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printing move all supports off of the clips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Sand down bottom of base to remove all support studs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don't need to cut the sides off but it reduces weight so it may be beneficial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Sand interior of 96 holder to allow more clearance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48 part doesn't really need to be sanded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