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AC" w:rsidRPr="008445B5" w:rsidRDefault="00542AAC" w:rsidP="00542AAC">
      <w:pPr>
        <w:tabs>
          <w:tab w:val="left" w:pos="3544"/>
        </w:tabs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8445B5">
        <w:rPr>
          <w:rFonts w:ascii="Arial" w:hAnsi="Arial" w:cs="Arial"/>
          <w:b/>
          <w:sz w:val="32"/>
          <w:szCs w:val="32"/>
        </w:rPr>
        <w:t>VISIÓN</w:t>
      </w:r>
    </w:p>
    <w:p w:rsidR="00542AAC" w:rsidRDefault="00542AAC" w:rsidP="00542AAC">
      <w:pPr>
        <w:tabs>
          <w:tab w:val="left" w:pos="3544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año 2019 la </w:t>
      </w:r>
      <w:r w:rsidRPr="00B85B11">
        <w:rPr>
          <w:rFonts w:ascii="Arial" w:hAnsi="Arial" w:cs="Arial"/>
          <w:b/>
          <w:sz w:val="24"/>
          <w:szCs w:val="24"/>
        </w:rPr>
        <w:t xml:space="preserve">FUNDACION </w:t>
      </w:r>
      <w:r>
        <w:rPr>
          <w:rFonts w:ascii="Arial" w:hAnsi="Arial" w:cs="Arial"/>
          <w:b/>
          <w:sz w:val="24"/>
          <w:szCs w:val="24"/>
        </w:rPr>
        <w:t>HOGAR GERIATRICO TU CASA</w:t>
      </w:r>
      <w:r>
        <w:rPr>
          <w:rFonts w:ascii="Arial" w:hAnsi="Arial" w:cs="Arial"/>
          <w:sz w:val="24"/>
          <w:szCs w:val="24"/>
        </w:rPr>
        <w:t>, se posicionara como líder a nivel regional y nacional, en la prestación de servicios en salud orientada al cuidado de las personas, mediante la organización, calidad de servicio certificado, comodidad, personal calificado y alto compromiso social e integral del ser humano.</w:t>
      </w:r>
    </w:p>
    <w:p w:rsidR="00542AAC" w:rsidRDefault="00542AAC" w:rsidP="00542AAC">
      <w:pPr>
        <w:tabs>
          <w:tab w:val="left" w:pos="3544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542AAC" w:rsidRPr="008445B5" w:rsidRDefault="00542AAC" w:rsidP="00542AAC">
      <w:pPr>
        <w:tabs>
          <w:tab w:val="left" w:pos="3544"/>
        </w:tabs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MISIÓ</w:t>
      </w:r>
      <w:r w:rsidRPr="008445B5">
        <w:rPr>
          <w:rFonts w:ascii="Arial" w:hAnsi="Arial" w:cs="Arial"/>
          <w:b/>
          <w:sz w:val="32"/>
          <w:szCs w:val="32"/>
        </w:rPr>
        <w:t>N</w:t>
      </w:r>
    </w:p>
    <w:p w:rsidR="00542AAC" w:rsidRDefault="00542AAC" w:rsidP="00542AAC">
      <w:pPr>
        <w:tabs>
          <w:tab w:val="left" w:pos="354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Somos una institución prestadora de servicios en salud de carácter social, que trabaja por el bienestar físico, emocional y espiritual de los clientes, satisfaciendo plenamente sus necesidades en búsqueda de mejorar la calidad de vida. Apoyados con personal capacitado en las diferentes áreas de la salud y comprometidos con la dignidad del ser humano, a través de la prestación de servicios en tratamientos, cuidados y rehabilitación de manera oportuna, además de una infraestructura adaptada a las necesidades de nuestros pacientes.</w:t>
      </w:r>
    </w:p>
    <w:p w:rsidR="00542AAC" w:rsidRDefault="00542AAC" w:rsidP="00542AAC">
      <w:pPr>
        <w:widowControl w:val="0"/>
        <w:autoSpaceDE w:val="0"/>
        <w:autoSpaceDN w:val="0"/>
        <w:adjustRightInd w:val="0"/>
        <w:spacing w:after="0" w:line="240" w:lineRule="auto"/>
        <w:ind w:right="118"/>
        <w:jc w:val="center"/>
        <w:rPr>
          <w:rFonts w:ascii="Arial" w:hAnsi="Arial" w:cs="Arial"/>
          <w:b/>
          <w:spacing w:val="4"/>
          <w:sz w:val="20"/>
          <w:szCs w:val="20"/>
        </w:rPr>
      </w:pPr>
    </w:p>
    <w:p w:rsidR="00542AAC" w:rsidRPr="00337B8E" w:rsidRDefault="00542AAC" w:rsidP="00542AAC">
      <w:pPr>
        <w:widowControl w:val="0"/>
        <w:autoSpaceDE w:val="0"/>
        <w:autoSpaceDN w:val="0"/>
        <w:adjustRightInd w:val="0"/>
        <w:spacing w:after="0" w:line="240" w:lineRule="auto"/>
        <w:ind w:right="118"/>
        <w:jc w:val="center"/>
        <w:rPr>
          <w:rFonts w:ascii="Arial" w:hAnsi="Arial" w:cs="Arial"/>
          <w:spacing w:val="4"/>
          <w:sz w:val="20"/>
          <w:szCs w:val="20"/>
        </w:rPr>
      </w:pPr>
      <w:r w:rsidRPr="00337B8E">
        <w:rPr>
          <w:rFonts w:ascii="Arial" w:hAnsi="Arial" w:cs="Arial"/>
          <w:b/>
          <w:spacing w:val="4"/>
          <w:sz w:val="20"/>
          <w:szCs w:val="20"/>
        </w:rPr>
        <w:t>Amor</w:t>
      </w:r>
      <w:r w:rsidRPr="00337B8E">
        <w:rPr>
          <w:rFonts w:ascii="Arial" w:hAnsi="Arial" w:cs="Arial"/>
          <w:spacing w:val="4"/>
          <w:sz w:val="20"/>
          <w:szCs w:val="20"/>
        </w:rPr>
        <w:t>: Filosofía de vida.</w:t>
      </w:r>
    </w:p>
    <w:p w:rsidR="00542AAC" w:rsidRPr="00337B8E" w:rsidRDefault="00542AAC" w:rsidP="00542AAC">
      <w:pPr>
        <w:widowControl w:val="0"/>
        <w:autoSpaceDE w:val="0"/>
        <w:autoSpaceDN w:val="0"/>
        <w:adjustRightInd w:val="0"/>
        <w:spacing w:after="0" w:line="240" w:lineRule="auto"/>
        <w:ind w:right="118"/>
        <w:jc w:val="center"/>
        <w:rPr>
          <w:rFonts w:ascii="Arial" w:hAnsi="Arial" w:cs="Arial"/>
          <w:spacing w:val="4"/>
          <w:sz w:val="20"/>
          <w:szCs w:val="20"/>
        </w:rPr>
      </w:pPr>
      <w:bookmarkStart w:id="0" w:name="_GoBack"/>
      <w:bookmarkEnd w:id="0"/>
      <w:r w:rsidRPr="00337B8E">
        <w:rPr>
          <w:rFonts w:ascii="Arial" w:hAnsi="Arial" w:cs="Arial"/>
          <w:b/>
          <w:spacing w:val="4"/>
          <w:sz w:val="20"/>
          <w:szCs w:val="20"/>
        </w:rPr>
        <w:t>Vocación</w:t>
      </w:r>
      <w:r w:rsidRPr="00337B8E">
        <w:rPr>
          <w:rFonts w:ascii="Arial" w:hAnsi="Arial" w:cs="Arial"/>
          <w:spacing w:val="4"/>
          <w:sz w:val="20"/>
          <w:szCs w:val="20"/>
        </w:rPr>
        <w:t>: Simboliza fortaleza de nuestras acciones.</w:t>
      </w:r>
    </w:p>
    <w:p w:rsidR="00542AAC" w:rsidRPr="00337B8E" w:rsidRDefault="00542AAC" w:rsidP="00542AAC">
      <w:pPr>
        <w:widowControl w:val="0"/>
        <w:autoSpaceDE w:val="0"/>
        <w:autoSpaceDN w:val="0"/>
        <w:adjustRightInd w:val="0"/>
        <w:spacing w:after="0" w:line="240" w:lineRule="auto"/>
        <w:ind w:right="118"/>
        <w:jc w:val="center"/>
        <w:rPr>
          <w:rFonts w:ascii="Arial" w:hAnsi="Arial" w:cs="Arial"/>
          <w:spacing w:val="4"/>
          <w:sz w:val="20"/>
          <w:szCs w:val="20"/>
        </w:rPr>
      </w:pPr>
      <w:r w:rsidRPr="00337B8E">
        <w:rPr>
          <w:rFonts w:ascii="Arial" w:hAnsi="Arial" w:cs="Arial"/>
          <w:b/>
          <w:spacing w:val="4"/>
          <w:sz w:val="20"/>
          <w:szCs w:val="20"/>
        </w:rPr>
        <w:t>Dedicación</w:t>
      </w:r>
      <w:r w:rsidRPr="00337B8E">
        <w:rPr>
          <w:rFonts w:ascii="Arial" w:hAnsi="Arial" w:cs="Arial"/>
          <w:spacing w:val="4"/>
          <w:sz w:val="20"/>
          <w:szCs w:val="20"/>
        </w:rPr>
        <w:t>: Garantiza el cumplimiento de nuestra misión.</w:t>
      </w:r>
    </w:p>
    <w:p w:rsidR="00542AAC" w:rsidRPr="00337B8E" w:rsidRDefault="00542AAC" w:rsidP="00542AAC">
      <w:pPr>
        <w:widowControl w:val="0"/>
        <w:autoSpaceDE w:val="0"/>
        <w:autoSpaceDN w:val="0"/>
        <w:adjustRightInd w:val="0"/>
        <w:spacing w:after="0" w:line="240" w:lineRule="auto"/>
        <w:ind w:right="118"/>
        <w:jc w:val="center"/>
        <w:rPr>
          <w:rFonts w:ascii="Arial" w:hAnsi="Arial" w:cs="Arial"/>
          <w:spacing w:val="4"/>
          <w:sz w:val="20"/>
          <w:szCs w:val="20"/>
        </w:rPr>
      </w:pPr>
      <w:r w:rsidRPr="00337B8E">
        <w:rPr>
          <w:rFonts w:ascii="Arial" w:hAnsi="Arial" w:cs="Arial"/>
          <w:b/>
          <w:spacing w:val="4"/>
          <w:sz w:val="20"/>
          <w:szCs w:val="20"/>
        </w:rPr>
        <w:t>Compromiso</w:t>
      </w:r>
      <w:r w:rsidRPr="00337B8E">
        <w:rPr>
          <w:rFonts w:ascii="Arial" w:hAnsi="Arial" w:cs="Arial"/>
          <w:spacing w:val="4"/>
          <w:sz w:val="20"/>
          <w:szCs w:val="20"/>
        </w:rPr>
        <w:t>: Permite</w:t>
      </w:r>
      <w:r>
        <w:rPr>
          <w:rFonts w:ascii="Arial" w:hAnsi="Arial" w:cs="Arial"/>
          <w:spacing w:val="4"/>
          <w:sz w:val="20"/>
          <w:szCs w:val="20"/>
        </w:rPr>
        <w:t xml:space="preserve"> responder a la</w:t>
      </w:r>
      <w:r w:rsidRPr="00337B8E">
        <w:rPr>
          <w:rFonts w:ascii="Arial" w:hAnsi="Arial" w:cs="Arial"/>
          <w:spacing w:val="4"/>
          <w:sz w:val="20"/>
          <w:szCs w:val="20"/>
        </w:rPr>
        <w:t xml:space="preserve">s </w:t>
      </w:r>
      <w:r>
        <w:rPr>
          <w:rFonts w:ascii="Arial" w:hAnsi="Arial" w:cs="Arial"/>
          <w:spacing w:val="4"/>
          <w:sz w:val="20"/>
          <w:szCs w:val="20"/>
        </w:rPr>
        <w:t>obligaciones adquiridas</w:t>
      </w:r>
      <w:r w:rsidRPr="00337B8E">
        <w:rPr>
          <w:rFonts w:ascii="Arial" w:hAnsi="Arial" w:cs="Arial"/>
          <w:spacing w:val="4"/>
          <w:sz w:val="20"/>
          <w:szCs w:val="20"/>
        </w:rPr>
        <w:t>.</w:t>
      </w:r>
    </w:p>
    <w:p w:rsidR="00542AAC" w:rsidRPr="00337B8E" w:rsidRDefault="00542AAC" w:rsidP="00542AAC">
      <w:pPr>
        <w:widowControl w:val="0"/>
        <w:autoSpaceDE w:val="0"/>
        <w:autoSpaceDN w:val="0"/>
        <w:adjustRightInd w:val="0"/>
        <w:spacing w:after="0" w:line="240" w:lineRule="auto"/>
        <w:ind w:right="118"/>
        <w:jc w:val="center"/>
        <w:rPr>
          <w:rFonts w:ascii="Arial" w:hAnsi="Arial" w:cs="Arial"/>
          <w:spacing w:val="4"/>
          <w:sz w:val="20"/>
          <w:szCs w:val="20"/>
        </w:rPr>
      </w:pPr>
      <w:r w:rsidRPr="00337B8E">
        <w:rPr>
          <w:rFonts w:ascii="Arial" w:hAnsi="Arial" w:cs="Arial"/>
          <w:b/>
          <w:spacing w:val="4"/>
          <w:sz w:val="20"/>
          <w:szCs w:val="20"/>
        </w:rPr>
        <w:t>Humanidad</w:t>
      </w:r>
      <w:r w:rsidRPr="00337B8E">
        <w:rPr>
          <w:rFonts w:ascii="Arial" w:hAnsi="Arial" w:cs="Arial"/>
          <w:spacing w:val="4"/>
          <w:sz w:val="20"/>
          <w:szCs w:val="20"/>
        </w:rPr>
        <w:t xml:space="preserve">: </w:t>
      </w:r>
      <w:r>
        <w:rPr>
          <w:rFonts w:ascii="Arial" w:hAnsi="Arial" w:cs="Arial"/>
          <w:spacing w:val="4"/>
          <w:sz w:val="20"/>
          <w:szCs w:val="20"/>
        </w:rPr>
        <w:t>Característica esencial para comunicación y toma de decisiones.</w:t>
      </w:r>
    </w:p>
    <w:p w:rsidR="008835CC" w:rsidRDefault="008835CC" w:rsidP="00542AAC">
      <w:pPr>
        <w:spacing w:after="0"/>
      </w:pPr>
    </w:p>
    <w:sectPr w:rsidR="008835CC" w:rsidSect="00542AAC">
      <w:pgSz w:w="12240" w:h="15840" w:code="1"/>
      <w:pgMar w:top="85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AAC"/>
    <w:rsid w:val="00012FC2"/>
    <w:rsid w:val="00542AAC"/>
    <w:rsid w:val="0088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90778-0A86-4B52-9DE7-93260C681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MEZA</dc:creator>
  <cp:lastModifiedBy>FABIAN MEZA</cp:lastModifiedBy>
  <cp:revision>2</cp:revision>
  <cp:lastPrinted>2018-11-30T02:13:00Z</cp:lastPrinted>
  <dcterms:created xsi:type="dcterms:W3CDTF">2018-11-30T02:07:00Z</dcterms:created>
  <dcterms:modified xsi:type="dcterms:W3CDTF">2018-11-30T05:21:00Z</dcterms:modified>
</cp:coreProperties>
</file>