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B24E" w14:textId="77777777" w:rsidR="00162DDF" w:rsidRPr="009E33D2" w:rsidRDefault="00162DDF" w:rsidP="009E33D2">
      <w:pPr>
        <w:contextualSpacing/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2A15432A" w14:textId="77777777" w:rsidR="00162DDF" w:rsidRPr="009E33D2" w:rsidRDefault="00162DDF" w:rsidP="009E33D2">
      <w:pPr>
        <w:contextualSpacing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9E33D2">
        <w:rPr>
          <w:rFonts w:ascii="Arial" w:hAnsi="Arial" w:cs="Arial"/>
          <w:b/>
          <w:sz w:val="22"/>
          <w:szCs w:val="22"/>
          <w:lang w:val="es-MX"/>
        </w:rPr>
        <w:t>1. OBJETIVO</w:t>
      </w:r>
    </w:p>
    <w:p w14:paraId="0CBE5A28" w14:textId="77777777" w:rsidR="00162DDF" w:rsidRPr="009E33D2" w:rsidRDefault="00162DDF" w:rsidP="009E33D2">
      <w:pPr>
        <w:ind w:left="360"/>
        <w:contextualSpacing/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7D957756" w14:textId="77777777" w:rsidR="00E530D8" w:rsidRPr="009E33D2" w:rsidRDefault="00C95508" w:rsidP="009E33D2">
      <w:p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E530D8" w:rsidRPr="009E33D2">
        <w:rPr>
          <w:rFonts w:ascii="Arial" w:hAnsi="Arial" w:cs="Arial"/>
          <w:sz w:val="22"/>
          <w:szCs w:val="22"/>
        </w:rPr>
        <w:t xml:space="preserve">Este procedimiento tiene por objeto describir herramientas para tomar acciones </w:t>
      </w:r>
      <w:r w:rsidR="007F5D7F" w:rsidRPr="009E33D2">
        <w:rPr>
          <w:rFonts w:ascii="Arial" w:hAnsi="Arial" w:cs="Arial"/>
          <w:sz w:val="22"/>
          <w:szCs w:val="22"/>
        </w:rPr>
        <w:t>correctivas</w:t>
      </w:r>
      <w:r w:rsidR="00E530D8" w:rsidRPr="009E33D2">
        <w:rPr>
          <w:rFonts w:ascii="Arial" w:hAnsi="Arial" w:cs="Arial"/>
          <w:sz w:val="22"/>
          <w:szCs w:val="22"/>
        </w:rPr>
        <w:t xml:space="preserve"> que permitan eliminar no conformidades presentadas en relación con los procesos, los </w:t>
      </w:r>
      <w:r w:rsidR="00EB3669" w:rsidRPr="009E33D2">
        <w:rPr>
          <w:rFonts w:ascii="Arial" w:hAnsi="Arial" w:cs="Arial"/>
          <w:sz w:val="22"/>
          <w:szCs w:val="22"/>
        </w:rPr>
        <w:t>servicio</w:t>
      </w:r>
      <w:r w:rsidR="00E530D8" w:rsidRPr="009E33D2">
        <w:rPr>
          <w:rFonts w:ascii="Arial" w:hAnsi="Arial" w:cs="Arial"/>
          <w:sz w:val="22"/>
          <w:szCs w:val="22"/>
        </w:rPr>
        <w:t>s o el sistema de calidad</w:t>
      </w:r>
      <w:r w:rsidR="00F668BB" w:rsidRPr="009E33D2">
        <w:rPr>
          <w:rFonts w:ascii="Arial" w:hAnsi="Arial" w:cs="Arial"/>
          <w:sz w:val="22"/>
          <w:szCs w:val="22"/>
        </w:rPr>
        <w:t xml:space="preserve"> y evitar su reincidencia</w:t>
      </w:r>
      <w:r w:rsidR="00E530D8" w:rsidRPr="009E33D2">
        <w:rPr>
          <w:rFonts w:ascii="Arial" w:hAnsi="Arial" w:cs="Arial"/>
          <w:sz w:val="22"/>
          <w:szCs w:val="22"/>
        </w:rPr>
        <w:t>.</w:t>
      </w:r>
    </w:p>
    <w:p w14:paraId="6A101108" w14:textId="77777777" w:rsidR="00C64C8C" w:rsidRPr="009E33D2" w:rsidRDefault="00C64C8C" w:rsidP="009E33D2">
      <w:pPr>
        <w:tabs>
          <w:tab w:val="left" w:pos="1050"/>
        </w:tabs>
        <w:contextualSpacing/>
        <w:jc w:val="both"/>
        <w:rPr>
          <w:rFonts w:ascii="Arial" w:hAnsi="Arial" w:cs="Arial"/>
          <w:sz w:val="22"/>
          <w:szCs w:val="22"/>
        </w:rPr>
      </w:pPr>
    </w:p>
    <w:p w14:paraId="056A443D" w14:textId="77777777" w:rsidR="00162DDF" w:rsidRPr="009E33D2" w:rsidRDefault="00162DDF" w:rsidP="009E33D2">
      <w:pPr>
        <w:pStyle w:val="Ttulo3"/>
        <w:numPr>
          <w:ilvl w:val="0"/>
          <w:numId w:val="0"/>
        </w:numPr>
        <w:spacing w:before="0" w:after="0" w:line="240" w:lineRule="auto"/>
        <w:contextualSpacing/>
        <w:rPr>
          <w:b/>
          <w:sz w:val="22"/>
          <w:szCs w:val="22"/>
          <w:lang w:val="es-MX"/>
        </w:rPr>
      </w:pPr>
      <w:r w:rsidRPr="009E33D2">
        <w:rPr>
          <w:b/>
          <w:sz w:val="22"/>
          <w:szCs w:val="22"/>
          <w:lang w:val="es-MX"/>
        </w:rPr>
        <w:t>2. ALCANCE</w:t>
      </w:r>
    </w:p>
    <w:p w14:paraId="58C893F4" w14:textId="77777777" w:rsidR="00162DDF" w:rsidRPr="009E33D2" w:rsidRDefault="00162DDF" w:rsidP="009E33D2">
      <w:pPr>
        <w:pStyle w:val="Ttulo3"/>
        <w:numPr>
          <w:ilvl w:val="0"/>
          <w:numId w:val="0"/>
        </w:numPr>
        <w:spacing w:before="0" w:after="0" w:line="240" w:lineRule="auto"/>
        <w:contextualSpacing/>
        <w:rPr>
          <w:b/>
          <w:sz w:val="22"/>
          <w:szCs w:val="22"/>
          <w:lang w:val="es-MX"/>
        </w:rPr>
      </w:pPr>
    </w:p>
    <w:p w14:paraId="21E0CF89" w14:textId="63503C5F" w:rsidR="00E530D8" w:rsidRPr="009E33D2" w:rsidRDefault="00554B35" w:rsidP="009E33D2">
      <w:pPr>
        <w:pStyle w:val="Ttulo3"/>
        <w:numPr>
          <w:ilvl w:val="0"/>
          <w:numId w:val="0"/>
        </w:numPr>
        <w:spacing w:before="0" w:after="0" w:line="240" w:lineRule="auto"/>
        <w:contextualSpacing/>
        <w:rPr>
          <w:sz w:val="22"/>
          <w:szCs w:val="22"/>
        </w:rPr>
      </w:pPr>
      <w:r w:rsidRPr="009E33D2">
        <w:rPr>
          <w:sz w:val="22"/>
          <w:szCs w:val="22"/>
        </w:rPr>
        <w:t>Este</w:t>
      </w:r>
      <w:r w:rsidR="00EB3669" w:rsidRPr="009E33D2">
        <w:rPr>
          <w:sz w:val="22"/>
          <w:szCs w:val="22"/>
        </w:rPr>
        <w:t xml:space="preserve"> procedimiento</w:t>
      </w:r>
      <w:r w:rsidR="00E530D8" w:rsidRPr="009E33D2">
        <w:rPr>
          <w:sz w:val="22"/>
          <w:szCs w:val="22"/>
        </w:rPr>
        <w:t xml:space="preserve"> se aplica a las no conformidades originadas en los procesos, </w:t>
      </w:r>
      <w:r w:rsidR="00162DDF" w:rsidRPr="009E33D2">
        <w:rPr>
          <w:sz w:val="22"/>
          <w:szCs w:val="22"/>
        </w:rPr>
        <w:t>los servicios</w:t>
      </w:r>
      <w:r w:rsidR="00E530D8" w:rsidRPr="009E33D2">
        <w:rPr>
          <w:sz w:val="22"/>
          <w:szCs w:val="22"/>
        </w:rPr>
        <w:t xml:space="preserve"> o el sistema de calidad</w:t>
      </w:r>
      <w:r w:rsidR="000F74F5" w:rsidRPr="009E33D2">
        <w:rPr>
          <w:sz w:val="22"/>
          <w:szCs w:val="22"/>
        </w:rPr>
        <w:t xml:space="preserve"> integral</w:t>
      </w:r>
      <w:r w:rsidR="00E530D8" w:rsidRPr="009E33D2">
        <w:rPr>
          <w:sz w:val="22"/>
          <w:szCs w:val="22"/>
        </w:rPr>
        <w:t xml:space="preserve"> en</w:t>
      </w:r>
      <w:r w:rsidR="009E33D2" w:rsidRPr="009E33D2">
        <w:rPr>
          <w:sz w:val="22"/>
          <w:szCs w:val="22"/>
        </w:rPr>
        <w:t xml:space="preserve"> el </w:t>
      </w:r>
      <w:r w:rsidR="001869E4">
        <w:rPr>
          <w:color w:val="000000"/>
          <w:sz w:val="22"/>
          <w:szCs w:val="22"/>
        </w:rPr>
        <w:t>HOGAR GERIÁTRICO TU CASA</w:t>
      </w:r>
      <w:r w:rsidR="001869E4" w:rsidRPr="009E33D2">
        <w:rPr>
          <w:sz w:val="22"/>
          <w:szCs w:val="22"/>
        </w:rPr>
        <w:t xml:space="preserve"> </w:t>
      </w:r>
      <w:r w:rsidR="00E530D8" w:rsidRPr="009E33D2">
        <w:rPr>
          <w:sz w:val="22"/>
          <w:szCs w:val="22"/>
        </w:rPr>
        <w:t>que afectan en forma evidente y directa a los clientes, el proceso o el sistema de calidad.</w:t>
      </w:r>
    </w:p>
    <w:p w14:paraId="488670B8" w14:textId="77777777" w:rsidR="00701C69" w:rsidRPr="009E33D2" w:rsidRDefault="00701C69" w:rsidP="009E33D2">
      <w:pPr>
        <w:tabs>
          <w:tab w:val="left" w:pos="1050"/>
        </w:tabs>
        <w:contextualSpacing/>
        <w:jc w:val="both"/>
        <w:rPr>
          <w:rFonts w:ascii="Arial" w:hAnsi="Arial" w:cs="Arial"/>
          <w:sz w:val="22"/>
          <w:szCs w:val="22"/>
        </w:rPr>
      </w:pPr>
    </w:p>
    <w:p w14:paraId="689F144A" w14:textId="77777777" w:rsidR="00DB0F2C" w:rsidRPr="009E33D2" w:rsidRDefault="00DB0F2C" w:rsidP="009E33D2">
      <w:pPr>
        <w:tabs>
          <w:tab w:val="left" w:pos="1134"/>
          <w:tab w:val="left" w:pos="1985"/>
          <w:tab w:val="left" w:pos="2835"/>
          <w:tab w:val="left" w:pos="4680"/>
          <w:tab w:val="left" w:pos="5760"/>
          <w:tab w:val="left" w:pos="6480"/>
          <w:tab w:val="left" w:pos="7200"/>
          <w:tab w:val="left" w:pos="7920"/>
          <w:tab w:val="left" w:pos="8647"/>
        </w:tabs>
        <w:ind w:right="49"/>
        <w:contextualSpacing/>
        <w:jc w:val="both"/>
        <w:rPr>
          <w:rFonts w:ascii="Arial" w:hAnsi="Arial" w:cs="Arial"/>
          <w:sz w:val="22"/>
          <w:szCs w:val="22"/>
          <w:lang w:val="es-MX"/>
        </w:rPr>
      </w:pPr>
    </w:p>
    <w:p w14:paraId="39DA45BB" w14:textId="77777777" w:rsidR="00162DDF" w:rsidRPr="009E33D2" w:rsidRDefault="009E33D2" w:rsidP="009E33D2">
      <w:pPr>
        <w:tabs>
          <w:tab w:val="left" w:pos="1134"/>
          <w:tab w:val="left" w:pos="1985"/>
          <w:tab w:val="left" w:pos="2835"/>
          <w:tab w:val="right" w:pos="8738"/>
        </w:tabs>
        <w:ind w:right="49"/>
        <w:contextualSpacing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9E33D2">
        <w:rPr>
          <w:rFonts w:ascii="Arial" w:hAnsi="Arial" w:cs="Arial"/>
          <w:b/>
          <w:sz w:val="22"/>
          <w:szCs w:val="22"/>
          <w:lang w:val="es-MX"/>
        </w:rPr>
        <w:t>3</w:t>
      </w:r>
      <w:r w:rsidR="00162DDF" w:rsidRPr="009E33D2">
        <w:rPr>
          <w:rFonts w:ascii="Arial" w:hAnsi="Arial" w:cs="Arial"/>
          <w:b/>
          <w:sz w:val="22"/>
          <w:szCs w:val="22"/>
          <w:lang w:val="es-MX"/>
        </w:rPr>
        <w:t xml:space="preserve">. RESPONSABILIDADES </w:t>
      </w:r>
      <w:r w:rsidR="00162DDF" w:rsidRPr="009E33D2">
        <w:rPr>
          <w:rFonts w:ascii="Arial" w:hAnsi="Arial" w:cs="Arial"/>
          <w:b/>
          <w:sz w:val="22"/>
          <w:szCs w:val="22"/>
          <w:lang w:val="es-MX"/>
        </w:rPr>
        <w:tab/>
      </w:r>
      <w:r w:rsidR="00162DDF" w:rsidRPr="009E33D2">
        <w:rPr>
          <w:rFonts w:ascii="Arial" w:hAnsi="Arial" w:cs="Arial"/>
          <w:b/>
          <w:sz w:val="22"/>
          <w:szCs w:val="22"/>
          <w:lang w:val="es-MX"/>
        </w:rPr>
        <w:tab/>
      </w:r>
    </w:p>
    <w:p w14:paraId="05B1F187" w14:textId="77777777" w:rsidR="00162DDF" w:rsidRPr="009E33D2" w:rsidRDefault="00162DDF" w:rsidP="009E33D2">
      <w:pPr>
        <w:tabs>
          <w:tab w:val="left" w:pos="1134"/>
          <w:tab w:val="left" w:pos="1985"/>
          <w:tab w:val="left" w:pos="2835"/>
          <w:tab w:val="left" w:pos="4680"/>
          <w:tab w:val="left" w:pos="5760"/>
          <w:tab w:val="left" w:pos="6480"/>
          <w:tab w:val="left" w:pos="7200"/>
          <w:tab w:val="left" w:pos="7920"/>
          <w:tab w:val="left" w:pos="8647"/>
        </w:tabs>
        <w:ind w:right="49"/>
        <w:contextualSpacing/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168B6C50" w14:textId="77777777" w:rsidR="00FE6FFA" w:rsidRPr="009E33D2" w:rsidRDefault="0092260B" w:rsidP="009E33D2">
      <w:pPr>
        <w:tabs>
          <w:tab w:val="left" w:pos="1134"/>
          <w:tab w:val="left" w:pos="1985"/>
          <w:tab w:val="left" w:pos="2835"/>
          <w:tab w:val="left" w:pos="4680"/>
          <w:tab w:val="left" w:pos="5760"/>
          <w:tab w:val="left" w:pos="6480"/>
          <w:tab w:val="left" w:pos="7200"/>
          <w:tab w:val="left" w:pos="7920"/>
          <w:tab w:val="left" w:pos="8647"/>
        </w:tabs>
        <w:ind w:right="49"/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sz w:val="22"/>
          <w:szCs w:val="22"/>
        </w:rPr>
        <w:t xml:space="preserve">Es responsabilidad </w:t>
      </w:r>
      <w:r w:rsidR="00DB0F2C" w:rsidRPr="009E33D2">
        <w:rPr>
          <w:rFonts w:ascii="Arial" w:hAnsi="Arial" w:cs="Arial"/>
          <w:sz w:val="22"/>
          <w:szCs w:val="22"/>
        </w:rPr>
        <w:t>del líder de calidad</w:t>
      </w:r>
      <w:r w:rsidR="00FE6FFA" w:rsidRPr="009E33D2">
        <w:rPr>
          <w:rFonts w:ascii="Arial" w:hAnsi="Arial" w:cs="Arial"/>
          <w:sz w:val="22"/>
          <w:szCs w:val="22"/>
        </w:rPr>
        <w:t xml:space="preserve"> y </w:t>
      </w:r>
      <w:r w:rsidR="005357B5" w:rsidRPr="009E33D2">
        <w:rPr>
          <w:rFonts w:ascii="Arial" w:hAnsi="Arial" w:cs="Arial"/>
          <w:sz w:val="22"/>
          <w:szCs w:val="22"/>
        </w:rPr>
        <w:t xml:space="preserve">los </w:t>
      </w:r>
      <w:r w:rsidR="00663E28" w:rsidRPr="009E33D2">
        <w:rPr>
          <w:rFonts w:ascii="Arial" w:hAnsi="Arial" w:cs="Arial"/>
          <w:sz w:val="22"/>
          <w:szCs w:val="22"/>
        </w:rPr>
        <w:t>líderes</w:t>
      </w:r>
      <w:r w:rsidR="005357B5" w:rsidRPr="009E33D2">
        <w:rPr>
          <w:rFonts w:ascii="Arial" w:hAnsi="Arial" w:cs="Arial"/>
          <w:sz w:val="22"/>
          <w:szCs w:val="22"/>
        </w:rPr>
        <w:t xml:space="preserve"> de proceso</w:t>
      </w:r>
      <w:r w:rsidR="00FE6FFA" w:rsidRPr="009E33D2">
        <w:rPr>
          <w:rFonts w:ascii="Arial" w:hAnsi="Arial" w:cs="Arial"/>
          <w:sz w:val="22"/>
          <w:szCs w:val="22"/>
        </w:rPr>
        <w:t>:</w:t>
      </w:r>
    </w:p>
    <w:p w14:paraId="7DC6E93D" w14:textId="77777777" w:rsidR="00DC7EDD" w:rsidRPr="009E33D2" w:rsidRDefault="00DC7EDD" w:rsidP="009E33D2">
      <w:pPr>
        <w:tabs>
          <w:tab w:val="left" w:pos="900"/>
        </w:tabs>
        <w:contextualSpacing/>
        <w:jc w:val="both"/>
        <w:rPr>
          <w:rFonts w:ascii="Arial" w:hAnsi="Arial" w:cs="Arial"/>
          <w:sz w:val="22"/>
          <w:szCs w:val="22"/>
        </w:rPr>
      </w:pPr>
    </w:p>
    <w:p w14:paraId="52EEC17F" w14:textId="77777777" w:rsidR="004C407C" w:rsidRPr="009E33D2" w:rsidRDefault="009E33D2" w:rsidP="009E33D2">
      <w:pPr>
        <w:tabs>
          <w:tab w:val="left" w:pos="900"/>
        </w:tabs>
        <w:contextualSpacing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9E33D2">
        <w:rPr>
          <w:rFonts w:ascii="Arial" w:hAnsi="Arial" w:cs="Arial"/>
          <w:b/>
          <w:sz w:val="22"/>
          <w:szCs w:val="22"/>
          <w:lang w:val="es-MX"/>
        </w:rPr>
        <w:t>4</w:t>
      </w:r>
      <w:r w:rsidR="00162DDF" w:rsidRPr="009E33D2">
        <w:rPr>
          <w:rFonts w:ascii="Arial" w:hAnsi="Arial" w:cs="Arial"/>
          <w:b/>
          <w:sz w:val="22"/>
          <w:szCs w:val="22"/>
          <w:lang w:val="es-MX"/>
        </w:rPr>
        <w:t xml:space="preserve">. DEFINICIONES </w:t>
      </w:r>
    </w:p>
    <w:p w14:paraId="2C81F430" w14:textId="77777777" w:rsidR="00162DDF" w:rsidRPr="009E33D2" w:rsidRDefault="00162DDF" w:rsidP="009E33D2">
      <w:pPr>
        <w:tabs>
          <w:tab w:val="left" w:pos="900"/>
        </w:tabs>
        <w:contextualSpacing/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1081A11E" w14:textId="77777777" w:rsidR="0035555D" w:rsidRPr="009E33D2" w:rsidRDefault="0035555D" w:rsidP="009E33D2">
      <w:pPr>
        <w:pStyle w:val="Prrafodelista"/>
        <w:numPr>
          <w:ilvl w:val="0"/>
          <w:numId w:val="4"/>
        </w:numPr>
        <w:tabs>
          <w:tab w:val="left" w:pos="90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9E33D2">
        <w:rPr>
          <w:rFonts w:ascii="Arial" w:hAnsi="Arial" w:cs="Arial"/>
          <w:b/>
          <w:sz w:val="22"/>
          <w:szCs w:val="22"/>
        </w:rPr>
        <w:t xml:space="preserve">Acción </w:t>
      </w:r>
      <w:r w:rsidR="007F5D7F" w:rsidRPr="009E33D2">
        <w:rPr>
          <w:rFonts w:ascii="Arial" w:hAnsi="Arial" w:cs="Arial"/>
          <w:b/>
          <w:sz w:val="22"/>
          <w:szCs w:val="22"/>
        </w:rPr>
        <w:t>correctiva</w:t>
      </w:r>
      <w:r w:rsidR="00750F40" w:rsidRPr="009E33D2">
        <w:rPr>
          <w:rFonts w:ascii="Arial" w:hAnsi="Arial" w:cs="Arial"/>
          <w:b/>
          <w:bCs/>
          <w:sz w:val="22"/>
          <w:szCs w:val="22"/>
        </w:rPr>
        <w:t>.</w:t>
      </w:r>
      <w:r w:rsidR="00E30EFA" w:rsidRPr="009E33D2">
        <w:rPr>
          <w:rFonts w:ascii="Arial" w:hAnsi="Arial" w:cs="Arial"/>
          <w:b/>
          <w:bCs/>
          <w:sz w:val="22"/>
          <w:szCs w:val="22"/>
        </w:rPr>
        <w:t xml:space="preserve"> </w:t>
      </w:r>
      <w:r w:rsidRPr="009E33D2">
        <w:rPr>
          <w:rFonts w:ascii="Arial" w:hAnsi="Arial" w:cs="Arial"/>
          <w:bCs/>
          <w:sz w:val="22"/>
          <w:szCs w:val="22"/>
        </w:rPr>
        <w:t>Acción tomada para eliminar la causa de una no conformidad detectada u otra situación indeseable.</w:t>
      </w:r>
    </w:p>
    <w:p w14:paraId="580EC0E8" w14:textId="77777777" w:rsidR="0035555D" w:rsidRPr="009E33D2" w:rsidRDefault="0035555D" w:rsidP="009E33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</w:rPr>
      </w:pPr>
      <w:r w:rsidRPr="009E33D2">
        <w:rPr>
          <w:rFonts w:ascii="Arial" w:hAnsi="Arial" w:cs="Arial"/>
          <w:b/>
          <w:sz w:val="22"/>
          <w:szCs w:val="22"/>
        </w:rPr>
        <w:t>Acción preventiva</w:t>
      </w:r>
      <w:r w:rsidR="00750F40" w:rsidRPr="009E33D2">
        <w:rPr>
          <w:rFonts w:ascii="Arial" w:hAnsi="Arial" w:cs="Arial"/>
          <w:b/>
          <w:sz w:val="22"/>
          <w:szCs w:val="22"/>
        </w:rPr>
        <w:t>.</w:t>
      </w:r>
      <w:r w:rsidR="00E30EFA" w:rsidRPr="009E33D2">
        <w:rPr>
          <w:rFonts w:ascii="Arial" w:hAnsi="Arial" w:cs="Arial"/>
          <w:b/>
          <w:sz w:val="22"/>
          <w:szCs w:val="22"/>
        </w:rPr>
        <w:t xml:space="preserve"> </w:t>
      </w:r>
      <w:r w:rsidRPr="009E33D2">
        <w:rPr>
          <w:rFonts w:ascii="Arial" w:hAnsi="Arial" w:cs="Arial"/>
          <w:bCs/>
          <w:sz w:val="22"/>
          <w:szCs w:val="22"/>
        </w:rPr>
        <w:t>Acción tomada para eliminar la causa de una no conformidad potencial u otra situación potencialmente indeseable.</w:t>
      </w:r>
    </w:p>
    <w:p w14:paraId="490B6949" w14:textId="77777777" w:rsidR="0035555D" w:rsidRPr="009E33D2" w:rsidRDefault="0035555D" w:rsidP="009E33D2">
      <w:pPr>
        <w:pStyle w:val="Prrafodelista"/>
        <w:numPr>
          <w:ilvl w:val="0"/>
          <w:numId w:val="4"/>
        </w:numPr>
        <w:tabs>
          <w:tab w:val="left" w:pos="90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9E33D2">
        <w:rPr>
          <w:rFonts w:ascii="Arial" w:hAnsi="Arial" w:cs="Arial"/>
          <w:b/>
          <w:sz w:val="22"/>
          <w:szCs w:val="22"/>
        </w:rPr>
        <w:t>Corrección</w:t>
      </w:r>
      <w:r w:rsidR="00750F40" w:rsidRPr="009E33D2">
        <w:rPr>
          <w:rFonts w:ascii="Arial" w:hAnsi="Arial" w:cs="Arial"/>
          <w:b/>
          <w:bCs/>
          <w:sz w:val="22"/>
          <w:szCs w:val="22"/>
        </w:rPr>
        <w:t>.</w:t>
      </w:r>
      <w:r w:rsidR="00E30EFA" w:rsidRPr="009E33D2">
        <w:rPr>
          <w:rFonts w:ascii="Arial" w:hAnsi="Arial" w:cs="Arial"/>
          <w:b/>
          <w:bCs/>
          <w:sz w:val="22"/>
          <w:szCs w:val="22"/>
        </w:rPr>
        <w:t xml:space="preserve"> </w:t>
      </w:r>
      <w:r w:rsidRPr="009E33D2">
        <w:rPr>
          <w:rFonts w:ascii="Arial" w:hAnsi="Arial" w:cs="Arial"/>
          <w:bCs/>
          <w:sz w:val="22"/>
          <w:szCs w:val="22"/>
        </w:rPr>
        <w:t xml:space="preserve">Acción tomada para eliminar una no conformidad detectada. </w:t>
      </w:r>
    </w:p>
    <w:p w14:paraId="175AF7ED" w14:textId="77777777" w:rsidR="0035555D" w:rsidRPr="009E33D2" w:rsidRDefault="0035555D" w:rsidP="009E33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b/>
          <w:sz w:val="22"/>
          <w:szCs w:val="22"/>
        </w:rPr>
        <w:t>Causa</w:t>
      </w:r>
      <w:r w:rsidR="0092260B" w:rsidRPr="009E33D2">
        <w:rPr>
          <w:rFonts w:ascii="Arial" w:hAnsi="Arial" w:cs="Arial"/>
          <w:sz w:val="22"/>
          <w:szCs w:val="22"/>
        </w:rPr>
        <w:t xml:space="preserve">: </w:t>
      </w:r>
      <w:r w:rsidRPr="009E33D2">
        <w:rPr>
          <w:rFonts w:ascii="Arial" w:hAnsi="Arial" w:cs="Arial"/>
          <w:bCs/>
          <w:sz w:val="22"/>
          <w:szCs w:val="22"/>
        </w:rPr>
        <w:t xml:space="preserve">Razón por la cual se ha presentado, o es posible que se presente </w:t>
      </w:r>
      <w:proofErr w:type="gramStart"/>
      <w:r w:rsidRPr="009E33D2">
        <w:rPr>
          <w:rFonts w:ascii="Arial" w:hAnsi="Arial" w:cs="Arial"/>
          <w:bCs/>
          <w:sz w:val="22"/>
          <w:szCs w:val="22"/>
        </w:rPr>
        <w:t>una no</w:t>
      </w:r>
      <w:proofErr w:type="gramEnd"/>
      <w:r w:rsidRPr="009E33D2">
        <w:rPr>
          <w:rFonts w:ascii="Arial" w:hAnsi="Arial" w:cs="Arial"/>
          <w:bCs/>
          <w:sz w:val="22"/>
          <w:szCs w:val="22"/>
        </w:rPr>
        <w:t xml:space="preserve"> conformidad.</w:t>
      </w:r>
    </w:p>
    <w:p w14:paraId="17E5F86C" w14:textId="77777777" w:rsidR="0035555D" w:rsidRPr="009E33D2" w:rsidRDefault="0035555D" w:rsidP="009E33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b/>
          <w:sz w:val="22"/>
          <w:szCs w:val="22"/>
        </w:rPr>
        <w:t>No conformidad</w:t>
      </w:r>
      <w:r w:rsidR="00750F40" w:rsidRPr="009E33D2">
        <w:rPr>
          <w:rFonts w:ascii="Arial" w:hAnsi="Arial" w:cs="Arial"/>
          <w:sz w:val="22"/>
          <w:szCs w:val="22"/>
        </w:rPr>
        <w:t>.</w:t>
      </w:r>
      <w:r w:rsidR="00E30EFA" w:rsidRPr="009E33D2">
        <w:rPr>
          <w:rFonts w:ascii="Arial" w:hAnsi="Arial" w:cs="Arial"/>
          <w:sz w:val="22"/>
          <w:szCs w:val="22"/>
        </w:rPr>
        <w:t xml:space="preserve"> </w:t>
      </w:r>
      <w:r w:rsidRPr="009E33D2">
        <w:rPr>
          <w:rFonts w:ascii="Arial" w:hAnsi="Arial" w:cs="Arial"/>
          <w:bCs/>
          <w:sz w:val="22"/>
          <w:szCs w:val="22"/>
        </w:rPr>
        <w:t>Incumplimiento de un requisito.</w:t>
      </w:r>
      <w:r w:rsidR="008809D4" w:rsidRPr="009E33D2">
        <w:rPr>
          <w:rFonts w:ascii="Arial" w:eastAsia="Calibri" w:hAnsi="Arial" w:cs="Arial"/>
          <w:noProof/>
          <w:sz w:val="22"/>
          <w:szCs w:val="22"/>
          <w:lang w:eastAsia="es-CO"/>
        </w:rPr>
        <w:t xml:space="preserve"> </w:t>
      </w:r>
    </w:p>
    <w:p w14:paraId="6C77F8FC" w14:textId="77777777" w:rsidR="0035555D" w:rsidRPr="009E33D2" w:rsidRDefault="0035555D" w:rsidP="009E33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</w:rPr>
      </w:pPr>
      <w:r w:rsidRPr="009E33D2">
        <w:rPr>
          <w:rFonts w:ascii="Arial" w:hAnsi="Arial" w:cs="Arial"/>
          <w:b/>
          <w:sz w:val="22"/>
          <w:szCs w:val="22"/>
        </w:rPr>
        <w:t>Reclamo</w:t>
      </w:r>
      <w:r w:rsidR="00750F40" w:rsidRPr="009E33D2">
        <w:rPr>
          <w:rFonts w:ascii="Arial" w:hAnsi="Arial" w:cs="Arial"/>
          <w:b/>
          <w:sz w:val="22"/>
          <w:szCs w:val="22"/>
        </w:rPr>
        <w:t>.</w:t>
      </w:r>
      <w:r w:rsidR="00E30EFA" w:rsidRPr="009E33D2">
        <w:rPr>
          <w:rFonts w:ascii="Arial" w:hAnsi="Arial" w:cs="Arial"/>
          <w:b/>
          <w:sz w:val="22"/>
          <w:szCs w:val="22"/>
        </w:rPr>
        <w:t xml:space="preserve"> </w:t>
      </w:r>
      <w:r w:rsidRPr="009E33D2">
        <w:rPr>
          <w:rFonts w:ascii="Arial" w:hAnsi="Arial" w:cs="Arial"/>
          <w:sz w:val="22"/>
          <w:szCs w:val="22"/>
        </w:rPr>
        <w:t>Comunicación de un cliente externo, por una no conform</w:t>
      </w:r>
      <w:r w:rsidR="007C67F9" w:rsidRPr="009E33D2">
        <w:rPr>
          <w:rFonts w:ascii="Arial" w:hAnsi="Arial" w:cs="Arial"/>
          <w:sz w:val="22"/>
          <w:szCs w:val="22"/>
        </w:rPr>
        <w:t>idad, en forma verbal o escrita</w:t>
      </w:r>
      <w:r w:rsidRPr="009E33D2">
        <w:rPr>
          <w:rFonts w:ascii="Arial" w:hAnsi="Arial" w:cs="Arial"/>
          <w:sz w:val="22"/>
          <w:szCs w:val="22"/>
        </w:rPr>
        <w:t xml:space="preserve"> sobre un </w:t>
      </w:r>
      <w:r w:rsidR="00EB3669" w:rsidRPr="009E33D2">
        <w:rPr>
          <w:rFonts w:ascii="Arial" w:hAnsi="Arial" w:cs="Arial"/>
          <w:sz w:val="22"/>
          <w:szCs w:val="22"/>
        </w:rPr>
        <w:t>servicio</w:t>
      </w:r>
      <w:r w:rsidRPr="009E33D2">
        <w:rPr>
          <w:rFonts w:ascii="Arial" w:hAnsi="Arial" w:cs="Arial"/>
          <w:sz w:val="22"/>
          <w:szCs w:val="22"/>
        </w:rPr>
        <w:t xml:space="preserve"> o</w:t>
      </w:r>
      <w:r w:rsidR="003371B2" w:rsidRPr="009E33D2">
        <w:rPr>
          <w:rFonts w:ascii="Arial" w:hAnsi="Arial" w:cs="Arial"/>
          <w:sz w:val="22"/>
          <w:szCs w:val="22"/>
        </w:rPr>
        <w:t xml:space="preserve"> servicios.</w:t>
      </w:r>
    </w:p>
    <w:p w14:paraId="5197CCC3" w14:textId="77777777" w:rsidR="0035555D" w:rsidRPr="009E33D2" w:rsidRDefault="0035555D" w:rsidP="009E33D2">
      <w:pPr>
        <w:pStyle w:val="Prrafodelista"/>
        <w:numPr>
          <w:ilvl w:val="0"/>
          <w:numId w:val="4"/>
        </w:numPr>
        <w:tabs>
          <w:tab w:val="left" w:pos="900"/>
        </w:tabs>
        <w:jc w:val="both"/>
        <w:rPr>
          <w:rFonts w:ascii="Arial" w:hAnsi="Arial" w:cs="Arial"/>
          <w:b/>
          <w:sz w:val="22"/>
          <w:szCs w:val="22"/>
        </w:rPr>
      </w:pPr>
      <w:r w:rsidRPr="009E33D2">
        <w:rPr>
          <w:rFonts w:ascii="Arial" w:hAnsi="Arial" w:cs="Arial"/>
          <w:b/>
          <w:sz w:val="22"/>
          <w:szCs w:val="22"/>
        </w:rPr>
        <w:t>Queja</w:t>
      </w:r>
      <w:r w:rsidR="00750F40" w:rsidRPr="009E33D2">
        <w:rPr>
          <w:rFonts w:ascii="Arial" w:hAnsi="Arial" w:cs="Arial"/>
          <w:b/>
          <w:sz w:val="22"/>
          <w:szCs w:val="22"/>
        </w:rPr>
        <w:t>.</w:t>
      </w:r>
      <w:r w:rsidR="00E30EFA" w:rsidRPr="009E33D2">
        <w:rPr>
          <w:rFonts w:ascii="Arial" w:hAnsi="Arial" w:cs="Arial"/>
          <w:b/>
          <w:sz w:val="22"/>
          <w:szCs w:val="22"/>
        </w:rPr>
        <w:t xml:space="preserve"> </w:t>
      </w:r>
      <w:r w:rsidRPr="009E33D2">
        <w:rPr>
          <w:rFonts w:ascii="Arial" w:hAnsi="Arial" w:cs="Arial"/>
          <w:sz w:val="22"/>
          <w:szCs w:val="22"/>
        </w:rPr>
        <w:t xml:space="preserve">Comunicación de un cliente externo, en forma verbal o escrita sobre un </w:t>
      </w:r>
      <w:r w:rsidR="00EB3669" w:rsidRPr="009E33D2">
        <w:rPr>
          <w:rFonts w:ascii="Arial" w:hAnsi="Arial" w:cs="Arial"/>
          <w:sz w:val="22"/>
          <w:szCs w:val="22"/>
        </w:rPr>
        <w:t>servicio</w:t>
      </w:r>
      <w:r w:rsidRPr="009E33D2">
        <w:rPr>
          <w:rFonts w:ascii="Arial" w:hAnsi="Arial" w:cs="Arial"/>
          <w:sz w:val="22"/>
          <w:szCs w:val="22"/>
        </w:rPr>
        <w:t xml:space="preserve"> o servicio</w:t>
      </w:r>
      <w:r w:rsidR="00276AA3" w:rsidRPr="009E33D2">
        <w:rPr>
          <w:rFonts w:ascii="Arial" w:hAnsi="Arial" w:cs="Arial"/>
          <w:sz w:val="22"/>
          <w:szCs w:val="22"/>
        </w:rPr>
        <w:t>s</w:t>
      </w:r>
      <w:r w:rsidRPr="009E33D2">
        <w:rPr>
          <w:rFonts w:ascii="Arial" w:hAnsi="Arial" w:cs="Arial"/>
          <w:sz w:val="22"/>
          <w:szCs w:val="22"/>
        </w:rPr>
        <w:t>, con razón o sin ella.</w:t>
      </w:r>
      <w:r w:rsidR="008809D4" w:rsidRPr="009E33D2">
        <w:rPr>
          <w:rFonts w:ascii="Arial" w:hAnsi="Arial" w:cs="Arial"/>
          <w:noProof/>
          <w:sz w:val="22"/>
          <w:szCs w:val="22"/>
          <w:lang w:eastAsia="es-CO"/>
        </w:rPr>
        <w:t xml:space="preserve"> </w:t>
      </w:r>
    </w:p>
    <w:p w14:paraId="4797405D" w14:textId="77777777" w:rsidR="009E33D2" w:rsidRPr="009E33D2" w:rsidRDefault="009E33D2" w:rsidP="009E33D2">
      <w:pPr>
        <w:pStyle w:val="Prrafodelista"/>
        <w:tabs>
          <w:tab w:val="left" w:pos="900"/>
        </w:tabs>
        <w:jc w:val="both"/>
        <w:rPr>
          <w:rFonts w:ascii="Arial" w:hAnsi="Arial" w:cs="Arial"/>
          <w:b/>
          <w:sz w:val="22"/>
          <w:szCs w:val="22"/>
        </w:rPr>
      </w:pPr>
    </w:p>
    <w:p w14:paraId="7F8FF7D5" w14:textId="3CC644E7" w:rsidR="009E33D2" w:rsidRPr="009E33D2" w:rsidRDefault="007A3833" w:rsidP="009E33D2">
      <w:pPr>
        <w:autoSpaceDE w:val="0"/>
        <w:autoSpaceDN w:val="0"/>
        <w:adjustRightInd w:val="0"/>
        <w:contextualSpacing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="009E33D2" w:rsidRPr="009E33D2">
        <w:rPr>
          <w:rFonts w:ascii="Arial" w:hAnsi="Arial" w:cs="Arial"/>
          <w:b/>
          <w:bCs/>
          <w:color w:val="000000"/>
          <w:sz w:val="22"/>
          <w:szCs w:val="22"/>
        </w:rPr>
        <w:t>. REFERENCIA NORMATIVA</w:t>
      </w:r>
    </w:p>
    <w:p w14:paraId="5123A203" w14:textId="77777777" w:rsidR="009E33D2" w:rsidRPr="009E33D2" w:rsidRDefault="009E33D2" w:rsidP="009E33D2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F0B1BD7" w14:textId="2FCF3A8B" w:rsidR="009E33D2" w:rsidRPr="009E33D2" w:rsidRDefault="009E33D2" w:rsidP="009E33D2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9E33D2">
        <w:rPr>
          <w:rFonts w:ascii="Arial" w:hAnsi="Arial" w:cs="Arial"/>
          <w:bCs/>
          <w:color w:val="000000" w:themeColor="text1"/>
          <w:sz w:val="22"/>
          <w:szCs w:val="22"/>
        </w:rPr>
        <w:t>ISO 9001</w:t>
      </w:r>
      <w:r w:rsidR="008A3538">
        <w:rPr>
          <w:rFonts w:ascii="Arial" w:hAnsi="Arial" w:cs="Arial"/>
          <w:sz w:val="22"/>
          <w:szCs w:val="22"/>
        </w:rPr>
        <w:t>:2015</w:t>
      </w:r>
    </w:p>
    <w:p w14:paraId="4837DD46" w14:textId="255AA316" w:rsidR="009E33D2" w:rsidRDefault="008A3538" w:rsidP="009E33D2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Decreto 1072</w:t>
      </w:r>
    </w:p>
    <w:p w14:paraId="22309BED" w14:textId="77777777" w:rsidR="0035555D" w:rsidRPr="009E33D2" w:rsidRDefault="0035555D" w:rsidP="009E33D2">
      <w:pPr>
        <w:pStyle w:val="Prrafodelista"/>
        <w:tabs>
          <w:tab w:val="left" w:pos="900"/>
        </w:tabs>
        <w:jc w:val="both"/>
        <w:rPr>
          <w:rFonts w:ascii="Arial" w:hAnsi="Arial" w:cs="Arial"/>
          <w:b/>
          <w:sz w:val="22"/>
          <w:szCs w:val="22"/>
        </w:rPr>
      </w:pPr>
    </w:p>
    <w:p w14:paraId="3DDA903D" w14:textId="77777777" w:rsidR="007C67F9" w:rsidRPr="009E33D2" w:rsidRDefault="007C67F9" w:rsidP="009E33D2">
      <w:pPr>
        <w:contextualSpacing/>
        <w:jc w:val="both"/>
        <w:rPr>
          <w:rFonts w:ascii="Arial" w:hAnsi="Arial" w:cs="Arial"/>
          <w:sz w:val="22"/>
          <w:szCs w:val="22"/>
        </w:rPr>
      </w:pPr>
    </w:p>
    <w:p w14:paraId="04DC5665" w14:textId="659711FF" w:rsidR="00162DDF" w:rsidRPr="009E33D2" w:rsidRDefault="00345730" w:rsidP="009E33D2">
      <w:pPr>
        <w:tabs>
          <w:tab w:val="num" w:pos="720"/>
        </w:tabs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162DDF" w:rsidRPr="009E33D2">
        <w:rPr>
          <w:rFonts w:ascii="Arial" w:hAnsi="Arial" w:cs="Arial"/>
          <w:b/>
          <w:sz w:val="22"/>
          <w:szCs w:val="22"/>
        </w:rPr>
        <w:t>. OPORTUNIDAD DE MEJORA</w:t>
      </w:r>
      <w:r w:rsidR="00162DDF" w:rsidRPr="009E33D2">
        <w:rPr>
          <w:rFonts w:ascii="Arial" w:hAnsi="Arial" w:cs="Arial"/>
          <w:sz w:val="22"/>
          <w:szCs w:val="22"/>
        </w:rPr>
        <w:t xml:space="preserve">. </w:t>
      </w:r>
    </w:p>
    <w:p w14:paraId="13EB1931" w14:textId="77777777" w:rsidR="00162DDF" w:rsidRPr="009E33D2" w:rsidRDefault="00162DDF" w:rsidP="009E33D2">
      <w:pPr>
        <w:tabs>
          <w:tab w:val="num" w:pos="720"/>
        </w:tabs>
        <w:contextualSpacing/>
        <w:jc w:val="both"/>
        <w:rPr>
          <w:rFonts w:ascii="Arial" w:hAnsi="Arial" w:cs="Arial"/>
          <w:sz w:val="22"/>
          <w:szCs w:val="22"/>
        </w:rPr>
      </w:pPr>
    </w:p>
    <w:p w14:paraId="3D321EA1" w14:textId="77777777" w:rsidR="00B235A9" w:rsidRPr="009E33D2" w:rsidRDefault="00B235A9" w:rsidP="009E33D2">
      <w:pPr>
        <w:tabs>
          <w:tab w:val="num" w:pos="720"/>
        </w:tabs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sz w:val="22"/>
          <w:szCs w:val="22"/>
        </w:rPr>
        <w:t>Situación que puede ser aprovechada para obtener resultados superiores a los fijados y/</w:t>
      </w:r>
      <w:proofErr w:type="spellStart"/>
      <w:r w:rsidRPr="009E33D2">
        <w:rPr>
          <w:rFonts w:ascii="Arial" w:hAnsi="Arial" w:cs="Arial"/>
          <w:sz w:val="22"/>
          <w:szCs w:val="22"/>
        </w:rPr>
        <w:t>o</w:t>
      </w:r>
      <w:proofErr w:type="spellEnd"/>
      <w:r w:rsidRPr="009E33D2">
        <w:rPr>
          <w:rFonts w:ascii="Arial" w:hAnsi="Arial" w:cs="Arial"/>
          <w:sz w:val="22"/>
          <w:szCs w:val="22"/>
        </w:rPr>
        <w:t xml:space="preserve"> obtenidos. La oportunidad de mejora no está condicionada a la identificación de una no conformidad.</w:t>
      </w:r>
      <w:r w:rsidR="001D70D3" w:rsidRPr="009E33D2">
        <w:rPr>
          <w:rFonts w:ascii="Arial" w:eastAsia="Calibri" w:hAnsi="Arial" w:cs="Arial"/>
          <w:noProof/>
          <w:sz w:val="22"/>
          <w:szCs w:val="22"/>
          <w:lang w:eastAsia="es-CO"/>
        </w:rPr>
        <w:t xml:space="preserve"> </w:t>
      </w:r>
    </w:p>
    <w:p w14:paraId="250C5BC8" w14:textId="77777777" w:rsidR="006504BA" w:rsidRPr="009E33D2" w:rsidRDefault="006504BA" w:rsidP="009E33D2">
      <w:pPr>
        <w:contextualSpacing/>
        <w:jc w:val="both"/>
        <w:rPr>
          <w:rFonts w:ascii="Arial" w:hAnsi="Arial" w:cs="Arial"/>
          <w:sz w:val="22"/>
          <w:szCs w:val="22"/>
          <w:lang w:val="es-MX"/>
        </w:rPr>
      </w:pPr>
    </w:p>
    <w:p w14:paraId="6629DFEB" w14:textId="0EBEBA42" w:rsidR="0034425B" w:rsidRPr="009E33D2" w:rsidRDefault="00345730" w:rsidP="009E33D2">
      <w:pPr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9E33D2" w:rsidRPr="009E33D2">
        <w:rPr>
          <w:rFonts w:ascii="Arial" w:hAnsi="Arial" w:cs="Arial"/>
          <w:b/>
          <w:sz w:val="22"/>
          <w:szCs w:val="22"/>
        </w:rPr>
        <w:t xml:space="preserve">. </w:t>
      </w:r>
      <w:r w:rsidR="00EB3669" w:rsidRPr="009E33D2">
        <w:rPr>
          <w:rFonts w:ascii="Arial" w:hAnsi="Arial" w:cs="Arial"/>
          <w:b/>
          <w:sz w:val="22"/>
          <w:szCs w:val="22"/>
        </w:rPr>
        <w:t>Generalidades</w:t>
      </w:r>
    </w:p>
    <w:p w14:paraId="6F803986" w14:textId="469B3865" w:rsidR="006504BA" w:rsidRPr="009E33D2" w:rsidRDefault="006504BA" w:rsidP="009E33D2">
      <w:pPr>
        <w:contextualSpacing/>
        <w:jc w:val="both"/>
        <w:rPr>
          <w:rFonts w:ascii="Arial" w:hAnsi="Arial" w:cs="Arial"/>
          <w:b/>
          <w:sz w:val="22"/>
          <w:szCs w:val="22"/>
        </w:rPr>
      </w:pPr>
      <w:r w:rsidRPr="009E33D2">
        <w:rPr>
          <w:rFonts w:ascii="Arial" w:hAnsi="Arial" w:cs="Arial"/>
          <w:sz w:val="22"/>
          <w:szCs w:val="22"/>
        </w:rPr>
        <w:t xml:space="preserve">La identificación, implementación y seguimiento de las acciones </w:t>
      </w:r>
      <w:r w:rsidR="00552E67" w:rsidRPr="009E33D2">
        <w:rPr>
          <w:rFonts w:ascii="Arial" w:hAnsi="Arial" w:cs="Arial"/>
          <w:sz w:val="22"/>
          <w:szCs w:val="22"/>
        </w:rPr>
        <w:t>correctivas</w:t>
      </w:r>
      <w:r w:rsidRPr="009E33D2">
        <w:rPr>
          <w:rFonts w:ascii="Arial" w:hAnsi="Arial" w:cs="Arial"/>
          <w:sz w:val="22"/>
          <w:szCs w:val="22"/>
        </w:rPr>
        <w:t xml:space="preserve"> debe tener un carácter continuo en</w:t>
      </w:r>
      <w:r w:rsidR="009E33D2" w:rsidRPr="009E33D2">
        <w:rPr>
          <w:rFonts w:ascii="Arial" w:hAnsi="Arial" w:cs="Arial"/>
          <w:sz w:val="22"/>
          <w:szCs w:val="22"/>
        </w:rPr>
        <w:t xml:space="preserve"> el </w:t>
      </w:r>
      <w:r w:rsidR="001869E4">
        <w:rPr>
          <w:rFonts w:ascii="Arial" w:hAnsi="Arial" w:cs="Arial"/>
          <w:color w:val="000000"/>
          <w:sz w:val="22"/>
          <w:szCs w:val="22"/>
        </w:rPr>
        <w:t>HOGAR GERIÁTRICO TU CASA</w:t>
      </w:r>
      <w:r w:rsidR="008A3538" w:rsidRPr="009E33D2">
        <w:rPr>
          <w:rFonts w:ascii="Arial" w:hAnsi="Arial" w:cs="Arial"/>
          <w:sz w:val="22"/>
          <w:szCs w:val="22"/>
        </w:rPr>
        <w:t xml:space="preserve">, </w:t>
      </w:r>
      <w:r w:rsidRPr="009E33D2">
        <w:rPr>
          <w:rFonts w:ascii="Arial" w:hAnsi="Arial" w:cs="Arial"/>
          <w:sz w:val="22"/>
          <w:szCs w:val="22"/>
        </w:rPr>
        <w:t>para ello se cuenta con diversas fuentes que permiten la identificación de este tipo de acciones.</w:t>
      </w:r>
    </w:p>
    <w:p w14:paraId="252BACE3" w14:textId="77777777" w:rsidR="006504BA" w:rsidRPr="009E33D2" w:rsidRDefault="006504BA" w:rsidP="009E33D2">
      <w:p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sz w:val="22"/>
          <w:szCs w:val="22"/>
        </w:rPr>
        <w:t xml:space="preserve">La necesidad de implementar </w:t>
      </w:r>
      <w:r w:rsidR="007F5D7F" w:rsidRPr="009E33D2">
        <w:rPr>
          <w:rFonts w:ascii="Arial" w:hAnsi="Arial" w:cs="Arial"/>
          <w:sz w:val="22"/>
          <w:szCs w:val="22"/>
        </w:rPr>
        <w:t>una acción correctiva</w:t>
      </w:r>
      <w:r w:rsidRPr="009E33D2">
        <w:rPr>
          <w:rFonts w:ascii="Arial" w:hAnsi="Arial" w:cs="Arial"/>
          <w:sz w:val="22"/>
          <w:szCs w:val="22"/>
        </w:rPr>
        <w:t>, puede surgir de los siguientes eventos:</w:t>
      </w:r>
    </w:p>
    <w:p w14:paraId="179446D3" w14:textId="77777777" w:rsidR="00384366" w:rsidRPr="009E33D2" w:rsidRDefault="00384366" w:rsidP="009E33D2">
      <w:pPr>
        <w:contextualSpacing/>
        <w:jc w:val="both"/>
        <w:rPr>
          <w:rFonts w:ascii="Arial" w:hAnsi="Arial" w:cs="Arial"/>
          <w:sz w:val="22"/>
          <w:szCs w:val="22"/>
        </w:rPr>
      </w:pPr>
    </w:p>
    <w:p w14:paraId="2E6DD5A2" w14:textId="77777777" w:rsidR="006504BA" w:rsidRPr="009E33D2" w:rsidRDefault="009D24FF" w:rsidP="009E33D2">
      <w:pPr>
        <w:numPr>
          <w:ilvl w:val="0"/>
          <w:numId w:val="3"/>
        </w:num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sz w:val="22"/>
          <w:szCs w:val="22"/>
        </w:rPr>
        <w:lastRenderedPageBreak/>
        <w:t>Recurrencia en salidas</w:t>
      </w:r>
      <w:r w:rsidR="006504BA" w:rsidRPr="009E33D2">
        <w:rPr>
          <w:rFonts w:ascii="Arial" w:hAnsi="Arial" w:cs="Arial"/>
          <w:sz w:val="22"/>
          <w:szCs w:val="22"/>
        </w:rPr>
        <w:t xml:space="preserve"> no conformes</w:t>
      </w:r>
    </w:p>
    <w:p w14:paraId="46A97E8B" w14:textId="77777777" w:rsidR="006504BA" w:rsidRPr="009E33D2" w:rsidRDefault="009D24FF" w:rsidP="009E33D2">
      <w:pPr>
        <w:numPr>
          <w:ilvl w:val="0"/>
          <w:numId w:val="3"/>
        </w:num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sz w:val="22"/>
          <w:szCs w:val="22"/>
        </w:rPr>
        <w:t>N</w:t>
      </w:r>
      <w:r w:rsidR="006504BA" w:rsidRPr="009E33D2">
        <w:rPr>
          <w:rFonts w:ascii="Arial" w:hAnsi="Arial" w:cs="Arial"/>
          <w:sz w:val="22"/>
          <w:szCs w:val="22"/>
        </w:rPr>
        <w:t>o conformidades</w:t>
      </w:r>
    </w:p>
    <w:p w14:paraId="6F687A67" w14:textId="77777777" w:rsidR="006504BA" w:rsidRPr="009E33D2" w:rsidRDefault="006504BA" w:rsidP="009E33D2">
      <w:pPr>
        <w:numPr>
          <w:ilvl w:val="0"/>
          <w:numId w:val="3"/>
        </w:num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sz w:val="22"/>
          <w:szCs w:val="22"/>
        </w:rPr>
        <w:t>Resultado de auditorías de calidad</w:t>
      </w:r>
    </w:p>
    <w:p w14:paraId="162CAE71" w14:textId="77777777" w:rsidR="006504BA" w:rsidRPr="009E33D2" w:rsidRDefault="002D6A39" w:rsidP="009E33D2">
      <w:pPr>
        <w:numPr>
          <w:ilvl w:val="0"/>
          <w:numId w:val="3"/>
        </w:num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sz w:val="22"/>
          <w:szCs w:val="22"/>
        </w:rPr>
        <w:t>Quejas y/o reclamos del cliente</w:t>
      </w:r>
    </w:p>
    <w:p w14:paraId="4B2CE39E" w14:textId="77777777" w:rsidR="006504BA" w:rsidRPr="009E33D2" w:rsidRDefault="006504BA" w:rsidP="009E33D2">
      <w:pPr>
        <w:numPr>
          <w:ilvl w:val="0"/>
          <w:numId w:val="3"/>
        </w:num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sz w:val="22"/>
          <w:szCs w:val="22"/>
        </w:rPr>
        <w:t>Solicitud de mejoramiento de clientes internos y externos.</w:t>
      </w:r>
    </w:p>
    <w:p w14:paraId="1424F194" w14:textId="77777777" w:rsidR="006504BA" w:rsidRPr="009E33D2" w:rsidRDefault="006504BA" w:rsidP="009E33D2">
      <w:pPr>
        <w:numPr>
          <w:ilvl w:val="0"/>
          <w:numId w:val="3"/>
        </w:num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sz w:val="22"/>
          <w:szCs w:val="22"/>
        </w:rPr>
        <w:t>Resultados de revisión por la dirección.</w:t>
      </w:r>
    </w:p>
    <w:p w14:paraId="685471B0" w14:textId="249593E8" w:rsidR="009D24FF" w:rsidRPr="009E33D2" w:rsidRDefault="006504BA" w:rsidP="009E33D2">
      <w:pPr>
        <w:numPr>
          <w:ilvl w:val="0"/>
          <w:numId w:val="3"/>
        </w:num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sz w:val="22"/>
          <w:szCs w:val="22"/>
        </w:rPr>
        <w:t xml:space="preserve">Resultado del análisis de datos, mediciones de satisfacción y de </w:t>
      </w:r>
      <w:r w:rsidR="00270754" w:rsidRPr="009E33D2">
        <w:rPr>
          <w:rFonts w:ascii="Arial" w:hAnsi="Arial" w:cs="Arial"/>
          <w:sz w:val="22"/>
          <w:szCs w:val="22"/>
        </w:rPr>
        <w:t xml:space="preserve">análisis de indicadores de las gestiones </w:t>
      </w:r>
      <w:r w:rsidR="009E33D2" w:rsidRPr="009E33D2">
        <w:rPr>
          <w:rFonts w:ascii="Arial" w:hAnsi="Arial" w:cs="Arial"/>
          <w:sz w:val="22"/>
          <w:szCs w:val="22"/>
        </w:rPr>
        <w:t xml:space="preserve">del </w:t>
      </w:r>
      <w:r w:rsidR="001869E4">
        <w:rPr>
          <w:rFonts w:ascii="Arial" w:hAnsi="Arial" w:cs="Arial"/>
          <w:color w:val="000000"/>
          <w:sz w:val="22"/>
          <w:szCs w:val="22"/>
        </w:rPr>
        <w:t>HOGAR GERIÁTRICO TU CASA</w:t>
      </w:r>
    </w:p>
    <w:p w14:paraId="0A9A4C40" w14:textId="77777777" w:rsidR="006504BA" w:rsidRPr="009E33D2" w:rsidRDefault="009D24FF" w:rsidP="009E33D2">
      <w:pPr>
        <w:numPr>
          <w:ilvl w:val="0"/>
          <w:numId w:val="3"/>
        </w:num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sz w:val="22"/>
          <w:szCs w:val="22"/>
        </w:rPr>
        <w:t>Resu</w:t>
      </w:r>
      <w:r w:rsidR="006504BA" w:rsidRPr="009E33D2">
        <w:rPr>
          <w:rFonts w:ascii="Arial" w:hAnsi="Arial" w:cs="Arial"/>
          <w:sz w:val="22"/>
          <w:szCs w:val="22"/>
        </w:rPr>
        <w:t>ltados de autoevaluación</w:t>
      </w:r>
    </w:p>
    <w:p w14:paraId="5C6BE886" w14:textId="77777777" w:rsidR="00613F0D" w:rsidRPr="009E33D2" w:rsidRDefault="00613F0D" w:rsidP="009E33D2">
      <w:pPr>
        <w:numPr>
          <w:ilvl w:val="0"/>
          <w:numId w:val="3"/>
        </w:num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sz w:val="22"/>
          <w:szCs w:val="22"/>
        </w:rPr>
        <w:t>Riesgo de proceso</w:t>
      </w:r>
    </w:p>
    <w:p w14:paraId="32C43C24" w14:textId="77777777" w:rsidR="0043306C" w:rsidRPr="009E33D2" w:rsidRDefault="0043306C" w:rsidP="009E33D2">
      <w:pPr>
        <w:numPr>
          <w:ilvl w:val="0"/>
          <w:numId w:val="3"/>
        </w:num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sz w:val="22"/>
          <w:szCs w:val="22"/>
        </w:rPr>
        <w:t>Entre otros.</w:t>
      </w:r>
    </w:p>
    <w:p w14:paraId="2D43F44A" w14:textId="77777777" w:rsidR="008A3DB5" w:rsidRPr="009E33D2" w:rsidRDefault="008A3DB5" w:rsidP="009E33D2">
      <w:pPr>
        <w:contextualSpacing/>
        <w:jc w:val="both"/>
        <w:rPr>
          <w:rFonts w:ascii="Arial" w:hAnsi="Arial" w:cs="Arial"/>
          <w:sz w:val="22"/>
          <w:szCs w:val="22"/>
        </w:rPr>
      </w:pPr>
    </w:p>
    <w:p w14:paraId="22FF921A" w14:textId="77777777" w:rsidR="00613F0D" w:rsidRPr="009E33D2" w:rsidRDefault="00613F0D" w:rsidP="009E33D2">
      <w:pPr>
        <w:contextualSpacing/>
        <w:jc w:val="both"/>
        <w:rPr>
          <w:rFonts w:ascii="Arial" w:hAnsi="Arial" w:cs="Arial"/>
          <w:sz w:val="22"/>
          <w:szCs w:val="22"/>
        </w:rPr>
      </w:pPr>
    </w:p>
    <w:p w14:paraId="4194B368" w14:textId="6140B74E" w:rsidR="00021512" w:rsidRPr="009E33D2" w:rsidRDefault="00750F40" w:rsidP="009E33D2">
      <w:p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b/>
          <w:sz w:val="22"/>
          <w:szCs w:val="22"/>
        </w:rPr>
        <w:t>Empleado.</w:t>
      </w:r>
      <w:r w:rsidR="00677EAE" w:rsidRPr="009E33D2">
        <w:rPr>
          <w:rFonts w:ascii="Arial" w:hAnsi="Arial" w:cs="Arial"/>
          <w:b/>
          <w:sz w:val="22"/>
          <w:szCs w:val="22"/>
        </w:rPr>
        <w:t xml:space="preserve"> </w:t>
      </w:r>
      <w:r w:rsidR="000B43B7" w:rsidRPr="009E33D2">
        <w:rPr>
          <w:rFonts w:ascii="Arial" w:hAnsi="Arial" w:cs="Arial"/>
          <w:sz w:val="22"/>
          <w:szCs w:val="22"/>
        </w:rPr>
        <w:t>Cualquier empleado</w:t>
      </w:r>
      <w:r w:rsidR="00663E28" w:rsidRPr="009E33D2">
        <w:rPr>
          <w:rFonts w:ascii="Arial" w:hAnsi="Arial" w:cs="Arial"/>
          <w:sz w:val="22"/>
          <w:szCs w:val="22"/>
        </w:rPr>
        <w:t xml:space="preserve"> </w:t>
      </w:r>
      <w:r w:rsidR="00162DDF" w:rsidRPr="009E33D2">
        <w:rPr>
          <w:rFonts w:ascii="Arial" w:hAnsi="Arial" w:cs="Arial"/>
          <w:sz w:val="22"/>
          <w:szCs w:val="22"/>
        </w:rPr>
        <w:t>de</w:t>
      </w:r>
      <w:r w:rsidR="009E33D2" w:rsidRPr="009E33D2">
        <w:rPr>
          <w:rFonts w:ascii="Arial" w:hAnsi="Arial" w:cs="Arial"/>
          <w:sz w:val="22"/>
          <w:szCs w:val="22"/>
        </w:rPr>
        <w:t xml:space="preserve">l </w:t>
      </w:r>
      <w:r w:rsidR="001869E4">
        <w:rPr>
          <w:rFonts w:ascii="Arial" w:hAnsi="Arial" w:cs="Arial"/>
          <w:color w:val="000000"/>
          <w:sz w:val="22"/>
          <w:szCs w:val="22"/>
        </w:rPr>
        <w:t>HOGAR GERIÁTRICO TU CASA</w:t>
      </w:r>
      <w:r w:rsidR="00162DDF" w:rsidRPr="009E33D2">
        <w:rPr>
          <w:rFonts w:ascii="Arial" w:hAnsi="Arial" w:cs="Arial"/>
          <w:sz w:val="22"/>
          <w:szCs w:val="22"/>
        </w:rPr>
        <w:t xml:space="preserve">, </w:t>
      </w:r>
      <w:r w:rsidR="001774DC" w:rsidRPr="009E33D2">
        <w:rPr>
          <w:rFonts w:ascii="Arial" w:hAnsi="Arial" w:cs="Arial"/>
          <w:sz w:val="22"/>
          <w:szCs w:val="22"/>
        </w:rPr>
        <w:t xml:space="preserve">relacionado con el </w:t>
      </w:r>
      <w:r w:rsidR="009D7129" w:rsidRPr="009E33D2">
        <w:rPr>
          <w:rFonts w:ascii="Arial" w:hAnsi="Arial" w:cs="Arial"/>
          <w:sz w:val="22"/>
          <w:szCs w:val="22"/>
        </w:rPr>
        <w:t xml:space="preserve">sistema de gestión de calidad puede </w:t>
      </w:r>
      <w:r w:rsidR="001774DC" w:rsidRPr="009E33D2">
        <w:rPr>
          <w:rFonts w:ascii="Arial" w:hAnsi="Arial" w:cs="Arial"/>
          <w:sz w:val="22"/>
          <w:szCs w:val="22"/>
        </w:rPr>
        <w:t xml:space="preserve">identificar una situación, no conformidad o problema que conduzca al establecimiento de una acción </w:t>
      </w:r>
      <w:r w:rsidR="007F5D7F" w:rsidRPr="009E33D2">
        <w:rPr>
          <w:rFonts w:ascii="Arial" w:hAnsi="Arial" w:cs="Arial"/>
          <w:sz w:val="22"/>
          <w:szCs w:val="22"/>
        </w:rPr>
        <w:t>correctivas</w:t>
      </w:r>
      <w:r w:rsidR="001774DC" w:rsidRPr="009E33D2">
        <w:rPr>
          <w:rFonts w:ascii="Arial" w:hAnsi="Arial" w:cs="Arial"/>
          <w:sz w:val="22"/>
          <w:szCs w:val="22"/>
        </w:rPr>
        <w:t xml:space="preserve">, preventiva o mejora. Esta información deberá ser </w:t>
      </w:r>
      <w:r w:rsidR="009D7129" w:rsidRPr="009E33D2">
        <w:rPr>
          <w:rFonts w:ascii="Arial" w:hAnsi="Arial" w:cs="Arial"/>
          <w:sz w:val="22"/>
          <w:szCs w:val="22"/>
        </w:rPr>
        <w:t>canalizada por el</w:t>
      </w:r>
      <w:r w:rsidR="00E1578E" w:rsidRPr="009E33D2">
        <w:rPr>
          <w:rFonts w:ascii="Arial" w:hAnsi="Arial" w:cs="Arial"/>
          <w:sz w:val="22"/>
          <w:szCs w:val="22"/>
        </w:rPr>
        <w:t xml:space="preserve"> líder de calidad</w:t>
      </w:r>
      <w:r w:rsidR="001774DC" w:rsidRPr="009E33D2">
        <w:rPr>
          <w:rFonts w:ascii="Arial" w:hAnsi="Arial" w:cs="Arial"/>
          <w:sz w:val="22"/>
          <w:szCs w:val="22"/>
        </w:rPr>
        <w:t>.</w:t>
      </w:r>
    </w:p>
    <w:p w14:paraId="00B36CF5" w14:textId="77777777" w:rsidR="009E33D2" w:rsidRPr="009E33D2" w:rsidRDefault="009E33D2" w:rsidP="009E33D2">
      <w:pPr>
        <w:contextualSpacing/>
        <w:jc w:val="both"/>
        <w:rPr>
          <w:rFonts w:ascii="Arial" w:hAnsi="Arial" w:cs="Arial"/>
          <w:sz w:val="22"/>
          <w:szCs w:val="22"/>
        </w:rPr>
      </w:pPr>
    </w:p>
    <w:p w14:paraId="7E67B41D" w14:textId="77777777" w:rsidR="008A3DB5" w:rsidRPr="009E33D2" w:rsidRDefault="00021512" w:rsidP="009E33D2">
      <w:pPr>
        <w:contextualSpacing/>
        <w:jc w:val="both"/>
        <w:rPr>
          <w:rFonts w:ascii="Arial" w:hAnsi="Arial" w:cs="Arial"/>
          <w:sz w:val="22"/>
          <w:szCs w:val="22"/>
          <w:lang w:val="es-ES_tradnl"/>
        </w:rPr>
      </w:pPr>
      <w:r w:rsidRPr="009E33D2">
        <w:rPr>
          <w:rFonts w:ascii="Arial" w:hAnsi="Arial" w:cs="Arial"/>
          <w:sz w:val="22"/>
          <w:szCs w:val="22"/>
          <w:lang w:val="es-ES_tradnl"/>
        </w:rPr>
        <w:t>La identificación de situaciones o no conformidades deben estar basadas en evidencia objetiva, respaldada en lo posible por datos cuantitativos. Por ejemplo en el caso de los indicadores se deben mostrar los resultados obtenidos y los hechos que obligan a tomar la acción (</w:t>
      </w:r>
      <w:r w:rsidR="007F5D7F" w:rsidRPr="009E33D2">
        <w:rPr>
          <w:rFonts w:ascii="Arial" w:hAnsi="Arial" w:cs="Arial"/>
          <w:sz w:val="22"/>
          <w:szCs w:val="22"/>
          <w:lang w:val="es-ES_tradnl"/>
        </w:rPr>
        <w:t>correctivas</w:t>
      </w:r>
      <w:r w:rsidRPr="009E33D2">
        <w:rPr>
          <w:rFonts w:ascii="Arial" w:hAnsi="Arial" w:cs="Arial"/>
          <w:sz w:val="22"/>
          <w:szCs w:val="22"/>
          <w:lang w:val="es-ES_tradnl"/>
        </w:rPr>
        <w:t>, preventiva u oportunidad de mejora).</w:t>
      </w:r>
    </w:p>
    <w:p w14:paraId="6B75B6D1" w14:textId="77777777" w:rsidR="00C26EBD" w:rsidRPr="009E33D2" w:rsidRDefault="00C26EBD" w:rsidP="009E33D2">
      <w:pPr>
        <w:contextualSpacing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DF36617" w14:textId="77777777" w:rsidR="00554B35" w:rsidRPr="009E33D2" w:rsidRDefault="004B33A3" w:rsidP="009E33D2">
      <w:pPr>
        <w:contextualSpacing/>
        <w:jc w:val="both"/>
        <w:rPr>
          <w:rFonts w:ascii="Arial" w:hAnsi="Arial" w:cs="Arial"/>
          <w:sz w:val="22"/>
          <w:szCs w:val="22"/>
          <w:lang w:val="es-ES_tradnl"/>
        </w:rPr>
      </w:pPr>
      <w:r w:rsidRPr="009E33D2">
        <w:rPr>
          <w:rFonts w:ascii="Arial" w:hAnsi="Arial" w:cs="Arial"/>
          <w:sz w:val="22"/>
          <w:szCs w:val="22"/>
          <w:lang w:val="es-ES_tradnl"/>
        </w:rPr>
        <w:t>Existen otros casos, como el de encuesta de satisfacción del cliente, que permite identificar aspectos para la mejora.</w:t>
      </w:r>
    </w:p>
    <w:p w14:paraId="1DA04511" w14:textId="77777777" w:rsidR="00C26EBD" w:rsidRPr="009E33D2" w:rsidRDefault="00C26EBD" w:rsidP="009E33D2">
      <w:pPr>
        <w:contextualSpacing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886664F" w14:textId="78CAE014" w:rsidR="005C5A2F" w:rsidRPr="009E33D2" w:rsidRDefault="00F07B43" w:rsidP="009E33D2">
      <w:pPr>
        <w:tabs>
          <w:tab w:val="left" w:pos="720"/>
          <w:tab w:val="left" w:pos="900"/>
          <w:tab w:val="left" w:pos="1260"/>
        </w:tabs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sz w:val="22"/>
          <w:szCs w:val="22"/>
        </w:rPr>
        <w:t>A</w:t>
      </w:r>
      <w:r w:rsidR="005C5A2F" w:rsidRPr="009E33D2">
        <w:rPr>
          <w:rFonts w:ascii="Arial" w:hAnsi="Arial" w:cs="Arial"/>
          <w:sz w:val="22"/>
          <w:szCs w:val="22"/>
        </w:rPr>
        <w:t xml:space="preserve"> partir de la información obtenida de las diferentes fuentes sobre desviaciones halladas en los </w:t>
      </w:r>
      <w:r w:rsidR="00786A94" w:rsidRPr="009E33D2">
        <w:rPr>
          <w:rFonts w:ascii="Arial" w:hAnsi="Arial" w:cs="Arial"/>
          <w:sz w:val="22"/>
          <w:szCs w:val="22"/>
        </w:rPr>
        <w:t>servicios</w:t>
      </w:r>
      <w:r w:rsidR="005C5A2F" w:rsidRPr="009E33D2">
        <w:rPr>
          <w:rFonts w:ascii="Arial" w:hAnsi="Arial" w:cs="Arial"/>
          <w:sz w:val="22"/>
          <w:szCs w:val="22"/>
        </w:rPr>
        <w:t>, los procesos, o el sistema de calidad</w:t>
      </w:r>
      <w:r w:rsidR="00A67E97" w:rsidRPr="009E33D2">
        <w:rPr>
          <w:rFonts w:ascii="Arial" w:hAnsi="Arial" w:cs="Arial"/>
          <w:sz w:val="22"/>
          <w:szCs w:val="22"/>
        </w:rPr>
        <w:t xml:space="preserve"> </w:t>
      </w:r>
      <w:r w:rsidR="00B37044" w:rsidRPr="009E33D2">
        <w:rPr>
          <w:rFonts w:ascii="Arial" w:hAnsi="Arial" w:cs="Arial"/>
          <w:sz w:val="22"/>
          <w:szCs w:val="22"/>
        </w:rPr>
        <w:t>integral, se</w:t>
      </w:r>
      <w:r w:rsidR="005C5A2F" w:rsidRPr="009E33D2">
        <w:rPr>
          <w:rFonts w:ascii="Arial" w:hAnsi="Arial" w:cs="Arial"/>
          <w:sz w:val="22"/>
          <w:szCs w:val="22"/>
        </w:rPr>
        <w:t xml:space="preserve"> emprende </w:t>
      </w:r>
      <w:r w:rsidR="00A415B9" w:rsidRPr="009E33D2">
        <w:rPr>
          <w:rFonts w:ascii="Arial" w:hAnsi="Arial" w:cs="Arial"/>
          <w:sz w:val="22"/>
          <w:szCs w:val="22"/>
        </w:rPr>
        <w:t>las acciones correctivas</w:t>
      </w:r>
      <w:r w:rsidR="00E30EFA" w:rsidRPr="009E33D2">
        <w:rPr>
          <w:rFonts w:ascii="Arial" w:hAnsi="Arial" w:cs="Arial"/>
          <w:sz w:val="22"/>
          <w:szCs w:val="22"/>
        </w:rPr>
        <w:t xml:space="preserve"> </w:t>
      </w:r>
      <w:r w:rsidR="00EC7CC3" w:rsidRPr="009E33D2">
        <w:rPr>
          <w:rFonts w:ascii="Arial" w:hAnsi="Arial" w:cs="Arial"/>
          <w:sz w:val="22"/>
          <w:szCs w:val="22"/>
        </w:rPr>
        <w:t xml:space="preserve">en </w:t>
      </w:r>
      <w:r w:rsidR="00E1578E" w:rsidRPr="009E33D2">
        <w:rPr>
          <w:rFonts w:ascii="Arial" w:hAnsi="Arial" w:cs="Arial"/>
          <w:sz w:val="22"/>
          <w:szCs w:val="22"/>
        </w:rPr>
        <w:t>el formato</w:t>
      </w:r>
      <w:r w:rsidR="00554B35" w:rsidRPr="009E33D2">
        <w:rPr>
          <w:rFonts w:ascii="Arial" w:hAnsi="Arial" w:cs="Arial"/>
          <w:sz w:val="22"/>
          <w:szCs w:val="22"/>
        </w:rPr>
        <w:t>.</w:t>
      </w:r>
    </w:p>
    <w:p w14:paraId="470FA2F7" w14:textId="77777777" w:rsidR="009E33D2" w:rsidRPr="009E33D2" w:rsidRDefault="009E33D2" w:rsidP="009E33D2">
      <w:pPr>
        <w:tabs>
          <w:tab w:val="left" w:pos="720"/>
          <w:tab w:val="left" w:pos="900"/>
          <w:tab w:val="left" w:pos="1260"/>
        </w:tabs>
        <w:contextualSpacing/>
        <w:jc w:val="both"/>
        <w:rPr>
          <w:rFonts w:ascii="Arial" w:hAnsi="Arial" w:cs="Arial"/>
          <w:sz w:val="22"/>
          <w:szCs w:val="22"/>
        </w:rPr>
      </w:pPr>
    </w:p>
    <w:p w14:paraId="3DEBB566" w14:textId="77777777" w:rsidR="005C5A2F" w:rsidRPr="009E33D2" w:rsidRDefault="005C5A2F" w:rsidP="009E33D2">
      <w:p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sz w:val="22"/>
          <w:szCs w:val="22"/>
        </w:rPr>
        <w:t xml:space="preserve">Los  métodos para la </w:t>
      </w:r>
      <w:r w:rsidR="003508C0" w:rsidRPr="009E33D2">
        <w:rPr>
          <w:rFonts w:ascii="Arial" w:hAnsi="Arial" w:cs="Arial"/>
          <w:sz w:val="22"/>
          <w:szCs w:val="22"/>
        </w:rPr>
        <w:t xml:space="preserve">identificación </w:t>
      </w:r>
      <w:r w:rsidRPr="009E33D2">
        <w:rPr>
          <w:rFonts w:ascii="Arial" w:hAnsi="Arial" w:cs="Arial"/>
          <w:sz w:val="22"/>
          <w:szCs w:val="22"/>
        </w:rPr>
        <w:t xml:space="preserve">de causas </w:t>
      </w:r>
      <w:r w:rsidR="009C1974" w:rsidRPr="009E33D2">
        <w:rPr>
          <w:rFonts w:ascii="Arial" w:hAnsi="Arial" w:cs="Arial"/>
          <w:sz w:val="22"/>
          <w:szCs w:val="22"/>
        </w:rPr>
        <w:t xml:space="preserve"> documento</w:t>
      </w:r>
      <w:r w:rsidRPr="009E33D2">
        <w:rPr>
          <w:rFonts w:ascii="Arial" w:hAnsi="Arial" w:cs="Arial"/>
          <w:sz w:val="22"/>
          <w:szCs w:val="22"/>
        </w:rPr>
        <w:t xml:space="preserve"> sirven como guía y pueden ser aplicados a voluntad por los usuarios, por  solicitud del jefe o por acuerdo entre los miembros de un equipo de investigación según  la conveniencia, la recurrencia, la importancia, la severidad o la gravedad de la no-conformidad.</w:t>
      </w:r>
    </w:p>
    <w:p w14:paraId="169AD177" w14:textId="77777777" w:rsidR="009D7129" w:rsidRPr="009E33D2" w:rsidRDefault="009D7129" w:rsidP="009E33D2">
      <w:pPr>
        <w:contextualSpacing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C6279AD" w14:textId="77777777" w:rsidR="002B2238" w:rsidRPr="009E33D2" w:rsidRDefault="002B2238" w:rsidP="009E33D2">
      <w:p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b/>
          <w:sz w:val="22"/>
          <w:szCs w:val="22"/>
        </w:rPr>
        <w:t xml:space="preserve">No requieren acciones </w:t>
      </w:r>
      <w:r w:rsidR="007F5D7F" w:rsidRPr="009E33D2">
        <w:rPr>
          <w:rFonts w:ascii="Arial" w:hAnsi="Arial" w:cs="Arial"/>
          <w:b/>
          <w:sz w:val="22"/>
          <w:szCs w:val="22"/>
        </w:rPr>
        <w:t>correctiva</w:t>
      </w:r>
      <w:r w:rsidRPr="009E33D2">
        <w:rPr>
          <w:rFonts w:ascii="Arial" w:hAnsi="Arial" w:cs="Arial"/>
          <w:b/>
          <w:sz w:val="22"/>
          <w:szCs w:val="22"/>
        </w:rPr>
        <w:t>s</w:t>
      </w:r>
      <w:r w:rsidR="00750F40" w:rsidRPr="009E33D2">
        <w:rPr>
          <w:rFonts w:ascii="Arial" w:hAnsi="Arial" w:cs="Arial"/>
          <w:b/>
          <w:sz w:val="22"/>
          <w:szCs w:val="22"/>
        </w:rPr>
        <w:t>.</w:t>
      </w:r>
      <w:r w:rsidR="00E30EFA" w:rsidRPr="009E33D2">
        <w:rPr>
          <w:rFonts w:ascii="Arial" w:hAnsi="Arial" w:cs="Arial"/>
          <w:b/>
          <w:sz w:val="22"/>
          <w:szCs w:val="22"/>
        </w:rPr>
        <w:t xml:space="preserve"> </w:t>
      </w:r>
      <w:r w:rsidR="003478B3" w:rsidRPr="009E33D2">
        <w:rPr>
          <w:rFonts w:ascii="Arial" w:hAnsi="Arial" w:cs="Arial"/>
          <w:sz w:val="22"/>
          <w:szCs w:val="22"/>
        </w:rPr>
        <w:t>Las</w:t>
      </w:r>
      <w:r w:rsidRPr="009E33D2">
        <w:rPr>
          <w:rFonts w:ascii="Arial" w:hAnsi="Arial" w:cs="Arial"/>
          <w:sz w:val="22"/>
          <w:szCs w:val="22"/>
        </w:rPr>
        <w:t xml:space="preserve"> desviaciones típicas </w:t>
      </w:r>
      <w:r w:rsidR="00162DDF" w:rsidRPr="009E33D2">
        <w:rPr>
          <w:rFonts w:ascii="Arial" w:hAnsi="Arial" w:cs="Arial"/>
          <w:sz w:val="22"/>
          <w:szCs w:val="22"/>
        </w:rPr>
        <w:t>de los</w:t>
      </w:r>
      <w:r w:rsidRPr="009E33D2">
        <w:rPr>
          <w:rFonts w:ascii="Arial" w:hAnsi="Arial" w:cs="Arial"/>
          <w:sz w:val="22"/>
          <w:szCs w:val="22"/>
        </w:rPr>
        <w:t xml:space="preserve"> </w:t>
      </w:r>
      <w:r w:rsidR="00786A94" w:rsidRPr="009E33D2">
        <w:rPr>
          <w:rFonts w:ascii="Arial" w:hAnsi="Arial" w:cs="Arial"/>
          <w:sz w:val="22"/>
          <w:szCs w:val="22"/>
        </w:rPr>
        <w:t>servicio</w:t>
      </w:r>
      <w:r w:rsidRPr="009E33D2">
        <w:rPr>
          <w:rFonts w:ascii="Arial" w:hAnsi="Arial" w:cs="Arial"/>
          <w:sz w:val="22"/>
          <w:szCs w:val="22"/>
        </w:rPr>
        <w:t>s con causas conocidas, pero si los problemas recurrentes o de alto impacto, gravedad o costo para el cliente o el proceso.</w:t>
      </w:r>
    </w:p>
    <w:p w14:paraId="78E2CB91" w14:textId="77777777" w:rsidR="001F55D9" w:rsidRPr="009E33D2" w:rsidRDefault="001F55D9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</w:p>
    <w:p w14:paraId="2FA88532" w14:textId="77777777" w:rsidR="0098324C" w:rsidRPr="009E33D2" w:rsidRDefault="008A3DB5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 w:rsidRPr="009E33D2">
        <w:rPr>
          <w:rFonts w:ascii="Arial" w:hAnsi="Arial" w:cs="Arial"/>
          <w:bCs/>
          <w:sz w:val="22"/>
          <w:szCs w:val="22"/>
        </w:rPr>
        <w:t>Cua</w:t>
      </w:r>
      <w:r w:rsidR="00F07B43" w:rsidRPr="009E33D2">
        <w:rPr>
          <w:rFonts w:ascii="Arial" w:hAnsi="Arial" w:cs="Arial"/>
          <w:bCs/>
          <w:sz w:val="22"/>
          <w:szCs w:val="22"/>
        </w:rPr>
        <w:t xml:space="preserve">ndo aplique se puede tomar una acción </w:t>
      </w:r>
      <w:r w:rsidR="007F5D7F" w:rsidRPr="009E33D2">
        <w:rPr>
          <w:rFonts w:ascii="Arial" w:hAnsi="Arial" w:cs="Arial"/>
          <w:bCs/>
          <w:sz w:val="22"/>
          <w:szCs w:val="22"/>
        </w:rPr>
        <w:t>correctivas</w:t>
      </w:r>
      <w:r w:rsidR="00F07B43" w:rsidRPr="009E33D2">
        <w:rPr>
          <w:rFonts w:ascii="Arial" w:hAnsi="Arial" w:cs="Arial"/>
          <w:bCs/>
          <w:sz w:val="22"/>
          <w:szCs w:val="22"/>
        </w:rPr>
        <w:t xml:space="preserve"> para diferentes reclamos o eventos que se generen por una misma causa</w:t>
      </w:r>
      <w:r w:rsidR="00FE2DAD" w:rsidRPr="009E33D2">
        <w:rPr>
          <w:rFonts w:ascii="Arial" w:hAnsi="Arial" w:cs="Arial"/>
          <w:bCs/>
          <w:sz w:val="22"/>
          <w:szCs w:val="22"/>
        </w:rPr>
        <w:t>, teniendo en cuenta los resultados del análisis de causa.</w:t>
      </w:r>
    </w:p>
    <w:p w14:paraId="6F0A8B07" w14:textId="77777777" w:rsidR="00E62C23" w:rsidRPr="009E33D2" w:rsidRDefault="00E62C23" w:rsidP="009E33D2">
      <w:pPr>
        <w:contextualSpacing/>
        <w:jc w:val="both"/>
        <w:rPr>
          <w:rFonts w:ascii="Arial" w:hAnsi="Arial" w:cs="Arial"/>
          <w:b/>
          <w:bCs/>
          <w:sz w:val="22"/>
          <w:szCs w:val="22"/>
        </w:rPr>
      </w:pPr>
    </w:p>
    <w:p w14:paraId="028490C5" w14:textId="1FEA27D0" w:rsidR="009E33D2" w:rsidRPr="009E33D2" w:rsidRDefault="001F55D9" w:rsidP="009E33D2">
      <w:p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b/>
          <w:bCs/>
          <w:sz w:val="22"/>
          <w:szCs w:val="22"/>
        </w:rPr>
        <w:t>Consolidado de acc</w:t>
      </w:r>
      <w:r w:rsidR="00750F40" w:rsidRPr="009E33D2">
        <w:rPr>
          <w:rFonts w:ascii="Arial" w:hAnsi="Arial" w:cs="Arial"/>
          <w:b/>
          <w:bCs/>
          <w:sz w:val="22"/>
          <w:szCs w:val="22"/>
        </w:rPr>
        <w:t xml:space="preserve">iones </w:t>
      </w:r>
      <w:r w:rsidR="007F5D7F" w:rsidRPr="009E33D2">
        <w:rPr>
          <w:rFonts w:ascii="Arial" w:hAnsi="Arial" w:cs="Arial"/>
          <w:b/>
          <w:bCs/>
          <w:sz w:val="22"/>
          <w:szCs w:val="22"/>
        </w:rPr>
        <w:t>correctiva</w:t>
      </w:r>
      <w:r w:rsidR="00750F40" w:rsidRPr="009E33D2">
        <w:rPr>
          <w:rFonts w:ascii="Arial" w:hAnsi="Arial" w:cs="Arial"/>
          <w:b/>
          <w:bCs/>
          <w:sz w:val="22"/>
          <w:szCs w:val="22"/>
        </w:rPr>
        <w:t>s y preventivas.</w:t>
      </w:r>
      <w:r w:rsidR="001869E4">
        <w:rPr>
          <w:rFonts w:ascii="Arial" w:hAnsi="Arial" w:cs="Arial"/>
          <w:b/>
          <w:bCs/>
          <w:sz w:val="22"/>
          <w:szCs w:val="22"/>
        </w:rPr>
        <w:t xml:space="preserve"> </w:t>
      </w:r>
      <w:r w:rsidR="00750F40" w:rsidRPr="009E33D2">
        <w:rPr>
          <w:rFonts w:ascii="Arial" w:hAnsi="Arial" w:cs="Arial"/>
          <w:bCs/>
          <w:sz w:val="22"/>
          <w:szCs w:val="22"/>
          <w:lang w:val="es-ES_tradnl"/>
        </w:rPr>
        <w:t>Configura</w:t>
      </w:r>
      <w:r w:rsidR="0098324C" w:rsidRPr="009E33D2">
        <w:rPr>
          <w:rFonts w:ascii="Arial" w:hAnsi="Arial" w:cs="Arial"/>
          <w:bCs/>
          <w:sz w:val="22"/>
          <w:szCs w:val="22"/>
          <w:lang w:val="es-ES_tradnl"/>
        </w:rPr>
        <w:t xml:space="preserve"> uno de los elementos de entrada a la revisión que sobre el sistema de gestión de calidad se realiza en</w:t>
      </w:r>
      <w:r w:rsidR="009E33D2" w:rsidRPr="009E33D2">
        <w:rPr>
          <w:rFonts w:ascii="Arial" w:hAnsi="Arial" w:cs="Arial"/>
          <w:sz w:val="22"/>
          <w:szCs w:val="22"/>
        </w:rPr>
        <w:t xml:space="preserve"> el </w:t>
      </w:r>
      <w:r w:rsidR="001869E4">
        <w:rPr>
          <w:rFonts w:ascii="Arial" w:hAnsi="Arial" w:cs="Arial"/>
          <w:color w:val="000000"/>
          <w:sz w:val="22"/>
          <w:szCs w:val="22"/>
        </w:rPr>
        <w:t>HOGAR GERIÁTRICO TU CASA</w:t>
      </w:r>
      <w:r w:rsidR="00B37044" w:rsidRPr="009E33D2">
        <w:rPr>
          <w:rFonts w:ascii="Arial" w:hAnsi="Arial" w:cs="Arial"/>
          <w:sz w:val="22"/>
          <w:szCs w:val="22"/>
        </w:rPr>
        <w:t>.</w:t>
      </w:r>
    </w:p>
    <w:p w14:paraId="32B2878B" w14:textId="77777777" w:rsidR="009E33D2" w:rsidRPr="009E33D2" w:rsidRDefault="009E33D2" w:rsidP="009E33D2">
      <w:pPr>
        <w:contextualSpacing/>
        <w:jc w:val="both"/>
        <w:rPr>
          <w:rFonts w:ascii="Arial" w:hAnsi="Arial" w:cs="Arial"/>
          <w:sz w:val="22"/>
          <w:szCs w:val="22"/>
        </w:rPr>
      </w:pPr>
    </w:p>
    <w:p w14:paraId="0606BF43" w14:textId="77777777" w:rsidR="00D77BDB" w:rsidRPr="009E33D2" w:rsidRDefault="009E33D2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 w:rsidRPr="009E33D2">
        <w:rPr>
          <w:rFonts w:ascii="Arial" w:hAnsi="Arial" w:cs="Arial"/>
          <w:bCs/>
          <w:sz w:val="22"/>
          <w:szCs w:val="22"/>
          <w:lang w:val="es-ES_tradnl"/>
        </w:rPr>
        <w:t>El</w:t>
      </w:r>
      <w:r w:rsidR="007129D3" w:rsidRPr="009E33D2">
        <w:rPr>
          <w:rFonts w:ascii="Arial" w:hAnsi="Arial" w:cs="Arial"/>
          <w:bCs/>
          <w:sz w:val="22"/>
          <w:szCs w:val="22"/>
          <w:lang w:val="es-ES_tradnl"/>
        </w:rPr>
        <w:t xml:space="preserve"> consolidado de acciones </w:t>
      </w:r>
      <w:r w:rsidR="007F5D7F" w:rsidRPr="009E33D2">
        <w:rPr>
          <w:rFonts w:ascii="Arial" w:hAnsi="Arial" w:cs="Arial"/>
          <w:bCs/>
          <w:sz w:val="22"/>
          <w:szCs w:val="22"/>
          <w:lang w:val="es-ES_tradnl"/>
        </w:rPr>
        <w:t>correctiva</w:t>
      </w:r>
      <w:r w:rsidR="007129D3" w:rsidRPr="009E33D2">
        <w:rPr>
          <w:rFonts w:ascii="Arial" w:hAnsi="Arial" w:cs="Arial"/>
          <w:bCs/>
          <w:sz w:val="22"/>
          <w:szCs w:val="22"/>
          <w:lang w:val="es-ES_tradnl"/>
        </w:rPr>
        <w:t>s</w:t>
      </w:r>
      <w:r w:rsidR="00E1521E" w:rsidRPr="009E33D2">
        <w:rPr>
          <w:rFonts w:ascii="Arial" w:hAnsi="Arial" w:cs="Arial"/>
          <w:bCs/>
          <w:sz w:val="22"/>
          <w:szCs w:val="22"/>
          <w:lang w:val="es-ES_tradnl"/>
        </w:rPr>
        <w:t xml:space="preserve">, preventivas y oportunidades de mejora </w:t>
      </w:r>
      <w:r w:rsidR="007129D3" w:rsidRPr="009E33D2">
        <w:rPr>
          <w:rFonts w:ascii="Arial" w:hAnsi="Arial" w:cs="Arial"/>
          <w:bCs/>
          <w:sz w:val="22"/>
          <w:szCs w:val="22"/>
          <w:lang w:val="es-ES_tradnl"/>
        </w:rPr>
        <w:t>se lleva por año</w:t>
      </w:r>
      <w:r w:rsidR="00076181" w:rsidRPr="009E33D2">
        <w:rPr>
          <w:rFonts w:ascii="Arial" w:hAnsi="Arial" w:cs="Arial"/>
          <w:bCs/>
          <w:sz w:val="22"/>
          <w:szCs w:val="22"/>
          <w:lang w:val="es-ES_tradnl"/>
        </w:rPr>
        <w:t xml:space="preserve"> y en medio magnético</w:t>
      </w:r>
      <w:r w:rsidR="007129D3" w:rsidRPr="009E33D2">
        <w:rPr>
          <w:rFonts w:ascii="Arial" w:hAnsi="Arial" w:cs="Arial"/>
          <w:bCs/>
          <w:sz w:val="22"/>
          <w:szCs w:val="22"/>
          <w:lang w:val="es-ES_tradnl"/>
        </w:rPr>
        <w:t>.</w:t>
      </w:r>
    </w:p>
    <w:p w14:paraId="4BE416B3" w14:textId="77777777" w:rsidR="001F55D9" w:rsidRPr="009E33D2" w:rsidRDefault="001F55D9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</w:p>
    <w:p w14:paraId="0847B50F" w14:textId="77777777" w:rsidR="00C64C8C" w:rsidRPr="009E33D2" w:rsidRDefault="00603DB8" w:rsidP="009E33D2">
      <w:pPr>
        <w:contextualSpacing/>
        <w:jc w:val="both"/>
        <w:rPr>
          <w:rFonts w:ascii="Arial" w:hAnsi="Arial" w:cs="Arial"/>
          <w:bCs/>
          <w:sz w:val="22"/>
          <w:szCs w:val="22"/>
          <w:lang w:val="es-ES_tradnl"/>
        </w:rPr>
      </w:pPr>
      <w:r w:rsidRPr="009E33D2">
        <w:rPr>
          <w:rFonts w:ascii="Arial" w:hAnsi="Arial" w:cs="Arial"/>
          <w:bCs/>
          <w:sz w:val="22"/>
          <w:szCs w:val="22"/>
          <w:lang w:val="es-ES_tradnl"/>
        </w:rPr>
        <w:lastRenderedPageBreak/>
        <w:t xml:space="preserve">Las no conformidades que se detecten durante las </w:t>
      </w:r>
      <w:r w:rsidR="00941195" w:rsidRPr="009E33D2">
        <w:rPr>
          <w:rFonts w:ascii="Arial" w:hAnsi="Arial" w:cs="Arial"/>
          <w:bCs/>
          <w:sz w:val="22"/>
          <w:szCs w:val="22"/>
          <w:lang w:val="es-ES_tradnl"/>
        </w:rPr>
        <w:t>auditorías</w:t>
      </w:r>
      <w:r w:rsidRPr="009E33D2">
        <w:rPr>
          <w:rFonts w:ascii="Arial" w:hAnsi="Arial" w:cs="Arial"/>
          <w:bCs/>
          <w:sz w:val="22"/>
          <w:szCs w:val="22"/>
          <w:lang w:val="es-ES_tradnl"/>
        </w:rPr>
        <w:t xml:space="preserve"> internas de calidad, se manejan y se corrigen de acuerdo a lo establecido en el proced</w:t>
      </w:r>
      <w:r w:rsidR="001F55D9" w:rsidRPr="009E33D2">
        <w:rPr>
          <w:rFonts w:ascii="Arial" w:hAnsi="Arial" w:cs="Arial"/>
          <w:bCs/>
          <w:sz w:val="22"/>
          <w:szCs w:val="22"/>
          <w:lang w:val="es-ES_tradnl"/>
        </w:rPr>
        <w:t xml:space="preserve">imiento de </w:t>
      </w:r>
      <w:r w:rsidR="00941195" w:rsidRPr="009E33D2">
        <w:rPr>
          <w:rFonts w:ascii="Arial" w:hAnsi="Arial" w:cs="Arial"/>
          <w:bCs/>
          <w:sz w:val="22"/>
          <w:szCs w:val="22"/>
          <w:lang w:val="es-ES_tradnl"/>
        </w:rPr>
        <w:t>auditorías</w:t>
      </w:r>
      <w:r w:rsidR="001F55D9" w:rsidRPr="009E33D2">
        <w:rPr>
          <w:rFonts w:ascii="Arial" w:hAnsi="Arial" w:cs="Arial"/>
          <w:bCs/>
          <w:sz w:val="22"/>
          <w:szCs w:val="22"/>
          <w:lang w:val="es-ES_tradnl"/>
        </w:rPr>
        <w:t xml:space="preserve"> Internas de c</w:t>
      </w:r>
      <w:r w:rsidRPr="009E33D2">
        <w:rPr>
          <w:rFonts w:ascii="Arial" w:hAnsi="Arial" w:cs="Arial"/>
          <w:bCs/>
          <w:sz w:val="22"/>
          <w:szCs w:val="22"/>
          <w:lang w:val="es-ES_tradnl"/>
        </w:rPr>
        <w:t xml:space="preserve">alidad </w:t>
      </w:r>
    </w:p>
    <w:p w14:paraId="41F9C6BB" w14:textId="77777777" w:rsidR="00C64C8C" w:rsidRPr="009E33D2" w:rsidRDefault="00C64C8C" w:rsidP="009E33D2">
      <w:pPr>
        <w:contextualSpacing/>
        <w:jc w:val="both"/>
        <w:rPr>
          <w:rFonts w:ascii="Arial" w:hAnsi="Arial" w:cs="Arial"/>
          <w:bCs/>
          <w:sz w:val="22"/>
          <w:szCs w:val="22"/>
          <w:lang w:val="es-ES_tradnl"/>
        </w:rPr>
      </w:pPr>
    </w:p>
    <w:p w14:paraId="2649DC50" w14:textId="77777777" w:rsidR="00FE2DAD" w:rsidRPr="009E33D2" w:rsidRDefault="00662A39" w:rsidP="009E33D2">
      <w:pPr>
        <w:contextualSpacing/>
        <w:jc w:val="both"/>
        <w:rPr>
          <w:rFonts w:ascii="Arial" w:hAnsi="Arial" w:cs="Arial"/>
          <w:b/>
          <w:bCs/>
          <w:sz w:val="22"/>
          <w:szCs w:val="22"/>
        </w:rPr>
      </w:pPr>
      <w:r w:rsidRPr="009E33D2">
        <w:rPr>
          <w:rFonts w:ascii="Arial" w:hAnsi="Arial" w:cs="Arial"/>
          <w:b/>
          <w:bCs/>
          <w:sz w:val="22"/>
          <w:szCs w:val="22"/>
        </w:rPr>
        <w:t>Procedimiento</w:t>
      </w:r>
    </w:p>
    <w:p w14:paraId="7A959D82" w14:textId="77777777" w:rsidR="0036765B" w:rsidRPr="009E33D2" w:rsidRDefault="0036765B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 w:rsidRPr="009E33D2">
        <w:rPr>
          <w:rFonts w:ascii="Arial" w:hAnsi="Arial" w:cs="Arial"/>
          <w:bCs/>
          <w:sz w:val="22"/>
          <w:szCs w:val="22"/>
        </w:rPr>
        <w:t xml:space="preserve">En el </w:t>
      </w:r>
      <w:r w:rsidRPr="009E33D2">
        <w:rPr>
          <w:rFonts w:ascii="Arial" w:hAnsi="Arial" w:cs="Arial"/>
          <w:bCs/>
          <w:iCs/>
          <w:sz w:val="22"/>
          <w:szCs w:val="22"/>
        </w:rPr>
        <w:t xml:space="preserve">formato </w:t>
      </w:r>
      <w:r w:rsidRPr="009E33D2">
        <w:rPr>
          <w:rFonts w:ascii="Arial" w:hAnsi="Arial" w:cs="Arial"/>
          <w:bCs/>
          <w:sz w:val="22"/>
          <w:szCs w:val="22"/>
        </w:rPr>
        <w:t>se establecen los elemen</w:t>
      </w:r>
      <w:r w:rsidR="00A4388F" w:rsidRPr="009E33D2">
        <w:rPr>
          <w:rFonts w:ascii="Arial" w:hAnsi="Arial" w:cs="Arial"/>
          <w:bCs/>
          <w:sz w:val="22"/>
          <w:szCs w:val="22"/>
        </w:rPr>
        <w:t xml:space="preserve">tos que han sido definidos para </w:t>
      </w:r>
      <w:r w:rsidR="0093010E" w:rsidRPr="009E33D2">
        <w:rPr>
          <w:rFonts w:ascii="Arial" w:hAnsi="Arial" w:cs="Arial"/>
          <w:bCs/>
          <w:sz w:val="22"/>
          <w:szCs w:val="22"/>
        </w:rPr>
        <w:t>dar sol</w:t>
      </w:r>
      <w:r w:rsidRPr="009E33D2">
        <w:rPr>
          <w:rFonts w:ascii="Arial" w:hAnsi="Arial" w:cs="Arial"/>
          <w:bCs/>
          <w:sz w:val="22"/>
          <w:szCs w:val="22"/>
        </w:rPr>
        <w:t xml:space="preserve">ución a las no conformidades. Los siguientes son </w:t>
      </w:r>
      <w:r w:rsidR="00162DDF" w:rsidRPr="009E33D2">
        <w:rPr>
          <w:rFonts w:ascii="Arial" w:hAnsi="Arial" w:cs="Arial"/>
          <w:bCs/>
          <w:sz w:val="22"/>
          <w:szCs w:val="22"/>
        </w:rPr>
        <w:t>los elementos</w:t>
      </w:r>
      <w:r w:rsidRPr="009E33D2">
        <w:rPr>
          <w:rFonts w:ascii="Arial" w:hAnsi="Arial" w:cs="Arial"/>
          <w:bCs/>
          <w:sz w:val="22"/>
          <w:szCs w:val="22"/>
        </w:rPr>
        <w:t>:</w:t>
      </w:r>
    </w:p>
    <w:p w14:paraId="58C88A1F" w14:textId="77777777" w:rsidR="004B33A3" w:rsidRPr="009E33D2" w:rsidRDefault="004B33A3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</w:p>
    <w:p w14:paraId="2067B7E2" w14:textId="77777777" w:rsidR="00AA420E" w:rsidRPr="009E33D2" w:rsidRDefault="00AA420E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 w:rsidRPr="009E33D2">
        <w:rPr>
          <w:rFonts w:ascii="Arial" w:hAnsi="Arial" w:cs="Arial"/>
          <w:b/>
          <w:bCs/>
          <w:sz w:val="22"/>
          <w:szCs w:val="22"/>
        </w:rPr>
        <w:t>Tipo de acción.</w:t>
      </w:r>
      <w:r w:rsidRPr="009E33D2">
        <w:rPr>
          <w:rFonts w:ascii="Arial" w:hAnsi="Arial" w:cs="Arial"/>
          <w:bCs/>
          <w:sz w:val="22"/>
          <w:szCs w:val="22"/>
        </w:rPr>
        <w:t xml:space="preserve"> Selecciona la acción a tomar, esta podría </w:t>
      </w:r>
      <w:r w:rsidR="00162DDF" w:rsidRPr="009E33D2">
        <w:rPr>
          <w:rFonts w:ascii="Arial" w:hAnsi="Arial" w:cs="Arial"/>
          <w:bCs/>
          <w:sz w:val="22"/>
          <w:szCs w:val="22"/>
        </w:rPr>
        <w:t>ser correctiva</w:t>
      </w:r>
      <w:r w:rsidRPr="009E33D2">
        <w:rPr>
          <w:rFonts w:ascii="Arial" w:hAnsi="Arial" w:cs="Arial"/>
          <w:bCs/>
          <w:sz w:val="22"/>
          <w:szCs w:val="22"/>
        </w:rPr>
        <w:t>, preventiva o de mejora</w:t>
      </w:r>
    </w:p>
    <w:p w14:paraId="46060CCD" w14:textId="77777777" w:rsidR="00AA420E" w:rsidRPr="009E33D2" w:rsidRDefault="00AA420E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</w:p>
    <w:p w14:paraId="7125FB0C" w14:textId="77777777" w:rsidR="00AA420E" w:rsidRPr="009E33D2" w:rsidRDefault="00AA420E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 w:rsidRPr="009E33D2">
        <w:rPr>
          <w:rFonts w:ascii="Arial" w:hAnsi="Arial" w:cs="Arial"/>
          <w:b/>
          <w:bCs/>
          <w:sz w:val="22"/>
          <w:szCs w:val="22"/>
        </w:rPr>
        <w:t>Fuente de la acción.</w:t>
      </w:r>
      <w:r w:rsidRPr="009E33D2">
        <w:rPr>
          <w:rFonts w:ascii="Arial" w:hAnsi="Arial" w:cs="Arial"/>
          <w:bCs/>
          <w:sz w:val="22"/>
          <w:szCs w:val="22"/>
        </w:rPr>
        <w:t xml:space="preserve"> Selecciona el motivo por la cual se decide tomar la acción.</w:t>
      </w:r>
    </w:p>
    <w:p w14:paraId="591CEEBF" w14:textId="77777777" w:rsidR="00AA420E" w:rsidRPr="009E33D2" w:rsidRDefault="00AA420E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</w:p>
    <w:p w14:paraId="46000B19" w14:textId="77777777" w:rsidR="00AA420E" w:rsidRPr="009E33D2" w:rsidRDefault="00AA420E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 w:rsidRPr="009E33D2">
        <w:rPr>
          <w:rFonts w:ascii="Arial" w:hAnsi="Arial" w:cs="Arial"/>
          <w:b/>
          <w:bCs/>
          <w:sz w:val="22"/>
          <w:szCs w:val="22"/>
        </w:rPr>
        <w:t>Proceso responsable.</w:t>
      </w:r>
      <w:r w:rsidRPr="009E33D2">
        <w:rPr>
          <w:rFonts w:ascii="Arial" w:hAnsi="Arial" w:cs="Arial"/>
          <w:bCs/>
          <w:sz w:val="22"/>
          <w:szCs w:val="22"/>
        </w:rPr>
        <w:t xml:space="preserve"> Selecciona el proceso responsable de ejecutar la acción correctiva, preventiva o de mejora.</w:t>
      </w:r>
    </w:p>
    <w:p w14:paraId="0AB6A5A3" w14:textId="77777777" w:rsidR="009B43C3" w:rsidRPr="009E33D2" w:rsidRDefault="009B43C3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</w:p>
    <w:p w14:paraId="1BFD12BE" w14:textId="77777777" w:rsidR="009B43C3" w:rsidRPr="009E33D2" w:rsidRDefault="009B43C3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 w:rsidRPr="009E33D2">
        <w:rPr>
          <w:rFonts w:ascii="Arial" w:hAnsi="Arial" w:cs="Arial"/>
          <w:b/>
          <w:bCs/>
          <w:sz w:val="22"/>
          <w:szCs w:val="22"/>
        </w:rPr>
        <w:t>Fecha de reporte de acción.</w:t>
      </w:r>
      <w:r w:rsidRPr="009E33D2">
        <w:rPr>
          <w:rFonts w:ascii="Arial" w:hAnsi="Arial" w:cs="Arial"/>
          <w:bCs/>
          <w:sz w:val="22"/>
          <w:szCs w:val="22"/>
        </w:rPr>
        <w:t xml:space="preserve"> Digital la fecha en que se reporta la toma de acción.</w:t>
      </w:r>
    </w:p>
    <w:p w14:paraId="56C4C329" w14:textId="77777777" w:rsidR="009B43C3" w:rsidRPr="009E33D2" w:rsidRDefault="009B43C3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</w:p>
    <w:p w14:paraId="557FE851" w14:textId="77777777" w:rsidR="009B43C3" w:rsidRPr="009E33D2" w:rsidRDefault="009B43C3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 w:rsidRPr="009E33D2">
        <w:rPr>
          <w:rFonts w:ascii="Arial" w:hAnsi="Arial" w:cs="Arial"/>
          <w:b/>
          <w:bCs/>
          <w:sz w:val="22"/>
          <w:szCs w:val="22"/>
        </w:rPr>
        <w:t>Descripción del hallazgo.</w:t>
      </w:r>
      <w:r w:rsidRPr="009E33D2">
        <w:rPr>
          <w:rFonts w:ascii="Arial" w:hAnsi="Arial" w:cs="Arial"/>
          <w:bCs/>
          <w:sz w:val="22"/>
          <w:szCs w:val="22"/>
        </w:rPr>
        <w:t xml:space="preserve"> Se describe la no conformid</w:t>
      </w:r>
      <w:r w:rsidR="00CA5444" w:rsidRPr="009E33D2">
        <w:rPr>
          <w:rFonts w:ascii="Arial" w:hAnsi="Arial" w:cs="Arial"/>
          <w:bCs/>
          <w:sz w:val="22"/>
          <w:szCs w:val="22"/>
        </w:rPr>
        <w:t>ad detectada en forma detallada.</w:t>
      </w:r>
    </w:p>
    <w:p w14:paraId="27003EE6" w14:textId="77777777" w:rsidR="009B43C3" w:rsidRPr="009E33D2" w:rsidRDefault="009B43C3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</w:p>
    <w:p w14:paraId="4F79BE5E" w14:textId="77777777" w:rsidR="009B43C3" w:rsidRPr="009E33D2" w:rsidRDefault="009B43C3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 w:rsidRPr="009E33D2">
        <w:rPr>
          <w:rFonts w:ascii="Arial" w:hAnsi="Arial" w:cs="Arial"/>
          <w:b/>
          <w:bCs/>
          <w:sz w:val="22"/>
          <w:szCs w:val="22"/>
        </w:rPr>
        <w:t>Normas/ requisitos afectados.</w:t>
      </w:r>
      <w:r w:rsidRPr="009E33D2">
        <w:rPr>
          <w:rFonts w:ascii="Arial" w:hAnsi="Arial" w:cs="Arial"/>
          <w:bCs/>
          <w:sz w:val="22"/>
          <w:szCs w:val="22"/>
        </w:rPr>
        <w:t xml:space="preserve"> Se define frente a la norma el requisito o requisitos afectados por la no conformidad.</w:t>
      </w:r>
    </w:p>
    <w:p w14:paraId="0C88FA90" w14:textId="77777777" w:rsidR="00EE5F39" w:rsidRPr="009E33D2" w:rsidRDefault="00EE5F39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</w:p>
    <w:p w14:paraId="7E0114B1" w14:textId="77777777" w:rsidR="00EE5F39" w:rsidRPr="009E33D2" w:rsidRDefault="00EE5F39" w:rsidP="009E33D2">
      <w:p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b/>
          <w:sz w:val="22"/>
          <w:szCs w:val="22"/>
        </w:rPr>
        <w:t xml:space="preserve">Consecuencias de la acción. </w:t>
      </w:r>
      <w:r w:rsidRPr="009E33D2">
        <w:rPr>
          <w:rFonts w:ascii="Arial" w:hAnsi="Arial" w:cs="Arial"/>
          <w:sz w:val="22"/>
          <w:szCs w:val="22"/>
        </w:rPr>
        <w:t>Se analiza si existen consecuencias de la acción en caso que no exista se registra NO, en caso de ser SI se describe cuan seria.</w:t>
      </w:r>
    </w:p>
    <w:p w14:paraId="0A83B4DA" w14:textId="77777777" w:rsidR="00EE5F39" w:rsidRPr="009E33D2" w:rsidRDefault="00EE5F39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</w:p>
    <w:p w14:paraId="79BDCE0F" w14:textId="77777777" w:rsidR="00EE5F39" w:rsidRPr="009E33D2" w:rsidRDefault="00EE5F39" w:rsidP="009E33D2">
      <w:p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b/>
          <w:sz w:val="22"/>
          <w:szCs w:val="22"/>
        </w:rPr>
        <w:t>Cambio que puede afectar el sistema de gestión</w:t>
      </w:r>
      <w:r w:rsidRPr="009E33D2">
        <w:rPr>
          <w:rFonts w:ascii="Arial" w:hAnsi="Arial" w:cs="Arial"/>
          <w:sz w:val="22"/>
          <w:szCs w:val="22"/>
        </w:rPr>
        <w:t xml:space="preserve">. Se registra si </w:t>
      </w:r>
      <w:proofErr w:type="spellStart"/>
      <w:r w:rsidRPr="009E33D2">
        <w:rPr>
          <w:rFonts w:ascii="Arial" w:hAnsi="Arial" w:cs="Arial"/>
          <w:sz w:val="22"/>
          <w:szCs w:val="22"/>
        </w:rPr>
        <w:t>SI</w:t>
      </w:r>
      <w:proofErr w:type="spellEnd"/>
      <w:r w:rsidRPr="009E33D2">
        <w:rPr>
          <w:rFonts w:ascii="Arial" w:hAnsi="Arial" w:cs="Arial"/>
          <w:sz w:val="22"/>
          <w:szCs w:val="22"/>
        </w:rPr>
        <w:t xml:space="preserve"> o NO en caso que la repuesta sea SI se debe describir como se afectaría el sistema de gestión de calidad</w:t>
      </w:r>
    </w:p>
    <w:p w14:paraId="0196FE81" w14:textId="77777777" w:rsidR="0068191F" w:rsidRPr="009E33D2" w:rsidRDefault="0068191F" w:rsidP="009E33D2">
      <w:pPr>
        <w:contextualSpacing/>
        <w:jc w:val="both"/>
        <w:rPr>
          <w:rFonts w:ascii="Arial" w:hAnsi="Arial" w:cs="Arial"/>
          <w:sz w:val="22"/>
          <w:szCs w:val="22"/>
        </w:rPr>
      </w:pPr>
    </w:p>
    <w:p w14:paraId="18AE4174" w14:textId="77777777" w:rsidR="0068191F" w:rsidRPr="009E33D2" w:rsidRDefault="0068191F" w:rsidP="009E33D2">
      <w:p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b/>
          <w:sz w:val="22"/>
          <w:szCs w:val="22"/>
        </w:rPr>
        <w:t xml:space="preserve">Existen no conformidades similares. </w:t>
      </w:r>
      <w:r w:rsidRPr="009E33D2">
        <w:rPr>
          <w:rFonts w:ascii="Arial" w:hAnsi="Arial" w:cs="Arial"/>
          <w:sz w:val="22"/>
          <w:szCs w:val="22"/>
        </w:rPr>
        <w:t>Escribe SI O NO, en caso de ser la respuesta si, se analiza la acción anterior y verificar la eficacia o si fue no eficaz y por qué, esto será importante para el análisis de causa.</w:t>
      </w:r>
    </w:p>
    <w:p w14:paraId="7011C785" w14:textId="77777777" w:rsidR="00172E5E" w:rsidRPr="009E33D2" w:rsidRDefault="00172E5E" w:rsidP="009E33D2">
      <w:pPr>
        <w:contextualSpacing/>
        <w:jc w:val="both"/>
        <w:rPr>
          <w:rFonts w:ascii="Arial" w:hAnsi="Arial" w:cs="Arial"/>
          <w:sz w:val="22"/>
          <w:szCs w:val="22"/>
        </w:rPr>
      </w:pPr>
    </w:p>
    <w:p w14:paraId="7520307D" w14:textId="77777777" w:rsidR="00172E5E" w:rsidRPr="009E33D2" w:rsidRDefault="00172E5E" w:rsidP="009E33D2">
      <w:pPr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b/>
          <w:sz w:val="22"/>
          <w:szCs w:val="22"/>
        </w:rPr>
        <w:t>Actualizar los riesgos y/</w:t>
      </w:r>
      <w:proofErr w:type="spellStart"/>
      <w:r w:rsidRPr="009E33D2">
        <w:rPr>
          <w:rFonts w:ascii="Arial" w:hAnsi="Arial" w:cs="Arial"/>
          <w:b/>
          <w:sz w:val="22"/>
          <w:szCs w:val="22"/>
        </w:rPr>
        <w:t>o</w:t>
      </w:r>
      <w:proofErr w:type="spellEnd"/>
      <w:r w:rsidRPr="009E33D2">
        <w:rPr>
          <w:rFonts w:ascii="Arial" w:hAnsi="Arial" w:cs="Arial"/>
          <w:b/>
          <w:sz w:val="22"/>
          <w:szCs w:val="22"/>
        </w:rPr>
        <w:t xml:space="preserve"> oportunidades</w:t>
      </w:r>
      <w:r w:rsidRPr="009E33D2">
        <w:rPr>
          <w:rFonts w:ascii="Arial" w:hAnsi="Arial" w:cs="Arial"/>
          <w:sz w:val="22"/>
          <w:szCs w:val="22"/>
        </w:rPr>
        <w:t xml:space="preserve">. Escribe SI O NO, en caso de ser si se describe el riesgo o la oportunidad, la cual será llevada posteriormente a la matriz de riesgo y/o oportunidad que </w:t>
      </w:r>
      <w:r w:rsidR="009E33D2">
        <w:rPr>
          <w:rFonts w:ascii="Arial" w:hAnsi="Arial" w:cs="Arial"/>
          <w:sz w:val="22"/>
          <w:szCs w:val="22"/>
        </w:rPr>
        <w:t xml:space="preserve">el centro médico </w:t>
      </w:r>
      <w:r w:rsidRPr="009E33D2">
        <w:rPr>
          <w:rFonts w:ascii="Arial" w:hAnsi="Arial" w:cs="Arial"/>
          <w:sz w:val="22"/>
          <w:szCs w:val="22"/>
        </w:rPr>
        <w:t>a establecido.</w:t>
      </w:r>
    </w:p>
    <w:p w14:paraId="6EF114AF" w14:textId="77777777" w:rsidR="004738E3" w:rsidRPr="009E33D2" w:rsidRDefault="004738E3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</w:p>
    <w:p w14:paraId="31B35F5B" w14:textId="71E68AA4" w:rsidR="004738E3" w:rsidRPr="009E33D2" w:rsidRDefault="004738E3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 w:rsidRPr="009E33D2">
        <w:rPr>
          <w:rFonts w:ascii="Arial" w:hAnsi="Arial" w:cs="Arial"/>
          <w:b/>
          <w:bCs/>
          <w:sz w:val="22"/>
          <w:szCs w:val="22"/>
        </w:rPr>
        <w:t>Etapa 1 análisis de causas</w:t>
      </w:r>
      <w:r w:rsidRPr="009E33D2">
        <w:rPr>
          <w:rFonts w:ascii="Arial" w:hAnsi="Arial" w:cs="Arial"/>
          <w:bCs/>
          <w:sz w:val="22"/>
          <w:szCs w:val="22"/>
        </w:rPr>
        <w:t>.</w:t>
      </w:r>
      <w:r w:rsidR="008905E1" w:rsidRPr="009E33D2">
        <w:rPr>
          <w:rFonts w:ascii="Arial" w:hAnsi="Arial" w:cs="Arial"/>
          <w:bCs/>
          <w:sz w:val="22"/>
          <w:szCs w:val="22"/>
        </w:rPr>
        <w:t xml:space="preserve"> Se </w:t>
      </w:r>
      <w:r w:rsidR="00162DDF" w:rsidRPr="009E33D2">
        <w:rPr>
          <w:rFonts w:ascii="Arial" w:hAnsi="Arial" w:cs="Arial"/>
          <w:bCs/>
          <w:sz w:val="22"/>
          <w:szCs w:val="22"/>
        </w:rPr>
        <w:t xml:space="preserve">registran </w:t>
      </w:r>
      <w:r w:rsidR="007A3833">
        <w:rPr>
          <w:rFonts w:ascii="Arial" w:hAnsi="Arial" w:cs="Arial"/>
          <w:bCs/>
          <w:sz w:val="22"/>
          <w:szCs w:val="22"/>
        </w:rPr>
        <w:t xml:space="preserve">entre </w:t>
      </w:r>
      <w:r w:rsidR="00162DDF" w:rsidRPr="009E33D2">
        <w:rPr>
          <w:rFonts w:ascii="Arial" w:hAnsi="Arial" w:cs="Arial"/>
          <w:bCs/>
          <w:sz w:val="22"/>
          <w:szCs w:val="22"/>
        </w:rPr>
        <w:t>3</w:t>
      </w:r>
      <w:r w:rsidR="007A3833">
        <w:rPr>
          <w:rFonts w:ascii="Arial" w:hAnsi="Arial" w:cs="Arial"/>
          <w:bCs/>
          <w:sz w:val="22"/>
          <w:szCs w:val="22"/>
        </w:rPr>
        <w:t xml:space="preserve"> a 5</w:t>
      </w:r>
      <w:r w:rsidR="008905E1" w:rsidRPr="009E33D2">
        <w:rPr>
          <w:rFonts w:ascii="Arial" w:hAnsi="Arial" w:cs="Arial"/>
          <w:bCs/>
          <w:sz w:val="22"/>
          <w:szCs w:val="22"/>
        </w:rPr>
        <w:t xml:space="preserve"> </w:t>
      </w:r>
      <w:r w:rsidR="00CA5444" w:rsidRPr="009E33D2">
        <w:rPr>
          <w:rFonts w:ascii="Arial" w:hAnsi="Arial" w:cs="Arial"/>
          <w:bCs/>
          <w:sz w:val="22"/>
          <w:szCs w:val="22"/>
        </w:rPr>
        <w:t>¿Por qué? identificando</w:t>
      </w:r>
      <w:r w:rsidR="008905E1" w:rsidRPr="009E33D2">
        <w:rPr>
          <w:rFonts w:ascii="Arial" w:hAnsi="Arial" w:cs="Arial"/>
          <w:bCs/>
          <w:sz w:val="22"/>
          <w:szCs w:val="22"/>
        </w:rPr>
        <w:t xml:space="preserve"> la causa raíz </w:t>
      </w:r>
      <w:r w:rsidR="00CA5444" w:rsidRPr="009E33D2">
        <w:rPr>
          <w:rFonts w:ascii="Arial" w:hAnsi="Arial" w:cs="Arial"/>
          <w:bCs/>
          <w:sz w:val="22"/>
          <w:szCs w:val="22"/>
        </w:rPr>
        <w:t>de la no conformidad.</w:t>
      </w:r>
    </w:p>
    <w:p w14:paraId="495E018C" w14:textId="77777777" w:rsidR="000E3036" w:rsidRPr="009E33D2" w:rsidRDefault="000E3036" w:rsidP="009E33D2">
      <w:pPr>
        <w:tabs>
          <w:tab w:val="left" w:pos="900"/>
        </w:tabs>
        <w:contextualSpacing/>
        <w:jc w:val="both"/>
        <w:rPr>
          <w:rFonts w:ascii="Arial" w:hAnsi="Arial" w:cs="Arial"/>
          <w:sz w:val="22"/>
          <w:szCs w:val="22"/>
          <w:lang w:val="es-ES_tradnl"/>
        </w:rPr>
      </w:pPr>
      <w:r w:rsidRPr="009E33D2">
        <w:rPr>
          <w:rFonts w:ascii="Arial" w:hAnsi="Arial" w:cs="Arial"/>
          <w:sz w:val="22"/>
          <w:szCs w:val="22"/>
          <w:lang w:val="es-ES_tradnl"/>
        </w:rPr>
        <w:t>En este punto se describe en una forma clara y precisa las posibles causas de la no conformidad, debe tenerse especial cuidado de no entrar a justificar la desviación, si esto sucede es un indicativo de que se está viendo el problema como algo personal y no se están analizando los hechos, para identificar las causas.</w:t>
      </w:r>
    </w:p>
    <w:p w14:paraId="366E2962" w14:textId="77777777" w:rsidR="009B43C3" w:rsidRPr="009E33D2" w:rsidRDefault="009B43C3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</w:p>
    <w:p w14:paraId="3B36600E" w14:textId="77777777" w:rsidR="009B43C3" w:rsidRPr="009E33D2" w:rsidRDefault="00CA5444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 w:rsidRPr="009E33D2">
        <w:rPr>
          <w:rFonts w:ascii="Arial" w:hAnsi="Arial" w:cs="Arial"/>
          <w:b/>
          <w:bCs/>
          <w:sz w:val="22"/>
          <w:szCs w:val="22"/>
        </w:rPr>
        <w:t xml:space="preserve">Etapa </w:t>
      </w:r>
      <w:r w:rsidR="000E3036" w:rsidRPr="009E33D2">
        <w:rPr>
          <w:rFonts w:ascii="Arial" w:hAnsi="Arial" w:cs="Arial"/>
          <w:b/>
          <w:bCs/>
          <w:sz w:val="22"/>
          <w:szCs w:val="22"/>
        </w:rPr>
        <w:t xml:space="preserve">2 </w:t>
      </w:r>
      <w:r w:rsidR="008809D4" w:rsidRPr="009E33D2">
        <w:rPr>
          <w:rFonts w:ascii="Arial" w:hAnsi="Arial" w:cs="Arial"/>
          <w:b/>
          <w:bCs/>
          <w:sz w:val="22"/>
          <w:szCs w:val="22"/>
        </w:rPr>
        <w:t>formulaciones</w:t>
      </w:r>
      <w:r w:rsidR="00381A32" w:rsidRPr="009E33D2">
        <w:rPr>
          <w:rFonts w:ascii="Arial" w:hAnsi="Arial" w:cs="Arial"/>
          <w:b/>
          <w:bCs/>
          <w:sz w:val="22"/>
          <w:szCs w:val="22"/>
        </w:rPr>
        <w:t xml:space="preserve"> e implementación del plan de acción.</w:t>
      </w:r>
      <w:r w:rsidR="00E62726" w:rsidRPr="009E33D2">
        <w:rPr>
          <w:rFonts w:ascii="Arial" w:hAnsi="Arial" w:cs="Arial"/>
          <w:b/>
          <w:bCs/>
          <w:sz w:val="22"/>
          <w:szCs w:val="22"/>
        </w:rPr>
        <w:t xml:space="preserve"> </w:t>
      </w:r>
      <w:r w:rsidR="00381A32" w:rsidRPr="009E33D2">
        <w:rPr>
          <w:rFonts w:ascii="Arial" w:hAnsi="Arial" w:cs="Arial"/>
          <w:bCs/>
          <w:sz w:val="22"/>
          <w:szCs w:val="22"/>
        </w:rPr>
        <w:t>Se describen las actividades necesarias para suplir la causa detectada, el responsable y la fecha propuesta para la ejecución</w:t>
      </w:r>
      <w:r w:rsidR="00E62726" w:rsidRPr="009E33D2">
        <w:rPr>
          <w:rFonts w:ascii="Arial" w:hAnsi="Arial" w:cs="Arial"/>
          <w:bCs/>
          <w:sz w:val="22"/>
          <w:szCs w:val="22"/>
        </w:rPr>
        <w:t xml:space="preserve"> </w:t>
      </w:r>
      <w:r w:rsidR="00381A32" w:rsidRPr="009E33D2">
        <w:rPr>
          <w:rFonts w:ascii="Arial" w:hAnsi="Arial" w:cs="Arial"/>
          <w:bCs/>
          <w:sz w:val="22"/>
          <w:szCs w:val="22"/>
        </w:rPr>
        <w:t>de la acción.</w:t>
      </w:r>
    </w:p>
    <w:p w14:paraId="300FCF8E" w14:textId="77777777" w:rsidR="00955B86" w:rsidRPr="009E33D2" w:rsidRDefault="00955B86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</w:p>
    <w:p w14:paraId="699A4596" w14:textId="77777777" w:rsidR="00955B86" w:rsidRPr="009E33D2" w:rsidRDefault="00955B86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 w:rsidRPr="009E33D2">
        <w:rPr>
          <w:rFonts w:ascii="Arial" w:hAnsi="Arial" w:cs="Arial"/>
          <w:b/>
          <w:bCs/>
          <w:sz w:val="22"/>
          <w:szCs w:val="22"/>
        </w:rPr>
        <w:t xml:space="preserve">Etapa 3 </w:t>
      </w:r>
      <w:r w:rsidR="00567AD5" w:rsidRPr="009E33D2">
        <w:rPr>
          <w:rFonts w:ascii="Arial" w:hAnsi="Arial" w:cs="Arial"/>
          <w:b/>
          <w:bCs/>
          <w:sz w:val="22"/>
          <w:szCs w:val="22"/>
        </w:rPr>
        <w:t>seguimientos</w:t>
      </w:r>
      <w:r w:rsidRPr="009E33D2">
        <w:rPr>
          <w:rFonts w:ascii="Arial" w:hAnsi="Arial" w:cs="Arial"/>
          <w:b/>
          <w:bCs/>
          <w:sz w:val="22"/>
          <w:szCs w:val="22"/>
        </w:rPr>
        <w:t xml:space="preserve"> al plan de acción.</w:t>
      </w:r>
      <w:r w:rsidR="00E62726" w:rsidRPr="009E33D2">
        <w:rPr>
          <w:rFonts w:ascii="Arial" w:hAnsi="Arial" w:cs="Arial"/>
          <w:b/>
          <w:bCs/>
          <w:sz w:val="22"/>
          <w:szCs w:val="22"/>
        </w:rPr>
        <w:t xml:space="preserve"> </w:t>
      </w:r>
      <w:r w:rsidRPr="009E33D2">
        <w:rPr>
          <w:rFonts w:ascii="Arial" w:hAnsi="Arial" w:cs="Arial"/>
          <w:bCs/>
          <w:sz w:val="22"/>
          <w:szCs w:val="22"/>
        </w:rPr>
        <w:t>Se registra la fecha de seguimiento</w:t>
      </w:r>
      <w:r w:rsidR="007F3346" w:rsidRPr="009E33D2">
        <w:rPr>
          <w:rFonts w:ascii="Arial" w:hAnsi="Arial" w:cs="Arial"/>
          <w:bCs/>
          <w:sz w:val="22"/>
          <w:szCs w:val="22"/>
        </w:rPr>
        <w:t>, cumplimiento a la actividad (SI o NO), soportes evidencias, cargo del responsable</w:t>
      </w:r>
      <w:r w:rsidR="00796003" w:rsidRPr="009E33D2">
        <w:rPr>
          <w:rFonts w:ascii="Arial" w:hAnsi="Arial" w:cs="Arial"/>
          <w:bCs/>
          <w:sz w:val="22"/>
          <w:szCs w:val="22"/>
        </w:rPr>
        <w:t xml:space="preserve"> del seguimiento y </w:t>
      </w:r>
      <w:r w:rsidR="00673BC0" w:rsidRPr="009E33D2">
        <w:rPr>
          <w:rFonts w:ascii="Arial" w:hAnsi="Arial" w:cs="Arial"/>
          <w:bCs/>
          <w:sz w:val="22"/>
          <w:szCs w:val="22"/>
        </w:rPr>
        <w:t xml:space="preserve">la observación donde </w:t>
      </w:r>
      <w:r w:rsidR="00673BC0" w:rsidRPr="009E33D2">
        <w:rPr>
          <w:rFonts w:ascii="Arial" w:hAnsi="Arial" w:cs="Arial"/>
          <w:sz w:val="22"/>
          <w:szCs w:val="22"/>
          <w:lang w:val="es-ES_tradnl"/>
        </w:rPr>
        <w:t xml:space="preserve">se escribe alguna </w:t>
      </w:r>
      <w:r w:rsidR="00162DDF" w:rsidRPr="009E33D2">
        <w:rPr>
          <w:rFonts w:ascii="Arial" w:hAnsi="Arial" w:cs="Arial"/>
          <w:sz w:val="22"/>
          <w:szCs w:val="22"/>
          <w:lang w:val="es-ES_tradnl"/>
        </w:rPr>
        <w:t>información o</w:t>
      </w:r>
      <w:r w:rsidR="00673BC0" w:rsidRPr="009E33D2">
        <w:rPr>
          <w:rFonts w:ascii="Arial" w:hAnsi="Arial" w:cs="Arial"/>
          <w:sz w:val="22"/>
          <w:szCs w:val="22"/>
          <w:lang w:val="es-ES_tradnl"/>
        </w:rPr>
        <w:t xml:space="preserve"> comentarios adicionales respecto</w:t>
      </w:r>
      <w:r w:rsidR="00E62726" w:rsidRPr="009E33D2">
        <w:rPr>
          <w:rFonts w:ascii="Arial" w:hAnsi="Arial" w:cs="Arial"/>
          <w:sz w:val="22"/>
          <w:szCs w:val="22"/>
          <w:lang w:val="es-ES_tradnl"/>
        </w:rPr>
        <w:t>.</w:t>
      </w:r>
    </w:p>
    <w:p w14:paraId="5E6C84E0" w14:textId="77777777" w:rsidR="009B43C3" w:rsidRPr="009E33D2" w:rsidRDefault="009B43C3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</w:p>
    <w:p w14:paraId="0432691C" w14:textId="77777777" w:rsidR="006815F2" w:rsidRPr="009E33D2" w:rsidRDefault="006815F2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 w:rsidRPr="009E33D2">
        <w:rPr>
          <w:rFonts w:ascii="Arial" w:hAnsi="Arial" w:cs="Arial"/>
          <w:b/>
          <w:bCs/>
          <w:sz w:val="22"/>
          <w:szCs w:val="22"/>
        </w:rPr>
        <w:lastRenderedPageBreak/>
        <w:t>Etapa 4 verificación de la eficacia.</w:t>
      </w:r>
      <w:r w:rsidRPr="009E33D2">
        <w:rPr>
          <w:rFonts w:ascii="Arial" w:hAnsi="Arial" w:cs="Arial"/>
          <w:bCs/>
          <w:sz w:val="22"/>
          <w:szCs w:val="22"/>
        </w:rPr>
        <w:t xml:space="preserve"> Se registra la fecha de la verificación, </w:t>
      </w:r>
      <w:r w:rsidR="009E33D2" w:rsidRPr="009E33D2">
        <w:rPr>
          <w:rFonts w:ascii="Arial" w:hAnsi="Arial" w:cs="Arial"/>
          <w:bCs/>
          <w:sz w:val="22"/>
          <w:szCs w:val="22"/>
        </w:rPr>
        <w:t>sí</w:t>
      </w:r>
      <w:r w:rsidRPr="009E33D2">
        <w:rPr>
          <w:rFonts w:ascii="Arial" w:hAnsi="Arial" w:cs="Arial"/>
          <w:bCs/>
          <w:sz w:val="22"/>
          <w:szCs w:val="22"/>
        </w:rPr>
        <w:t xml:space="preserve"> o no es eficaz la acción, justificación de la eficacia y el cargo del verificador.</w:t>
      </w:r>
    </w:p>
    <w:p w14:paraId="1CF70195" w14:textId="77777777" w:rsidR="00677EAE" w:rsidRPr="009E33D2" w:rsidRDefault="00677EAE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 w:rsidRPr="009E33D2">
        <w:rPr>
          <w:rFonts w:ascii="Arial" w:hAnsi="Arial" w:cs="Arial"/>
          <w:bCs/>
          <w:sz w:val="22"/>
          <w:szCs w:val="22"/>
        </w:rPr>
        <w:t xml:space="preserve">Esta etapa consiste en cómo se </w:t>
      </w:r>
      <w:r w:rsidR="00663E28" w:rsidRPr="009E33D2">
        <w:rPr>
          <w:rFonts w:ascii="Arial" w:hAnsi="Arial" w:cs="Arial"/>
          <w:bCs/>
          <w:sz w:val="22"/>
          <w:szCs w:val="22"/>
        </w:rPr>
        <w:t>está</w:t>
      </w:r>
      <w:r w:rsidRPr="009E33D2">
        <w:rPr>
          <w:rFonts w:ascii="Arial" w:hAnsi="Arial" w:cs="Arial"/>
          <w:bCs/>
          <w:sz w:val="22"/>
          <w:szCs w:val="22"/>
        </w:rPr>
        <w:t xml:space="preserve"> comportando un proceso, actividad o tarea, después de tomada la acción correctiva. El periodo de verificación de la eficacia puede ser desde unos días, semanas o meses. La verificación está orientada a prevenir la </w:t>
      </w:r>
      <w:r w:rsidR="00162DDF" w:rsidRPr="009E33D2">
        <w:rPr>
          <w:rFonts w:ascii="Arial" w:hAnsi="Arial" w:cs="Arial"/>
          <w:bCs/>
          <w:sz w:val="22"/>
          <w:szCs w:val="22"/>
        </w:rPr>
        <w:t>reaparición de</w:t>
      </w:r>
      <w:r w:rsidRPr="009E33D2">
        <w:rPr>
          <w:rFonts w:ascii="Arial" w:hAnsi="Arial" w:cs="Arial"/>
          <w:bCs/>
          <w:sz w:val="22"/>
          <w:szCs w:val="22"/>
        </w:rPr>
        <w:t xml:space="preserve"> una no conformidad.</w:t>
      </w:r>
    </w:p>
    <w:p w14:paraId="4B0483A0" w14:textId="77777777" w:rsidR="00677EAE" w:rsidRPr="009E33D2" w:rsidRDefault="00677EAE" w:rsidP="009E33D2">
      <w:pPr>
        <w:contextualSpacing/>
        <w:jc w:val="both"/>
        <w:rPr>
          <w:rFonts w:ascii="Arial" w:hAnsi="Arial" w:cs="Arial"/>
          <w:bCs/>
          <w:sz w:val="22"/>
          <w:szCs w:val="22"/>
        </w:rPr>
      </w:pPr>
    </w:p>
    <w:p w14:paraId="073A6A71" w14:textId="77777777" w:rsidR="00673BC0" w:rsidRPr="009E33D2" w:rsidRDefault="00673BC0" w:rsidP="009E33D2">
      <w:pPr>
        <w:tabs>
          <w:tab w:val="left" w:pos="900"/>
        </w:tabs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sz w:val="22"/>
          <w:szCs w:val="22"/>
        </w:rPr>
        <w:t>En las reuniones del comité de calidad se hace seguimiento de la revisión de la eficacia de las acciones correctivas tomadas, a través del análisis de los indicadores de las gestiones y/o cualquier otro evento puntual donde se pueda verificar el desempeño de la aplicación de las acciones tomadas.</w:t>
      </w:r>
    </w:p>
    <w:p w14:paraId="6712384E" w14:textId="77777777" w:rsidR="00C95508" w:rsidRPr="009E33D2" w:rsidRDefault="00C95508" w:rsidP="009E33D2">
      <w:pPr>
        <w:contextualSpacing/>
        <w:jc w:val="both"/>
        <w:rPr>
          <w:rFonts w:ascii="Arial" w:hAnsi="Arial" w:cs="Arial"/>
          <w:sz w:val="22"/>
          <w:szCs w:val="22"/>
        </w:rPr>
      </w:pPr>
    </w:p>
    <w:p w14:paraId="4106FE93" w14:textId="77777777" w:rsidR="005B0C42" w:rsidRPr="009E33D2" w:rsidRDefault="005B0C42" w:rsidP="009E33D2">
      <w:pPr>
        <w:contextualSpacing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9E33D2">
        <w:rPr>
          <w:rFonts w:ascii="Arial" w:hAnsi="Arial" w:cs="Arial"/>
          <w:b/>
          <w:sz w:val="22"/>
          <w:szCs w:val="22"/>
          <w:lang w:val="es-ES"/>
        </w:rPr>
        <w:t xml:space="preserve">Consolidación </w:t>
      </w:r>
      <w:r w:rsidR="00E97AF7" w:rsidRPr="009E33D2">
        <w:rPr>
          <w:rFonts w:ascii="Arial" w:hAnsi="Arial" w:cs="Arial"/>
          <w:b/>
          <w:sz w:val="22"/>
          <w:szCs w:val="22"/>
          <w:lang w:val="es-ES"/>
        </w:rPr>
        <w:t>e informe para revisión por la d</w:t>
      </w:r>
      <w:r w:rsidRPr="009E33D2">
        <w:rPr>
          <w:rFonts w:ascii="Arial" w:hAnsi="Arial" w:cs="Arial"/>
          <w:b/>
          <w:sz w:val="22"/>
          <w:szCs w:val="22"/>
          <w:lang w:val="es-ES"/>
        </w:rPr>
        <w:t>irección.</w:t>
      </w:r>
    </w:p>
    <w:p w14:paraId="44611901" w14:textId="5B9E0975" w:rsidR="004465A5" w:rsidRPr="009E33D2" w:rsidRDefault="005B0C42" w:rsidP="009E33D2">
      <w:pPr>
        <w:tabs>
          <w:tab w:val="left" w:pos="900"/>
        </w:tabs>
        <w:contextualSpacing/>
        <w:jc w:val="both"/>
        <w:rPr>
          <w:rFonts w:ascii="Arial" w:hAnsi="Arial" w:cs="Arial"/>
          <w:sz w:val="22"/>
          <w:szCs w:val="22"/>
          <w:lang w:val="es-ES"/>
        </w:rPr>
      </w:pPr>
      <w:r w:rsidRPr="009E33D2">
        <w:rPr>
          <w:rFonts w:ascii="Arial" w:hAnsi="Arial" w:cs="Arial"/>
          <w:sz w:val="22"/>
          <w:szCs w:val="22"/>
          <w:lang w:val="es-ES"/>
        </w:rPr>
        <w:t xml:space="preserve">Todas las acciones </w:t>
      </w:r>
      <w:r w:rsidR="007F5D7F" w:rsidRPr="009E33D2">
        <w:rPr>
          <w:rFonts w:ascii="Arial" w:hAnsi="Arial" w:cs="Arial"/>
          <w:sz w:val="22"/>
          <w:szCs w:val="22"/>
          <w:lang w:val="es-ES"/>
        </w:rPr>
        <w:t>correctivas</w:t>
      </w:r>
      <w:r w:rsidRPr="009E33D2">
        <w:rPr>
          <w:rFonts w:ascii="Arial" w:hAnsi="Arial" w:cs="Arial"/>
          <w:sz w:val="22"/>
          <w:szCs w:val="22"/>
          <w:lang w:val="es-ES"/>
        </w:rPr>
        <w:t xml:space="preserve"> que se generen en</w:t>
      </w:r>
      <w:r w:rsidR="009E33D2" w:rsidRPr="009E33D2">
        <w:rPr>
          <w:rFonts w:ascii="Arial" w:hAnsi="Arial" w:cs="Arial"/>
          <w:sz w:val="22"/>
          <w:szCs w:val="22"/>
        </w:rPr>
        <w:t xml:space="preserve"> el </w:t>
      </w:r>
      <w:r w:rsidR="001869E4">
        <w:rPr>
          <w:rFonts w:ascii="Arial" w:hAnsi="Arial" w:cs="Arial"/>
          <w:color w:val="000000"/>
          <w:sz w:val="22"/>
          <w:szCs w:val="22"/>
        </w:rPr>
        <w:t>HOGAR GERIÁTRICO TU CASA</w:t>
      </w:r>
      <w:r w:rsidR="00162DDF" w:rsidRPr="009E33D2">
        <w:rPr>
          <w:rFonts w:ascii="Arial" w:hAnsi="Arial" w:cs="Arial"/>
          <w:sz w:val="22"/>
          <w:szCs w:val="22"/>
        </w:rPr>
        <w:t>,</w:t>
      </w:r>
      <w:r w:rsidR="00162DDF" w:rsidRPr="009E33D2">
        <w:rPr>
          <w:rFonts w:ascii="Arial" w:hAnsi="Arial" w:cs="Arial"/>
          <w:sz w:val="22"/>
          <w:szCs w:val="22"/>
          <w:lang w:val="es-ES"/>
        </w:rPr>
        <w:t xml:space="preserve"> deben</w:t>
      </w:r>
      <w:r w:rsidRPr="009E33D2">
        <w:rPr>
          <w:rFonts w:ascii="Arial" w:hAnsi="Arial" w:cs="Arial"/>
          <w:sz w:val="22"/>
          <w:szCs w:val="22"/>
          <w:lang w:val="es-ES"/>
        </w:rPr>
        <w:t xml:space="preserve"> ser reportadas</w:t>
      </w:r>
      <w:r w:rsidR="00E62726" w:rsidRPr="009E33D2">
        <w:rPr>
          <w:rFonts w:ascii="Arial" w:hAnsi="Arial" w:cs="Arial"/>
          <w:sz w:val="22"/>
          <w:szCs w:val="22"/>
          <w:lang w:val="es-ES"/>
        </w:rPr>
        <w:t xml:space="preserve"> al</w:t>
      </w:r>
      <w:r w:rsidR="0010205C" w:rsidRPr="009E33D2">
        <w:rPr>
          <w:rFonts w:ascii="Arial" w:hAnsi="Arial" w:cs="Arial"/>
          <w:sz w:val="22"/>
          <w:szCs w:val="22"/>
          <w:lang w:val="es-ES"/>
        </w:rPr>
        <w:t xml:space="preserve"> </w:t>
      </w:r>
      <w:r w:rsidR="002169E9" w:rsidRPr="009E33D2">
        <w:rPr>
          <w:rFonts w:ascii="Arial" w:hAnsi="Arial" w:cs="Arial"/>
          <w:sz w:val="22"/>
          <w:szCs w:val="22"/>
          <w:lang w:val="es-ES"/>
        </w:rPr>
        <w:t xml:space="preserve">líder de calidad </w:t>
      </w:r>
      <w:r w:rsidR="00E62726" w:rsidRPr="009E33D2">
        <w:rPr>
          <w:rFonts w:ascii="Arial" w:hAnsi="Arial" w:cs="Arial"/>
          <w:sz w:val="22"/>
          <w:szCs w:val="22"/>
          <w:lang w:val="es-ES"/>
        </w:rPr>
        <w:t xml:space="preserve">quien las registrara en </w:t>
      </w:r>
      <w:proofErr w:type="gramStart"/>
      <w:r w:rsidRPr="009E33D2">
        <w:rPr>
          <w:rFonts w:ascii="Arial" w:hAnsi="Arial" w:cs="Arial"/>
          <w:sz w:val="22"/>
          <w:szCs w:val="22"/>
          <w:lang w:val="es-ES"/>
        </w:rPr>
        <w:t>el  formato</w:t>
      </w:r>
      <w:proofErr w:type="gramEnd"/>
      <w:r w:rsidRPr="009E33D2">
        <w:rPr>
          <w:rFonts w:ascii="Arial" w:hAnsi="Arial" w:cs="Arial"/>
          <w:sz w:val="22"/>
          <w:szCs w:val="22"/>
          <w:lang w:val="es-ES"/>
        </w:rPr>
        <w:t xml:space="preserve"> </w:t>
      </w:r>
      <w:r w:rsidR="00661517" w:rsidRPr="009E33D2">
        <w:rPr>
          <w:rFonts w:ascii="Arial" w:hAnsi="Arial" w:cs="Arial"/>
          <w:sz w:val="22"/>
          <w:szCs w:val="22"/>
          <w:lang w:val="es-ES"/>
        </w:rPr>
        <w:t>c</w:t>
      </w:r>
      <w:r w:rsidRPr="009E33D2">
        <w:rPr>
          <w:rFonts w:ascii="Arial" w:hAnsi="Arial" w:cs="Arial"/>
          <w:sz w:val="22"/>
          <w:szCs w:val="22"/>
          <w:lang w:val="es-ES"/>
        </w:rPr>
        <w:t xml:space="preserve">onsolidado </w:t>
      </w:r>
      <w:r w:rsidR="00661517" w:rsidRPr="009E33D2">
        <w:rPr>
          <w:rFonts w:ascii="Arial" w:hAnsi="Arial" w:cs="Arial"/>
          <w:sz w:val="22"/>
          <w:szCs w:val="22"/>
          <w:lang w:val="es-ES"/>
        </w:rPr>
        <w:t>a</w:t>
      </w:r>
      <w:r w:rsidRPr="009E33D2">
        <w:rPr>
          <w:rFonts w:ascii="Arial" w:hAnsi="Arial" w:cs="Arial"/>
          <w:sz w:val="22"/>
          <w:szCs w:val="22"/>
          <w:lang w:val="es-ES"/>
        </w:rPr>
        <w:t xml:space="preserve">cciones </w:t>
      </w:r>
      <w:r w:rsidR="007F5D7F" w:rsidRPr="009E33D2">
        <w:rPr>
          <w:rFonts w:ascii="Arial" w:hAnsi="Arial" w:cs="Arial"/>
          <w:sz w:val="22"/>
          <w:szCs w:val="22"/>
          <w:lang w:val="es-ES"/>
        </w:rPr>
        <w:t>correctivas</w:t>
      </w:r>
      <w:r w:rsidR="0010205C" w:rsidRPr="009E33D2">
        <w:rPr>
          <w:rFonts w:ascii="Arial" w:hAnsi="Arial" w:cs="Arial"/>
          <w:sz w:val="22"/>
          <w:szCs w:val="22"/>
          <w:lang w:val="es-ES"/>
        </w:rPr>
        <w:t>, preventivas y de mejoramiento</w:t>
      </w:r>
      <w:r w:rsidR="002169E9" w:rsidRPr="009E33D2">
        <w:rPr>
          <w:rFonts w:ascii="Arial" w:hAnsi="Arial" w:cs="Arial"/>
          <w:sz w:val="22"/>
          <w:szCs w:val="22"/>
          <w:lang w:val="es-ES"/>
        </w:rPr>
        <w:t xml:space="preserve"> </w:t>
      </w:r>
      <w:r w:rsidR="0049021C" w:rsidRPr="009E33D2">
        <w:rPr>
          <w:rFonts w:ascii="Arial" w:hAnsi="Arial" w:cs="Arial"/>
          <w:sz w:val="22"/>
          <w:szCs w:val="22"/>
          <w:lang w:val="es-ES"/>
        </w:rPr>
        <w:t>para cada acción; se identifica,</w:t>
      </w:r>
      <w:r w:rsidR="00E62726" w:rsidRPr="009E33D2">
        <w:rPr>
          <w:rFonts w:ascii="Arial" w:hAnsi="Arial" w:cs="Arial"/>
          <w:sz w:val="22"/>
          <w:szCs w:val="22"/>
          <w:lang w:val="es-ES"/>
        </w:rPr>
        <w:t xml:space="preserve"> </w:t>
      </w:r>
      <w:r w:rsidR="00B80047" w:rsidRPr="009E33D2">
        <w:rPr>
          <w:rFonts w:ascii="Arial" w:hAnsi="Arial" w:cs="Arial"/>
          <w:sz w:val="22"/>
          <w:szCs w:val="22"/>
          <w:lang w:val="es-ES"/>
        </w:rPr>
        <w:t xml:space="preserve">la fecha en que se inicia la acción </w:t>
      </w:r>
      <w:r w:rsidR="007F5D7F" w:rsidRPr="009E33D2">
        <w:rPr>
          <w:rFonts w:ascii="Arial" w:hAnsi="Arial" w:cs="Arial"/>
          <w:sz w:val="22"/>
          <w:szCs w:val="22"/>
          <w:lang w:val="es-ES"/>
        </w:rPr>
        <w:t>correctivas</w:t>
      </w:r>
      <w:r w:rsidR="00B80047" w:rsidRPr="009E33D2">
        <w:rPr>
          <w:rFonts w:ascii="Arial" w:hAnsi="Arial" w:cs="Arial"/>
          <w:sz w:val="22"/>
          <w:szCs w:val="22"/>
          <w:lang w:val="es-ES"/>
        </w:rPr>
        <w:t>, el número de la acción</w:t>
      </w:r>
      <w:r w:rsidR="004465A5" w:rsidRPr="009E33D2">
        <w:rPr>
          <w:rFonts w:ascii="Arial" w:hAnsi="Arial" w:cs="Arial"/>
          <w:sz w:val="22"/>
          <w:szCs w:val="22"/>
          <w:lang w:val="es-ES"/>
        </w:rPr>
        <w:t>, la causa, el responsable</w:t>
      </w:r>
      <w:r w:rsidR="0049021C" w:rsidRPr="009E33D2">
        <w:rPr>
          <w:rFonts w:ascii="Arial" w:hAnsi="Arial" w:cs="Arial"/>
          <w:sz w:val="22"/>
          <w:szCs w:val="22"/>
          <w:lang w:val="es-ES"/>
        </w:rPr>
        <w:t xml:space="preserve">, </w:t>
      </w:r>
      <w:r w:rsidR="004465A5" w:rsidRPr="009E33D2">
        <w:rPr>
          <w:rFonts w:ascii="Arial" w:hAnsi="Arial" w:cs="Arial"/>
          <w:sz w:val="22"/>
          <w:szCs w:val="22"/>
          <w:lang w:val="es-ES"/>
        </w:rPr>
        <w:t>el estado en que se encuentra</w:t>
      </w:r>
      <w:r w:rsidR="0049021C" w:rsidRPr="009E33D2">
        <w:rPr>
          <w:rFonts w:ascii="Arial" w:hAnsi="Arial" w:cs="Arial"/>
          <w:sz w:val="22"/>
          <w:szCs w:val="22"/>
          <w:lang w:val="es-ES"/>
        </w:rPr>
        <w:t xml:space="preserve"> y las observaciones relativas a su seguimiento.</w:t>
      </w:r>
    </w:p>
    <w:p w14:paraId="5C091FC4" w14:textId="77777777" w:rsidR="000F6E2A" w:rsidRPr="009E33D2" w:rsidRDefault="000F6E2A" w:rsidP="009E33D2">
      <w:pPr>
        <w:tabs>
          <w:tab w:val="left" w:pos="900"/>
        </w:tabs>
        <w:contextualSpacing/>
        <w:jc w:val="both"/>
        <w:rPr>
          <w:rFonts w:ascii="Arial" w:hAnsi="Arial" w:cs="Arial"/>
          <w:sz w:val="22"/>
          <w:szCs w:val="22"/>
          <w:lang w:val="es-ES"/>
        </w:rPr>
      </w:pPr>
    </w:p>
    <w:p w14:paraId="65148B53" w14:textId="77777777" w:rsidR="0049021C" w:rsidRPr="009E33D2" w:rsidRDefault="0049021C" w:rsidP="009E33D2">
      <w:pPr>
        <w:tabs>
          <w:tab w:val="left" w:pos="900"/>
        </w:tabs>
        <w:contextualSpacing/>
        <w:jc w:val="both"/>
        <w:rPr>
          <w:rFonts w:ascii="Arial" w:hAnsi="Arial" w:cs="Arial"/>
          <w:sz w:val="22"/>
          <w:szCs w:val="22"/>
          <w:lang w:val="es-ES"/>
        </w:rPr>
      </w:pPr>
      <w:r w:rsidRPr="009E33D2">
        <w:rPr>
          <w:rFonts w:ascii="Arial" w:hAnsi="Arial" w:cs="Arial"/>
          <w:sz w:val="22"/>
          <w:szCs w:val="22"/>
          <w:lang w:val="es-ES"/>
        </w:rPr>
        <w:t xml:space="preserve">Este consolidado de acciones </w:t>
      </w:r>
      <w:r w:rsidR="007F5D7F" w:rsidRPr="009E33D2">
        <w:rPr>
          <w:rFonts w:ascii="Arial" w:hAnsi="Arial" w:cs="Arial"/>
          <w:sz w:val="22"/>
          <w:szCs w:val="22"/>
          <w:lang w:val="es-ES"/>
        </w:rPr>
        <w:t>correctivas</w:t>
      </w:r>
      <w:r w:rsidR="00661517" w:rsidRPr="009E33D2">
        <w:rPr>
          <w:rFonts w:ascii="Arial" w:hAnsi="Arial" w:cs="Arial"/>
          <w:sz w:val="22"/>
          <w:szCs w:val="22"/>
          <w:lang w:val="es-ES"/>
        </w:rPr>
        <w:t xml:space="preserve">, preventivas y de mejoramiento se </w:t>
      </w:r>
      <w:r w:rsidRPr="009E33D2">
        <w:rPr>
          <w:rFonts w:ascii="Arial" w:hAnsi="Arial" w:cs="Arial"/>
          <w:sz w:val="22"/>
          <w:szCs w:val="22"/>
          <w:lang w:val="es-ES"/>
        </w:rPr>
        <w:t xml:space="preserve">revisa en </w:t>
      </w:r>
      <w:r w:rsidR="00E60FA8" w:rsidRPr="009E33D2">
        <w:rPr>
          <w:rFonts w:ascii="Arial" w:hAnsi="Arial" w:cs="Arial"/>
          <w:sz w:val="22"/>
          <w:szCs w:val="22"/>
          <w:lang w:val="es-ES"/>
        </w:rPr>
        <w:t xml:space="preserve"> por parte del </w:t>
      </w:r>
      <w:r w:rsidR="002169E9" w:rsidRPr="009E33D2">
        <w:rPr>
          <w:rFonts w:ascii="Arial" w:hAnsi="Arial" w:cs="Arial"/>
          <w:sz w:val="22"/>
          <w:szCs w:val="22"/>
          <w:lang w:val="es-ES"/>
        </w:rPr>
        <w:t xml:space="preserve">líder de calidad </w:t>
      </w:r>
      <w:r w:rsidR="00E60FA8" w:rsidRPr="009E33D2">
        <w:rPr>
          <w:rFonts w:ascii="Arial" w:hAnsi="Arial" w:cs="Arial"/>
          <w:sz w:val="22"/>
          <w:szCs w:val="22"/>
          <w:lang w:val="es-ES"/>
        </w:rPr>
        <w:t xml:space="preserve">y sirve como base en </w:t>
      </w:r>
      <w:r w:rsidRPr="009E33D2">
        <w:rPr>
          <w:rFonts w:ascii="Arial" w:hAnsi="Arial" w:cs="Arial"/>
          <w:sz w:val="22"/>
          <w:szCs w:val="22"/>
          <w:lang w:val="es-ES"/>
        </w:rPr>
        <w:t>las reuniones del comité de calidad</w:t>
      </w:r>
      <w:r w:rsidR="005A075D" w:rsidRPr="009E33D2">
        <w:rPr>
          <w:rFonts w:ascii="Arial" w:hAnsi="Arial" w:cs="Arial"/>
          <w:sz w:val="22"/>
          <w:szCs w:val="22"/>
          <w:lang w:val="es-ES"/>
        </w:rPr>
        <w:t xml:space="preserve"> y </w:t>
      </w:r>
      <w:r w:rsidR="005A075D" w:rsidRPr="009E33D2">
        <w:rPr>
          <w:rFonts w:ascii="Arial" w:hAnsi="Arial" w:cs="Arial"/>
          <w:sz w:val="22"/>
          <w:szCs w:val="22"/>
          <w:lang w:val="es-ES_tradnl"/>
        </w:rPr>
        <w:t xml:space="preserve">configura uno de los elementos de entrada a la revisión </w:t>
      </w:r>
      <w:r w:rsidR="00E60FA8" w:rsidRPr="009E33D2">
        <w:rPr>
          <w:rFonts w:ascii="Arial" w:hAnsi="Arial" w:cs="Arial"/>
          <w:sz w:val="22"/>
          <w:szCs w:val="22"/>
          <w:lang w:val="es-ES_tradnl"/>
        </w:rPr>
        <w:t xml:space="preserve">del </w:t>
      </w:r>
      <w:r w:rsidR="005A075D" w:rsidRPr="009E33D2">
        <w:rPr>
          <w:rFonts w:ascii="Arial" w:hAnsi="Arial" w:cs="Arial"/>
          <w:sz w:val="22"/>
          <w:szCs w:val="22"/>
          <w:lang w:val="es-ES_tradnl"/>
        </w:rPr>
        <w:t>sistema de gestión de calidad</w:t>
      </w:r>
      <w:r w:rsidR="00E60FA8" w:rsidRPr="009E33D2">
        <w:rPr>
          <w:rFonts w:ascii="Arial" w:hAnsi="Arial" w:cs="Arial"/>
          <w:sz w:val="22"/>
          <w:szCs w:val="22"/>
          <w:lang w:val="es-ES_tradnl"/>
        </w:rPr>
        <w:t>.</w:t>
      </w:r>
    </w:p>
    <w:p w14:paraId="6031E949" w14:textId="77777777" w:rsidR="00AB64C1" w:rsidRPr="009E33D2" w:rsidRDefault="00EE64A9" w:rsidP="009E33D2">
      <w:pPr>
        <w:tabs>
          <w:tab w:val="left" w:pos="900"/>
        </w:tabs>
        <w:contextualSpacing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9E33D2">
        <w:rPr>
          <w:rFonts w:ascii="Arial" w:hAnsi="Arial" w:cs="Arial"/>
          <w:sz w:val="22"/>
          <w:szCs w:val="22"/>
          <w:lang w:val="es-ES_tradnl"/>
        </w:rPr>
        <w:tab/>
      </w:r>
    </w:p>
    <w:p w14:paraId="75CF7234" w14:textId="77777777" w:rsidR="00C81198" w:rsidRPr="009E33D2" w:rsidRDefault="00C81198" w:rsidP="009E33D2">
      <w:pPr>
        <w:contextualSpacing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9E33D2">
        <w:rPr>
          <w:rFonts w:ascii="Arial" w:hAnsi="Arial" w:cs="Arial"/>
          <w:b/>
          <w:sz w:val="22"/>
          <w:szCs w:val="22"/>
          <w:lang w:val="es-MX"/>
        </w:rPr>
        <w:t>Documentos referenciados</w:t>
      </w:r>
    </w:p>
    <w:p w14:paraId="325D292E" w14:textId="77777777" w:rsidR="00C81198" w:rsidRPr="009E33D2" w:rsidRDefault="00C81198" w:rsidP="009E33D2">
      <w:pPr>
        <w:widowControl w:val="0"/>
        <w:contextualSpacing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14:paraId="3B019FF4" w14:textId="77777777" w:rsidR="00C81198" w:rsidRPr="009E33D2" w:rsidRDefault="002169E9" w:rsidP="009E33D2">
      <w:pPr>
        <w:widowControl w:val="0"/>
        <w:contextualSpacing/>
        <w:jc w:val="both"/>
        <w:rPr>
          <w:rFonts w:ascii="Arial" w:hAnsi="Arial" w:cs="Arial"/>
          <w:sz w:val="22"/>
          <w:szCs w:val="22"/>
        </w:rPr>
      </w:pPr>
      <w:r w:rsidRPr="009E33D2">
        <w:rPr>
          <w:rFonts w:ascii="Arial" w:hAnsi="Arial" w:cs="Arial"/>
          <w:bCs/>
          <w:sz w:val="22"/>
          <w:szCs w:val="22"/>
          <w:lang w:val="es-MX"/>
        </w:rPr>
        <w:t xml:space="preserve">Control de información documentada </w:t>
      </w:r>
    </w:p>
    <w:p w14:paraId="4862301A" w14:textId="77777777" w:rsidR="00C81198" w:rsidRPr="009E33D2" w:rsidRDefault="00C81198" w:rsidP="009E33D2">
      <w:pPr>
        <w:widowControl w:val="0"/>
        <w:contextualSpacing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9E33D2">
        <w:rPr>
          <w:rFonts w:ascii="Arial" w:hAnsi="Arial" w:cs="Arial"/>
          <w:bCs/>
          <w:sz w:val="22"/>
          <w:szCs w:val="22"/>
          <w:lang w:val="pt-BR"/>
        </w:rPr>
        <w:t xml:space="preserve">Auditorias </w:t>
      </w:r>
      <w:r w:rsidR="003A60B3" w:rsidRPr="009E33D2">
        <w:rPr>
          <w:rFonts w:ascii="Arial" w:hAnsi="Arial" w:cs="Arial"/>
          <w:bCs/>
          <w:sz w:val="22"/>
          <w:szCs w:val="22"/>
          <w:lang w:val="pt-BR"/>
        </w:rPr>
        <w:t xml:space="preserve">Internas. </w:t>
      </w:r>
    </w:p>
    <w:p w14:paraId="79DC34D3" w14:textId="77777777" w:rsidR="00C81198" w:rsidRPr="009E33D2" w:rsidRDefault="002169E9" w:rsidP="009E33D2">
      <w:pPr>
        <w:widowControl w:val="0"/>
        <w:contextualSpacing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9E33D2">
        <w:rPr>
          <w:rFonts w:ascii="Arial" w:hAnsi="Arial" w:cs="Arial"/>
          <w:bCs/>
          <w:sz w:val="22"/>
          <w:szCs w:val="22"/>
        </w:rPr>
        <w:t xml:space="preserve">Salida </w:t>
      </w:r>
      <w:r w:rsidR="00C81198" w:rsidRPr="009E33D2">
        <w:rPr>
          <w:rFonts w:ascii="Arial" w:hAnsi="Arial" w:cs="Arial"/>
          <w:bCs/>
          <w:sz w:val="22"/>
          <w:szCs w:val="22"/>
          <w:lang w:val="pt-BR"/>
        </w:rPr>
        <w:t>no conforme.</w:t>
      </w:r>
      <w:r w:rsidRPr="009E33D2">
        <w:rPr>
          <w:rFonts w:ascii="Arial" w:hAnsi="Arial" w:cs="Arial"/>
          <w:bCs/>
          <w:sz w:val="22"/>
          <w:szCs w:val="22"/>
          <w:lang w:val="pt-BR"/>
        </w:rPr>
        <w:t xml:space="preserve"> </w:t>
      </w:r>
    </w:p>
    <w:p w14:paraId="0FE38BA0" w14:textId="77777777" w:rsidR="00C81198" w:rsidRPr="009E33D2" w:rsidRDefault="00C81198" w:rsidP="009E33D2">
      <w:pPr>
        <w:widowControl w:val="0"/>
        <w:contextualSpacing/>
        <w:jc w:val="both"/>
        <w:rPr>
          <w:rFonts w:ascii="Arial" w:hAnsi="Arial" w:cs="Arial"/>
          <w:bCs/>
          <w:sz w:val="22"/>
          <w:szCs w:val="22"/>
          <w:lang w:val="pt-BR"/>
        </w:rPr>
      </w:pPr>
    </w:p>
    <w:sectPr w:rsidR="00C81198" w:rsidRPr="009E33D2" w:rsidSect="00C955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701" w:bottom="1418" w:left="1418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8E762" w14:textId="77777777" w:rsidR="002C1989" w:rsidRDefault="002C1989">
      <w:r>
        <w:separator/>
      </w:r>
    </w:p>
  </w:endnote>
  <w:endnote w:type="continuationSeparator" w:id="0">
    <w:p w14:paraId="361F3DD0" w14:textId="77777777" w:rsidR="002C1989" w:rsidRDefault="002C1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BD463" w14:textId="77777777" w:rsidR="000E138E" w:rsidRDefault="000E13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A7E60" w14:textId="77777777" w:rsidR="000E138E" w:rsidRDefault="000E138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2125E" w14:textId="77777777" w:rsidR="00A641D5" w:rsidRDefault="00A641D5" w:rsidP="00B710B2">
    <w:pPr>
      <w:pStyle w:val="Piedepgina"/>
      <w:rPr>
        <w:lang w:val="es-ES"/>
      </w:rPr>
    </w:pPr>
  </w:p>
  <w:p w14:paraId="1B7766BC" w14:textId="77777777" w:rsidR="00C07244" w:rsidRDefault="00C07244" w:rsidP="00B710B2">
    <w:pPr>
      <w:pStyle w:val="Piedepgina"/>
      <w:rPr>
        <w:lang w:val="es-ES"/>
      </w:rPr>
    </w:pPr>
  </w:p>
  <w:p w14:paraId="4EACF1D1" w14:textId="77777777" w:rsidR="00A641D5" w:rsidRDefault="00A641D5" w:rsidP="00B710B2">
    <w:pPr>
      <w:pStyle w:val="Piedepgina"/>
      <w:rPr>
        <w:lang w:val="es-ES"/>
      </w:rPr>
    </w:pPr>
  </w:p>
  <w:p w14:paraId="5BC5CF9E" w14:textId="77777777" w:rsidR="00A641D5" w:rsidRPr="00A641D5" w:rsidRDefault="00A641D5" w:rsidP="00B710B2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90991" w14:textId="77777777" w:rsidR="002C1989" w:rsidRDefault="002C1989">
      <w:r>
        <w:separator/>
      </w:r>
    </w:p>
  </w:footnote>
  <w:footnote w:type="continuationSeparator" w:id="0">
    <w:p w14:paraId="6888126E" w14:textId="77777777" w:rsidR="002C1989" w:rsidRDefault="002C1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4B7C" w14:textId="77777777" w:rsidR="000E138E" w:rsidRDefault="000E13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4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68"/>
      <w:gridCol w:w="2527"/>
      <w:gridCol w:w="2573"/>
      <w:gridCol w:w="980"/>
      <w:gridCol w:w="892"/>
    </w:tblGrid>
    <w:tr w:rsidR="00162DDF" w:rsidRPr="00E72255" w14:paraId="2FCF21A3" w14:textId="77777777" w:rsidTr="00F1219D">
      <w:trPr>
        <w:trHeight w:val="290"/>
      </w:trPr>
      <w:tc>
        <w:tcPr>
          <w:tcW w:w="1868" w:type="dxa"/>
          <w:vMerge w:val="restart"/>
          <w:shd w:val="clear" w:color="auto" w:fill="auto"/>
          <w:noWrap/>
          <w:vAlign w:val="bottom"/>
          <w:hideMark/>
        </w:tcPr>
        <w:p w14:paraId="7351056F" w14:textId="6BD854E3" w:rsidR="00162DDF" w:rsidRPr="00E72255" w:rsidRDefault="001869E4" w:rsidP="00F1219D">
          <w:pPr>
            <w:rPr>
              <w:rFonts w:ascii="Arial" w:hAnsi="Arial" w:cs="Arial"/>
              <w:color w:val="000000"/>
              <w:sz w:val="22"/>
              <w:szCs w:val="22"/>
              <w:lang w:eastAsia="es-CO"/>
            </w:rPr>
          </w:pPr>
          <w:r>
            <w:rPr>
              <w:rFonts w:ascii="Arial" w:hAnsi="Arial" w:cs="Arial"/>
              <w:noProof/>
              <w:color w:val="000000"/>
              <w:sz w:val="22"/>
              <w:szCs w:val="22"/>
              <w:lang w:eastAsia="es-CO"/>
            </w:rPr>
            <w:drawing>
              <wp:anchor distT="0" distB="0" distL="114300" distR="114300" simplePos="0" relativeHeight="251662848" behindDoc="1" locked="0" layoutInCell="1" allowOverlap="1" wp14:anchorId="5E8D1EE0" wp14:editId="455B845A">
                <wp:simplePos x="0" y="0"/>
                <wp:positionH relativeFrom="column">
                  <wp:posOffset>114300</wp:posOffset>
                </wp:positionH>
                <wp:positionV relativeFrom="paragraph">
                  <wp:posOffset>-513080</wp:posOffset>
                </wp:positionV>
                <wp:extent cx="918210" cy="608330"/>
                <wp:effectExtent l="0" t="0" r="0" b="1270"/>
                <wp:wrapNone/>
                <wp:docPr id="1" name="Imagen 1" descr="TU CA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TU CA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8210" cy="60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64A5CC1" w14:textId="77777777" w:rsidR="00162DDF" w:rsidRPr="00E72255" w:rsidRDefault="00162DDF" w:rsidP="00F1219D">
          <w:pPr>
            <w:rPr>
              <w:rFonts w:ascii="Arial" w:hAnsi="Arial" w:cs="Arial"/>
              <w:color w:val="000000"/>
              <w:sz w:val="22"/>
              <w:szCs w:val="22"/>
              <w:lang w:eastAsia="es-CO"/>
            </w:rPr>
          </w:pPr>
        </w:p>
      </w:tc>
      <w:tc>
        <w:tcPr>
          <w:tcW w:w="5100" w:type="dxa"/>
          <w:gridSpan w:val="2"/>
          <w:vMerge w:val="restart"/>
          <w:shd w:val="clear" w:color="auto" w:fill="auto"/>
          <w:noWrap/>
          <w:vAlign w:val="center"/>
          <w:hideMark/>
        </w:tcPr>
        <w:p w14:paraId="6DD4FB1A" w14:textId="77777777" w:rsidR="00162DDF" w:rsidRPr="00E72255" w:rsidRDefault="00162DDF" w:rsidP="00F1219D">
          <w:pPr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  <w:lang w:eastAsia="es-CO"/>
            </w:rPr>
          </w:pPr>
          <w:r w:rsidRPr="00E72255">
            <w:rPr>
              <w:rFonts w:ascii="Arial" w:hAnsi="Arial" w:cs="Arial"/>
              <w:b/>
              <w:sz w:val="22"/>
              <w:szCs w:val="22"/>
            </w:rPr>
            <w:t>ACCIONES CORRECTIVAS</w:t>
          </w:r>
        </w:p>
      </w:tc>
      <w:tc>
        <w:tcPr>
          <w:tcW w:w="1872" w:type="dxa"/>
          <w:gridSpan w:val="2"/>
          <w:shd w:val="clear" w:color="auto" w:fill="auto"/>
          <w:noWrap/>
          <w:vAlign w:val="bottom"/>
          <w:hideMark/>
        </w:tcPr>
        <w:p w14:paraId="1EB20DFB" w14:textId="77777777" w:rsidR="00162DDF" w:rsidRPr="00E72255" w:rsidRDefault="00162DDF" w:rsidP="00F1219D">
          <w:pPr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  <w:lang w:eastAsia="es-CO"/>
            </w:rPr>
          </w:pPr>
          <w:r w:rsidRPr="00E72255">
            <w:rPr>
              <w:rFonts w:ascii="Arial" w:hAnsi="Arial" w:cs="Arial"/>
              <w:b/>
              <w:bCs/>
              <w:color w:val="000000"/>
              <w:sz w:val="22"/>
              <w:szCs w:val="22"/>
              <w:lang w:eastAsia="es-CO"/>
            </w:rPr>
            <w:t>Código</w:t>
          </w:r>
        </w:p>
      </w:tc>
    </w:tr>
    <w:tr w:rsidR="00162DDF" w:rsidRPr="00E72255" w14:paraId="1FEB66C0" w14:textId="77777777" w:rsidTr="00F1219D">
      <w:trPr>
        <w:trHeight w:val="263"/>
      </w:trPr>
      <w:tc>
        <w:tcPr>
          <w:tcW w:w="1868" w:type="dxa"/>
          <w:vMerge/>
          <w:vAlign w:val="center"/>
          <w:hideMark/>
        </w:tcPr>
        <w:p w14:paraId="384A40AF" w14:textId="77777777" w:rsidR="00162DDF" w:rsidRPr="00E72255" w:rsidRDefault="00162DDF" w:rsidP="00F1219D">
          <w:pPr>
            <w:rPr>
              <w:rFonts w:ascii="Arial" w:hAnsi="Arial" w:cs="Arial"/>
              <w:color w:val="000000"/>
              <w:sz w:val="22"/>
              <w:szCs w:val="22"/>
              <w:lang w:eastAsia="es-CO"/>
            </w:rPr>
          </w:pPr>
        </w:p>
      </w:tc>
      <w:tc>
        <w:tcPr>
          <w:tcW w:w="5100" w:type="dxa"/>
          <w:gridSpan w:val="2"/>
          <w:vMerge/>
          <w:vAlign w:val="center"/>
          <w:hideMark/>
        </w:tcPr>
        <w:p w14:paraId="13A04495" w14:textId="77777777" w:rsidR="00162DDF" w:rsidRPr="00E72255" w:rsidRDefault="00162DDF" w:rsidP="00F1219D">
          <w:pPr>
            <w:rPr>
              <w:rFonts w:ascii="Arial" w:hAnsi="Arial" w:cs="Arial"/>
              <w:b/>
              <w:bCs/>
              <w:color w:val="000000"/>
              <w:sz w:val="22"/>
              <w:szCs w:val="22"/>
              <w:lang w:eastAsia="es-CO"/>
            </w:rPr>
          </w:pPr>
        </w:p>
      </w:tc>
      <w:tc>
        <w:tcPr>
          <w:tcW w:w="1872" w:type="dxa"/>
          <w:gridSpan w:val="2"/>
          <w:shd w:val="clear" w:color="auto" w:fill="auto"/>
          <w:noWrap/>
          <w:vAlign w:val="bottom"/>
          <w:hideMark/>
        </w:tcPr>
        <w:p w14:paraId="0673B4CA" w14:textId="09ED4A44" w:rsidR="00162DDF" w:rsidRPr="00E72255" w:rsidRDefault="009E33D2" w:rsidP="00F1219D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CO"/>
            </w:rPr>
          </w:pPr>
          <w:r>
            <w:rPr>
              <w:rFonts w:ascii="Arial" w:hAnsi="Arial" w:cs="Arial"/>
              <w:sz w:val="22"/>
              <w:szCs w:val="22"/>
            </w:rPr>
            <w:t>G</w:t>
          </w:r>
          <w:r w:rsidR="001869E4">
            <w:rPr>
              <w:rFonts w:ascii="Arial" w:hAnsi="Arial" w:cs="Arial"/>
              <w:sz w:val="22"/>
              <w:szCs w:val="22"/>
            </w:rPr>
            <w:t>C</w:t>
          </w:r>
          <w:r w:rsidR="00162DDF" w:rsidRPr="00E72255">
            <w:rPr>
              <w:rFonts w:ascii="Arial" w:hAnsi="Arial" w:cs="Arial"/>
              <w:sz w:val="22"/>
              <w:szCs w:val="22"/>
            </w:rPr>
            <w:t>-DC-00</w:t>
          </w:r>
          <w:r w:rsidR="001869E4">
            <w:rPr>
              <w:rFonts w:ascii="Arial" w:hAnsi="Arial" w:cs="Arial"/>
              <w:sz w:val="22"/>
              <w:szCs w:val="22"/>
            </w:rPr>
            <w:t>3</w:t>
          </w:r>
        </w:p>
      </w:tc>
    </w:tr>
    <w:tr w:rsidR="00162DDF" w:rsidRPr="00E72255" w14:paraId="0A40EE46" w14:textId="77777777" w:rsidTr="000E138E">
      <w:trPr>
        <w:trHeight w:val="556"/>
      </w:trPr>
      <w:tc>
        <w:tcPr>
          <w:tcW w:w="1868" w:type="dxa"/>
          <w:vMerge/>
          <w:vAlign w:val="center"/>
          <w:hideMark/>
        </w:tcPr>
        <w:p w14:paraId="24D1A486" w14:textId="77777777" w:rsidR="00162DDF" w:rsidRPr="00E72255" w:rsidRDefault="00162DDF" w:rsidP="00F1219D">
          <w:pPr>
            <w:rPr>
              <w:rFonts w:ascii="Arial" w:hAnsi="Arial" w:cs="Arial"/>
              <w:color w:val="000000"/>
              <w:sz w:val="22"/>
              <w:szCs w:val="22"/>
              <w:lang w:eastAsia="es-CO"/>
            </w:rPr>
          </w:pPr>
        </w:p>
      </w:tc>
      <w:tc>
        <w:tcPr>
          <w:tcW w:w="2527" w:type="dxa"/>
          <w:shd w:val="clear" w:color="auto" w:fill="auto"/>
          <w:noWrap/>
          <w:vAlign w:val="center"/>
          <w:hideMark/>
        </w:tcPr>
        <w:p w14:paraId="19A17B2E" w14:textId="77777777" w:rsidR="00162DDF" w:rsidRPr="00E72255" w:rsidRDefault="00162DDF" w:rsidP="00F1219D">
          <w:pPr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  <w:lang w:eastAsia="es-CO"/>
            </w:rPr>
          </w:pPr>
          <w:r w:rsidRPr="00E72255">
            <w:rPr>
              <w:rFonts w:ascii="Arial" w:hAnsi="Arial" w:cs="Arial"/>
              <w:b/>
              <w:bCs/>
              <w:color w:val="000000"/>
              <w:sz w:val="22"/>
              <w:szCs w:val="22"/>
              <w:lang w:eastAsia="es-CO"/>
            </w:rPr>
            <w:t>Fecha de Vigencia:</w:t>
          </w:r>
        </w:p>
      </w:tc>
      <w:tc>
        <w:tcPr>
          <w:tcW w:w="2573" w:type="dxa"/>
          <w:shd w:val="clear" w:color="auto" w:fill="auto"/>
          <w:noWrap/>
          <w:vAlign w:val="center"/>
          <w:hideMark/>
        </w:tcPr>
        <w:p w14:paraId="62FF46A9" w14:textId="77777777" w:rsidR="00162DDF" w:rsidRPr="00E72255" w:rsidRDefault="009E33D2" w:rsidP="00F1219D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CO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eastAsia="es-CO"/>
            </w:rPr>
            <w:t>12/11/2020</w:t>
          </w:r>
        </w:p>
      </w:tc>
      <w:tc>
        <w:tcPr>
          <w:tcW w:w="980" w:type="dxa"/>
          <w:shd w:val="clear" w:color="auto" w:fill="auto"/>
          <w:vAlign w:val="bottom"/>
          <w:hideMark/>
        </w:tcPr>
        <w:p w14:paraId="7646AF03" w14:textId="77777777" w:rsidR="00162DDF" w:rsidRPr="00E72255" w:rsidRDefault="00162DDF" w:rsidP="00F1219D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CO"/>
            </w:rPr>
          </w:pPr>
          <w:r w:rsidRPr="00E72255">
            <w:rPr>
              <w:rFonts w:ascii="Arial" w:hAnsi="Arial" w:cs="Arial"/>
              <w:b/>
              <w:bCs/>
              <w:color w:val="000000"/>
              <w:sz w:val="22"/>
              <w:szCs w:val="22"/>
              <w:lang w:eastAsia="es-CO"/>
            </w:rPr>
            <w:t>Versión</w:t>
          </w:r>
          <w:r w:rsidRPr="00E72255">
            <w:rPr>
              <w:rFonts w:ascii="Arial" w:hAnsi="Arial" w:cs="Arial"/>
              <w:color w:val="000000"/>
              <w:sz w:val="22"/>
              <w:szCs w:val="22"/>
              <w:lang w:eastAsia="es-CO"/>
            </w:rPr>
            <w:br/>
            <w:t>1</w:t>
          </w:r>
        </w:p>
      </w:tc>
      <w:tc>
        <w:tcPr>
          <w:tcW w:w="892" w:type="dxa"/>
          <w:shd w:val="clear" w:color="auto" w:fill="auto"/>
          <w:vAlign w:val="bottom"/>
          <w:hideMark/>
        </w:tcPr>
        <w:p w14:paraId="10B4FC54" w14:textId="77777777" w:rsidR="00162DDF" w:rsidRPr="00E72255" w:rsidRDefault="00162DDF" w:rsidP="00F1219D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CO"/>
            </w:rPr>
          </w:pPr>
          <w:r w:rsidRPr="00E72255">
            <w:rPr>
              <w:rFonts w:ascii="Arial" w:hAnsi="Arial" w:cs="Arial"/>
              <w:b/>
              <w:bCs/>
              <w:color w:val="000000"/>
              <w:sz w:val="22"/>
              <w:szCs w:val="22"/>
              <w:lang w:eastAsia="es-CO"/>
            </w:rPr>
            <w:t>Página</w:t>
          </w:r>
          <w:r w:rsidRPr="00E72255">
            <w:rPr>
              <w:rFonts w:ascii="Arial" w:hAnsi="Arial" w:cs="Arial"/>
              <w:color w:val="000000"/>
              <w:sz w:val="22"/>
              <w:szCs w:val="22"/>
              <w:lang w:eastAsia="es-CO"/>
            </w:rPr>
            <w:br/>
          </w:r>
          <w:r w:rsidRPr="00E72255">
            <w:rPr>
              <w:rFonts w:ascii="Arial" w:hAnsi="Arial" w:cs="Arial"/>
              <w:bCs/>
              <w:sz w:val="22"/>
              <w:szCs w:val="22"/>
            </w:rPr>
            <w:fldChar w:fldCharType="begin"/>
          </w:r>
          <w:r w:rsidRPr="00E72255">
            <w:rPr>
              <w:rFonts w:ascii="Arial" w:hAnsi="Arial" w:cs="Arial"/>
              <w:bCs/>
              <w:sz w:val="22"/>
              <w:szCs w:val="22"/>
            </w:rPr>
            <w:instrText xml:space="preserve"> PAGE </w:instrText>
          </w:r>
          <w:r w:rsidRPr="00E72255">
            <w:rPr>
              <w:rFonts w:ascii="Arial" w:hAnsi="Arial" w:cs="Arial"/>
              <w:bCs/>
              <w:sz w:val="22"/>
              <w:szCs w:val="22"/>
            </w:rPr>
            <w:fldChar w:fldCharType="separate"/>
          </w:r>
          <w:r w:rsidR="009E33D2">
            <w:rPr>
              <w:rFonts w:ascii="Arial" w:hAnsi="Arial" w:cs="Arial"/>
              <w:bCs/>
              <w:noProof/>
              <w:sz w:val="22"/>
              <w:szCs w:val="22"/>
            </w:rPr>
            <w:t>1</w:t>
          </w:r>
          <w:r w:rsidRPr="00E72255">
            <w:rPr>
              <w:rFonts w:ascii="Arial" w:hAnsi="Arial" w:cs="Arial"/>
              <w:bCs/>
              <w:sz w:val="22"/>
              <w:szCs w:val="22"/>
            </w:rPr>
            <w:fldChar w:fldCharType="end"/>
          </w:r>
          <w:r w:rsidRPr="00E72255">
            <w:rPr>
              <w:rFonts w:ascii="Arial" w:hAnsi="Arial" w:cs="Arial"/>
              <w:bCs/>
              <w:sz w:val="22"/>
              <w:szCs w:val="22"/>
            </w:rPr>
            <w:t xml:space="preserve">  de </w:t>
          </w:r>
          <w:r w:rsidR="009E33D2">
            <w:rPr>
              <w:rFonts w:ascii="Arial" w:hAnsi="Arial" w:cs="Arial"/>
              <w:bCs/>
              <w:sz w:val="22"/>
              <w:szCs w:val="22"/>
            </w:rPr>
            <w:t>4</w:t>
          </w:r>
        </w:p>
      </w:tc>
    </w:tr>
  </w:tbl>
  <w:p w14:paraId="7801990A" w14:textId="79A9380D" w:rsidR="000079B4" w:rsidRPr="00162DDF" w:rsidRDefault="000079B4" w:rsidP="00162DD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2297"/>
      <w:gridCol w:w="2619"/>
      <w:gridCol w:w="998"/>
      <w:gridCol w:w="873"/>
    </w:tblGrid>
    <w:tr w:rsidR="009E648C" w14:paraId="26D23A31" w14:textId="77777777" w:rsidTr="0019464A">
      <w:trPr>
        <w:cantSplit/>
        <w:trHeight w:val="210"/>
        <w:jc w:val="center"/>
      </w:trPr>
      <w:tc>
        <w:tcPr>
          <w:tcW w:w="1843" w:type="dxa"/>
          <w:vMerge w:val="restart"/>
          <w:vAlign w:val="center"/>
        </w:tcPr>
        <w:p w14:paraId="258F5B56" w14:textId="77777777" w:rsidR="009E648C" w:rsidRPr="00B710B2" w:rsidRDefault="009E648C" w:rsidP="009E648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FA206C">
            <w:rPr>
              <w:rFonts w:ascii="Arial" w:hAnsi="Arial" w:cs="Arial"/>
              <w:b/>
              <w:noProof/>
              <w:lang w:eastAsia="es-CO"/>
            </w:rPr>
            <w:drawing>
              <wp:anchor distT="0" distB="0" distL="114300" distR="114300" simplePos="0" relativeHeight="251658240" behindDoc="1" locked="0" layoutInCell="1" allowOverlap="1" wp14:anchorId="222888CC" wp14:editId="0814B7DB">
                <wp:simplePos x="0" y="0"/>
                <wp:positionH relativeFrom="column">
                  <wp:posOffset>133985</wp:posOffset>
                </wp:positionH>
                <wp:positionV relativeFrom="paragraph">
                  <wp:posOffset>-57785</wp:posOffset>
                </wp:positionV>
                <wp:extent cx="838200" cy="896620"/>
                <wp:effectExtent l="0" t="0" r="0" b="0"/>
                <wp:wrapNone/>
                <wp:docPr id="5" name="Imagen 5" descr="C:\Users\Usuario\Desktop\descar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uario\Desktop\descarg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96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16" w:type="dxa"/>
          <w:gridSpan w:val="2"/>
          <w:vMerge w:val="restart"/>
          <w:vAlign w:val="center"/>
        </w:tcPr>
        <w:p w14:paraId="07AFA892" w14:textId="77777777" w:rsidR="009E648C" w:rsidRPr="00B710B2" w:rsidRDefault="009E648C" w:rsidP="009E648C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B710B2">
            <w:rPr>
              <w:rFonts w:ascii="Arial" w:hAnsi="Arial" w:cs="Arial"/>
              <w:b/>
              <w:sz w:val="18"/>
              <w:szCs w:val="18"/>
            </w:rPr>
            <w:t xml:space="preserve">ACCIONES </w:t>
          </w:r>
          <w:r>
            <w:rPr>
              <w:rFonts w:ascii="Arial" w:hAnsi="Arial" w:cs="Arial"/>
              <w:b/>
              <w:sz w:val="18"/>
              <w:szCs w:val="18"/>
            </w:rPr>
            <w:t>CORRECTIVAS</w:t>
          </w:r>
        </w:p>
      </w:tc>
      <w:tc>
        <w:tcPr>
          <w:tcW w:w="1871" w:type="dxa"/>
          <w:gridSpan w:val="2"/>
          <w:vAlign w:val="center"/>
        </w:tcPr>
        <w:p w14:paraId="78E29099" w14:textId="77777777" w:rsidR="009E648C" w:rsidRPr="00B710B2" w:rsidRDefault="009E648C" w:rsidP="009E648C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B710B2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9E648C" w14:paraId="23988D4A" w14:textId="77777777" w:rsidTr="0019464A">
      <w:trPr>
        <w:cantSplit/>
        <w:trHeight w:val="314"/>
        <w:jc w:val="center"/>
      </w:trPr>
      <w:tc>
        <w:tcPr>
          <w:tcW w:w="1843" w:type="dxa"/>
          <w:vMerge/>
          <w:vAlign w:val="center"/>
        </w:tcPr>
        <w:p w14:paraId="6A0F1FF9" w14:textId="77777777" w:rsidR="009E648C" w:rsidRPr="00B710B2" w:rsidRDefault="009E648C" w:rsidP="009E648C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4916" w:type="dxa"/>
          <w:gridSpan w:val="2"/>
          <w:vMerge/>
          <w:vAlign w:val="center"/>
        </w:tcPr>
        <w:p w14:paraId="614A79CF" w14:textId="77777777" w:rsidR="009E648C" w:rsidRPr="00B710B2" w:rsidRDefault="009E648C" w:rsidP="009E648C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871" w:type="dxa"/>
          <w:gridSpan w:val="2"/>
          <w:vAlign w:val="center"/>
        </w:tcPr>
        <w:p w14:paraId="012FD8B0" w14:textId="77777777" w:rsidR="009E648C" w:rsidRPr="00B710B2" w:rsidRDefault="00E27C7E" w:rsidP="009E648C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GC-DC-005</w:t>
          </w:r>
        </w:p>
      </w:tc>
    </w:tr>
    <w:tr w:rsidR="009E648C" w14:paraId="2FFFA078" w14:textId="77777777" w:rsidTr="0019464A">
      <w:trPr>
        <w:cantSplit/>
        <w:trHeight w:val="302"/>
        <w:jc w:val="center"/>
      </w:trPr>
      <w:tc>
        <w:tcPr>
          <w:tcW w:w="1843" w:type="dxa"/>
          <w:vMerge/>
          <w:vAlign w:val="center"/>
        </w:tcPr>
        <w:p w14:paraId="2E710FF3" w14:textId="77777777" w:rsidR="009E648C" w:rsidRPr="00B710B2" w:rsidRDefault="009E648C" w:rsidP="009E648C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297" w:type="dxa"/>
          <w:vAlign w:val="center"/>
        </w:tcPr>
        <w:p w14:paraId="427DA7DE" w14:textId="77777777" w:rsidR="009E648C" w:rsidRPr="007F586B" w:rsidRDefault="009E648C" w:rsidP="009E648C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Fecha De Vigencia </w:t>
          </w:r>
        </w:p>
      </w:tc>
      <w:tc>
        <w:tcPr>
          <w:tcW w:w="2619" w:type="dxa"/>
          <w:vAlign w:val="center"/>
        </w:tcPr>
        <w:p w14:paraId="699DD5E3" w14:textId="77777777" w:rsidR="009E648C" w:rsidRPr="007F586B" w:rsidRDefault="00227DFC" w:rsidP="009E648C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17-08-2018</w:t>
          </w:r>
        </w:p>
      </w:tc>
      <w:tc>
        <w:tcPr>
          <w:tcW w:w="998" w:type="dxa"/>
        </w:tcPr>
        <w:p w14:paraId="67234CB7" w14:textId="77777777" w:rsidR="009E648C" w:rsidRPr="00B710B2" w:rsidRDefault="009E648C" w:rsidP="009E648C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14:paraId="5042EDDC" w14:textId="77777777" w:rsidR="009E648C" w:rsidRPr="00B710B2" w:rsidRDefault="009E648C" w:rsidP="009E648C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B710B2">
            <w:rPr>
              <w:rFonts w:ascii="Arial" w:hAnsi="Arial" w:cs="Arial"/>
              <w:b/>
              <w:sz w:val="18"/>
              <w:szCs w:val="18"/>
            </w:rPr>
            <w:t>Versión</w:t>
          </w:r>
        </w:p>
        <w:p w14:paraId="32ABE18C" w14:textId="77777777" w:rsidR="009E648C" w:rsidRPr="00B710B2" w:rsidRDefault="00227DFC" w:rsidP="009E648C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873" w:type="dxa"/>
          <w:vAlign w:val="center"/>
        </w:tcPr>
        <w:p w14:paraId="06F87C6C" w14:textId="77777777" w:rsidR="009E648C" w:rsidRPr="00B710B2" w:rsidRDefault="009E648C" w:rsidP="009E648C">
          <w:pPr>
            <w:pStyle w:val="Encabezado"/>
            <w:jc w:val="center"/>
            <w:rPr>
              <w:rFonts w:ascii="Arial" w:hAnsi="Arial" w:cs="Arial"/>
              <w:b/>
              <w:snapToGrid w:val="0"/>
              <w:sz w:val="18"/>
              <w:szCs w:val="18"/>
            </w:rPr>
          </w:pPr>
          <w:r w:rsidRPr="00B710B2">
            <w:rPr>
              <w:rFonts w:ascii="Arial" w:hAnsi="Arial" w:cs="Arial"/>
              <w:b/>
              <w:snapToGrid w:val="0"/>
              <w:sz w:val="18"/>
              <w:szCs w:val="18"/>
            </w:rPr>
            <w:t>Página</w:t>
          </w:r>
        </w:p>
        <w:p w14:paraId="05C9F66E" w14:textId="77777777" w:rsidR="009E648C" w:rsidRPr="00B710B2" w:rsidRDefault="009E648C" w:rsidP="009E648C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B710B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begin"/>
          </w:r>
          <w:r w:rsidRPr="00B710B2">
            <w:rPr>
              <w:rFonts w:ascii="Arial" w:hAnsi="Arial" w:cs="Arial"/>
              <w:b/>
              <w:snapToGrid w:val="0"/>
              <w:sz w:val="18"/>
              <w:szCs w:val="18"/>
            </w:rPr>
            <w:instrText xml:space="preserve"> PAGE </w:instrText>
          </w:r>
          <w:r w:rsidRPr="00B710B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separate"/>
          </w:r>
          <w:r w:rsidR="00227DFC">
            <w:rPr>
              <w:rFonts w:ascii="Arial" w:hAnsi="Arial" w:cs="Arial"/>
              <w:b/>
              <w:noProof/>
              <w:snapToGrid w:val="0"/>
              <w:sz w:val="18"/>
              <w:szCs w:val="18"/>
            </w:rPr>
            <w:t>1</w:t>
          </w:r>
          <w:r w:rsidRPr="00B710B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end"/>
          </w:r>
          <w:r w:rsidRPr="00B710B2">
            <w:rPr>
              <w:rFonts w:ascii="Arial" w:hAnsi="Arial" w:cs="Arial"/>
              <w:b/>
              <w:snapToGrid w:val="0"/>
              <w:sz w:val="18"/>
              <w:szCs w:val="18"/>
            </w:rPr>
            <w:t xml:space="preserve">  de </w:t>
          </w:r>
          <w:r>
            <w:rPr>
              <w:rFonts w:ascii="Arial" w:hAnsi="Arial" w:cs="Arial"/>
              <w:b/>
              <w:snapToGrid w:val="0"/>
              <w:sz w:val="18"/>
              <w:szCs w:val="18"/>
            </w:rPr>
            <w:t>4</w:t>
          </w:r>
        </w:p>
      </w:tc>
    </w:tr>
  </w:tbl>
  <w:p w14:paraId="7CBBF282" w14:textId="77777777" w:rsidR="000079B4" w:rsidRDefault="000079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32CF6"/>
    <w:multiLevelType w:val="multilevel"/>
    <w:tmpl w:val="789A32F4"/>
    <w:lvl w:ilvl="0">
      <w:start w:val="1"/>
      <w:numFmt w:val="decimal"/>
      <w:pStyle w:val="Estilo1"/>
      <w:isLgl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851" w:hanging="85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isLgl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8BF7B16"/>
    <w:multiLevelType w:val="multilevel"/>
    <w:tmpl w:val="CCE4CAE0"/>
    <w:lvl w:ilvl="0">
      <w:start w:val="1"/>
      <w:numFmt w:val="decimal"/>
      <w:isLgl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lvlRestart w:val="0"/>
      <w:pStyle w:val="Ttulo3"/>
      <w:isLgl/>
      <w:lvlText w:val="1.1.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B317538"/>
    <w:multiLevelType w:val="hybridMultilevel"/>
    <w:tmpl w:val="DD72F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F18FC"/>
    <w:multiLevelType w:val="hybridMultilevel"/>
    <w:tmpl w:val="EB8877C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0D8"/>
    <w:rsid w:val="00005F2F"/>
    <w:rsid w:val="000079B4"/>
    <w:rsid w:val="000133AA"/>
    <w:rsid w:val="00021512"/>
    <w:rsid w:val="0002453F"/>
    <w:rsid w:val="000259B8"/>
    <w:rsid w:val="00041F06"/>
    <w:rsid w:val="00044CDD"/>
    <w:rsid w:val="00065B02"/>
    <w:rsid w:val="00076181"/>
    <w:rsid w:val="00087500"/>
    <w:rsid w:val="00090505"/>
    <w:rsid w:val="000B43B1"/>
    <w:rsid w:val="000B43B7"/>
    <w:rsid w:val="000C0344"/>
    <w:rsid w:val="000C24AB"/>
    <w:rsid w:val="000C5E26"/>
    <w:rsid w:val="000E138E"/>
    <w:rsid w:val="000E3036"/>
    <w:rsid w:val="000E711D"/>
    <w:rsid w:val="000F6E2A"/>
    <w:rsid w:val="000F74F5"/>
    <w:rsid w:val="0010205C"/>
    <w:rsid w:val="00110D9F"/>
    <w:rsid w:val="00137328"/>
    <w:rsid w:val="0014504B"/>
    <w:rsid w:val="00162DDF"/>
    <w:rsid w:val="00172E5E"/>
    <w:rsid w:val="00174637"/>
    <w:rsid w:val="001774DC"/>
    <w:rsid w:val="001869E4"/>
    <w:rsid w:val="001872B5"/>
    <w:rsid w:val="00197B71"/>
    <w:rsid w:val="001A7EC8"/>
    <w:rsid w:val="001C7DEF"/>
    <w:rsid w:val="001D1197"/>
    <w:rsid w:val="001D70D3"/>
    <w:rsid w:val="001E3916"/>
    <w:rsid w:val="001F55D9"/>
    <w:rsid w:val="001F6282"/>
    <w:rsid w:val="00204B89"/>
    <w:rsid w:val="00214DBD"/>
    <w:rsid w:val="002169E9"/>
    <w:rsid w:val="0022648F"/>
    <w:rsid w:val="00227DFC"/>
    <w:rsid w:val="002467D2"/>
    <w:rsid w:val="00270754"/>
    <w:rsid w:val="0027255B"/>
    <w:rsid w:val="00272628"/>
    <w:rsid w:val="00276AA3"/>
    <w:rsid w:val="002849B3"/>
    <w:rsid w:val="00297A93"/>
    <w:rsid w:val="002A7015"/>
    <w:rsid w:val="002B2238"/>
    <w:rsid w:val="002B52D8"/>
    <w:rsid w:val="002B5B10"/>
    <w:rsid w:val="002C1645"/>
    <w:rsid w:val="002C1989"/>
    <w:rsid w:val="002C590A"/>
    <w:rsid w:val="002D0427"/>
    <w:rsid w:val="002D1ED4"/>
    <w:rsid w:val="002D6A39"/>
    <w:rsid w:val="002E51B7"/>
    <w:rsid w:val="002E5D1D"/>
    <w:rsid w:val="002F1BD0"/>
    <w:rsid w:val="00302EA4"/>
    <w:rsid w:val="00307AB0"/>
    <w:rsid w:val="003129E9"/>
    <w:rsid w:val="00315C0A"/>
    <w:rsid w:val="003371B2"/>
    <w:rsid w:val="0034358B"/>
    <w:rsid w:val="0034425B"/>
    <w:rsid w:val="0034474D"/>
    <w:rsid w:val="00345730"/>
    <w:rsid w:val="00346087"/>
    <w:rsid w:val="003478B3"/>
    <w:rsid w:val="003508C0"/>
    <w:rsid w:val="0035555D"/>
    <w:rsid w:val="00356EA1"/>
    <w:rsid w:val="00362B80"/>
    <w:rsid w:val="0036765B"/>
    <w:rsid w:val="00374B39"/>
    <w:rsid w:val="00381A32"/>
    <w:rsid w:val="00384366"/>
    <w:rsid w:val="0038517A"/>
    <w:rsid w:val="00392DAD"/>
    <w:rsid w:val="003A60B3"/>
    <w:rsid w:val="003B2730"/>
    <w:rsid w:val="003B2BEF"/>
    <w:rsid w:val="003B3F1C"/>
    <w:rsid w:val="003B7DC6"/>
    <w:rsid w:val="003E16D8"/>
    <w:rsid w:val="003E4B6B"/>
    <w:rsid w:val="003E5FE0"/>
    <w:rsid w:val="003F3D22"/>
    <w:rsid w:val="00406932"/>
    <w:rsid w:val="004102F3"/>
    <w:rsid w:val="00420F32"/>
    <w:rsid w:val="00420F93"/>
    <w:rsid w:val="00421CC9"/>
    <w:rsid w:val="004266DE"/>
    <w:rsid w:val="0043306C"/>
    <w:rsid w:val="004425E1"/>
    <w:rsid w:val="004465A5"/>
    <w:rsid w:val="00451707"/>
    <w:rsid w:val="00454C0A"/>
    <w:rsid w:val="00460767"/>
    <w:rsid w:val="0046345A"/>
    <w:rsid w:val="004738E3"/>
    <w:rsid w:val="00474E43"/>
    <w:rsid w:val="0049021C"/>
    <w:rsid w:val="004A5C2A"/>
    <w:rsid w:val="004B314E"/>
    <w:rsid w:val="004B33A3"/>
    <w:rsid w:val="004B7AF2"/>
    <w:rsid w:val="004C235B"/>
    <w:rsid w:val="004C407C"/>
    <w:rsid w:val="004D41BF"/>
    <w:rsid w:val="004F1A58"/>
    <w:rsid w:val="004F4EFE"/>
    <w:rsid w:val="004F5F24"/>
    <w:rsid w:val="00530C1A"/>
    <w:rsid w:val="005357B5"/>
    <w:rsid w:val="00546B36"/>
    <w:rsid w:val="005519C5"/>
    <w:rsid w:val="00552E67"/>
    <w:rsid w:val="00554B35"/>
    <w:rsid w:val="00567AD5"/>
    <w:rsid w:val="00576A68"/>
    <w:rsid w:val="00587DBF"/>
    <w:rsid w:val="005A075D"/>
    <w:rsid w:val="005A1E01"/>
    <w:rsid w:val="005B0C42"/>
    <w:rsid w:val="005B29BB"/>
    <w:rsid w:val="005C5A2F"/>
    <w:rsid w:val="005D33E9"/>
    <w:rsid w:val="005D53A4"/>
    <w:rsid w:val="005D602E"/>
    <w:rsid w:val="005F0478"/>
    <w:rsid w:val="00603DB8"/>
    <w:rsid w:val="0060544C"/>
    <w:rsid w:val="00610C0D"/>
    <w:rsid w:val="00613F0D"/>
    <w:rsid w:val="00622B89"/>
    <w:rsid w:val="0062720A"/>
    <w:rsid w:val="00631BA6"/>
    <w:rsid w:val="006375AB"/>
    <w:rsid w:val="00640328"/>
    <w:rsid w:val="006434AD"/>
    <w:rsid w:val="00647485"/>
    <w:rsid w:val="006504BA"/>
    <w:rsid w:val="00655127"/>
    <w:rsid w:val="0065525B"/>
    <w:rsid w:val="00661517"/>
    <w:rsid w:val="0066157B"/>
    <w:rsid w:val="006625EE"/>
    <w:rsid w:val="00662A39"/>
    <w:rsid w:val="00663E28"/>
    <w:rsid w:val="00665132"/>
    <w:rsid w:val="006659F6"/>
    <w:rsid w:val="00665D4D"/>
    <w:rsid w:val="006661BC"/>
    <w:rsid w:val="00671332"/>
    <w:rsid w:val="00673BC0"/>
    <w:rsid w:val="006763FC"/>
    <w:rsid w:val="00677EAE"/>
    <w:rsid w:val="006815F2"/>
    <w:rsid w:val="0068191F"/>
    <w:rsid w:val="006832E5"/>
    <w:rsid w:val="00685D68"/>
    <w:rsid w:val="006B1366"/>
    <w:rsid w:val="006C0829"/>
    <w:rsid w:val="006D1A62"/>
    <w:rsid w:val="006D2E38"/>
    <w:rsid w:val="006E046B"/>
    <w:rsid w:val="006E087C"/>
    <w:rsid w:val="006F0B18"/>
    <w:rsid w:val="006F2BFA"/>
    <w:rsid w:val="00701C69"/>
    <w:rsid w:val="00702F07"/>
    <w:rsid w:val="007063FD"/>
    <w:rsid w:val="007129D3"/>
    <w:rsid w:val="007157E3"/>
    <w:rsid w:val="00720BA7"/>
    <w:rsid w:val="007237C4"/>
    <w:rsid w:val="00726C2E"/>
    <w:rsid w:val="007275E0"/>
    <w:rsid w:val="00733F57"/>
    <w:rsid w:val="0073763A"/>
    <w:rsid w:val="00750F40"/>
    <w:rsid w:val="00755C3D"/>
    <w:rsid w:val="0076499A"/>
    <w:rsid w:val="007752A3"/>
    <w:rsid w:val="00775C30"/>
    <w:rsid w:val="00783664"/>
    <w:rsid w:val="00785725"/>
    <w:rsid w:val="00786A94"/>
    <w:rsid w:val="00792BAE"/>
    <w:rsid w:val="00795021"/>
    <w:rsid w:val="00796003"/>
    <w:rsid w:val="007A2520"/>
    <w:rsid w:val="007A3833"/>
    <w:rsid w:val="007A7F60"/>
    <w:rsid w:val="007B0D52"/>
    <w:rsid w:val="007B5BCE"/>
    <w:rsid w:val="007C023F"/>
    <w:rsid w:val="007C67F9"/>
    <w:rsid w:val="007D1A86"/>
    <w:rsid w:val="007D411B"/>
    <w:rsid w:val="007E1F14"/>
    <w:rsid w:val="007E4FD8"/>
    <w:rsid w:val="007F3346"/>
    <w:rsid w:val="007F3B68"/>
    <w:rsid w:val="007F586B"/>
    <w:rsid w:val="007F5D7F"/>
    <w:rsid w:val="00802AD1"/>
    <w:rsid w:val="00820881"/>
    <w:rsid w:val="00824E75"/>
    <w:rsid w:val="008557EB"/>
    <w:rsid w:val="008622AC"/>
    <w:rsid w:val="0087532D"/>
    <w:rsid w:val="008809D4"/>
    <w:rsid w:val="008905E1"/>
    <w:rsid w:val="00893DAB"/>
    <w:rsid w:val="00894B34"/>
    <w:rsid w:val="008A243F"/>
    <w:rsid w:val="008A3538"/>
    <w:rsid w:val="008A3DB5"/>
    <w:rsid w:val="008B0082"/>
    <w:rsid w:val="008D08D8"/>
    <w:rsid w:val="008E1AA4"/>
    <w:rsid w:val="008E2BD2"/>
    <w:rsid w:val="008E36C2"/>
    <w:rsid w:val="008E456E"/>
    <w:rsid w:val="008F1285"/>
    <w:rsid w:val="008F2D94"/>
    <w:rsid w:val="00901917"/>
    <w:rsid w:val="00901C82"/>
    <w:rsid w:val="00904E0F"/>
    <w:rsid w:val="00915629"/>
    <w:rsid w:val="0092260B"/>
    <w:rsid w:val="0093010E"/>
    <w:rsid w:val="00931753"/>
    <w:rsid w:val="0093328B"/>
    <w:rsid w:val="009405D9"/>
    <w:rsid w:val="00940C0B"/>
    <w:rsid w:val="00941195"/>
    <w:rsid w:val="00955B86"/>
    <w:rsid w:val="00962AFC"/>
    <w:rsid w:val="00972D88"/>
    <w:rsid w:val="00973449"/>
    <w:rsid w:val="00983241"/>
    <w:rsid w:val="0098324C"/>
    <w:rsid w:val="009A20CF"/>
    <w:rsid w:val="009B1905"/>
    <w:rsid w:val="009B1E02"/>
    <w:rsid w:val="009B2F8D"/>
    <w:rsid w:val="009B43C3"/>
    <w:rsid w:val="009B4433"/>
    <w:rsid w:val="009C1974"/>
    <w:rsid w:val="009C214E"/>
    <w:rsid w:val="009C229E"/>
    <w:rsid w:val="009C60D5"/>
    <w:rsid w:val="009D24FF"/>
    <w:rsid w:val="009D28D4"/>
    <w:rsid w:val="009D7129"/>
    <w:rsid w:val="009E0682"/>
    <w:rsid w:val="009E33D2"/>
    <w:rsid w:val="009E648C"/>
    <w:rsid w:val="009F12E8"/>
    <w:rsid w:val="00A03F0B"/>
    <w:rsid w:val="00A164F3"/>
    <w:rsid w:val="00A274DD"/>
    <w:rsid w:val="00A275FC"/>
    <w:rsid w:val="00A415B9"/>
    <w:rsid w:val="00A4388F"/>
    <w:rsid w:val="00A45D03"/>
    <w:rsid w:val="00A508DF"/>
    <w:rsid w:val="00A53235"/>
    <w:rsid w:val="00A57E79"/>
    <w:rsid w:val="00A641D5"/>
    <w:rsid w:val="00A67E97"/>
    <w:rsid w:val="00A76BF4"/>
    <w:rsid w:val="00A84854"/>
    <w:rsid w:val="00A946D3"/>
    <w:rsid w:val="00A947FF"/>
    <w:rsid w:val="00A979FD"/>
    <w:rsid w:val="00AA420E"/>
    <w:rsid w:val="00AB0061"/>
    <w:rsid w:val="00AB0684"/>
    <w:rsid w:val="00AB2566"/>
    <w:rsid w:val="00AB531C"/>
    <w:rsid w:val="00AB64C1"/>
    <w:rsid w:val="00AB76A9"/>
    <w:rsid w:val="00AC15F2"/>
    <w:rsid w:val="00AC3BAB"/>
    <w:rsid w:val="00AC54D0"/>
    <w:rsid w:val="00AE222C"/>
    <w:rsid w:val="00AE35BB"/>
    <w:rsid w:val="00AF3C55"/>
    <w:rsid w:val="00AF7225"/>
    <w:rsid w:val="00B02F05"/>
    <w:rsid w:val="00B216DC"/>
    <w:rsid w:val="00B216EB"/>
    <w:rsid w:val="00B235A9"/>
    <w:rsid w:val="00B255FB"/>
    <w:rsid w:val="00B25B68"/>
    <w:rsid w:val="00B30BB2"/>
    <w:rsid w:val="00B33C3E"/>
    <w:rsid w:val="00B3643D"/>
    <w:rsid w:val="00B37044"/>
    <w:rsid w:val="00B62BEF"/>
    <w:rsid w:val="00B6563A"/>
    <w:rsid w:val="00B70C53"/>
    <w:rsid w:val="00B710B2"/>
    <w:rsid w:val="00B76C61"/>
    <w:rsid w:val="00B7721E"/>
    <w:rsid w:val="00B7753E"/>
    <w:rsid w:val="00B80047"/>
    <w:rsid w:val="00B957E3"/>
    <w:rsid w:val="00BA392A"/>
    <w:rsid w:val="00BC02F6"/>
    <w:rsid w:val="00BC7631"/>
    <w:rsid w:val="00BD1330"/>
    <w:rsid w:val="00BE039F"/>
    <w:rsid w:val="00BF0A36"/>
    <w:rsid w:val="00BF1A1F"/>
    <w:rsid w:val="00BF2B6F"/>
    <w:rsid w:val="00BF2C7D"/>
    <w:rsid w:val="00C0634E"/>
    <w:rsid w:val="00C07244"/>
    <w:rsid w:val="00C100F3"/>
    <w:rsid w:val="00C153B2"/>
    <w:rsid w:val="00C20EB0"/>
    <w:rsid w:val="00C2330F"/>
    <w:rsid w:val="00C2389B"/>
    <w:rsid w:val="00C26EBD"/>
    <w:rsid w:val="00C45FDE"/>
    <w:rsid w:val="00C463F8"/>
    <w:rsid w:val="00C4640D"/>
    <w:rsid w:val="00C64C8C"/>
    <w:rsid w:val="00C76A81"/>
    <w:rsid w:val="00C81198"/>
    <w:rsid w:val="00C8192C"/>
    <w:rsid w:val="00C95508"/>
    <w:rsid w:val="00CA5444"/>
    <w:rsid w:val="00CA63D6"/>
    <w:rsid w:val="00CB114D"/>
    <w:rsid w:val="00CB151F"/>
    <w:rsid w:val="00CB5D0E"/>
    <w:rsid w:val="00CC2954"/>
    <w:rsid w:val="00CD6398"/>
    <w:rsid w:val="00CF6823"/>
    <w:rsid w:val="00D021B2"/>
    <w:rsid w:val="00D31D41"/>
    <w:rsid w:val="00D34E0E"/>
    <w:rsid w:val="00D3629D"/>
    <w:rsid w:val="00D414D1"/>
    <w:rsid w:val="00D45C9A"/>
    <w:rsid w:val="00D535A9"/>
    <w:rsid w:val="00D62A0C"/>
    <w:rsid w:val="00D65B26"/>
    <w:rsid w:val="00D76B57"/>
    <w:rsid w:val="00D778F4"/>
    <w:rsid w:val="00D77BDB"/>
    <w:rsid w:val="00D91153"/>
    <w:rsid w:val="00D91436"/>
    <w:rsid w:val="00D92954"/>
    <w:rsid w:val="00DB0F2C"/>
    <w:rsid w:val="00DB7ADA"/>
    <w:rsid w:val="00DC7EDD"/>
    <w:rsid w:val="00DE05D3"/>
    <w:rsid w:val="00DE1F69"/>
    <w:rsid w:val="00DF33F4"/>
    <w:rsid w:val="00DF5FBD"/>
    <w:rsid w:val="00DF669A"/>
    <w:rsid w:val="00E013DC"/>
    <w:rsid w:val="00E07693"/>
    <w:rsid w:val="00E1521E"/>
    <w:rsid w:val="00E1578E"/>
    <w:rsid w:val="00E15CD8"/>
    <w:rsid w:val="00E27C7E"/>
    <w:rsid w:val="00E30EFA"/>
    <w:rsid w:val="00E34C8B"/>
    <w:rsid w:val="00E46121"/>
    <w:rsid w:val="00E508F6"/>
    <w:rsid w:val="00E530D8"/>
    <w:rsid w:val="00E5710D"/>
    <w:rsid w:val="00E60FA8"/>
    <w:rsid w:val="00E62726"/>
    <w:rsid w:val="00E62C23"/>
    <w:rsid w:val="00E63681"/>
    <w:rsid w:val="00E74F72"/>
    <w:rsid w:val="00E77242"/>
    <w:rsid w:val="00E801C1"/>
    <w:rsid w:val="00E8219E"/>
    <w:rsid w:val="00E96485"/>
    <w:rsid w:val="00E97AF7"/>
    <w:rsid w:val="00EA6CA8"/>
    <w:rsid w:val="00EB0847"/>
    <w:rsid w:val="00EB0E0E"/>
    <w:rsid w:val="00EB1794"/>
    <w:rsid w:val="00EB3669"/>
    <w:rsid w:val="00EB665F"/>
    <w:rsid w:val="00EC002B"/>
    <w:rsid w:val="00EC2306"/>
    <w:rsid w:val="00EC29DD"/>
    <w:rsid w:val="00EC5734"/>
    <w:rsid w:val="00EC7C46"/>
    <w:rsid w:val="00EC7CC3"/>
    <w:rsid w:val="00EE5F39"/>
    <w:rsid w:val="00EE64A9"/>
    <w:rsid w:val="00F047C7"/>
    <w:rsid w:val="00F07B43"/>
    <w:rsid w:val="00F259C9"/>
    <w:rsid w:val="00F26399"/>
    <w:rsid w:val="00F2784F"/>
    <w:rsid w:val="00F332D9"/>
    <w:rsid w:val="00F365A5"/>
    <w:rsid w:val="00F427D9"/>
    <w:rsid w:val="00F456B0"/>
    <w:rsid w:val="00F50F52"/>
    <w:rsid w:val="00F605B2"/>
    <w:rsid w:val="00F668BB"/>
    <w:rsid w:val="00FA206C"/>
    <w:rsid w:val="00FB0774"/>
    <w:rsid w:val="00FC23FB"/>
    <w:rsid w:val="00FC7831"/>
    <w:rsid w:val="00FD57D9"/>
    <w:rsid w:val="00FE2DAD"/>
    <w:rsid w:val="00FE2DEB"/>
    <w:rsid w:val="00FE6FFA"/>
    <w:rsid w:val="00FF7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D140AB"/>
  <w15:docId w15:val="{456D406E-E94A-4856-9A21-DDAF1E2F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30D8"/>
    <w:rPr>
      <w:lang w:val="es-CO"/>
    </w:rPr>
  </w:style>
  <w:style w:type="paragraph" w:styleId="Ttulo1">
    <w:name w:val="heading 1"/>
    <w:basedOn w:val="Normal"/>
    <w:next w:val="Normal"/>
    <w:qFormat/>
    <w:rsid w:val="008A243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530D8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7D1A86"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hAnsi="Arial" w:cs="Arial"/>
      <w:bCs/>
      <w:sz w:val="26"/>
      <w:szCs w:val="26"/>
    </w:rPr>
  </w:style>
  <w:style w:type="paragraph" w:styleId="Ttulo4">
    <w:name w:val="heading 4"/>
    <w:basedOn w:val="Normal"/>
    <w:next w:val="Normal"/>
    <w:qFormat/>
    <w:rsid w:val="00E530D8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E530D8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530D8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530D8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E530D8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E530D8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autoRedefine/>
    <w:rsid w:val="00DF669A"/>
    <w:pPr>
      <w:numPr>
        <w:numId w:val="1"/>
      </w:numPr>
      <w:spacing w:before="120" w:after="120" w:line="360" w:lineRule="auto"/>
      <w:jc w:val="both"/>
    </w:pPr>
    <w:rPr>
      <w:rFonts w:cs="Times New Roman"/>
      <w:bCs w:val="0"/>
      <w:kern w:val="0"/>
      <w:sz w:val="24"/>
      <w:szCs w:val="20"/>
      <w:lang w:val="es-MX"/>
    </w:rPr>
  </w:style>
  <w:style w:type="paragraph" w:customStyle="1" w:styleId="EstiloB">
    <w:name w:val="EstiloB"/>
    <w:basedOn w:val="Sangra3detindependiente"/>
    <w:next w:val="Normal"/>
    <w:rsid w:val="00041F06"/>
    <w:pPr>
      <w:spacing w:after="0" w:line="360" w:lineRule="auto"/>
      <w:ind w:leftChars="425" w:left="850"/>
      <w:jc w:val="both"/>
    </w:pPr>
    <w:rPr>
      <w:rFonts w:ascii="Arial" w:hAnsi="Arial"/>
      <w:sz w:val="24"/>
      <w:szCs w:val="20"/>
    </w:rPr>
  </w:style>
  <w:style w:type="paragraph" w:styleId="Sangra3detindependiente">
    <w:name w:val="Body Text Indent 3"/>
    <w:basedOn w:val="Normal"/>
    <w:rsid w:val="00041F06"/>
    <w:pPr>
      <w:spacing w:after="120"/>
      <w:ind w:left="283"/>
    </w:pPr>
    <w:rPr>
      <w:sz w:val="16"/>
      <w:szCs w:val="16"/>
    </w:rPr>
  </w:style>
  <w:style w:type="paragraph" w:customStyle="1" w:styleId="EstiloA">
    <w:name w:val="EstiloA"/>
    <w:basedOn w:val="Normal"/>
    <w:next w:val="EstiloB"/>
    <w:autoRedefine/>
    <w:rsid w:val="00065B02"/>
    <w:pPr>
      <w:spacing w:before="360" w:after="120" w:line="360" w:lineRule="auto"/>
      <w:jc w:val="both"/>
    </w:pPr>
    <w:rPr>
      <w:rFonts w:ascii="Arial" w:hAnsi="Arial" w:cs="Arial"/>
      <w:b/>
      <w:caps/>
      <w:lang w:val="es-MX"/>
    </w:rPr>
  </w:style>
  <w:style w:type="paragraph" w:customStyle="1" w:styleId="ListaA">
    <w:name w:val="ListaA"/>
    <w:basedOn w:val="Listaconvietas"/>
    <w:next w:val="EstiloA"/>
    <w:autoRedefine/>
    <w:rsid w:val="00065B02"/>
    <w:pPr>
      <w:tabs>
        <w:tab w:val="num" w:pos="360"/>
      </w:tabs>
      <w:spacing w:line="360" w:lineRule="auto"/>
      <w:ind w:left="360" w:hanging="360"/>
      <w:jc w:val="both"/>
    </w:pPr>
    <w:rPr>
      <w:rFonts w:ascii="Arial" w:hAnsi="Arial"/>
    </w:rPr>
  </w:style>
  <w:style w:type="paragraph" w:styleId="Listaconvietas">
    <w:name w:val="List Bullet"/>
    <w:basedOn w:val="Normal"/>
    <w:rsid w:val="00065B02"/>
  </w:style>
  <w:style w:type="paragraph" w:customStyle="1" w:styleId="EstiloC">
    <w:name w:val="EstiloC"/>
    <w:basedOn w:val="EstiloA"/>
    <w:next w:val="ListaA"/>
    <w:rsid w:val="00065B02"/>
    <w:pPr>
      <w:spacing w:before="240" w:after="240"/>
      <w:jc w:val="left"/>
    </w:pPr>
    <w:rPr>
      <w:caps w:val="0"/>
      <w:lang w:val="es-CO"/>
    </w:rPr>
  </w:style>
  <w:style w:type="paragraph" w:customStyle="1" w:styleId="Estilo2">
    <w:name w:val="Estilo2"/>
    <w:basedOn w:val="Sangradetextonormal"/>
    <w:autoRedefine/>
    <w:rsid w:val="00DF669A"/>
    <w:pPr>
      <w:spacing w:before="120" w:line="360" w:lineRule="auto"/>
      <w:ind w:left="851"/>
      <w:jc w:val="both"/>
    </w:pPr>
    <w:rPr>
      <w:rFonts w:ascii="Arial" w:hAnsi="Arial" w:cs="Arial"/>
      <w:lang w:val="es-ES_tradnl"/>
    </w:rPr>
  </w:style>
  <w:style w:type="paragraph" w:styleId="Sangradetextonormal">
    <w:name w:val="Body Text Indent"/>
    <w:basedOn w:val="Normal"/>
    <w:rsid w:val="00DF669A"/>
    <w:pPr>
      <w:spacing w:after="120"/>
      <w:ind w:left="283"/>
    </w:pPr>
  </w:style>
  <w:style w:type="paragraph" w:styleId="Encabezado">
    <w:name w:val="header"/>
    <w:basedOn w:val="Normal"/>
    <w:link w:val="EncabezadoCar"/>
    <w:rsid w:val="00E530D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E530D8"/>
    <w:pPr>
      <w:tabs>
        <w:tab w:val="center" w:pos="4252"/>
        <w:tab w:val="right" w:pos="8504"/>
      </w:tabs>
    </w:pPr>
  </w:style>
  <w:style w:type="character" w:styleId="Refdecomentario">
    <w:name w:val="annotation reference"/>
    <w:basedOn w:val="Fuentedeprrafopredeter"/>
    <w:semiHidden/>
    <w:rsid w:val="006661BC"/>
    <w:rPr>
      <w:sz w:val="16"/>
      <w:szCs w:val="16"/>
    </w:rPr>
  </w:style>
  <w:style w:type="paragraph" w:styleId="Textocomentario">
    <w:name w:val="annotation text"/>
    <w:basedOn w:val="Normal"/>
    <w:semiHidden/>
    <w:rsid w:val="006661BC"/>
  </w:style>
  <w:style w:type="paragraph" w:styleId="Asuntodelcomentario">
    <w:name w:val="annotation subject"/>
    <w:basedOn w:val="Textocomentario"/>
    <w:next w:val="Textocomentario"/>
    <w:semiHidden/>
    <w:rsid w:val="006661BC"/>
    <w:rPr>
      <w:b/>
      <w:bCs/>
    </w:rPr>
  </w:style>
  <w:style w:type="paragraph" w:styleId="Textodeglobo">
    <w:name w:val="Balloon Text"/>
    <w:basedOn w:val="Normal"/>
    <w:semiHidden/>
    <w:rsid w:val="006661BC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rsid w:val="0035555D"/>
    <w:pPr>
      <w:spacing w:after="120" w:line="480" w:lineRule="auto"/>
    </w:pPr>
  </w:style>
  <w:style w:type="paragraph" w:customStyle="1" w:styleId="Textoindependiente31">
    <w:name w:val="Texto independiente 31"/>
    <w:basedOn w:val="Normal"/>
    <w:rsid w:val="0002453F"/>
    <w:pPr>
      <w:overflowPunct w:val="0"/>
      <w:autoSpaceDE w:val="0"/>
      <w:autoSpaceDN w:val="0"/>
      <w:adjustRightInd w:val="0"/>
      <w:spacing w:before="140" w:after="100"/>
      <w:jc w:val="both"/>
      <w:textAlignment w:val="baseline"/>
    </w:pPr>
    <w:rPr>
      <w:rFonts w:ascii="Tahoma" w:hAnsi="Tahoma"/>
      <w:sz w:val="18"/>
    </w:rPr>
  </w:style>
  <w:style w:type="character" w:styleId="Nmerodepgina">
    <w:name w:val="page number"/>
    <w:basedOn w:val="Fuentedeprrafopredeter"/>
    <w:rsid w:val="002849B3"/>
  </w:style>
  <w:style w:type="character" w:styleId="Hipervnculo">
    <w:name w:val="Hyperlink"/>
    <w:basedOn w:val="Fuentedeprrafopredeter"/>
    <w:rsid w:val="00AF7225"/>
    <w:rPr>
      <w:color w:val="0000FF"/>
      <w:u w:val="single"/>
    </w:rPr>
  </w:style>
  <w:style w:type="character" w:styleId="Hipervnculovisitado">
    <w:name w:val="FollowedHyperlink"/>
    <w:basedOn w:val="Fuentedeprrafopredeter"/>
    <w:rsid w:val="00AF7225"/>
    <w:rPr>
      <w:color w:val="800080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9B4433"/>
    <w:rPr>
      <w:lang w:val="es-CO" w:eastAsia="es-ES" w:bidi="ar-SA"/>
    </w:rPr>
  </w:style>
  <w:style w:type="character" w:customStyle="1" w:styleId="PiedepginaCar">
    <w:name w:val="Pie de página Car"/>
    <w:basedOn w:val="Fuentedeprrafopredeter"/>
    <w:link w:val="Piedepgina"/>
    <w:rsid w:val="00B710B2"/>
    <w:rPr>
      <w:lang w:val="es-CO"/>
    </w:rPr>
  </w:style>
  <w:style w:type="paragraph" w:styleId="Prrafodelista">
    <w:name w:val="List Paragraph"/>
    <w:basedOn w:val="Normal"/>
    <w:uiPriority w:val="34"/>
    <w:qFormat/>
    <w:rsid w:val="0094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CB215-4464-4BF5-A8A6-E33E7340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1317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FARMAPACK S.A</Company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DAGOBERTO OVALLE</dc:creator>
  <cp:lastModifiedBy>FIRMA CALIDADSG</cp:lastModifiedBy>
  <cp:revision>10</cp:revision>
  <cp:lastPrinted>2019-10-17T11:28:00Z</cp:lastPrinted>
  <dcterms:created xsi:type="dcterms:W3CDTF">2021-02-17T23:10:00Z</dcterms:created>
  <dcterms:modified xsi:type="dcterms:W3CDTF">2021-05-24T13:39:00Z</dcterms:modified>
</cp:coreProperties>
</file>