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9A39B9" w:rsidRPr="00D83E48" w14:paraId="265677FA" w14:textId="77777777" w:rsidTr="00D60199">
        <w:trPr>
          <w:cantSplit/>
          <w:trHeight w:val="144"/>
        </w:trPr>
        <w:tc>
          <w:tcPr>
            <w:tcW w:w="11030" w:type="dxa"/>
            <w:gridSpan w:val="3"/>
            <w:vAlign w:val="center"/>
          </w:tcPr>
          <w:p w14:paraId="265677F9" w14:textId="77777777" w:rsidR="009A39B9" w:rsidRPr="002E17DB" w:rsidRDefault="009A39B9" w:rsidP="00D60199">
            <w:pPr>
              <w:keepNext/>
              <w:rPr>
                <w:rFonts w:asciiTheme="minorHAnsi" w:hAnsiTheme="minorHAnsi"/>
                <w:b/>
                <w:sz w:val="18"/>
                <w:szCs w:val="18"/>
              </w:rPr>
            </w:pPr>
            <w:bookmarkStart w:id="0" w:name="_GoBack"/>
            <w:bookmarkEnd w:id="0"/>
            <w:r w:rsidRPr="002E17DB">
              <w:rPr>
                <w:rFonts w:asciiTheme="minorHAnsi" w:hAnsiTheme="minorHAnsi"/>
                <w:sz w:val="18"/>
                <w:szCs w:val="18"/>
              </w:rPr>
              <w:br w:type="page"/>
            </w:r>
            <w:r w:rsidRPr="002E17DB">
              <w:rPr>
                <w:rFonts w:asciiTheme="minorHAnsi" w:hAnsiTheme="minorHAnsi"/>
                <w:sz w:val="18"/>
                <w:szCs w:val="18"/>
              </w:rPr>
              <w:br w:type="page"/>
            </w:r>
            <w:r w:rsidRPr="002E17DB">
              <w:rPr>
                <w:rFonts w:asciiTheme="minorHAnsi" w:hAnsiTheme="minorHAnsi"/>
                <w:b/>
                <w:sz w:val="18"/>
                <w:szCs w:val="18"/>
              </w:rPr>
              <w:t>A. Ducted Cooling System Information</w:t>
            </w:r>
          </w:p>
        </w:tc>
      </w:tr>
      <w:tr w:rsidR="008D31E9" w:rsidRPr="00D83E48" w14:paraId="265677FE" w14:textId="77777777" w:rsidTr="006F1E17">
        <w:tblPrEx>
          <w:tblBorders>
            <w:top w:val="none" w:sz="0" w:space="0" w:color="auto"/>
          </w:tblBorders>
        </w:tblPrEx>
        <w:trPr>
          <w:cantSplit/>
          <w:trHeight w:val="144"/>
        </w:trPr>
        <w:tc>
          <w:tcPr>
            <w:tcW w:w="475" w:type="dxa"/>
            <w:vAlign w:val="center"/>
          </w:tcPr>
          <w:p w14:paraId="265677FB" w14:textId="77777777" w:rsidR="008D31E9" w:rsidRPr="002E17DB" w:rsidRDefault="008D31E9" w:rsidP="008D31E9">
            <w:pPr>
              <w:pStyle w:val="FootnoteText"/>
              <w:jc w:val="center"/>
              <w:rPr>
                <w:rFonts w:asciiTheme="minorHAnsi" w:hAnsiTheme="minorHAnsi"/>
                <w:sz w:val="18"/>
                <w:szCs w:val="18"/>
              </w:rPr>
            </w:pPr>
            <w:r w:rsidRPr="002E17DB">
              <w:rPr>
                <w:rFonts w:asciiTheme="minorHAnsi" w:hAnsiTheme="minorHAnsi"/>
                <w:sz w:val="18"/>
                <w:szCs w:val="18"/>
              </w:rPr>
              <w:t>01</w:t>
            </w:r>
          </w:p>
        </w:tc>
        <w:tc>
          <w:tcPr>
            <w:tcW w:w="5940" w:type="dxa"/>
            <w:vAlign w:val="center"/>
          </w:tcPr>
          <w:p w14:paraId="265677FC" w14:textId="7020F9A6" w:rsidR="008D31E9" w:rsidRPr="002E17DB" w:rsidRDefault="008D31E9" w:rsidP="008D31E9">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4615" w:type="dxa"/>
            <w:vAlign w:val="center"/>
          </w:tcPr>
          <w:p w14:paraId="265677FD" w14:textId="77777777" w:rsidR="008D31E9" w:rsidRPr="002E17DB" w:rsidRDefault="008D31E9" w:rsidP="008D31E9">
            <w:pPr>
              <w:rPr>
                <w:rFonts w:asciiTheme="minorHAnsi" w:hAnsiTheme="minorHAnsi"/>
                <w:color w:val="000000"/>
                <w:sz w:val="18"/>
                <w:szCs w:val="18"/>
                <w:highlight w:val="yellow"/>
              </w:rPr>
            </w:pPr>
          </w:p>
        </w:tc>
      </w:tr>
      <w:tr w:rsidR="008D31E9" w:rsidRPr="00D83E48" w14:paraId="26567802" w14:textId="77777777" w:rsidTr="006F1E17">
        <w:tblPrEx>
          <w:tblBorders>
            <w:top w:val="none" w:sz="0" w:space="0" w:color="auto"/>
          </w:tblBorders>
        </w:tblPrEx>
        <w:trPr>
          <w:cantSplit/>
          <w:trHeight w:val="144"/>
        </w:trPr>
        <w:tc>
          <w:tcPr>
            <w:tcW w:w="475" w:type="dxa"/>
            <w:vAlign w:val="center"/>
          </w:tcPr>
          <w:p w14:paraId="265677FF" w14:textId="77777777" w:rsidR="008D31E9" w:rsidRPr="002E17DB" w:rsidRDefault="008D31E9" w:rsidP="008D31E9">
            <w:pPr>
              <w:pStyle w:val="FootnoteText"/>
              <w:jc w:val="center"/>
              <w:rPr>
                <w:rFonts w:asciiTheme="minorHAnsi" w:hAnsiTheme="minorHAnsi"/>
                <w:sz w:val="18"/>
                <w:szCs w:val="18"/>
              </w:rPr>
            </w:pPr>
            <w:r w:rsidRPr="002E17DB">
              <w:rPr>
                <w:rFonts w:asciiTheme="minorHAnsi" w:hAnsiTheme="minorHAnsi"/>
                <w:sz w:val="18"/>
                <w:szCs w:val="18"/>
              </w:rPr>
              <w:t>02</w:t>
            </w:r>
          </w:p>
        </w:tc>
        <w:tc>
          <w:tcPr>
            <w:tcW w:w="5940" w:type="dxa"/>
            <w:vAlign w:val="center"/>
          </w:tcPr>
          <w:p w14:paraId="26567800" w14:textId="3E1AC226" w:rsidR="008D31E9" w:rsidRPr="002E17DB" w:rsidRDefault="008D31E9" w:rsidP="008D31E9">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26567801" w14:textId="77777777" w:rsidR="008D31E9" w:rsidRPr="002E17DB" w:rsidRDefault="008D31E9" w:rsidP="008D31E9">
            <w:pPr>
              <w:rPr>
                <w:rFonts w:asciiTheme="minorHAnsi" w:hAnsiTheme="minorHAnsi"/>
                <w:sz w:val="18"/>
                <w:szCs w:val="18"/>
              </w:rPr>
            </w:pPr>
          </w:p>
        </w:tc>
      </w:tr>
      <w:tr w:rsidR="008D31E9" w:rsidRPr="00D83E48" w14:paraId="0A9B2F5A" w14:textId="77777777" w:rsidTr="006F1E17">
        <w:tblPrEx>
          <w:tblBorders>
            <w:top w:val="none" w:sz="0" w:space="0" w:color="auto"/>
          </w:tblBorders>
        </w:tblPrEx>
        <w:trPr>
          <w:cantSplit/>
          <w:trHeight w:val="144"/>
        </w:trPr>
        <w:tc>
          <w:tcPr>
            <w:tcW w:w="475" w:type="dxa"/>
            <w:vAlign w:val="center"/>
          </w:tcPr>
          <w:p w14:paraId="3D4481F8" w14:textId="48B517D7" w:rsidR="008D31E9" w:rsidRPr="002E17DB" w:rsidRDefault="008D31E9" w:rsidP="008D31E9">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083AD4B9" w14:textId="11DFB5E1" w:rsidR="008D31E9" w:rsidRDefault="008D31E9" w:rsidP="008D31E9">
            <w:pPr>
              <w:rPr>
                <w:rFonts w:asciiTheme="minorHAnsi" w:hAnsiTheme="minorHAnsi"/>
                <w:sz w:val="18"/>
                <w:szCs w:val="18"/>
              </w:rPr>
            </w:pPr>
            <w:r w:rsidRPr="00B2548D">
              <w:rPr>
                <w:rFonts w:asciiTheme="minorHAnsi" w:hAnsiTheme="minorHAnsi"/>
                <w:sz w:val="18"/>
                <w:szCs w:val="18"/>
              </w:rPr>
              <w:t>Indoor Unit Name</w:t>
            </w:r>
          </w:p>
        </w:tc>
        <w:tc>
          <w:tcPr>
            <w:tcW w:w="4615" w:type="dxa"/>
            <w:vAlign w:val="center"/>
          </w:tcPr>
          <w:p w14:paraId="53FF7793" w14:textId="77777777" w:rsidR="008D31E9" w:rsidRPr="002E17DB" w:rsidRDefault="008D31E9" w:rsidP="008D31E9">
            <w:pPr>
              <w:rPr>
                <w:rFonts w:asciiTheme="minorHAnsi" w:hAnsiTheme="minorHAnsi"/>
                <w:sz w:val="18"/>
                <w:szCs w:val="18"/>
              </w:rPr>
            </w:pPr>
          </w:p>
        </w:tc>
      </w:tr>
      <w:tr w:rsidR="009A39B9" w:rsidRPr="00D83E48" w14:paraId="26567806" w14:textId="77777777" w:rsidTr="006F1E17">
        <w:tblPrEx>
          <w:tblBorders>
            <w:top w:val="none" w:sz="0" w:space="0" w:color="auto"/>
          </w:tblBorders>
        </w:tblPrEx>
        <w:trPr>
          <w:cantSplit/>
          <w:trHeight w:val="144"/>
        </w:trPr>
        <w:tc>
          <w:tcPr>
            <w:tcW w:w="475" w:type="dxa"/>
            <w:vAlign w:val="center"/>
          </w:tcPr>
          <w:p w14:paraId="26567803" w14:textId="239702E0"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8D31E9">
              <w:rPr>
                <w:rFonts w:asciiTheme="minorHAnsi" w:hAnsiTheme="minorHAnsi"/>
                <w:sz w:val="18"/>
                <w:szCs w:val="18"/>
              </w:rPr>
              <w:t>4</w:t>
            </w:r>
          </w:p>
        </w:tc>
        <w:tc>
          <w:tcPr>
            <w:tcW w:w="5940" w:type="dxa"/>
            <w:vAlign w:val="center"/>
          </w:tcPr>
          <w:p w14:paraId="26567804" w14:textId="12CD3EB5" w:rsidR="009A39B9" w:rsidRPr="002E17DB" w:rsidRDefault="009A39B9" w:rsidP="00D60199">
            <w:pPr>
              <w:rPr>
                <w:rFonts w:asciiTheme="minorHAnsi" w:hAnsiTheme="minorHAnsi"/>
                <w:sz w:val="18"/>
                <w:szCs w:val="18"/>
              </w:rPr>
            </w:pPr>
            <w:r w:rsidRPr="002E17DB">
              <w:rPr>
                <w:rFonts w:asciiTheme="minorHAnsi" w:hAnsiTheme="minorHAnsi"/>
                <w:sz w:val="18"/>
                <w:szCs w:val="18"/>
              </w:rPr>
              <w:t>System Installation Type</w:t>
            </w:r>
          </w:p>
        </w:tc>
        <w:tc>
          <w:tcPr>
            <w:tcW w:w="4615" w:type="dxa"/>
            <w:vAlign w:val="center"/>
          </w:tcPr>
          <w:p w14:paraId="26567805" w14:textId="77777777" w:rsidR="009A39B9" w:rsidRPr="009A39B9" w:rsidRDefault="009A39B9" w:rsidP="009A39B9">
            <w:pPr>
              <w:rPr>
                <w:rFonts w:asciiTheme="minorHAnsi" w:hAnsiTheme="minorHAnsi"/>
                <w:sz w:val="18"/>
                <w:szCs w:val="18"/>
              </w:rPr>
            </w:pPr>
          </w:p>
        </w:tc>
      </w:tr>
      <w:tr w:rsidR="009A39B9" w:rsidRPr="00D83E48" w14:paraId="2656780A" w14:textId="77777777" w:rsidTr="006F1E17">
        <w:tblPrEx>
          <w:tblBorders>
            <w:top w:val="none" w:sz="0" w:space="0" w:color="auto"/>
          </w:tblBorders>
        </w:tblPrEx>
        <w:trPr>
          <w:cantSplit/>
          <w:trHeight w:val="144"/>
        </w:trPr>
        <w:tc>
          <w:tcPr>
            <w:tcW w:w="475" w:type="dxa"/>
            <w:vAlign w:val="center"/>
          </w:tcPr>
          <w:p w14:paraId="26567807" w14:textId="73560165"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8D31E9">
              <w:rPr>
                <w:rFonts w:asciiTheme="minorHAnsi" w:hAnsiTheme="minorHAnsi"/>
                <w:sz w:val="18"/>
                <w:szCs w:val="18"/>
              </w:rPr>
              <w:t>5</w:t>
            </w:r>
          </w:p>
        </w:tc>
        <w:tc>
          <w:tcPr>
            <w:tcW w:w="5940" w:type="dxa"/>
          </w:tcPr>
          <w:p w14:paraId="26567808" w14:textId="2100A247" w:rsidR="009A39B9" w:rsidRPr="002E17DB" w:rsidRDefault="009A39B9" w:rsidP="00025CBC">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Nominal Cooling Capacity (tons)</w:t>
            </w:r>
            <w:del w:id="1" w:author="Wichert, RJ@Energy" w:date="2019-04-17T17:17:00Z">
              <w:r w:rsidRPr="002E17DB" w:rsidDel="00025CBC">
                <w:rPr>
                  <w:rFonts w:asciiTheme="minorHAnsi" w:hAnsiTheme="minorHAnsi"/>
                  <w:sz w:val="18"/>
                  <w:szCs w:val="18"/>
                </w:rPr>
                <w:delText xml:space="preserve"> of Condenser</w:delText>
              </w:r>
            </w:del>
          </w:p>
        </w:tc>
        <w:tc>
          <w:tcPr>
            <w:tcW w:w="4615" w:type="dxa"/>
            <w:vAlign w:val="center"/>
          </w:tcPr>
          <w:p w14:paraId="26567809" w14:textId="77777777" w:rsidR="009A39B9" w:rsidRPr="002E17DB" w:rsidRDefault="009A39B9" w:rsidP="00D60199">
            <w:pPr>
              <w:rPr>
                <w:rFonts w:asciiTheme="minorHAnsi" w:hAnsiTheme="minorHAnsi"/>
                <w:sz w:val="18"/>
                <w:szCs w:val="18"/>
              </w:rPr>
            </w:pPr>
          </w:p>
        </w:tc>
      </w:tr>
      <w:tr w:rsidR="009A39B9" w:rsidRPr="00D83E48" w14:paraId="2656780E" w14:textId="77777777" w:rsidTr="006F1E17">
        <w:tblPrEx>
          <w:tblBorders>
            <w:top w:val="none" w:sz="0" w:space="0" w:color="auto"/>
          </w:tblBorders>
        </w:tblPrEx>
        <w:trPr>
          <w:cantSplit/>
          <w:trHeight w:val="144"/>
        </w:trPr>
        <w:tc>
          <w:tcPr>
            <w:tcW w:w="475" w:type="dxa"/>
            <w:vAlign w:val="center"/>
          </w:tcPr>
          <w:p w14:paraId="2656780B" w14:textId="45807E78" w:rsidR="009A39B9" w:rsidRPr="002E17DB" w:rsidRDefault="009A39B9" w:rsidP="00D60199">
            <w:pPr>
              <w:pStyle w:val="Header"/>
              <w:tabs>
                <w:tab w:val="clear" w:pos="4320"/>
                <w:tab w:val="clear" w:pos="8640"/>
              </w:tabs>
              <w:jc w:val="center"/>
              <w:rPr>
                <w:rFonts w:asciiTheme="minorHAnsi" w:hAnsiTheme="minorHAnsi"/>
                <w:sz w:val="18"/>
                <w:szCs w:val="18"/>
              </w:rPr>
            </w:pPr>
            <w:r w:rsidRPr="002E17DB">
              <w:rPr>
                <w:rFonts w:asciiTheme="minorHAnsi" w:hAnsiTheme="minorHAnsi"/>
                <w:sz w:val="18"/>
                <w:szCs w:val="18"/>
              </w:rPr>
              <w:t>0</w:t>
            </w:r>
            <w:r w:rsidR="008D31E9">
              <w:rPr>
                <w:rFonts w:asciiTheme="minorHAnsi" w:hAnsiTheme="minorHAnsi"/>
                <w:sz w:val="18"/>
                <w:szCs w:val="18"/>
              </w:rPr>
              <w:t>6</w:t>
            </w:r>
          </w:p>
        </w:tc>
        <w:tc>
          <w:tcPr>
            <w:tcW w:w="5940" w:type="dxa"/>
            <w:vAlign w:val="center"/>
          </w:tcPr>
          <w:p w14:paraId="2656780C" w14:textId="6C890C96"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Condenser Speed Type</w:t>
            </w:r>
          </w:p>
        </w:tc>
        <w:tc>
          <w:tcPr>
            <w:tcW w:w="4615" w:type="dxa"/>
            <w:vAlign w:val="center"/>
          </w:tcPr>
          <w:p w14:paraId="2656780D" w14:textId="77777777" w:rsidR="009A39B9" w:rsidRPr="002E17DB" w:rsidRDefault="009A39B9" w:rsidP="00D60199">
            <w:pPr>
              <w:rPr>
                <w:rFonts w:asciiTheme="minorHAnsi" w:hAnsiTheme="minorHAnsi"/>
                <w:sz w:val="18"/>
                <w:szCs w:val="18"/>
              </w:rPr>
            </w:pPr>
          </w:p>
        </w:tc>
      </w:tr>
      <w:tr w:rsidR="009A39B9" w:rsidRPr="00D83E48" w14:paraId="26567812" w14:textId="77777777" w:rsidTr="006F1E17">
        <w:tblPrEx>
          <w:tblBorders>
            <w:top w:val="none" w:sz="0" w:space="0" w:color="auto"/>
          </w:tblBorders>
        </w:tblPrEx>
        <w:trPr>
          <w:cantSplit/>
          <w:trHeight w:val="144"/>
        </w:trPr>
        <w:tc>
          <w:tcPr>
            <w:tcW w:w="475" w:type="dxa"/>
            <w:vAlign w:val="center"/>
          </w:tcPr>
          <w:p w14:paraId="2656780F" w14:textId="6D80A851" w:rsidR="009A39B9" w:rsidRPr="002E17DB" w:rsidRDefault="009A39B9" w:rsidP="00D60199">
            <w:pPr>
              <w:pStyle w:val="Header"/>
              <w:tabs>
                <w:tab w:val="clear" w:pos="4320"/>
                <w:tab w:val="clear" w:pos="8640"/>
              </w:tabs>
              <w:jc w:val="center"/>
              <w:rPr>
                <w:rFonts w:asciiTheme="minorHAnsi" w:hAnsiTheme="minorHAnsi"/>
                <w:sz w:val="18"/>
                <w:szCs w:val="18"/>
              </w:rPr>
            </w:pPr>
            <w:r w:rsidRPr="002E17DB">
              <w:rPr>
                <w:rFonts w:asciiTheme="minorHAnsi" w:hAnsiTheme="minorHAnsi"/>
                <w:sz w:val="18"/>
                <w:szCs w:val="18"/>
              </w:rPr>
              <w:t>0</w:t>
            </w:r>
            <w:r w:rsidR="008D31E9">
              <w:rPr>
                <w:rFonts w:asciiTheme="minorHAnsi" w:hAnsiTheme="minorHAnsi"/>
                <w:sz w:val="18"/>
                <w:szCs w:val="18"/>
              </w:rPr>
              <w:t>7</w:t>
            </w:r>
          </w:p>
        </w:tc>
        <w:tc>
          <w:tcPr>
            <w:tcW w:w="5940" w:type="dxa"/>
            <w:vAlign w:val="center"/>
          </w:tcPr>
          <w:p w14:paraId="26567810" w14:textId="60B4D771"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Cooling System Zonal Control Type</w:t>
            </w:r>
          </w:p>
        </w:tc>
        <w:tc>
          <w:tcPr>
            <w:tcW w:w="4615" w:type="dxa"/>
            <w:vAlign w:val="center"/>
          </w:tcPr>
          <w:p w14:paraId="26567811" w14:textId="77777777" w:rsidR="009A39B9" w:rsidRPr="002E17DB" w:rsidRDefault="009A39B9" w:rsidP="00D60199">
            <w:pPr>
              <w:rPr>
                <w:rFonts w:asciiTheme="minorHAnsi" w:hAnsiTheme="minorHAnsi"/>
                <w:sz w:val="18"/>
                <w:szCs w:val="18"/>
              </w:rPr>
            </w:pPr>
          </w:p>
        </w:tc>
      </w:tr>
      <w:tr w:rsidR="009A39B9" w:rsidRPr="00D83E48" w14:paraId="26567816" w14:textId="77777777" w:rsidTr="006F1E17">
        <w:tblPrEx>
          <w:tblBorders>
            <w:top w:val="none" w:sz="0" w:space="0" w:color="auto"/>
          </w:tblBorders>
        </w:tblPrEx>
        <w:trPr>
          <w:cantSplit/>
          <w:trHeight w:val="144"/>
        </w:trPr>
        <w:tc>
          <w:tcPr>
            <w:tcW w:w="475" w:type="dxa"/>
            <w:vAlign w:val="center"/>
          </w:tcPr>
          <w:p w14:paraId="26567813" w14:textId="7BC62CC0"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8D31E9">
              <w:rPr>
                <w:rFonts w:asciiTheme="minorHAnsi" w:hAnsiTheme="minorHAnsi"/>
                <w:sz w:val="18"/>
                <w:szCs w:val="18"/>
              </w:rPr>
              <w:t>8</w:t>
            </w:r>
          </w:p>
        </w:tc>
        <w:tc>
          <w:tcPr>
            <w:tcW w:w="5940" w:type="dxa"/>
            <w:vAlign w:val="center"/>
          </w:tcPr>
          <w:p w14:paraId="26567814" w14:textId="14B9FB1F"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Central Fan Integrated (CFI) Ventilation System Status</w:t>
            </w:r>
          </w:p>
        </w:tc>
        <w:tc>
          <w:tcPr>
            <w:tcW w:w="4615" w:type="dxa"/>
            <w:vAlign w:val="center"/>
          </w:tcPr>
          <w:p w14:paraId="26567815" w14:textId="77777777" w:rsidR="009A39B9" w:rsidRPr="002E17DB" w:rsidRDefault="009A39B9" w:rsidP="00D60199">
            <w:pPr>
              <w:rPr>
                <w:rFonts w:asciiTheme="minorHAnsi" w:hAnsiTheme="minorHAnsi"/>
                <w:sz w:val="18"/>
                <w:szCs w:val="18"/>
              </w:rPr>
            </w:pPr>
          </w:p>
        </w:tc>
      </w:tr>
      <w:tr w:rsidR="009A39B9" w:rsidRPr="00D83E48" w14:paraId="2656781A" w14:textId="77777777" w:rsidTr="006F1E17">
        <w:tblPrEx>
          <w:tblBorders>
            <w:top w:val="none" w:sz="0" w:space="0" w:color="auto"/>
          </w:tblBorders>
        </w:tblPrEx>
        <w:trPr>
          <w:cantSplit/>
          <w:trHeight w:val="144"/>
        </w:trPr>
        <w:tc>
          <w:tcPr>
            <w:tcW w:w="475" w:type="dxa"/>
            <w:vAlign w:val="center"/>
          </w:tcPr>
          <w:p w14:paraId="26567817" w14:textId="7CAFAF5E"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8D31E9">
              <w:rPr>
                <w:rFonts w:asciiTheme="minorHAnsi" w:hAnsiTheme="minorHAnsi"/>
                <w:sz w:val="18"/>
                <w:szCs w:val="18"/>
              </w:rPr>
              <w:t>9</w:t>
            </w:r>
          </w:p>
        </w:tc>
        <w:tc>
          <w:tcPr>
            <w:tcW w:w="5940" w:type="dxa"/>
            <w:vAlign w:val="center"/>
          </w:tcPr>
          <w:p w14:paraId="26567818" w14:textId="3DE38B69"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System Bypass Duct Status</w:t>
            </w:r>
          </w:p>
        </w:tc>
        <w:tc>
          <w:tcPr>
            <w:tcW w:w="4615" w:type="dxa"/>
            <w:vAlign w:val="center"/>
          </w:tcPr>
          <w:p w14:paraId="26567819" w14:textId="77777777" w:rsidR="009A39B9" w:rsidRPr="009A39B9" w:rsidRDefault="009A39B9" w:rsidP="009A39B9">
            <w:pPr>
              <w:keepNext/>
              <w:rPr>
                <w:rFonts w:asciiTheme="minorHAnsi" w:hAnsiTheme="minorHAnsi"/>
                <w:sz w:val="18"/>
                <w:szCs w:val="18"/>
              </w:rPr>
            </w:pPr>
          </w:p>
        </w:tc>
      </w:tr>
      <w:tr w:rsidR="009A39B9" w:rsidRPr="00D83E48" w14:paraId="2656781E" w14:textId="77777777" w:rsidTr="006F1E17">
        <w:tblPrEx>
          <w:tblBorders>
            <w:top w:val="none" w:sz="0" w:space="0" w:color="auto"/>
          </w:tblBorders>
        </w:tblPrEx>
        <w:trPr>
          <w:cantSplit/>
          <w:trHeight w:val="144"/>
        </w:trPr>
        <w:tc>
          <w:tcPr>
            <w:tcW w:w="475" w:type="dxa"/>
            <w:vAlign w:val="center"/>
          </w:tcPr>
          <w:p w14:paraId="2656781B" w14:textId="7AE79F75" w:rsidR="009A39B9" w:rsidRPr="002E17DB" w:rsidRDefault="008D31E9" w:rsidP="00D60199">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2656781C" w14:textId="5D6808FE"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Date of System Airflow Rate Measurement</w:t>
            </w:r>
          </w:p>
        </w:tc>
        <w:tc>
          <w:tcPr>
            <w:tcW w:w="4615" w:type="dxa"/>
            <w:vAlign w:val="center"/>
          </w:tcPr>
          <w:p w14:paraId="2656781D" w14:textId="77777777" w:rsidR="009A39B9" w:rsidRPr="002E17DB" w:rsidRDefault="009A39B9" w:rsidP="00D60199">
            <w:pPr>
              <w:keepNext/>
              <w:rPr>
                <w:rFonts w:asciiTheme="minorHAnsi" w:hAnsiTheme="minorHAnsi"/>
                <w:sz w:val="18"/>
                <w:szCs w:val="18"/>
              </w:rPr>
            </w:pPr>
          </w:p>
        </w:tc>
      </w:tr>
      <w:tr w:rsidR="009A39B9" w:rsidRPr="00D83E48" w14:paraId="26567822" w14:textId="77777777" w:rsidTr="006F1E17">
        <w:tblPrEx>
          <w:tblBorders>
            <w:top w:val="none" w:sz="0" w:space="0" w:color="auto"/>
          </w:tblBorders>
        </w:tblPrEx>
        <w:trPr>
          <w:cantSplit/>
          <w:trHeight w:val="144"/>
        </w:trPr>
        <w:tc>
          <w:tcPr>
            <w:tcW w:w="475" w:type="dxa"/>
            <w:vAlign w:val="center"/>
          </w:tcPr>
          <w:p w14:paraId="2656781F" w14:textId="22DD4484" w:rsidR="009A39B9" w:rsidRPr="002E17DB" w:rsidDel="006E5AE2" w:rsidRDefault="00ED543C" w:rsidP="00D60199">
            <w:pPr>
              <w:pStyle w:val="FootnoteText"/>
              <w:jc w:val="center"/>
              <w:rPr>
                <w:rFonts w:asciiTheme="minorHAnsi" w:hAnsiTheme="minorHAnsi"/>
                <w:sz w:val="18"/>
                <w:szCs w:val="18"/>
              </w:rPr>
            </w:pPr>
            <w:r>
              <w:rPr>
                <w:rFonts w:asciiTheme="minorHAnsi" w:hAnsiTheme="minorHAnsi"/>
                <w:sz w:val="18"/>
                <w:szCs w:val="18"/>
              </w:rPr>
              <w:t>1</w:t>
            </w:r>
            <w:r w:rsidR="008D31E9">
              <w:rPr>
                <w:rFonts w:asciiTheme="minorHAnsi" w:hAnsiTheme="minorHAnsi"/>
                <w:sz w:val="18"/>
                <w:szCs w:val="18"/>
              </w:rPr>
              <w:t>1</w:t>
            </w:r>
          </w:p>
        </w:tc>
        <w:tc>
          <w:tcPr>
            <w:tcW w:w="5940" w:type="dxa"/>
            <w:vAlign w:val="center"/>
          </w:tcPr>
          <w:p w14:paraId="26567820" w14:textId="7B2DEDE8"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 xml:space="preserve">Airflow Rate Protocol </w:t>
            </w:r>
            <w:r w:rsidR="003A4CDD">
              <w:rPr>
                <w:rFonts w:asciiTheme="minorHAnsi" w:hAnsiTheme="minorHAnsi"/>
                <w:sz w:val="18"/>
                <w:szCs w:val="18"/>
              </w:rPr>
              <w:t>U</w:t>
            </w:r>
            <w:r w:rsidRPr="002E17DB">
              <w:rPr>
                <w:rFonts w:asciiTheme="minorHAnsi" w:hAnsiTheme="minorHAnsi"/>
                <w:sz w:val="18"/>
                <w:szCs w:val="18"/>
              </w:rPr>
              <w:t>tilized</w:t>
            </w:r>
          </w:p>
        </w:tc>
        <w:tc>
          <w:tcPr>
            <w:tcW w:w="4615" w:type="dxa"/>
            <w:vAlign w:val="center"/>
          </w:tcPr>
          <w:p w14:paraId="26567821" w14:textId="77777777" w:rsidR="009A39B9" w:rsidRPr="002E17DB" w:rsidRDefault="009A39B9" w:rsidP="00D60199">
            <w:pPr>
              <w:keepNext/>
              <w:rPr>
                <w:rFonts w:asciiTheme="minorHAnsi" w:hAnsiTheme="minorHAnsi"/>
                <w:sz w:val="18"/>
                <w:szCs w:val="18"/>
              </w:rPr>
            </w:pPr>
          </w:p>
        </w:tc>
      </w:tr>
      <w:tr w:rsidR="000676C8" w:rsidRPr="00D83E48" w14:paraId="0BBEBC0B" w14:textId="77777777" w:rsidTr="006F1E17">
        <w:tblPrEx>
          <w:tblBorders>
            <w:top w:val="none" w:sz="0" w:space="0" w:color="auto"/>
          </w:tblBorders>
        </w:tblPrEx>
        <w:trPr>
          <w:cantSplit/>
          <w:trHeight w:val="144"/>
        </w:trPr>
        <w:tc>
          <w:tcPr>
            <w:tcW w:w="475" w:type="dxa"/>
            <w:vAlign w:val="center"/>
          </w:tcPr>
          <w:p w14:paraId="449BBAF8" w14:textId="1D9A3CEB" w:rsidR="000676C8" w:rsidRDefault="000676C8" w:rsidP="00D60199">
            <w:pPr>
              <w:pStyle w:val="FootnoteText"/>
              <w:jc w:val="center"/>
              <w:rPr>
                <w:rFonts w:asciiTheme="minorHAnsi" w:hAnsiTheme="minorHAnsi"/>
                <w:sz w:val="18"/>
                <w:szCs w:val="18"/>
              </w:rPr>
            </w:pPr>
            <w:r>
              <w:rPr>
                <w:rFonts w:asciiTheme="minorHAnsi" w:hAnsiTheme="minorHAnsi"/>
                <w:sz w:val="18"/>
                <w:szCs w:val="18"/>
              </w:rPr>
              <w:t>1</w:t>
            </w:r>
            <w:r w:rsidR="008D31E9">
              <w:rPr>
                <w:rFonts w:asciiTheme="minorHAnsi" w:hAnsiTheme="minorHAnsi"/>
                <w:sz w:val="18"/>
                <w:szCs w:val="18"/>
              </w:rPr>
              <w:t>2</w:t>
            </w:r>
          </w:p>
        </w:tc>
        <w:tc>
          <w:tcPr>
            <w:tcW w:w="5940" w:type="dxa"/>
            <w:vAlign w:val="center"/>
          </w:tcPr>
          <w:p w14:paraId="25608F6A" w14:textId="23E87E2A" w:rsidR="000676C8" w:rsidRPr="002E17DB" w:rsidRDefault="000676C8" w:rsidP="00D60199">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046AAEC0" w14:textId="77777777" w:rsidR="000676C8" w:rsidRPr="002E17DB" w:rsidRDefault="000676C8" w:rsidP="00D60199">
            <w:pPr>
              <w:keepNext/>
              <w:rPr>
                <w:rFonts w:asciiTheme="minorHAnsi" w:hAnsiTheme="minorHAnsi"/>
                <w:sz w:val="18"/>
                <w:szCs w:val="18"/>
              </w:rPr>
            </w:pPr>
          </w:p>
        </w:tc>
      </w:tr>
    </w:tbl>
    <w:p w14:paraId="26567823" w14:textId="77777777" w:rsidR="00BF6BCB" w:rsidRPr="002B7725" w:rsidRDefault="00BF6BCB"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9A39B9" w:rsidRPr="00D83E48" w:rsidDel="001739A4" w14:paraId="26567826" w14:textId="77777777" w:rsidTr="00D60199">
        <w:trPr>
          <w:cantSplit/>
          <w:trHeight w:val="432"/>
        </w:trPr>
        <w:tc>
          <w:tcPr>
            <w:tcW w:w="11030" w:type="dxa"/>
            <w:gridSpan w:val="3"/>
            <w:vAlign w:val="center"/>
          </w:tcPr>
          <w:p w14:paraId="26567824" w14:textId="3850DBC9" w:rsidR="009A39B9" w:rsidRPr="007F7878" w:rsidRDefault="009A39B9" w:rsidP="00D60199">
            <w:pPr>
              <w:keepNext/>
              <w:rPr>
                <w:rFonts w:asciiTheme="minorHAnsi" w:hAnsiTheme="minorHAnsi"/>
                <w:b/>
                <w:sz w:val="18"/>
                <w:szCs w:val="18"/>
              </w:rPr>
            </w:pPr>
            <w:r w:rsidRPr="007F7878">
              <w:rPr>
                <w:rFonts w:asciiTheme="minorHAnsi" w:hAnsiTheme="minorHAnsi"/>
                <w:b/>
                <w:sz w:val="18"/>
                <w:szCs w:val="18"/>
              </w:rPr>
              <w:t xml:space="preserve">B. Hole for the </w:t>
            </w:r>
            <w:r w:rsidR="003A4CDD">
              <w:rPr>
                <w:rFonts w:asciiTheme="minorHAnsi" w:hAnsiTheme="minorHAnsi"/>
                <w:b/>
                <w:sz w:val="18"/>
                <w:szCs w:val="18"/>
              </w:rPr>
              <w:t>P</w:t>
            </w:r>
            <w:r w:rsidRPr="007F7878">
              <w:rPr>
                <w:rFonts w:asciiTheme="minorHAnsi" w:hAnsiTheme="minorHAnsi"/>
                <w:b/>
                <w:sz w:val="18"/>
                <w:szCs w:val="18"/>
              </w:rPr>
              <w:t xml:space="preserve">lacement of a Static Pressure Probe (HSPP), and Permanently </w:t>
            </w:r>
            <w:r w:rsidR="003A4CDD">
              <w:rPr>
                <w:rFonts w:asciiTheme="minorHAnsi" w:hAnsiTheme="minorHAnsi"/>
                <w:b/>
                <w:sz w:val="18"/>
                <w:szCs w:val="18"/>
              </w:rPr>
              <w:t>I</w:t>
            </w:r>
            <w:r w:rsidRPr="007F7878">
              <w:rPr>
                <w:rFonts w:asciiTheme="minorHAnsi" w:hAnsiTheme="minorHAnsi"/>
                <w:b/>
                <w:sz w:val="18"/>
                <w:szCs w:val="18"/>
              </w:rPr>
              <w:t xml:space="preserve">nstalled Static Pressure Probe (PSPP) in the </w:t>
            </w:r>
            <w:r w:rsidR="003A4CDD">
              <w:rPr>
                <w:rFonts w:asciiTheme="minorHAnsi" w:hAnsiTheme="minorHAnsi"/>
                <w:b/>
                <w:sz w:val="18"/>
                <w:szCs w:val="18"/>
              </w:rPr>
              <w:t>S</w:t>
            </w:r>
            <w:r w:rsidRPr="007F7878">
              <w:rPr>
                <w:rFonts w:asciiTheme="minorHAnsi" w:hAnsiTheme="minorHAnsi"/>
                <w:b/>
                <w:sz w:val="18"/>
                <w:szCs w:val="18"/>
              </w:rPr>
              <w:t xml:space="preserve">upply </w:t>
            </w:r>
            <w:r w:rsidR="003A4CDD">
              <w:rPr>
                <w:rFonts w:asciiTheme="minorHAnsi" w:hAnsiTheme="minorHAnsi"/>
                <w:b/>
                <w:sz w:val="18"/>
                <w:szCs w:val="18"/>
              </w:rPr>
              <w:t>P</w:t>
            </w:r>
            <w:r w:rsidRPr="007F7878">
              <w:rPr>
                <w:rFonts w:asciiTheme="minorHAnsi" w:hAnsiTheme="minorHAnsi"/>
                <w:b/>
                <w:sz w:val="18"/>
                <w:szCs w:val="18"/>
              </w:rPr>
              <w:t>lenum</w:t>
            </w:r>
          </w:p>
          <w:p w14:paraId="26567825" w14:textId="77777777" w:rsidR="009A39B9" w:rsidRPr="003A4CDD" w:rsidRDefault="009A39B9" w:rsidP="00D60199">
            <w:pPr>
              <w:pStyle w:val="BulletCALetter"/>
              <w:spacing w:before="0"/>
              <w:ind w:left="0" w:firstLine="0"/>
              <w:rPr>
                <w:rFonts w:asciiTheme="minorHAnsi" w:hAnsiTheme="minorHAnsi"/>
                <w:sz w:val="18"/>
                <w:szCs w:val="18"/>
              </w:rPr>
            </w:pPr>
            <w:r w:rsidRPr="00741B8C">
              <w:rPr>
                <w:rFonts w:asciiTheme="minorHAnsi" w:hAnsiTheme="minorHAnsi"/>
                <w:sz w:val="18"/>
                <w:szCs w:val="18"/>
              </w:rPr>
              <w:t xml:space="preserve">Procedures for installing HSPP or PSPP are specified in RA3.3.1.1.  </w:t>
            </w:r>
          </w:p>
        </w:tc>
      </w:tr>
      <w:tr w:rsidR="009A39B9" w:rsidRPr="00D83E48" w:rsidDel="001739A4" w14:paraId="2656782A" w14:textId="77777777" w:rsidTr="006F1E17">
        <w:trPr>
          <w:cantSplit/>
          <w:trHeight w:val="432"/>
        </w:trPr>
        <w:tc>
          <w:tcPr>
            <w:tcW w:w="475" w:type="dxa"/>
            <w:vAlign w:val="center"/>
          </w:tcPr>
          <w:p w14:paraId="26567827" w14:textId="77777777" w:rsidR="009A39B9" w:rsidRPr="007F7878" w:rsidRDefault="009A39B9" w:rsidP="00D60199">
            <w:pPr>
              <w:pStyle w:val="IndexHeading"/>
              <w:jc w:val="center"/>
              <w:rPr>
                <w:rFonts w:asciiTheme="minorHAnsi" w:hAnsiTheme="minorHAnsi"/>
                <w:b w:val="0"/>
                <w:sz w:val="18"/>
                <w:szCs w:val="18"/>
              </w:rPr>
            </w:pPr>
            <w:r w:rsidRPr="007F7878">
              <w:rPr>
                <w:rFonts w:asciiTheme="minorHAnsi" w:hAnsiTheme="minorHAnsi"/>
                <w:b w:val="0"/>
                <w:sz w:val="18"/>
                <w:szCs w:val="18"/>
              </w:rPr>
              <w:t>01</w:t>
            </w:r>
          </w:p>
        </w:tc>
        <w:tc>
          <w:tcPr>
            <w:tcW w:w="5940" w:type="dxa"/>
            <w:vAlign w:val="center"/>
          </w:tcPr>
          <w:p w14:paraId="26567828" w14:textId="2C0CE43B" w:rsidR="009A39B9" w:rsidRPr="007F7878" w:rsidRDefault="009A39B9" w:rsidP="002B7725">
            <w:pPr>
              <w:rPr>
                <w:rFonts w:asciiTheme="minorHAnsi" w:hAnsiTheme="minorHAnsi"/>
                <w:sz w:val="18"/>
                <w:szCs w:val="18"/>
              </w:rPr>
            </w:pPr>
            <w:r w:rsidRPr="007F7878">
              <w:rPr>
                <w:rFonts w:asciiTheme="minorHAnsi" w:hAnsiTheme="minorHAnsi"/>
                <w:sz w:val="18"/>
                <w:szCs w:val="18"/>
              </w:rPr>
              <w:t xml:space="preserve">Method </w:t>
            </w:r>
            <w:r w:rsidR="002B7725">
              <w:rPr>
                <w:rFonts w:asciiTheme="minorHAnsi" w:hAnsiTheme="minorHAnsi"/>
                <w:sz w:val="18"/>
                <w:szCs w:val="18"/>
              </w:rPr>
              <w:t>U</w:t>
            </w:r>
            <w:r w:rsidRPr="007F7878">
              <w:rPr>
                <w:rFonts w:asciiTheme="minorHAnsi" w:hAnsiTheme="minorHAnsi"/>
                <w:sz w:val="18"/>
                <w:szCs w:val="18"/>
              </w:rPr>
              <w:t xml:space="preserve">sed to </w:t>
            </w:r>
            <w:r w:rsidR="002B7725">
              <w:rPr>
                <w:rFonts w:asciiTheme="minorHAnsi" w:hAnsiTheme="minorHAnsi"/>
                <w:sz w:val="18"/>
                <w:szCs w:val="18"/>
              </w:rPr>
              <w:t>D</w:t>
            </w:r>
            <w:r w:rsidRPr="007F7878">
              <w:rPr>
                <w:rFonts w:asciiTheme="minorHAnsi" w:hAnsiTheme="minorHAnsi"/>
                <w:sz w:val="18"/>
                <w:szCs w:val="18"/>
              </w:rPr>
              <w:t xml:space="preserve">emonstrate </w:t>
            </w:r>
            <w:r w:rsidR="002B7725">
              <w:rPr>
                <w:rFonts w:asciiTheme="minorHAnsi" w:hAnsiTheme="minorHAnsi"/>
                <w:sz w:val="18"/>
                <w:szCs w:val="18"/>
              </w:rPr>
              <w:t>C</w:t>
            </w:r>
            <w:r w:rsidRPr="007F7878">
              <w:rPr>
                <w:rFonts w:asciiTheme="minorHAnsi" w:hAnsiTheme="minorHAnsi"/>
                <w:sz w:val="18"/>
                <w:szCs w:val="18"/>
              </w:rPr>
              <w:t xml:space="preserve">ompliance with the HSPP/PSPP </w:t>
            </w:r>
            <w:r w:rsidR="002B7725">
              <w:rPr>
                <w:rFonts w:asciiTheme="minorHAnsi" w:hAnsiTheme="minorHAnsi"/>
                <w:sz w:val="18"/>
                <w:szCs w:val="18"/>
              </w:rPr>
              <w:t>R</w:t>
            </w:r>
            <w:r w:rsidRPr="007F7878">
              <w:rPr>
                <w:rFonts w:asciiTheme="minorHAnsi" w:hAnsiTheme="minorHAnsi"/>
                <w:sz w:val="18"/>
                <w:szCs w:val="18"/>
              </w:rPr>
              <w:t>equirement</w:t>
            </w:r>
          </w:p>
        </w:tc>
        <w:tc>
          <w:tcPr>
            <w:tcW w:w="4615" w:type="dxa"/>
            <w:vAlign w:val="center"/>
          </w:tcPr>
          <w:p w14:paraId="26567829" w14:textId="77777777" w:rsidR="009A39B9" w:rsidRPr="007F7878" w:rsidRDefault="009A39B9" w:rsidP="00D60199">
            <w:pPr>
              <w:pStyle w:val="ListParagraph"/>
              <w:keepNext/>
              <w:ind w:left="0"/>
              <w:rPr>
                <w:rFonts w:asciiTheme="minorHAnsi" w:hAnsiTheme="minorHAnsi"/>
                <w:sz w:val="18"/>
                <w:szCs w:val="18"/>
              </w:rPr>
            </w:pPr>
          </w:p>
        </w:tc>
      </w:tr>
    </w:tbl>
    <w:p w14:paraId="2656782B" w14:textId="77777777" w:rsidR="009A39B9" w:rsidRPr="002B7725" w:rsidRDefault="009A39B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9A39B9" w:rsidRPr="00D83E48" w14:paraId="2656782E" w14:textId="77777777" w:rsidTr="009A39B9">
        <w:trPr>
          <w:cantSplit/>
          <w:trHeight w:val="144"/>
        </w:trPr>
        <w:tc>
          <w:tcPr>
            <w:tcW w:w="5000" w:type="pct"/>
            <w:gridSpan w:val="3"/>
            <w:vAlign w:val="center"/>
          </w:tcPr>
          <w:p w14:paraId="2656782C" w14:textId="28B719B5" w:rsidR="009A39B9" w:rsidRPr="002E17DB" w:rsidRDefault="009A39B9" w:rsidP="00D60199">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2656782D" w14:textId="77777777" w:rsidR="009A39B9" w:rsidRPr="003A4CDD" w:rsidRDefault="009A39B9" w:rsidP="00D60199">
            <w:pPr>
              <w:keepNext/>
              <w:rPr>
                <w:rFonts w:asciiTheme="minorHAnsi" w:hAnsiTheme="minorHAnsi"/>
                <w:b/>
                <w:sz w:val="18"/>
                <w:szCs w:val="18"/>
              </w:rPr>
            </w:pPr>
            <w:r w:rsidRPr="00741B8C">
              <w:rPr>
                <w:rFonts w:asciiTheme="minorHAnsi" w:hAnsiTheme="minorHAnsi"/>
                <w:sz w:val="18"/>
                <w:szCs w:val="18"/>
              </w:rPr>
              <w:t>Instrument Specifications are given in RA3.3.1.1, and system airflow rate measurement apparatus information is given in RA3.3.2.</w:t>
            </w:r>
          </w:p>
        </w:tc>
      </w:tr>
      <w:tr w:rsidR="00810CDC" w:rsidRPr="00D83E48" w14:paraId="26567832" w14:textId="77777777" w:rsidTr="006F1E17">
        <w:trPr>
          <w:cantSplit/>
          <w:trHeight w:val="144"/>
        </w:trPr>
        <w:tc>
          <w:tcPr>
            <w:tcW w:w="212" w:type="pct"/>
            <w:vAlign w:val="center"/>
          </w:tcPr>
          <w:p w14:paraId="2656782F"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01</w:t>
            </w:r>
          </w:p>
        </w:tc>
        <w:tc>
          <w:tcPr>
            <w:tcW w:w="2697" w:type="pct"/>
            <w:vAlign w:val="center"/>
          </w:tcPr>
          <w:p w14:paraId="26567830" w14:textId="059C6429" w:rsidR="00810CDC" w:rsidRPr="002E17DB" w:rsidRDefault="00810CDC" w:rsidP="003A4CDD">
            <w:pPr>
              <w:keepNext/>
              <w:rPr>
                <w:rFonts w:asciiTheme="minorHAnsi" w:hAnsiTheme="minorHAnsi"/>
                <w:sz w:val="18"/>
                <w:szCs w:val="18"/>
              </w:rPr>
            </w:pPr>
            <w:r w:rsidRPr="002E17DB">
              <w:rPr>
                <w:rFonts w:asciiTheme="minorHAnsi" w:hAnsiTheme="minorHAnsi"/>
                <w:sz w:val="18"/>
                <w:szCs w:val="18"/>
              </w:rPr>
              <w:t xml:space="preserve">Airflow Rate Measurement Type </w:t>
            </w:r>
            <w:r w:rsidR="003A4CDD">
              <w:rPr>
                <w:rFonts w:asciiTheme="minorHAnsi" w:hAnsiTheme="minorHAnsi"/>
                <w:sz w:val="18"/>
                <w:szCs w:val="18"/>
              </w:rPr>
              <w:t>U</w:t>
            </w:r>
            <w:r w:rsidRPr="002E17DB">
              <w:rPr>
                <w:rFonts w:asciiTheme="minorHAnsi" w:hAnsiTheme="minorHAnsi"/>
                <w:sz w:val="18"/>
                <w:szCs w:val="18"/>
              </w:rPr>
              <w:t xml:space="preserve">sed for this </w:t>
            </w:r>
            <w:r w:rsidR="003A4CDD">
              <w:rPr>
                <w:rFonts w:asciiTheme="minorHAnsi" w:hAnsiTheme="minorHAnsi"/>
                <w:sz w:val="18"/>
                <w:szCs w:val="18"/>
              </w:rPr>
              <w:t>A</w:t>
            </w:r>
            <w:r w:rsidRPr="002E17DB">
              <w:rPr>
                <w:rFonts w:asciiTheme="minorHAnsi" w:hAnsiTheme="minorHAnsi"/>
                <w:sz w:val="18"/>
                <w:szCs w:val="18"/>
              </w:rPr>
              <w:t xml:space="preserve">irflow </w:t>
            </w:r>
            <w:r w:rsidR="003A4CDD">
              <w:rPr>
                <w:rFonts w:asciiTheme="minorHAnsi" w:hAnsiTheme="minorHAnsi"/>
                <w:sz w:val="18"/>
                <w:szCs w:val="18"/>
              </w:rPr>
              <w:t>R</w:t>
            </w:r>
            <w:r w:rsidRPr="002E17DB">
              <w:rPr>
                <w:rFonts w:asciiTheme="minorHAnsi" w:hAnsiTheme="minorHAnsi"/>
                <w:sz w:val="18"/>
                <w:szCs w:val="18"/>
              </w:rPr>
              <w:t xml:space="preserve">ate </w:t>
            </w:r>
            <w:r w:rsidR="003A4CDD">
              <w:rPr>
                <w:rFonts w:asciiTheme="minorHAnsi" w:hAnsiTheme="minorHAnsi"/>
                <w:sz w:val="18"/>
                <w:szCs w:val="18"/>
              </w:rPr>
              <w:t>V</w:t>
            </w:r>
            <w:r w:rsidRPr="002E17DB">
              <w:rPr>
                <w:rFonts w:asciiTheme="minorHAnsi" w:hAnsiTheme="minorHAnsi"/>
                <w:sz w:val="18"/>
                <w:szCs w:val="18"/>
              </w:rPr>
              <w:t>erification</w:t>
            </w:r>
          </w:p>
        </w:tc>
        <w:tc>
          <w:tcPr>
            <w:tcW w:w="2092" w:type="pct"/>
            <w:vAlign w:val="center"/>
          </w:tcPr>
          <w:p w14:paraId="26567831" w14:textId="77777777" w:rsidR="00810CDC" w:rsidRPr="00810CDC" w:rsidRDefault="00810CDC" w:rsidP="00810CDC">
            <w:pPr>
              <w:keepNext/>
              <w:rPr>
                <w:rFonts w:asciiTheme="minorHAnsi" w:hAnsiTheme="minorHAnsi"/>
                <w:sz w:val="18"/>
                <w:szCs w:val="18"/>
              </w:rPr>
            </w:pPr>
          </w:p>
        </w:tc>
      </w:tr>
      <w:tr w:rsidR="00810CDC" w:rsidRPr="00D83E48" w14:paraId="26567836" w14:textId="77777777" w:rsidTr="006F1E17">
        <w:trPr>
          <w:cantSplit/>
          <w:trHeight w:val="144"/>
        </w:trPr>
        <w:tc>
          <w:tcPr>
            <w:tcW w:w="212" w:type="pct"/>
            <w:vAlign w:val="center"/>
          </w:tcPr>
          <w:p w14:paraId="26567833"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02</w:t>
            </w:r>
          </w:p>
        </w:tc>
        <w:tc>
          <w:tcPr>
            <w:tcW w:w="2697" w:type="pct"/>
            <w:vAlign w:val="center"/>
          </w:tcPr>
          <w:p w14:paraId="26567834" w14:textId="5BBB1943"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092" w:type="pct"/>
            <w:vAlign w:val="center"/>
          </w:tcPr>
          <w:p w14:paraId="26567835" w14:textId="77777777" w:rsidR="00810CDC" w:rsidRPr="002E17DB" w:rsidRDefault="00810CDC" w:rsidP="00810CDC">
            <w:pPr>
              <w:keepNext/>
              <w:rPr>
                <w:rFonts w:asciiTheme="minorHAnsi" w:hAnsiTheme="minorHAnsi"/>
                <w:sz w:val="18"/>
                <w:szCs w:val="18"/>
              </w:rPr>
            </w:pPr>
          </w:p>
        </w:tc>
      </w:tr>
      <w:tr w:rsidR="00810CDC" w:rsidRPr="00D83E48" w14:paraId="2656783A" w14:textId="77777777" w:rsidTr="006F1E17">
        <w:trPr>
          <w:cantSplit/>
          <w:trHeight w:val="144"/>
        </w:trPr>
        <w:tc>
          <w:tcPr>
            <w:tcW w:w="212" w:type="pct"/>
            <w:vAlign w:val="center"/>
          </w:tcPr>
          <w:p w14:paraId="26567837"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03</w:t>
            </w:r>
          </w:p>
        </w:tc>
        <w:tc>
          <w:tcPr>
            <w:tcW w:w="2697" w:type="pct"/>
            <w:vAlign w:val="center"/>
          </w:tcPr>
          <w:p w14:paraId="26567838" w14:textId="33C50B2A"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 xml:space="preserve">Model </w:t>
            </w:r>
            <w:r w:rsidR="003A4CDD">
              <w:rPr>
                <w:rFonts w:asciiTheme="minorHAnsi" w:hAnsiTheme="minorHAnsi"/>
                <w:sz w:val="18"/>
                <w:szCs w:val="18"/>
              </w:rPr>
              <w:t>N</w:t>
            </w:r>
            <w:r w:rsidRPr="002E17DB">
              <w:rPr>
                <w:rFonts w:asciiTheme="minorHAnsi" w:hAnsiTheme="minorHAnsi"/>
                <w:sz w:val="18"/>
                <w:szCs w:val="18"/>
              </w:rPr>
              <w:t>umber of Airflow Measurement Apparatus</w:t>
            </w:r>
          </w:p>
        </w:tc>
        <w:tc>
          <w:tcPr>
            <w:tcW w:w="2092" w:type="pct"/>
            <w:vAlign w:val="center"/>
          </w:tcPr>
          <w:p w14:paraId="26567839" w14:textId="77777777" w:rsidR="00810CDC" w:rsidRPr="002E17DB" w:rsidRDefault="00810CDC" w:rsidP="00810CDC">
            <w:pPr>
              <w:keepNext/>
              <w:rPr>
                <w:rFonts w:asciiTheme="minorHAnsi" w:hAnsiTheme="minorHAnsi"/>
                <w:sz w:val="18"/>
                <w:szCs w:val="18"/>
              </w:rPr>
            </w:pPr>
          </w:p>
        </w:tc>
      </w:tr>
      <w:tr w:rsidR="00810CDC" w:rsidRPr="00D83E48" w14:paraId="2656783E" w14:textId="77777777" w:rsidTr="006F1E17">
        <w:trPr>
          <w:cantSplit/>
          <w:trHeight w:val="144"/>
        </w:trPr>
        <w:tc>
          <w:tcPr>
            <w:tcW w:w="212" w:type="pct"/>
            <w:vAlign w:val="center"/>
          </w:tcPr>
          <w:p w14:paraId="2656783B"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04</w:t>
            </w:r>
          </w:p>
        </w:tc>
        <w:tc>
          <w:tcPr>
            <w:tcW w:w="2697" w:type="pct"/>
            <w:vAlign w:val="center"/>
          </w:tcPr>
          <w:p w14:paraId="2656783C" w14:textId="294A0C59"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092" w:type="pct"/>
            <w:vAlign w:val="center"/>
          </w:tcPr>
          <w:p w14:paraId="2656783D" w14:textId="77777777" w:rsidR="00810CDC" w:rsidRPr="00810CDC" w:rsidRDefault="00810CDC" w:rsidP="00810CDC">
            <w:pPr>
              <w:keepNext/>
              <w:rPr>
                <w:rFonts w:asciiTheme="minorHAnsi" w:hAnsiTheme="minorHAnsi"/>
                <w:sz w:val="18"/>
                <w:szCs w:val="18"/>
              </w:rPr>
            </w:pPr>
          </w:p>
        </w:tc>
      </w:tr>
    </w:tbl>
    <w:p w14:paraId="44BBF29D" w14:textId="77777777" w:rsidR="003A4CDD" w:rsidRPr="002B7725" w:rsidRDefault="003A4CDD"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A39B9" w:rsidRPr="00D83E48" w14:paraId="26567844" w14:textId="77777777" w:rsidTr="00D60199">
        <w:trPr>
          <w:cantSplit/>
          <w:trHeight w:val="144"/>
        </w:trPr>
        <w:tc>
          <w:tcPr>
            <w:tcW w:w="5000" w:type="pct"/>
            <w:vAlign w:val="center"/>
          </w:tcPr>
          <w:p w14:paraId="26567843" w14:textId="70907D3E" w:rsidR="00CC077D" w:rsidRPr="002E17DB" w:rsidRDefault="009A39B9" w:rsidP="009A39B9">
            <w:pPr>
              <w:rPr>
                <w:rFonts w:asciiTheme="minorHAnsi" w:hAnsiTheme="minorHAnsi"/>
                <w:b/>
                <w:sz w:val="18"/>
                <w:szCs w:val="18"/>
              </w:rPr>
            </w:pPr>
            <w:r w:rsidRPr="00F3767A">
              <w:rPr>
                <w:rFonts w:asciiTheme="minorHAnsi" w:hAnsiTheme="minorHAnsi"/>
                <w:b/>
                <w:sz w:val="18"/>
                <w:szCs w:val="18"/>
              </w:rPr>
              <w:t xml:space="preserve">MCH-23d Forced Air System Airflow Rate Measurement – </w:t>
            </w:r>
            <w:r w:rsidR="003C0BA8">
              <w:rPr>
                <w:rFonts w:asciiTheme="minorHAnsi" w:hAnsiTheme="minorHAnsi"/>
                <w:b/>
                <w:sz w:val="18"/>
                <w:szCs w:val="18"/>
              </w:rPr>
              <w:t xml:space="preserve">Heating Only </w:t>
            </w:r>
            <w:r w:rsidR="007E5A8E" w:rsidRPr="00F01A91">
              <w:rPr>
                <w:rFonts w:asciiTheme="minorHAnsi" w:hAnsiTheme="minorHAnsi"/>
                <w:b/>
                <w:sz w:val="18"/>
                <w:szCs w:val="18"/>
              </w:rPr>
              <w:t>Newly Installed Non-Zoned Systems or Zoned Multi-Speed Compressor Measurement Only – No Minimum Target Requirement</w:t>
            </w:r>
          </w:p>
        </w:tc>
      </w:tr>
    </w:tbl>
    <w:p w14:paraId="1B4FB5BA" w14:textId="77777777" w:rsidR="003A4CDD" w:rsidRPr="002B7725" w:rsidRDefault="003A4CDD"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524"/>
        <w:gridCol w:w="5826"/>
        <w:gridCol w:w="4569"/>
      </w:tblGrid>
      <w:tr w:rsidR="009A39B9" w:rsidRPr="00D83E48" w14:paraId="26567848" w14:textId="77777777" w:rsidTr="00810CDC">
        <w:trPr>
          <w:trHeight w:val="144"/>
        </w:trPr>
        <w:tc>
          <w:tcPr>
            <w:tcW w:w="5000" w:type="pct"/>
            <w:gridSpan w:val="3"/>
          </w:tcPr>
          <w:p w14:paraId="26567846" w14:textId="046375CB" w:rsidR="009A39B9" w:rsidRPr="00F01A91" w:rsidRDefault="009A39B9" w:rsidP="00D60199">
            <w:pPr>
              <w:keepNext/>
              <w:rPr>
                <w:rFonts w:asciiTheme="minorHAnsi" w:hAnsiTheme="minorHAnsi"/>
                <w:b/>
                <w:sz w:val="18"/>
                <w:szCs w:val="18"/>
              </w:rPr>
            </w:pPr>
            <w:r w:rsidRPr="00F01A91">
              <w:rPr>
                <w:rFonts w:asciiTheme="minorHAnsi" w:hAnsiTheme="minorHAnsi"/>
                <w:b/>
                <w:sz w:val="18"/>
                <w:szCs w:val="18"/>
              </w:rPr>
              <w:t>D. Forced Air System Airflow Rate Measurement</w:t>
            </w:r>
          </w:p>
          <w:p w14:paraId="26567847" w14:textId="77777777" w:rsidR="009A39B9" w:rsidRPr="00741B8C" w:rsidRDefault="009A39B9" w:rsidP="00D60199">
            <w:pPr>
              <w:keepNext/>
              <w:rPr>
                <w:rFonts w:asciiTheme="minorHAnsi" w:hAnsiTheme="minorHAnsi"/>
                <w:b/>
                <w:sz w:val="18"/>
                <w:szCs w:val="18"/>
              </w:rPr>
            </w:pPr>
            <w:r w:rsidRPr="00741B8C">
              <w:rPr>
                <w:rFonts w:asciiTheme="minorHAnsi" w:hAnsiTheme="minorHAnsi"/>
                <w:sz w:val="18"/>
                <w:szCs w:val="18"/>
              </w:rPr>
              <w:t>The procedures for System Airflow Rate Verification are specified in Reference Residential Appendix RA3.3.</w:t>
            </w:r>
          </w:p>
        </w:tc>
      </w:tr>
      <w:tr w:rsidR="009A39B9" w:rsidRPr="00D83E48" w14:paraId="2656784C" w14:textId="77777777" w:rsidTr="006F1E17">
        <w:tblPrEx>
          <w:tblCellMar>
            <w:top w:w="0" w:type="dxa"/>
            <w:left w:w="108" w:type="dxa"/>
            <w:bottom w:w="0" w:type="dxa"/>
            <w:right w:w="108" w:type="dxa"/>
          </w:tblCellMar>
        </w:tblPrEx>
        <w:trPr>
          <w:cantSplit/>
          <w:trHeight w:val="144"/>
        </w:trPr>
        <w:tc>
          <w:tcPr>
            <w:tcW w:w="240" w:type="pct"/>
            <w:vAlign w:val="center"/>
          </w:tcPr>
          <w:p w14:paraId="26567849" w14:textId="77777777" w:rsidR="009A39B9" w:rsidRPr="00F01A91" w:rsidRDefault="009A39B9" w:rsidP="00D60199">
            <w:pPr>
              <w:keepNext/>
              <w:rPr>
                <w:rFonts w:asciiTheme="minorHAnsi" w:hAnsiTheme="minorHAnsi"/>
                <w:sz w:val="18"/>
                <w:szCs w:val="18"/>
              </w:rPr>
            </w:pPr>
            <w:r w:rsidRPr="00F01A91">
              <w:rPr>
                <w:rFonts w:asciiTheme="minorHAnsi" w:hAnsiTheme="minorHAnsi"/>
                <w:sz w:val="18"/>
                <w:szCs w:val="18"/>
              </w:rPr>
              <w:t>01</w:t>
            </w:r>
          </w:p>
        </w:tc>
        <w:tc>
          <w:tcPr>
            <w:tcW w:w="2668" w:type="pct"/>
            <w:vAlign w:val="center"/>
          </w:tcPr>
          <w:p w14:paraId="2656784A" w14:textId="18C86DC1" w:rsidR="009A39B9" w:rsidRPr="00F01A91" w:rsidRDefault="009A39B9" w:rsidP="00D60199">
            <w:pPr>
              <w:keepNext/>
              <w:rPr>
                <w:rFonts w:asciiTheme="minorHAnsi" w:hAnsiTheme="minorHAnsi"/>
                <w:sz w:val="18"/>
                <w:szCs w:val="18"/>
              </w:rPr>
            </w:pPr>
            <w:r w:rsidRPr="00F01A91">
              <w:rPr>
                <w:rFonts w:asciiTheme="minorHAnsi" w:hAnsiTheme="minorHAnsi"/>
                <w:sz w:val="18"/>
                <w:szCs w:val="18"/>
              </w:rPr>
              <w:t>Actual System Airflow Rate Measurement (cfm)</w:t>
            </w:r>
          </w:p>
        </w:tc>
        <w:tc>
          <w:tcPr>
            <w:tcW w:w="2092" w:type="pct"/>
            <w:vAlign w:val="center"/>
          </w:tcPr>
          <w:p w14:paraId="2656784B" w14:textId="77777777" w:rsidR="009A39B9" w:rsidRPr="00F01A91" w:rsidRDefault="009A39B9" w:rsidP="00D60199">
            <w:pPr>
              <w:keepNext/>
              <w:rPr>
                <w:rFonts w:asciiTheme="minorHAnsi" w:hAnsiTheme="minorHAnsi"/>
                <w:sz w:val="18"/>
                <w:szCs w:val="18"/>
              </w:rPr>
            </w:pPr>
          </w:p>
        </w:tc>
      </w:tr>
    </w:tbl>
    <w:p w14:paraId="2656784D" w14:textId="7CEF7EFE" w:rsidR="009A39B9" w:rsidRDefault="009A39B9"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676C8" w:rsidRPr="00966F61" w14:paraId="4F16D0D2" w14:textId="77777777" w:rsidTr="001171D1">
        <w:trPr>
          <w:trHeight w:val="144"/>
        </w:trPr>
        <w:tc>
          <w:tcPr>
            <w:tcW w:w="5000" w:type="pct"/>
            <w:gridSpan w:val="3"/>
          </w:tcPr>
          <w:p w14:paraId="4F967BB7" w14:textId="77777777" w:rsidR="000676C8" w:rsidRPr="00966F61" w:rsidRDefault="000676C8" w:rsidP="001171D1">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5B14FC10" w14:textId="77777777" w:rsidR="000676C8" w:rsidRPr="00966F61" w:rsidRDefault="000676C8" w:rsidP="001171D1">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0676C8" w:rsidRPr="00966F61" w14:paraId="29172B28" w14:textId="77777777" w:rsidTr="001171D1">
        <w:tblPrEx>
          <w:tblCellMar>
            <w:top w:w="0" w:type="dxa"/>
            <w:left w:w="108" w:type="dxa"/>
            <w:bottom w:w="0" w:type="dxa"/>
            <w:right w:w="108" w:type="dxa"/>
          </w:tblCellMar>
        </w:tblPrEx>
        <w:trPr>
          <w:cantSplit/>
          <w:trHeight w:val="144"/>
        </w:trPr>
        <w:tc>
          <w:tcPr>
            <w:tcW w:w="212" w:type="pct"/>
            <w:vAlign w:val="center"/>
          </w:tcPr>
          <w:p w14:paraId="3955EE6B" w14:textId="77777777" w:rsidR="000676C8" w:rsidRPr="00966F61" w:rsidRDefault="000676C8" w:rsidP="001171D1">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30A84874" w14:textId="3476710E" w:rsidR="000676C8" w:rsidRPr="00966F61" w:rsidRDefault="000676C8" w:rsidP="00F13533">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1" w:type="pct"/>
            <w:vAlign w:val="center"/>
          </w:tcPr>
          <w:p w14:paraId="179ACF80" w14:textId="40042ECE" w:rsidR="000676C8" w:rsidRPr="00966F61" w:rsidRDefault="000676C8" w:rsidP="001171D1">
            <w:pPr>
              <w:keepNext/>
              <w:rPr>
                <w:rFonts w:asciiTheme="minorHAnsi" w:hAnsiTheme="minorHAnsi"/>
                <w:sz w:val="18"/>
                <w:szCs w:val="18"/>
              </w:rPr>
            </w:pPr>
          </w:p>
        </w:tc>
      </w:tr>
      <w:tr w:rsidR="000676C8" w:rsidRPr="00966F61" w14:paraId="2BD8E9E5" w14:textId="77777777" w:rsidTr="001171D1">
        <w:tblPrEx>
          <w:tblCellMar>
            <w:top w:w="0" w:type="dxa"/>
            <w:left w:w="108" w:type="dxa"/>
            <w:bottom w:w="0" w:type="dxa"/>
            <w:right w:w="108" w:type="dxa"/>
          </w:tblCellMar>
        </w:tblPrEx>
        <w:trPr>
          <w:cantSplit/>
          <w:trHeight w:val="144"/>
        </w:trPr>
        <w:tc>
          <w:tcPr>
            <w:tcW w:w="212" w:type="pct"/>
            <w:vAlign w:val="center"/>
          </w:tcPr>
          <w:p w14:paraId="78DF6635" w14:textId="77777777" w:rsidR="000676C8" w:rsidRPr="00966F61" w:rsidRDefault="000676C8" w:rsidP="001171D1">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2D6106CD" w14:textId="77777777" w:rsidR="000676C8" w:rsidRPr="00966F61" w:rsidRDefault="000676C8" w:rsidP="001171D1">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7E4EB093" w14:textId="7B845918" w:rsidR="000676C8" w:rsidRPr="00966F61" w:rsidRDefault="000676C8" w:rsidP="001171D1">
            <w:pPr>
              <w:keepNext/>
              <w:rPr>
                <w:rFonts w:asciiTheme="minorHAnsi" w:hAnsiTheme="minorHAnsi"/>
                <w:sz w:val="18"/>
                <w:szCs w:val="18"/>
              </w:rPr>
            </w:pPr>
          </w:p>
        </w:tc>
      </w:tr>
      <w:tr w:rsidR="000676C8" w:rsidRPr="00966F61" w14:paraId="43FBDCB7" w14:textId="77777777" w:rsidTr="001171D1">
        <w:tblPrEx>
          <w:tblCellMar>
            <w:top w:w="0" w:type="dxa"/>
            <w:left w:w="108" w:type="dxa"/>
            <w:bottom w:w="0" w:type="dxa"/>
            <w:right w:w="108" w:type="dxa"/>
          </w:tblCellMar>
        </w:tblPrEx>
        <w:trPr>
          <w:cantSplit/>
          <w:trHeight w:val="144"/>
        </w:trPr>
        <w:tc>
          <w:tcPr>
            <w:tcW w:w="212" w:type="pct"/>
            <w:vAlign w:val="center"/>
          </w:tcPr>
          <w:p w14:paraId="3B91BEA6" w14:textId="77777777" w:rsidR="000676C8" w:rsidRPr="00966F61" w:rsidRDefault="000676C8" w:rsidP="001171D1">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614BB294" w14:textId="77777777" w:rsidR="000676C8" w:rsidRPr="00966F61" w:rsidRDefault="000676C8" w:rsidP="001171D1">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300ED486" w14:textId="3753EDE4" w:rsidR="000676C8" w:rsidRPr="00966F61" w:rsidRDefault="000676C8" w:rsidP="001171D1">
            <w:pPr>
              <w:keepNext/>
              <w:rPr>
                <w:rFonts w:asciiTheme="minorHAnsi" w:hAnsiTheme="minorHAnsi"/>
                <w:sz w:val="18"/>
                <w:szCs w:val="18"/>
              </w:rPr>
            </w:pPr>
          </w:p>
        </w:tc>
      </w:tr>
    </w:tbl>
    <w:p w14:paraId="7C9698D7" w14:textId="77777777" w:rsidR="000676C8" w:rsidRPr="002B7725" w:rsidRDefault="000676C8"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763DCC" w:rsidRPr="00837C51" w14:paraId="2656784F" w14:textId="77777777" w:rsidTr="003641DF">
        <w:trPr>
          <w:trHeight w:val="144"/>
        </w:trPr>
        <w:tc>
          <w:tcPr>
            <w:tcW w:w="10998" w:type="dxa"/>
            <w:gridSpan w:val="2"/>
            <w:vAlign w:val="center"/>
          </w:tcPr>
          <w:p w14:paraId="2656784E" w14:textId="7221B7EB" w:rsidR="00763DCC" w:rsidRPr="00837C51" w:rsidRDefault="000676C8" w:rsidP="003641DF">
            <w:pPr>
              <w:keepNext/>
              <w:rPr>
                <w:rFonts w:asciiTheme="minorHAnsi" w:hAnsiTheme="minorHAnsi"/>
                <w:sz w:val="18"/>
                <w:szCs w:val="18"/>
              </w:rPr>
            </w:pPr>
            <w:r>
              <w:rPr>
                <w:rFonts w:asciiTheme="minorHAnsi" w:hAnsiTheme="minorHAnsi"/>
                <w:b/>
                <w:sz w:val="18"/>
                <w:szCs w:val="18"/>
              </w:rPr>
              <w:t>F</w:t>
            </w:r>
            <w:r w:rsidR="00763DCC" w:rsidRPr="00837C51">
              <w:rPr>
                <w:rFonts w:asciiTheme="minorHAnsi" w:hAnsiTheme="minorHAnsi"/>
                <w:b/>
                <w:sz w:val="18"/>
                <w:szCs w:val="18"/>
              </w:rPr>
              <w:t>. Additional Requirements</w:t>
            </w:r>
          </w:p>
        </w:tc>
      </w:tr>
      <w:tr w:rsidR="00763DCC" w:rsidRPr="00837C51" w14:paraId="26567852" w14:textId="77777777" w:rsidTr="003641DF">
        <w:trPr>
          <w:trHeight w:val="144"/>
        </w:trPr>
        <w:tc>
          <w:tcPr>
            <w:tcW w:w="468" w:type="dxa"/>
            <w:vAlign w:val="center"/>
          </w:tcPr>
          <w:p w14:paraId="26567850"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01</w:t>
            </w:r>
          </w:p>
        </w:tc>
        <w:tc>
          <w:tcPr>
            <w:tcW w:w="10530" w:type="dxa"/>
            <w:vAlign w:val="center"/>
          </w:tcPr>
          <w:p w14:paraId="26567851" w14:textId="5BB009B2"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763DCC" w:rsidRPr="00837C51" w14:paraId="26567855" w14:textId="77777777" w:rsidTr="003641DF">
        <w:trPr>
          <w:trHeight w:val="144"/>
        </w:trPr>
        <w:tc>
          <w:tcPr>
            <w:tcW w:w="468" w:type="dxa"/>
            <w:vAlign w:val="center"/>
          </w:tcPr>
          <w:p w14:paraId="26567853"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02</w:t>
            </w:r>
          </w:p>
        </w:tc>
        <w:tc>
          <w:tcPr>
            <w:tcW w:w="10530" w:type="dxa"/>
            <w:vAlign w:val="center"/>
          </w:tcPr>
          <w:p w14:paraId="26567854"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763DCC" w:rsidRPr="00837C51" w14:paraId="26567858" w14:textId="77777777" w:rsidTr="003641DF">
        <w:trPr>
          <w:trHeight w:val="144"/>
        </w:trPr>
        <w:tc>
          <w:tcPr>
            <w:tcW w:w="468" w:type="dxa"/>
            <w:vAlign w:val="center"/>
          </w:tcPr>
          <w:p w14:paraId="26567856"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03</w:t>
            </w:r>
          </w:p>
        </w:tc>
        <w:tc>
          <w:tcPr>
            <w:tcW w:w="10530" w:type="dxa"/>
            <w:vAlign w:val="center"/>
          </w:tcPr>
          <w:p w14:paraId="26567857"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All registers were fully open during the diagnostic test.</w:t>
            </w:r>
          </w:p>
        </w:tc>
      </w:tr>
      <w:tr w:rsidR="00763DCC" w:rsidRPr="00837C51" w14:paraId="2656785B" w14:textId="77777777" w:rsidTr="003641DF">
        <w:trPr>
          <w:trHeight w:val="144"/>
        </w:trPr>
        <w:tc>
          <w:tcPr>
            <w:tcW w:w="468" w:type="dxa"/>
            <w:vAlign w:val="center"/>
          </w:tcPr>
          <w:p w14:paraId="26567859"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04</w:t>
            </w:r>
          </w:p>
        </w:tc>
        <w:tc>
          <w:tcPr>
            <w:tcW w:w="10530" w:type="dxa"/>
            <w:vAlign w:val="center"/>
          </w:tcPr>
          <w:p w14:paraId="2656785A"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System fan was set at maximum speed during the diagnostic test.</w:t>
            </w:r>
          </w:p>
        </w:tc>
      </w:tr>
      <w:tr w:rsidR="00763DCC" w:rsidRPr="00837C51" w14:paraId="2656785E" w14:textId="77777777" w:rsidTr="003641DF">
        <w:trPr>
          <w:trHeight w:val="144"/>
        </w:trPr>
        <w:tc>
          <w:tcPr>
            <w:tcW w:w="468" w:type="dxa"/>
            <w:vAlign w:val="center"/>
          </w:tcPr>
          <w:p w14:paraId="2656785C"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05</w:t>
            </w:r>
          </w:p>
        </w:tc>
        <w:tc>
          <w:tcPr>
            <w:tcW w:w="10530" w:type="dxa"/>
            <w:vAlign w:val="center"/>
          </w:tcPr>
          <w:p w14:paraId="2656785D"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If fresh air duct is part of the HVAC system it was not closed during the diagnostic test.</w:t>
            </w:r>
          </w:p>
        </w:tc>
      </w:tr>
      <w:tr w:rsidR="00763DCC" w:rsidRPr="00837C51" w14:paraId="26567861" w14:textId="77777777" w:rsidTr="003641DF">
        <w:trPr>
          <w:trHeight w:val="144"/>
        </w:trPr>
        <w:tc>
          <w:tcPr>
            <w:tcW w:w="468" w:type="dxa"/>
            <w:vAlign w:val="center"/>
          </w:tcPr>
          <w:p w14:paraId="2656785F"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06</w:t>
            </w:r>
          </w:p>
        </w:tc>
        <w:tc>
          <w:tcPr>
            <w:tcW w:w="10530" w:type="dxa"/>
            <w:vAlign w:val="center"/>
          </w:tcPr>
          <w:p w14:paraId="26567860"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763DCC" w:rsidRPr="00837C51" w14:paraId="26567863" w14:textId="77777777" w:rsidTr="003641DF">
        <w:trPr>
          <w:trHeight w:val="144"/>
        </w:trPr>
        <w:tc>
          <w:tcPr>
            <w:tcW w:w="10998" w:type="dxa"/>
            <w:gridSpan w:val="2"/>
            <w:vAlign w:val="center"/>
          </w:tcPr>
          <w:p w14:paraId="26567862"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cs="Calibri-Bold"/>
                <w:b/>
                <w:bCs/>
                <w:sz w:val="18"/>
                <w:szCs w:val="18"/>
              </w:rPr>
              <w:t>The responsible person’s signature on this compliance document affirms that all applicable requirements in this table have been met.</w:t>
            </w:r>
          </w:p>
        </w:tc>
      </w:tr>
    </w:tbl>
    <w:p w14:paraId="26567864" w14:textId="77777777" w:rsidR="00763DCC" w:rsidRDefault="00763DCC" w:rsidP="00B816B4">
      <w:pPr>
        <w:rPr>
          <w:rFonts w:asciiTheme="minorHAnsi" w:hAnsiTheme="minorHAnsi"/>
          <w:sz w:val="18"/>
          <w:szCs w:val="18"/>
        </w:rPr>
      </w:pPr>
    </w:p>
    <w:p w14:paraId="26567865" w14:textId="77777777" w:rsidR="00763DCC" w:rsidRDefault="00763DCC">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CE60DC" w:rsidRPr="0005428C" w14:paraId="26567867" w14:textId="77777777" w:rsidTr="008421E4">
        <w:trPr>
          <w:trHeight w:val="323"/>
        </w:trPr>
        <w:tc>
          <w:tcPr>
            <w:tcW w:w="10950" w:type="dxa"/>
            <w:gridSpan w:val="4"/>
            <w:vAlign w:val="center"/>
          </w:tcPr>
          <w:p w14:paraId="26567866" w14:textId="77777777" w:rsidR="00CE60DC" w:rsidRPr="0005428C" w:rsidRDefault="00CE60DC" w:rsidP="003641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05428C">
              <w:rPr>
                <w:rFonts w:asciiTheme="minorHAnsi" w:hAnsiTheme="minorHAnsi" w:cs="Arial"/>
                <w:b/>
                <w:caps/>
                <w:sz w:val="18"/>
                <w:szCs w:val="18"/>
              </w:rPr>
              <w:lastRenderedPageBreak/>
              <w:t>Documentation Author's Declaration Statement</w:t>
            </w:r>
          </w:p>
        </w:tc>
      </w:tr>
      <w:tr w:rsidR="00CE60DC" w:rsidRPr="0005428C" w14:paraId="26567869" w14:textId="77777777" w:rsidTr="003641DF">
        <w:trPr>
          <w:trHeight w:val="206"/>
        </w:trPr>
        <w:tc>
          <w:tcPr>
            <w:tcW w:w="10950" w:type="dxa"/>
            <w:gridSpan w:val="4"/>
            <w:vAlign w:val="center"/>
          </w:tcPr>
          <w:p w14:paraId="26567868" w14:textId="77777777" w:rsidR="00CE60DC" w:rsidRPr="0005428C" w:rsidRDefault="00CE60DC" w:rsidP="002B7725">
            <w:pPr>
              <w:keepNext/>
              <w:numPr>
                <w:ilvl w:val="0"/>
                <w:numId w:val="29"/>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CE60DC" w:rsidRPr="0005428C" w14:paraId="2656786C" w14:textId="77777777" w:rsidTr="003641DF">
        <w:trPr>
          <w:trHeight w:val="360"/>
        </w:trPr>
        <w:tc>
          <w:tcPr>
            <w:tcW w:w="5577" w:type="dxa"/>
            <w:gridSpan w:val="2"/>
          </w:tcPr>
          <w:p w14:paraId="2656786A"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2656786B"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Documentation Author Signature:</w:t>
            </w:r>
          </w:p>
        </w:tc>
      </w:tr>
      <w:tr w:rsidR="00CE60DC" w:rsidRPr="0005428C" w14:paraId="2656786F" w14:textId="77777777" w:rsidTr="003641DF">
        <w:trPr>
          <w:trHeight w:val="360"/>
        </w:trPr>
        <w:tc>
          <w:tcPr>
            <w:tcW w:w="5577" w:type="dxa"/>
            <w:gridSpan w:val="2"/>
          </w:tcPr>
          <w:p w14:paraId="2656786D"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2656786E"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Date Signed:</w:t>
            </w:r>
          </w:p>
        </w:tc>
      </w:tr>
      <w:tr w:rsidR="00CE60DC" w:rsidRPr="0005428C" w14:paraId="26567872" w14:textId="77777777" w:rsidTr="003641DF">
        <w:trPr>
          <w:trHeight w:val="360"/>
        </w:trPr>
        <w:tc>
          <w:tcPr>
            <w:tcW w:w="5577" w:type="dxa"/>
            <w:gridSpan w:val="2"/>
          </w:tcPr>
          <w:p w14:paraId="26567870"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26567871" w14:textId="248AE33B" w:rsidR="00CE60DC" w:rsidRPr="0005428C" w:rsidRDefault="00CE60DC" w:rsidP="002B7725">
            <w:pPr>
              <w:keepNext/>
              <w:rPr>
                <w:rFonts w:asciiTheme="minorHAnsi" w:hAnsiTheme="minorHAnsi"/>
                <w:sz w:val="14"/>
                <w:szCs w:val="14"/>
              </w:rPr>
            </w:pPr>
            <w:r w:rsidRPr="0005428C">
              <w:rPr>
                <w:rFonts w:asciiTheme="minorHAnsi" w:hAnsiTheme="minorHAnsi"/>
                <w:sz w:val="14"/>
                <w:szCs w:val="14"/>
              </w:rPr>
              <w:t>CEA/HERS Certification Identification (</w:t>
            </w:r>
            <w:r w:rsidR="002B7725">
              <w:rPr>
                <w:rFonts w:asciiTheme="minorHAnsi" w:hAnsiTheme="minorHAnsi"/>
                <w:sz w:val="14"/>
                <w:szCs w:val="14"/>
              </w:rPr>
              <w:t>i</w:t>
            </w:r>
            <w:r w:rsidRPr="0005428C">
              <w:rPr>
                <w:rFonts w:asciiTheme="minorHAnsi" w:hAnsiTheme="minorHAnsi"/>
                <w:sz w:val="14"/>
                <w:szCs w:val="14"/>
              </w:rPr>
              <w:t>f applicable):</w:t>
            </w:r>
          </w:p>
        </w:tc>
      </w:tr>
      <w:tr w:rsidR="00CE60DC" w:rsidRPr="0005428C" w14:paraId="26567875" w14:textId="77777777" w:rsidTr="003641DF">
        <w:trPr>
          <w:trHeight w:val="360"/>
        </w:trPr>
        <w:tc>
          <w:tcPr>
            <w:tcW w:w="5577" w:type="dxa"/>
            <w:gridSpan w:val="2"/>
          </w:tcPr>
          <w:p w14:paraId="26567873"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26567874"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Phone:</w:t>
            </w:r>
          </w:p>
        </w:tc>
      </w:tr>
      <w:tr w:rsidR="00CE60DC" w:rsidRPr="0005428C" w14:paraId="26567877" w14:textId="77777777" w:rsidTr="003641DF">
        <w:tblPrEx>
          <w:tblCellMar>
            <w:left w:w="115" w:type="dxa"/>
            <w:right w:w="115" w:type="dxa"/>
          </w:tblCellMar>
        </w:tblPrEx>
        <w:trPr>
          <w:trHeight w:val="296"/>
        </w:trPr>
        <w:tc>
          <w:tcPr>
            <w:tcW w:w="10950" w:type="dxa"/>
            <w:gridSpan w:val="4"/>
            <w:vAlign w:val="center"/>
          </w:tcPr>
          <w:p w14:paraId="26567876" w14:textId="77777777" w:rsidR="00CE60DC" w:rsidRPr="0005428C" w:rsidRDefault="00CE60DC" w:rsidP="003641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CE60DC" w:rsidRPr="008421E4" w14:paraId="2656787F" w14:textId="77777777" w:rsidTr="003641DF">
        <w:tblPrEx>
          <w:tblCellMar>
            <w:left w:w="115" w:type="dxa"/>
            <w:right w:w="115" w:type="dxa"/>
          </w:tblCellMar>
        </w:tblPrEx>
        <w:trPr>
          <w:trHeight w:val="504"/>
        </w:trPr>
        <w:tc>
          <w:tcPr>
            <w:tcW w:w="10950" w:type="dxa"/>
            <w:gridSpan w:val="4"/>
          </w:tcPr>
          <w:p w14:paraId="26567878" w14:textId="77777777" w:rsidR="00CE60DC" w:rsidRPr="008421E4" w:rsidRDefault="00CE60DC" w:rsidP="002B7725">
            <w:pPr>
              <w:keepNext/>
              <w:tabs>
                <w:tab w:val="left" w:pos="-2600"/>
              </w:tabs>
              <w:ind w:right="86"/>
              <w:outlineLvl w:val="2"/>
              <w:rPr>
                <w:rFonts w:asciiTheme="minorHAnsi" w:hAnsiTheme="minorHAnsi"/>
                <w:sz w:val="18"/>
                <w:szCs w:val="18"/>
              </w:rPr>
            </w:pPr>
            <w:r w:rsidRPr="008421E4">
              <w:rPr>
                <w:rFonts w:asciiTheme="minorHAnsi" w:hAnsiTheme="minorHAnsi"/>
                <w:sz w:val="18"/>
                <w:szCs w:val="18"/>
              </w:rPr>
              <w:t xml:space="preserve">I certify the following under penalty of perjury, under the laws of the State of California: </w:t>
            </w:r>
          </w:p>
          <w:p w14:paraId="5FAFE362" w14:textId="77777777" w:rsidR="009478F6" w:rsidRPr="008421E4" w:rsidRDefault="009478F6" w:rsidP="009478F6">
            <w:pPr>
              <w:pStyle w:val="Heading3"/>
              <w:numPr>
                <w:ilvl w:val="0"/>
                <w:numId w:val="37"/>
              </w:numPr>
              <w:spacing w:before="0"/>
              <w:ind w:right="90"/>
              <w:rPr>
                <w:rFonts w:asciiTheme="minorHAnsi" w:hAnsiTheme="minorHAnsi"/>
                <w:b/>
                <w:caps/>
                <w:sz w:val="18"/>
                <w:szCs w:val="18"/>
              </w:rPr>
            </w:pPr>
            <w:r w:rsidRPr="008421E4">
              <w:rPr>
                <w:rFonts w:asciiTheme="minorHAnsi" w:hAnsiTheme="minorHAnsi"/>
                <w:sz w:val="18"/>
                <w:szCs w:val="18"/>
              </w:rPr>
              <w:t xml:space="preserve">The information provided on this Certificate of Installation is true and correct. </w:t>
            </w:r>
          </w:p>
          <w:p w14:paraId="79B31C29" w14:textId="77777777" w:rsidR="009478F6" w:rsidRPr="008421E4" w:rsidRDefault="009478F6" w:rsidP="008421E4">
            <w:pPr>
              <w:pStyle w:val="Heading3"/>
              <w:numPr>
                <w:ilvl w:val="0"/>
                <w:numId w:val="37"/>
              </w:numPr>
              <w:spacing w:before="0"/>
              <w:ind w:right="90"/>
              <w:rPr>
                <w:rFonts w:asciiTheme="minorHAnsi" w:hAnsiTheme="minorHAnsi"/>
                <w:b/>
                <w:caps/>
                <w:sz w:val="18"/>
              </w:rPr>
            </w:pPr>
            <w:r w:rsidRPr="008421E4">
              <w:rPr>
                <w:rFonts w:asciiTheme="minorHAnsi" w:hAnsiTheme="minorHAnsi"/>
                <w:snapToGrid w:val="0"/>
                <w:sz w:val="18"/>
                <w:szCs w:val="18"/>
              </w:rPr>
              <w:t xml:space="preserve">I am either: a) a responsible person eligible under Division 3 of the Business and Professions Code </w:t>
            </w:r>
            <w:r w:rsidRPr="008421E4">
              <w:rPr>
                <w:rFonts w:asciiTheme="minorHAnsi" w:hAnsiTheme="minorHAnsi"/>
                <w:sz w:val="18"/>
                <w:szCs w:val="18"/>
              </w:rPr>
              <w:t xml:space="preserve">in the applicable classification to accept responsibility for the system design, construction, or installation </w:t>
            </w:r>
            <w:r w:rsidRPr="008421E4">
              <w:rPr>
                <w:rFonts w:asciiTheme="minorHAnsi" w:hAnsiTheme="minorHAnsi"/>
                <w:snapToGrid w:val="0"/>
                <w:sz w:val="18"/>
                <w:szCs w:val="18"/>
              </w:rPr>
              <w:t xml:space="preserve">of features, materials, components, or manufactured devices </w:t>
            </w:r>
            <w:r w:rsidRPr="008421E4">
              <w:rPr>
                <w:rFonts w:asciiTheme="minorHAnsi" w:hAnsiTheme="minorHAnsi"/>
                <w:sz w:val="18"/>
                <w:szCs w:val="18"/>
              </w:rPr>
              <w:t xml:space="preserve">for the scope of work identified on this Certificate of Installation </w:t>
            </w:r>
            <w:r w:rsidRPr="008421E4">
              <w:rPr>
                <w:rFonts w:asciiTheme="minorHAnsi" w:hAnsiTheme="minorHAnsi"/>
                <w:snapToGrid w:val="0"/>
                <w:sz w:val="18"/>
                <w:szCs w:val="18"/>
              </w:rPr>
              <w:t>and attest to the declarations in this statement</w:t>
            </w:r>
            <w:r w:rsidRPr="008421E4">
              <w:rPr>
                <w:rFonts w:asciiTheme="minorHAnsi" w:hAnsiTheme="minorHAnsi"/>
                <w:sz w:val="18"/>
                <w:szCs w:val="18"/>
              </w:rPr>
              <w:t>, or b) I am an authorized representative of the responsible person and attest to the declarations in this statement on the responsible person’s behalf</w:t>
            </w:r>
            <w:r w:rsidRPr="008421E4">
              <w:rPr>
                <w:rFonts w:asciiTheme="minorHAnsi" w:eastAsia="Calibri" w:hAnsiTheme="minorHAnsi"/>
                <w:sz w:val="18"/>
                <w:szCs w:val="18"/>
              </w:rPr>
              <w:t>.</w:t>
            </w:r>
          </w:p>
          <w:p w14:paraId="57E11454" w14:textId="74D6B215" w:rsidR="008421E4" w:rsidRPr="008421E4" w:rsidRDefault="009478F6" w:rsidP="008421E4">
            <w:pPr>
              <w:pStyle w:val="ListParagraph"/>
              <w:numPr>
                <w:ilvl w:val="0"/>
                <w:numId w:val="37"/>
              </w:numPr>
            </w:pPr>
            <w:r w:rsidRPr="008421E4">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8421E4">
              <w:rPr>
                <w:rFonts w:asciiTheme="minorHAnsi" w:eastAsia="Calibri" w:hAnsiTheme="minorHAnsi" w:cs="TimesNewRomanPSMT"/>
                <w:sz w:val="18"/>
                <w:szCs w:val="18"/>
              </w:rPr>
              <w:t>.</w:t>
            </w:r>
          </w:p>
          <w:p w14:paraId="5190B146" w14:textId="6B7AB501" w:rsidR="008421E4" w:rsidRPr="008421E4" w:rsidRDefault="009478F6" w:rsidP="008421E4">
            <w:pPr>
              <w:keepNext/>
              <w:numPr>
                <w:ilvl w:val="0"/>
                <w:numId w:val="37"/>
              </w:numPr>
              <w:autoSpaceDE w:val="0"/>
              <w:autoSpaceDN w:val="0"/>
              <w:adjustRightInd w:val="0"/>
              <w:ind w:right="90"/>
            </w:pPr>
            <w:r w:rsidRPr="008421E4">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656787E" w14:textId="4952AD95" w:rsidR="00CE60DC" w:rsidRPr="008421E4" w:rsidRDefault="009478F6" w:rsidP="008421E4">
            <w:pPr>
              <w:pStyle w:val="ListParagraph"/>
              <w:keepNext/>
              <w:numPr>
                <w:ilvl w:val="0"/>
                <w:numId w:val="37"/>
              </w:numPr>
              <w:autoSpaceDE w:val="0"/>
              <w:autoSpaceDN w:val="0"/>
              <w:adjustRightInd w:val="0"/>
              <w:rPr>
                <w:b/>
              </w:rPr>
            </w:pPr>
            <w:r w:rsidRPr="008421E4">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E60DC" w:rsidRPr="0005428C" w14:paraId="26567882" w14:textId="77777777" w:rsidTr="003641DF">
        <w:tblPrEx>
          <w:tblCellMar>
            <w:left w:w="108" w:type="dxa"/>
            <w:right w:w="108" w:type="dxa"/>
          </w:tblCellMar>
        </w:tblPrEx>
        <w:trPr>
          <w:trHeight w:val="360"/>
        </w:trPr>
        <w:tc>
          <w:tcPr>
            <w:tcW w:w="5307" w:type="dxa"/>
          </w:tcPr>
          <w:p w14:paraId="26567880" w14:textId="77777777" w:rsidR="00CE60DC" w:rsidRPr="0005428C" w:rsidRDefault="00CE60DC" w:rsidP="003641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26567881" w14:textId="77777777" w:rsidR="00CE60DC" w:rsidRPr="0005428C" w:rsidRDefault="00CE60DC" w:rsidP="003641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CE60DC" w:rsidRPr="0005428C" w14:paraId="26567885" w14:textId="77777777" w:rsidTr="003641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6567883" w14:textId="2F2BF575"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26567884"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CE60DC" w:rsidRPr="0005428C" w14:paraId="26567888" w14:textId="77777777" w:rsidTr="003641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6567886"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26567887"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CE60DC" w:rsidRPr="0005428C" w14:paraId="2656788C" w14:textId="77777777" w:rsidTr="003641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6567889"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656788A" w14:textId="1D26A222"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2B7725">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2656788B"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CE60DC" w:rsidRPr="0005428C" w14:paraId="2656788F" w14:textId="77777777" w:rsidTr="003641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656788D"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2656788E"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26567890" w14:textId="77777777" w:rsidR="00763DCC" w:rsidRDefault="00763DCC" w:rsidP="00B816B4">
      <w:pPr>
        <w:rPr>
          <w:rFonts w:asciiTheme="minorHAnsi" w:hAnsiTheme="minorHAnsi"/>
          <w:sz w:val="18"/>
          <w:szCs w:val="18"/>
        </w:rPr>
      </w:pPr>
    </w:p>
    <w:p w14:paraId="26567891" w14:textId="77777777" w:rsidR="00BF6BCB" w:rsidRPr="00D83E48" w:rsidRDefault="00BF6BCB" w:rsidP="00DA2B2D">
      <w:pPr>
        <w:rPr>
          <w:rFonts w:ascii="Calibri" w:hAnsi="Calibri"/>
          <w:b/>
          <w:sz w:val="32"/>
          <w:szCs w:val="32"/>
        </w:rPr>
        <w:sectPr w:rsidR="00BF6BCB" w:rsidRPr="00D83E48" w:rsidSect="00FD28A1">
          <w:headerReference w:type="even" r:id="rId8"/>
          <w:headerReference w:type="default" r:id="rId9"/>
          <w:footerReference w:type="default" r:id="rId10"/>
          <w:headerReference w:type="first" r:id="rId11"/>
          <w:footerReference w:type="first" r:id="rId12"/>
          <w:pgSz w:w="12240" w:h="15840" w:code="1"/>
          <w:pgMar w:top="720" w:right="720" w:bottom="720" w:left="720" w:header="432" w:footer="432" w:gutter="0"/>
          <w:cols w:space="720"/>
          <w:docGrid w:linePitch="272"/>
        </w:sectPr>
      </w:pPr>
    </w:p>
    <w:p w14:paraId="26567892" w14:textId="4FD05F73" w:rsidR="00BF6BCB" w:rsidRPr="002B7725" w:rsidRDefault="003A4CDD" w:rsidP="00741B8C">
      <w:pPr>
        <w:jc w:val="center"/>
        <w:rPr>
          <w:rFonts w:ascii="Calibri" w:hAnsi="Calibri"/>
          <w:b/>
        </w:rPr>
      </w:pPr>
      <w:r w:rsidRPr="002B7725">
        <w:rPr>
          <w:rFonts w:ascii="Calibri" w:hAnsi="Calibri"/>
          <w:b/>
        </w:rPr>
        <w:lastRenderedPageBreak/>
        <w:t>CF2R-MCH-23d-H User Instructions</w:t>
      </w:r>
    </w:p>
    <w:p w14:paraId="26567893" w14:textId="77777777" w:rsidR="00BF6BCB" w:rsidRDefault="00BF6BCB" w:rsidP="00DA2B2D">
      <w:pPr>
        <w:rPr>
          <w:rFonts w:ascii="Calibri" w:hAnsi="Calibri"/>
        </w:rPr>
      </w:pPr>
    </w:p>
    <w:p w14:paraId="26567894" w14:textId="1902CA1D" w:rsidR="008E38AD" w:rsidRPr="0015741B" w:rsidRDefault="008E38AD" w:rsidP="008E38AD">
      <w:pPr>
        <w:rPr>
          <w:rFonts w:ascii="Calibri" w:hAnsi="Calibri"/>
        </w:rPr>
      </w:pPr>
      <w:r>
        <w:rPr>
          <w:rFonts w:ascii="Calibri" w:hAnsi="Calibri"/>
          <w:b/>
        </w:rPr>
        <w:t>Section A. Ducted Cooling System Information</w:t>
      </w:r>
    </w:p>
    <w:p w14:paraId="26567895" w14:textId="2A0456E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rPr>
        <w:t>System Identification or Name: This field is filled out automatically. It is referenced from the CF2R-MCH-01, which must be completed prior to this document.</w:t>
      </w:r>
    </w:p>
    <w:p w14:paraId="26567896" w14:textId="02703B8F" w:rsidR="008E38AD"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Location or Area Served:</w:t>
      </w:r>
      <w:r w:rsidRPr="00253426">
        <w:rPr>
          <w:rFonts w:asciiTheme="minorHAnsi" w:hAnsiTheme="minorHAnsi"/>
        </w:rPr>
        <w:t xml:space="preserve"> This field is filled out automatically. It is referenced from the CF2R-MCH-01, which must be completed prior to this document.</w:t>
      </w:r>
    </w:p>
    <w:p w14:paraId="26A985DD" w14:textId="4235E2D0" w:rsidR="00F05CA9" w:rsidRPr="00F05CA9" w:rsidRDefault="00F05CA9" w:rsidP="00F05CA9">
      <w:pPr>
        <w:pStyle w:val="ListParagraph"/>
        <w:numPr>
          <w:ilvl w:val="0"/>
          <w:numId w:val="30"/>
        </w:numPr>
        <w:ind w:left="360" w:hanging="360"/>
        <w:rPr>
          <w:rFonts w:asciiTheme="minorHAnsi" w:hAnsiTheme="minorHAnsi"/>
        </w:rPr>
      </w:pPr>
      <w:r w:rsidRPr="00F05CA9">
        <w:rPr>
          <w:rFonts w:asciiTheme="minorHAnsi" w:hAnsiTheme="minorHAnsi"/>
          <w:szCs w:val="18"/>
        </w:rPr>
        <w:t>Indoor Unit Name:</w:t>
      </w:r>
      <w:r w:rsidRPr="00F05CA9">
        <w:rPr>
          <w:rFonts w:ascii="Calibri" w:hAnsi="Calibri"/>
        </w:rPr>
        <w:t xml:space="preserve"> This field is filled out automatically. It is referenced from the CF2R-MCH-01, which must be completed prior to this document.</w:t>
      </w:r>
    </w:p>
    <w:p w14:paraId="26567897"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Installation Type:</w:t>
      </w:r>
      <w:r w:rsidRPr="00253426">
        <w:rPr>
          <w:rFonts w:asciiTheme="minorHAnsi" w:hAnsiTheme="minorHAnsi"/>
        </w:rPr>
        <w:t xml:space="preserve"> Select the appropriate System Installation Type from the following choices:</w:t>
      </w:r>
    </w:p>
    <w:p w14:paraId="26567898" w14:textId="2F92D304"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New:</w:t>
      </w:r>
      <w:r w:rsidR="003A4CDD">
        <w:rPr>
          <w:rFonts w:asciiTheme="minorHAnsi" w:hAnsiTheme="minorHAnsi" w:cs="Calibri"/>
          <w:szCs w:val="32"/>
        </w:rPr>
        <w:t xml:space="preserve"> </w:t>
      </w:r>
      <w:r w:rsidRPr="00253426">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26567899" w14:textId="03DC8747"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Replacement:</w:t>
      </w:r>
      <w:r w:rsidR="003A4CDD">
        <w:rPr>
          <w:rFonts w:asciiTheme="minorHAnsi" w:hAnsiTheme="minorHAnsi" w:cs="Calibri"/>
          <w:szCs w:val="32"/>
        </w:rPr>
        <w:t xml:space="preserve"> </w:t>
      </w:r>
      <w:r w:rsidRPr="00253426">
        <w:rPr>
          <w:rFonts w:asciiTheme="minorHAnsi" w:hAnsiTheme="minorHAnsi" w:cs="Calibri"/>
          <w:szCs w:val="32"/>
        </w:rPr>
        <w:t>Use this choice if the system is a</w:t>
      </w:r>
      <w:r w:rsidRPr="00253426">
        <w:rPr>
          <w:rFonts w:asciiTheme="minorHAnsi" w:hAnsiTheme="minorHAnsi"/>
          <w:bCs/>
          <w:szCs w:val="26"/>
        </w:rPr>
        <w:t xml:space="preserve"> complete</w:t>
      </w:r>
      <w:r w:rsidR="003A4CDD">
        <w:rPr>
          <w:rFonts w:asciiTheme="minorHAnsi" w:hAnsiTheme="minorHAnsi"/>
          <w:bCs/>
          <w:szCs w:val="26"/>
        </w:rPr>
        <w:t xml:space="preserve"> </w:t>
      </w:r>
      <w:r w:rsidRPr="00253426">
        <w:rPr>
          <w:rFonts w:asciiTheme="minorHAnsi" w:hAnsiTheme="minorHAnsi"/>
          <w:bCs/>
          <w:szCs w:val="26"/>
        </w:rPr>
        <w:t>replacement</w:t>
      </w:r>
      <w:r w:rsidR="003A4CDD">
        <w:rPr>
          <w:rFonts w:asciiTheme="minorHAnsi" w:hAnsiTheme="minorHAnsi"/>
          <w:bCs/>
          <w:szCs w:val="26"/>
        </w:rPr>
        <w:t xml:space="preserve"> </w:t>
      </w:r>
      <w:r w:rsidRPr="00253426">
        <w:rPr>
          <w:rFonts w:asciiTheme="minorHAnsi" w:hAnsiTheme="minorHAnsi"/>
          <w:bCs/>
          <w:szCs w:val="26"/>
        </w:rPr>
        <w:t>space-conditioning system</w:t>
      </w:r>
      <w:r w:rsidR="003A4CDD">
        <w:rPr>
          <w:rFonts w:asciiTheme="minorHAnsi" w:hAnsiTheme="minorHAnsi"/>
          <w:bCs/>
          <w:szCs w:val="26"/>
        </w:rPr>
        <w:t xml:space="preserve"> </w:t>
      </w:r>
      <w:r w:rsidRPr="00253426">
        <w:rPr>
          <w:rFonts w:asciiTheme="minorHAnsi" w:hAnsiTheme="minorHAnsi"/>
          <w:szCs w:val="26"/>
        </w:rPr>
        <w:t>installed as part of an alteration,</w:t>
      </w:r>
      <w:r w:rsidRPr="00253426">
        <w:rPr>
          <w:rFonts w:asciiTheme="minorHAnsi" w:hAnsiTheme="minorHAnsi"/>
          <w:szCs w:val="32"/>
        </w:rPr>
        <w:t xml:space="preserve"> and </w:t>
      </w:r>
      <w:r w:rsidRPr="00253426">
        <w:rPr>
          <w:rFonts w:asciiTheme="minorHAnsi" w:hAnsiTheme="minorHAnsi"/>
          <w:szCs w:val="26"/>
        </w:rPr>
        <w:t>includes all the system heating or cooling equipment plus a replacement duct system</w:t>
      </w:r>
      <w:r w:rsidRPr="00253426">
        <w:rPr>
          <w:rFonts w:asciiTheme="minorHAnsi" w:hAnsiTheme="minorHAnsi"/>
          <w:szCs w:val="32"/>
        </w:rPr>
        <w:t xml:space="preserve"> </w:t>
      </w:r>
      <w:r w:rsidRPr="00253426">
        <w:rPr>
          <w:rFonts w:asciiTheme="minorHAnsi" w:hAnsiTheme="minorHAnsi"/>
          <w:szCs w:val="26"/>
        </w:rPr>
        <w:t xml:space="preserve">(150.2(b)1Diia) where </w:t>
      </w:r>
      <w:r w:rsidR="008E38AD" w:rsidRPr="00464D76">
        <w:rPr>
          <w:rFonts w:asciiTheme="minorHAnsi" w:hAnsiTheme="minorHAnsi"/>
        </w:rPr>
        <w:t>the ducts are at least 75</w:t>
      </w:r>
      <w:r w:rsidR="006F1E17">
        <w:rPr>
          <w:rFonts w:asciiTheme="minorHAnsi" w:hAnsiTheme="minorHAnsi"/>
        </w:rPr>
        <w:t>%</w:t>
      </w:r>
      <w:r w:rsidR="008E38AD" w:rsidRPr="00464D76">
        <w:rPr>
          <w:rFonts w:asciiTheme="minorHAnsi" w:hAnsiTheme="minorHAnsi"/>
        </w:rPr>
        <w:t xml:space="preserve"> or more newly installed duct material (up to 25</w:t>
      </w:r>
      <w:r w:rsidR="006F1E17">
        <w:rPr>
          <w:rFonts w:asciiTheme="minorHAnsi" w:hAnsiTheme="minorHAnsi"/>
        </w:rPr>
        <w:t>%</w:t>
      </w:r>
      <w:r w:rsidR="008E38AD" w:rsidRPr="00464D76">
        <w:rPr>
          <w:rFonts w:asciiTheme="minorHAnsi" w:hAnsiTheme="minorHAnsi"/>
        </w:rPr>
        <w:t xml:space="preserve"> of the finished system may consist of reused parts from the dwelling unit’s previously existing duct system, such as registers, grilles, boots, air handler, coil, plenums, duct material)</w:t>
      </w:r>
      <w:r w:rsidRPr="00253426">
        <w:rPr>
          <w:rFonts w:asciiTheme="minorHAnsi" w:hAnsiTheme="minorHAnsi"/>
          <w:szCs w:val="26"/>
        </w:rPr>
        <w:t>; plus a replacement air handler.</w:t>
      </w:r>
    </w:p>
    <w:p w14:paraId="2656789A" w14:textId="3E3E5C93"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Alteration:</w:t>
      </w:r>
      <w:r w:rsidR="003A4CDD">
        <w:rPr>
          <w:rFonts w:asciiTheme="minorHAnsi" w:hAnsiTheme="minorHAnsi" w:cs="Calibri"/>
          <w:szCs w:val="32"/>
        </w:rPr>
        <w:t xml:space="preserve"> </w:t>
      </w:r>
      <w:r w:rsidRPr="00253426">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2656789B" w14:textId="073F2542"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40 feet</w:t>
      </w:r>
      <w:r w:rsidR="003A4CDD">
        <w:rPr>
          <w:rFonts w:asciiTheme="minorHAnsi" w:hAnsiTheme="minorHAnsi" w:cs="Calibri"/>
          <w:szCs w:val="32"/>
        </w:rPr>
        <w:t xml:space="preserve"> </w:t>
      </w:r>
      <w:r w:rsidRPr="00253426">
        <w:rPr>
          <w:rFonts w:asciiTheme="minorHAnsi" w:hAnsiTheme="minorHAnsi" w:cs="Calibri"/>
          <w:szCs w:val="32"/>
        </w:rPr>
        <w:t>or more</w:t>
      </w:r>
      <w:r w:rsidR="003A4CDD">
        <w:rPr>
          <w:rFonts w:asciiTheme="minorHAnsi" w:hAnsiTheme="minorHAnsi" w:cs="Calibri"/>
          <w:szCs w:val="32"/>
        </w:rPr>
        <w:t xml:space="preserve"> </w:t>
      </w:r>
      <w:r w:rsidRPr="00253426">
        <w:rPr>
          <w:rFonts w:asciiTheme="minorHAnsi" w:hAnsiTheme="minorHAnsi" w:cs="Calibri"/>
          <w:szCs w:val="32"/>
        </w:rPr>
        <w:t>of space-conditioning system ducts are installed in unconditioned space or indirectly conditioned space.</w:t>
      </w:r>
    </w:p>
    <w:p w14:paraId="2656789C"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Air conditioning or heat pump condenser</w:t>
      </w:r>
    </w:p>
    <w:p w14:paraId="2656789D"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Heating or cooling coil</w:t>
      </w:r>
    </w:p>
    <w:p w14:paraId="2656789E"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Air handler (e.g., furnace, fan coil, package unit)</w:t>
      </w:r>
    </w:p>
    <w:p w14:paraId="2656789F" w14:textId="77777777" w:rsidR="008E38AD" w:rsidRPr="00464D76" w:rsidRDefault="008E38AD" w:rsidP="008E38AD">
      <w:pPr>
        <w:numPr>
          <w:ilvl w:val="2"/>
          <w:numId w:val="30"/>
        </w:numPr>
        <w:spacing w:line="276" w:lineRule="auto"/>
        <w:rPr>
          <w:rFonts w:asciiTheme="minorHAnsi" w:hAnsiTheme="minorHAnsi"/>
        </w:rPr>
      </w:pPr>
      <w:r w:rsidRPr="00464D76">
        <w:rPr>
          <w:rFonts w:asciiTheme="minorHAnsi" w:hAnsiTheme="minorHAnsi"/>
        </w:rPr>
        <w:t>Air handler (e.g., furnace, fan coil, package unit)</w:t>
      </w:r>
      <w:r w:rsidR="00253426" w:rsidRPr="00253426">
        <w:rPr>
          <w:rFonts w:asciiTheme="minorHAnsi" w:hAnsiTheme="minorHAnsi"/>
        </w:rPr>
        <w:t xml:space="preserve"> </w:t>
      </w:r>
    </w:p>
    <w:p w14:paraId="3228F2D8" w14:textId="77777777" w:rsidR="00025CBC" w:rsidRPr="0029461A" w:rsidRDefault="00025CBC" w:rsidP="00025CBC">
      <w:pPr>
        <w:pStyle w:val="ListParagraph"/>
        <w:numPr>
          <w:ilvl w:val="0"/>
          <w:numId w:val="30"/>
        </w:numPr>
        <w:ind w:left="360" w:hanging="360"/>
        <w:rPr>
          <w:ins w:id="2" w:author="Wichert, RJ@Energy" w:date="2019-04-17T17:17:00Z"/>
          <w:rFonts w:ascii="Calibri" w:hAnsi="Calibri"/>
        </w:rPr>
      </w:pPr>
      <w:ins w:id="3" w:author="Wichert, RJ@Energy" w:date="2019-04-17T17:17:00Z">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ins>
    </w:p>
    <w:p w14:paraId="265678A0" w14:textId="0AA4FB29" w:rsidR="008E38AD" w:rsidRPr="00464D76" w:rsidDel="00025CBC" w:rsidRDefault="00253426" w:rsidP="008E38AD">
      <w:pPr>
        <w:pStyle w:val="ListParagraph"/>
        <w:numPr>
          <w:ilvl w:val="0"/>
          <w:numId w:val="30"/>
        </w:numPr>
        <w:ind w:left="360" w:hanging="360"/>
        <w:rPr>
          <w:del w:id="4" w:author="Wichert, RJ@Energy" w:date="2019-04-17T17:18:00Z"/>
          <w:rFonts w:asciiTheme="minorHAnsi" w:hAnsiTheme="minorHAnsi"/>
        </w:rPr>
      </w:pPr>
      <w:del w:id="5" w:author="Wichert, RJ@Energy" w:date="2019-04-17T17:18:00Z">
        <w:r w:rsidRPr="00253426" w:rsidDel="00025CBC">
          <w:rPr>
            <w:rFonts w:asciiTheme="minorHAnsi" w:hAnsiTheme="minorHAnsi"/>
            <w:szCs w:val="18"/>
          </w:rPr>
          <w:delText>Nominal Cooling Capacity (tons) of Condenser:</w:delText>
        </w:r>
        <w:r w:rsidRPr="00253426" w:rsidDel="00025CBC">
          <w:rPr>
            <w:rFonts w:asciiTheme="minorHAnsi" w:hAnsiTheme="minorHAnsi"/>
          </w:rPr>
          <w:delText xml:space="preserve"> This field is filled out automatically. It is referenced from the CF2R-MCH-01, which must be completed prior to this document.</w:delText>
        </w:r>
      </w:del>
    </w:p>
    <w:p w14:paraId="265678A1" w14:textId="27368A03"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Condenser Speed Type:</w:t>
      </w:r>
      <w:r w:rsidRPr="00253426">
        <w:rPr>
          <w:rFonts w:asciiTheme="minorHAnsi" w:hAnsiTheme="minorHAnsi"/>
        </w:rPr>
        <w:t xml:space="preserve"> This field is filled out automatically. It is referenced from the CF2R-MCH-01, which must be completed prior to this document.</w:t>
      </w:r>
    </w:p>
    <w:p w14:paraId="265678A2" w14:textId="2F99530D"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Cooling System Zonal Control Type:</w:t>
      </w:r>
      <w:r w:rsidRPr="00253426">
        <w:rPr>
          <w:rFonts w:asciiTheme="minorHAnsi" w:hAnsiTheme="minorHAnsi"/>
        </w:rPr>
        <w:t xml:space="preserve"> This field is filled out automatically. It is referenced from the CF2R-MCH-01, which must be completed prior to this document.</w:t>
      </w:r>
    </w:p>
    <w:p w14:paraId="265678A3"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Central Fan Integrated (CFI) Ventilation System Status:</w:t>
      </w:r>
      <w:r w:rsidRPr="00253426">
        <w:rPr>
          <w:rFonts w:asciiTheme="minorHAnsi" w:hAnsiTheme="minorHAnsi"/>
        </w:rPr>
        <w:t xml:space="preserve"> If the system has Central Fan Integrated System, then select “CFI System”, otherwise select “Not a CFI system”.</w:t>
      </w:r>
    </w:p>
    <w:p w14:paraId="265678A4" w14:textId="3A1748E4"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Bypass Duct Status:</w:t>
      </w:r>
      <w:r w:rsidRPr="00253426">
        <w:rPr>
          <w:rFonts w:asciiTheme="minorHAnsi" w:hAnsiTheme="minorHAnsi"/>
        </w:rPr>
        <w:t xml:space="preserve"> This field is filled out automatically. It is referenced from the CF2R-MCH-01, which must be completed prior to this document.</w:t>
      </w:r>
    </w:p>
    <w:p w14:paraId="265678A5"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Date of System Airflow Rate Measurement:</w:t>
      </w:r>
      <w:r w:rsidRPr="00253426">
        <w:rPr>
          <w:rFonts w:asciiTheme="minorHAnsi" w:hAnsiTheme="minorHAnsi"/>
        </w:rPr>
        <w:t xml:space="preserve"> Enter the date that the airflow test was performed.</w:t>
      </w:r>
    </w:p>
    <w:p w14:paraId="265678A6" w14:textId="31E1862F" w:rsidR="008E38AD"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 xml:space="preserve">Airflow Rate Protocol </w:t>
      </w:r>
      <w:r w:rsidR="003A4CDD">
        <w:rPr>
          <w:rFonts w:asciiTheme="minorHAnsi" w:hAnsiTheme="minorHAnsi"/>
          <w:szCs w:val="18"/>
        </w:rPr>
        <w:t>U</w:t>
      </w:r>
      <w:r w:rsidRPr="00253426">
        <w:rPr>
          <w:rFonts w:asciiTheme="minorHAnsi" w:hAnsiTheme="minorHAnsi"/>
          <w:szCs w:val="18"/>
        </w:rPr>
        <w:t>tilized:</w:t>
      </w:r>
      <w:r w:rsidRPr="00253426">
        <w:rPr>
          <w:rFonts w:asciiTheme="minorHAnsi" w:hAnsiTheme="minorHAnsi"/>
        </w:rPr>
        <w:t xml:space="preserve"> If the system installation type is “New” or “Replacement” then only the RA3.3 airflow methods may be used. If the system installation type is “Alteration”, the RA3.3 airflow methods may be used, but the Alternative to Compliance with Minimum System Airflow Requirements (“Best I Can Do” </w:t>
      </w:r>
      <w:r w:rsidR="006F1E17">
        <w:rPr>
          <w:rFonts w:asciiTheme="minorHAnsi" w:hAnsiTheme="minorHAnsi"/>
        </w:rPr>
        <w:t>A</w:t>
      </w:r>
      <w:r w:rsidRPr="00253426">
        <w:rPr>
          <w:rFonts w:asciiTheme="minorHAnsi" w:hAnsiTheme="minorHAnsi"/>
        </w:rPr>
        <w:t>irflow) is an option for existing systems that may require substantial modification to improve the airflow.</w:t>
      </w:r>
    </w:p>
    <w:p w14:paraId="5E507E51" w14:textId="4A49C71F" w:rsidR="008C23AF" w:rsidRDefault="008C23AF" w:rsidP="008E38AD">
      <w:pPr>
        <w:pStyle w:val="ListParagraph"/>
        <w:numPr>
          <w:ilvl w:val="0"/>
          <w:numId w:val="30"/>
        </w:numPr>
        <w:ind w:left="360" w:hanging="360"/>
        <w:rPr>
          <w:rFonts w:asciiTheme="minorHAnsi" w:hAnsiTheme="minorHAns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265678A7" w14:textId="77777777" w:rsidR="008E38AD" w:rsidRPr="00464D76" w:rsidRDefault="008E38AD" w:rsidP="008E38AD">
      <w:pPr>
        <w:rPr>
          <w:rFonts w:asciiTheme="minorHAnsi" w:hAnsiTheme="minorHAnsi"/>
        </w:rPr>
      </w:pPr>
    </w:p>
    <w:p w14:paraId="265678A8" w14:textId="6AEF8B33" w:rsidR="008E38AD" w:rsidRPr="00464D76" w:rsidRDefault="008E38AD" w:rsidP="008E38AD">
      <w:pPr>
        <w:keepNext/>
        <w:rPr>
          <w:rFonts w:asciiTheme="minorHAnsi" w:hAnsiTheme="minorHAnsi"/>
          <w:b/>
          <w:szCs w:val="18"/>
        </w:rPr>
      </w:pPr>
      <w:r w:rsidRPr="00464D76">
        <w:rPr>
          <w:rFonts w:asciiTheme="minorHAnsi" w:hAnsiTheme="minorHAnsi"/>
          <w:b/>
          <w:szCs w:val="18"/>
        </w:rPr>
        <w:t xml:space="preserve">Section B. Hole for the </w:t>
      </w:r>
      <w:r w:rsidR="003A4CDD">
        <w:rPr>
          <w:rFonts w:asciiTheme="minorHAnsi" w:hAnsiTheme="minorHAnsi"/>
          <w:b/>
          <w:szCs w:val="18"/>
        </w:rPr>
        <w:t>P</w:t>
      </w:r>
      <w:r w:rsidRPr="00464D76">
        <w:rPr>
          <w:rFonts w:asciiTheme="minorHAnsi" w:hAnsiTheme="minorHAnsi"/>
          <w:b/>
          <w:szCs w:val="18"/>
        </w:rPr>
        <w:t xml:space="preserve">lacement of a Static Pressure Probe (HSPP), and Permanently </w:t>
      </w:r>
      <w:r w:rsidR="003A4CDD">
        <w:rPr>
          <w:rFonts w:asciiTheme="minorHAnsi" w:hAnsiTheme="minorHAnsi"/>
          <w:b/>
          <w:szCs w:val="18"/>
        </w:rPr>
        <w:t>I</w:t>
      </w:r>
      <w:r w:rsidRPr="00464D76">
        <w:rPr>
          <w:rFonts w:asciiTheme="minorHAnsi" w:hAnsiTheme="minorHAnsi"/>
          <w:b/>
          <w:szCs w:val="18"/>
        </w:rPr>
        <w:t xml:space="preserve">nstalled Static Pressure Probe (PSPP) in the </w:t>
      </w:r>
      <w:r w:rsidR="003A4CDD">
        <w:rPr>
          <w:rFonts w:asciiTheme="minorHAnsi" w:hAnsiTheme="minorHAnsi"/>
          <w:b/>
          <w:szCs w:val="18"/>
        </w:rPr>
        <w:t>S</w:t>
      </w:r>
      <w:r w:rsidRPr="00464D76">
        <w:rPr>
          <w:rFonts w:asciiTheme="minorHAnsi" w:hAnsiTheme="minorHAnsi"/>
          <w:b/>
          <w:szCs w:val="18"/>
        </w:rPr>
        <w:t xml:space="preserve">upply </w:t>
      </w:r>
      <w:r w:rsidR="003A4CDD">
        <w:rPr>
          <w:rFonts w:asciiTheme="minorHAnsi" w:hAnsiTheme="minorHAnsi"/>
          <w:b/>
          <w:szCs w:val="18"/>
        </w:rPr>
        <w:t>P</w:t>
      </w:r>
      <w:r w:rsidRPr="00464D76">
        <w:rPr>
          <w:rFonts w:asciiTheme="minorHAnsi" w:hAnsiTheme="minorHAnsi"/>
          <w:b/>
          <w:szCs w:val="18"/>
        </w:rPr>
        <w:t>lenum</w:t>
      </w:r>
    </w:p>
    <w:p w14:paraId="265678A9" w14:textId="018207FE" w:rsidR="008E38AD" w:rsidRPr="00464D76" w:rsidRDefault="00A35E64" w:rsidP="008E38AD">
      <w:pPr>
        <w:pStyle w:val="ListParagraph"/>
        <w:numPr>
          <w:ilvl w:val="0"/>
          <w:numId w:val="31"/>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265678AA"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bCs/>
        </w:rPr>
        <w:t>If an Hole Static Pressure Probe is installed then select “HSPP Installed”</w:t>
      </w:r>
    </w:p>
    <w:p w14:paraId="265678AB"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bCs/>
        </w:rPr>
        <w:t>If a Permanent Static Pressure Probe is installed then select “PSPP Installed”</w:t>
      </w:r>
    </w:p>
    <w:p w14:paraId="265678AC" w14:textId="27BBF26F" w:rsidR="008E38AD" w:rsidRPr="00464D76" w:rsidRDefault="00253426" w:rsidP="006F1E17">
      <w:pPr>
        <w:numPr>
          <w:ilvl w:val="0"/>
          <w:numId w:val="35"/>
        </w:numPr>
        <w:ind w:left="1080"/>
        <w:rPr>
          <w:rFonts w:asciiTheme="minorHAnsi" w:hAnsiTheme="minorHAnsi"/>
        </w:rPr>
      </w:pPr>
      <w:r w:rsidRPr="00253426">
        <w:rPr>
          <w:rFonts w:asciiTheme="minorHAnsi" w:hAnsiTheme="minorHAnsi"/>
        </w:rPr>
        <w:lastRenderedPageBreak/>
        <w:t>If the system is configured such that an HSPP nor PSPP can be installed, an alternate location that provides access for making supply plenum pressure measurement may be used. Select “An alternative location has been provided and clearly labeled.”</w:t>
      </w:r>
    </w:p>
    <w:p w14:paraId="265678AD"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rPr>
        <w:t>If the system is such that an HSPP or PSPP is not applicable, select “HSPP/PSPP are not applicable to this system”.</w:t>
      </w:r>
    </w:p>
    <w:p w14:paraId="265678AE" w14:textId="77777777" w:rsidR="008E38AD" w:rsidRDefault="008E38AD" w:rsidP="008E38AD">
      <w:pPr>
        <w:ind w:left="720"/>
        <w:rPr>
          <w:rFonts w:asciiTheme="minorHAnsi" w:hAnsiTheme="minorHAnsi"/>
          <w:bCs/>
        </w:rPr>
      </w:pPr>
    </w:p>
    <w:p w14:paraId="4C9A9FA2" w14:textId="77777777" w:rsidR="003A4CDD" w:rsidRDefault="003A4CDD" w:rsidP="008E38AD">
      <w:pPr>
        <w:ind w:left="720"/>
        <w:rPr>
          <w:rFonts w:asciiTheme="minorHAnsi" w:hAnsiTheme="minorHAnsi"/>
          <w:bCs/>
        </w:rPr>
      </w:pPr>
    </w:p>
    <w:p w14:paraId="04A7E0AB" w14:textId="77777777" w:rsidR="003A4CDD" w:rsidRPr="00464D76" w:rsidRDefault="003A4CDD" w:rsidP="008E38AD">
      <w:pPr>
        <w:ind w:left="720"/>
        <w:rPr>
          <w:rFonts w:asciiTheme="minorHAnsi" w:hAnsiTheme="minorHAnsi"/>
          <w:bCs/>
        </w:rPr>
      </w:pPr>
    </w:p>
    <w:p w14:paraId="265678AF" w14:textId="57E03BCB" w:rsidR="008E38AD" w:rsidRPr="00464D76" w:rsidRDefault="00253426" w:rsidP="008E38AD">
      <w:pPr>
        <w:keepNext/>
        <w:rPr>
          <w:rFonts w:asciiTheme="minorHAnsi" w:hAnsiTheme="minorHAnsi"/>
          <w:b/>
          <w:szCs w:val="18"/>
        </w:rPr>
      </w:pPr>
      <w:r w:rsidRPr="00253426">
        <w:rPr>
          <w:rFonts w:asciiTheme="minorHAnsi" w:hAnsiTheme="minorHAnsi"/>
          <w:b/>
          <w:szCs w:val="18"/>
        </w:rPr>
        <w:t>Section C. Airflow Rate Measurement Apparatus and Procedure Information</w:t>
      </w:r>
    </w:p>
    <w:p w14:paraId="265678B1" w14:textId="230F28DA" w:rsidR="008E38AD" w:rsidRPr="00464D76" w:rsidDel="00E1065B" w:rsidRDefault="00253426" w:rsidP="008E38AD">
      <w:pPr>
        <w:numPr>
          <w:ilvl w:val="0"/>
          <w:numId w:val="32"/>
        </w:numPr>
        <w:ind w:left="360"/>
        <w:rPr>
          <w:rFonts w:asciiTheme="minorHAnsi" w:hAnsiTheme="minorHAnsi"/>
        </w:rPr>
      </w:pPr>
      <w:r w:rsidRPr="00253426">
        <w:rPr>
          <w:rFonts w:asciiTheme="minorHAnsi" w:hAnsiTheme="minorHAnsi"/>
          <w:szCs w:val="18"/>
        </w:rPr>
        <w:t xml:space="preserve">Airflow Rate Measurement Type </w:t>
      </w:r>
      <w:r w:rsidR="003A4CDD">
        <w:rPr>
          <w:rFonts w:asciiTheme="minorHAnsi" w:hAnsiTheme="minorHAnsi"/>
          <w:szCs w:val="18"/>
        </w:rPr>
        <w:t>U</w:t>
      </w:r>
      <w:r w:rsidRPr="00253426">
        <w:rPr>
          <w:rFonts w:asciiTheme="minorHAnsi" w:hAnsiTheme="minorHAnsi"/>
          <w:szCs w:val="18"/>
        </w:rPr>
        <w:t xml:space="preserve">sed for this </w:t>
      </w:r>
      <w:r w:rsidR="003A4CDD">
        <w:rPr>
          <w:rFonts w:asciiTheme="minorHAnsi" w:hAnsiTheme="minorHAnsi"/>
          <w:szCs w:val="18"/>
        </w:rPr>
        <w:t>A</w:t>
      </w:r>
      <w:r w:rsidRPr="00253426">
        <w:rPr>
          <w:rFonts w:asciiTheme="minorHAnsi" w:hAnsiTheme="minorHAnsi"/>
          <w:szCs w:val="18"/>
        </w:rPr>
        <w:t xml:space="preserve">irflow </w:t>
      </w:r>
      <w:r w:rsidR="003A4CDD">
        <w:rPr>
          <w:rFonts w:asciiTheme="minorHAnsi" w:hAnsiTheme="minorHAnsi"/>
          <w:szCs w:val="18"/>
        </w:rPr>
        <w:t>R</w:t>
      </w:r>
      <w:r w:rsidRPr="00253426">
        <w:rPr>
          <w:rFonts w:asciiTheme="minorHAnsi" w:hAnsiTheme="minorHAnsi"/>
          <w:szCs w:val="18"/>
        </w:rPr>
        <w:t xml:space="preserve">ate </w:t>
      </w:r>
      <w:r w:rsidR="003A4CDD">
        <w:rPr>
          <w:rFonts w:asciiTheme="minorHAnsi" w:hAnsiTheme="minorHAnsi"/>
          <w:szCs w:val="18"/>
        </w:rPr>
        <w:t>V</w:t>
      </w:r>
      <w:r w:rsidRPr="00253426">
        <w:rPr>
          <w:rFonts w:asciiTheme="minorHAnsi" w:hAnsiTheme="minorHAnsi"/>
          <w:szCs w:val="18"/>
        </w:rPr>
        <w:t>erification:</w:t>
      </w:r>
      <w:r w:rsidR="008E38AD" w:rsidRPr="00464D76">
        <w:rPr>
          <w:rFonts w:asciiTheme="minorHAnsi" w:hAnsiTheme="minorHAnsi"/>
          <w:szCs w:val="18"/>
        </w:rPr>
        <w:t xml:space="preserve"> </w:t>
      </w:r>
      <w:r w:rsidRPr="00253426">
        <w:rPr>
          <w:rFonts w:asciiTheme="minorHAnsi" w:hAnsiTheme="minorHAnsi"/>
        </w:rPr>
        <w:t>Select the appropriate airflow test procedure from the following options for the method used to determine actual fan air flow:</w:t>
      </w:r>
    </w:p>
    <w:p w14:paraId="265678B2"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Fan Flow Meter (aka Plenum Pressure Matching) according to the procedures in RA3.3.3.1.1</w:t>
      </w:r>
    </w:p>
    <w:p w14:paraId="265678B3"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Flow Grid Measurement according to the procedures in RA3.3.3.1.2</w:t>
      </w:r>
    </w:p>
    <w:p w14:paraId="265678B4"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Powered Flow Capture Hood according to the procedures in RA3.3.3.1.3</w:t>
      </w:r>
    </w:p>
    <w:p w14:paraId="265678B5" w14:textId="77777777" w:rsidR="008E38AD" w:rsidRPr="00464D76" w:rsidRDefault="00253426" w:rsidP="006F1E17">
      <w:pPr>
        <w:numPr>
          <w:ilvl w:val="1"/>
          <w:numId w:val="32"/>
        </w:numPr>
        <w:ind w:left="1080"/>
        <w:rPr>
          <w:rFonts w:asciiTheme="minorHAnsi" w:hAnsiTheme="minorHAnsi"/>
        </w:rPr>
      </w:pPr>
      <w:r w:rsidRPr="00253426">
        <w:rPr>
          <w:rFonts w:asciiTheme="minorHAnsi" w:hAnsiTheme="minorHAnsi"/>
        </w:rPr>
        <w:t>Diagnostic Fan Flow Using Traditional Flow Capture Hood according to the procedures in RA3.3.3.1.4</w:t>
      </w:r>
      <w:r w:rsidRPr="00253426">
        <w:rPr>
          <w:rFonts w:asciiTheme="minorHAnsi" w:hAnsiTheme="minorHAnsi"/>
        </w:rPr>
        <w:tab/>
      </w:r>
    </w:p>
    <w:p w14:paraId="265678B6" w14:textId="77777777" w:rsidR="008E38AD" w:rsidRPr="00464D76" w:rsidRDefault="00253426" w:rsidP="008E38AD">
      <w:pPr>
        <w:keepNext/>
        <w:numPr>
          <w:ilvl w:val="0"/>
          <w:numId w:val="32"/>
        </w:numPr>
        <w:ind w:left="360"/>
        <w:rPr>
          <w:rFonts w:asciiTheme="minorHAnsi" w:hAnsiTheme="minorHAnsi"/>
          <w:szCs w:val="18"/>
        </w:rPr>
      </w:pPr>
      <w:r w:rsidRPr="00253426">
        <w:rPr>
          <w:rFonts w:asciiTheme="minorHAnsi" w:hAnsiTheme="minorHAnsi"/>
          <w:szCs w:val="18"/>
        </w:rPr>
        <w:t xml:space="preserve">Manufacturer of Airflow Measurement Apparatus: </w:t>
      </w:r>
      <w:r w:rsidR="008E38AD" w:rsidRPr="00464D76">
        <w:rPr>
          <w:rFonts w:asciiTheme="minorHAnsi" w:hAnsiTheme="minorHAnsi"/>
          <w:szCs w:val="18"/>
        </w:rPr>
        <w:t>Enter the</w:t>
      </w:r>
      <w:r w:rsidRPr="00253426">
        <w:rPr>
          <w:rFonts w:asciiTheme="minorHAnsi" w:hAnsiTheme="minorHAnsi"/>
          <w:szCs w:val="18"/>
        </w:rPr>
        <w:t xml:space="preserve"> </w:t>
      </w:r>
      <w:r w:rsidR="008E38AD" w:rsidRPr="00464D76">
        <w:rPr>
          <w:rFonts w:asciiTheme="minorHAnsi" w:hAnsiTheme="minorHAnsi"/>
          <w:szCs w:val="18"/>
        </w:rPr>
        <w:t>name of the m</w:t>
      </w:r>
      <w:r w:rsidR="00A35E64">
        <w:rPr>
          <w:rFonts w:asciiTheme="minorHAnsi" w:hAnsiTheme="minorHAnsi"/>
          <w:szCs w:val="18"/>
        </w:rPr>
        <w:t xml:space="preserve">anufacturer of the airflow measurement tool used to measure the airflow for this test. </w:t>
      </w:r>
    </w:p>
    <w:p w14:paraId="265678B7" w14:textId="77777777" w:rsidR="008E38AD" w:rsidRPr="00464D76" w:rsidRDefault="00253426" w:rsidP="008E38AD">
      <w:pPr>
        <w:keepNext/>
        <w:numPr>
          <w:ilvl w:val="0"/>
          <w:numId w:val="32"/>
        </w:numPr>
        <w:ind w:left="360"/>
        <w:rPr>
          <w:rFonts w:asciiTheme="minorHAnsi" w:hAnsiTheme="minorHAnsi"/>
          <w:szCs w:val="18"/>
        </w:rPr>
      </w:pPr>
      <w:r w:rsidRPr="00253426">
        <w:rPr>
          <w:rFonts w:asciiTheme="minorHAnsi" w:hAnsiTheme="minorHAnsi"/>
          <w:szCs w:val="18"/>
        </w:rPr>
        <w:t xml:space="preserve">Model number of Airflow Measurement Apparatus: </w:t>
      </w:r>
      <w:r w:rsidR="008E38AD" w:rsidRPr="00464D76">
        <w:rPr>
          <w:rFonts w:asciiTheme="minorHAnsi" w:hAnsiTheme="minorHAnsi"/>
          <w:szCs w:val="18"/>
        </w:rPr>
        <w:t>Enter the</w:t>
      </w:r>
      <w:r w:rsidRPr="00253426">
        <w:rPr>
          <w:rFonts w:asciiTheme="minorHAnsi" w:hAnsiTheme="minorHAnsi"/>
          <w:szCs w:val="18"/>
        </w:rPr>
        <w:t xml:space="preserve"> </w:t>
      </w:r>
      <w:r w:rsidR="008E38AD" w:rsidRPr="00464D76">
        <w:rPr>
          <w:rFonts w:asciiTheme="minorHAnsi" w:hAnsiTheme="minorHAnsi"/>
          <w:szCs w:val="18"/>
        </w:rPr>
        <w:t>model number</w:t>
      </w:r>
      <w:r w:rsidR="00A35E64">
        <w:rPr>
          <w:rFonts w:asciiTheme="minorHAnsi" w:hAnsiTheme="minorHAnsi"/>
          <w:szCs w:val="18"/>
        </w:rPr>
        <w:t xml:space="preserve"> of the airflow measurement tool used to measure the airflow for this test.</w:t>
      </w:r>
      <w:r w:rsidRPr="00253426">
        <w:rPr>
          <w:rFonts w:asciiTheme="minorHAnsi" w:hAnsiTheme="minorHAnsi"/>
        </w:rPr>
        <w:t xml:space="preserve"> </w:t>
      </w:r>
    </w:p>
    <w:p w14:paraId="265678B8" w14:textId="3B4D8CF1" w:rsidR="008E38AD" w:rsidRPr="00464D76" w:rsidRDefault="00253426" w:rsidP="008E38AD">
      <w:pPr>
        <w:keepNext/>
        <w:numPr>
          <w:ilvl w:val="0"/>
          <w:numId w:val="32"/>
        </w:numPr>
        <w:ind w:left="360"/>
        <w:rPr>
          <w:rFonts w:asciiTheme="minorHAnsi" w:hAnsiTheme="minorHAnsi"/>
        </w:rPr>
      </w:pPr>
      <w:r w:rsidRPr="00253426">
        <w:rPr>
          <w:rFonts w:asciiTheme="minorHAnsi" w:hAnsiTheme="minorHAnsi"/>
          <w:szCs w:val="18"/>
        </w:rPr>
        <w:t xml:space="preserve">Certification Status of the Airflow Measurement Apparatus Accuracy: </w:t>
      </w:r>
      <w:r w:rsidR="008E38AD" w:rsidRPr="00464D76">
        <w:rPr>
          <w:rFonts w:asciiTheme="minorHAnsi" w:hAnsiTheme="minorHAnsi"/>
          <w:szCs w:val="18"/>
        </w:rPr>
        <w:t>The measurement apparatus used to perform airflow verification measurements must appear on the CEC list of approved devices found</w:t>
      </w:r>
      <w:r w:rsidR="00A35E64">
        <w:rPr>
          <w:rFonts w:asciiTheme="minorHAnsi" w:hAnsiTheme="minorHAnsi"/>
          <w:szCs w:val="18"/>
        </w:rPr>
        <w:t xml:space="preserve"> at </w:t>
      </w:r>
      <w:hyperlink r:id="rId13" w:history="1">
        <w:r w:rsidR="00A35E64">
          <w:rPr>
            <w:rStyle w:val="Hyperlink"/>
            <w:rFonts w:asciiTheme="minorHAnsi" w:hAnsiTheme="minorHAnsi"/>
            <w:szCs w:val="18"/>
          </w:rPr>
          <w:t>http://www.energy.ca.gov/title24/equipment_cert/ama_fas/index.html</w:t>
        </w:r>
      </w:hyperlink>
      <w:r w:rsidRPr="00253426">
        <w:rPr>
          <w:rFonts w:asciiTheme="minorHAnsi" w:hAnsiTheme="minorHAnsi"/>
          <w:szCs w:val="18"/>
        </w:rPr>
        <w:t>, if this is true, select “Certified”, otherwise select “Not Certified”. The latter choice will not allow the system to pass until a certified device is used.</w:t>
      </w:r>
      <w:r w:rsidRPr="00253426">
        <w:rPr>
          <w:rFonts w:asciiTheme="minorHAnsi" w:hAnsiTheme="minorHAnsi"/>
        </w:rPr>
        <w:t xml:space="preserve"> </w:t>
      </w:r>
    </w:p>
    <w:p w14:paraId="265678B9" w14:textId="77777777" w:rsidR="008E38AD" w:rsidRPr="00464D76" w:rsidRDefault="008E38AD" w:rsidP="008E38AD">
      <w:pPr>
        <w:rPr>
          <w:rFonts w:asciiTheme="minorHAnsi" w:hAnsiTheme="minorHAnsi"/>
          <w:b/>
          <w:bCs/>
        </w:rPr>
      </w:pPr>
    </w:p>
    <w:p w14:paraId="265678BA" w14:textId="7E1739CB" w:rsidR="008E38AD" w:rsidRPr="00464D76" w:rsidRDefault="00253426" w:rsidP="008E38AD">
      <w:pPr>
        <w:keepNext/>
        <w:rPr>
          <w:rFonts w:asciiTheme="minorHAnsi" w:hAnsiTheme="minorHAnsi"/>
          <w:b/>
          <w:szCs w:val="18"/>
        </w:rPr>
      </w:pPr>
      <w:r w:rsidRPr="00253426">
        <w:rPr>
          <w:rFonts w:asciiTheme="minorHAnsi" w:hAnsiTheme="minorHAnsi"/>
          <w:b/>
        </w:rPr>
        <w:t xml:space="preserve">Section </w:t>
      </w:r>
      <w:r w:rsidR="008E38AD" w:rsidRPr="00464D76">
        <w:rPr>
          <w:rFonts w:asciiTheme="minorHAnsi" w:hAnsiTheme="minorHAnsi"/>
          <w:b/>
          <w:szCs w:val="18"/>
        </w:rPr>
        <w:t>D. Forced Air System Airflow Rate Measurement</w:t>
      </w:r>
    </w:p>
    <w:p w14:paraId="265678BB" w14:textId="2CE0965E" w:rsidR="008E38AD" w:rsidRPr="00464D76" w:rsidRDefault="00253426" w:rsidP="008E38AD">
      <w:pPr>
        <w:numPr>
          <w:ilvl w:val="0"/>
          <w:numId w:val="33"/>
        </w:numPr>
        <w:rPr>
          <w:rFonts w:asciiTheme="minorHAnsi" w:hAnsiTheme="minorHAnsi"/>
        </w:rPr>
      </w:pPr>
      <w:r w:rsidRPr="00253426">
        <w:rPr>
          <w:rFonts w:asciiTheme="minorHAnsi" w:hAnsiTheme="minorHAnsi"/>
        </w:rPr>
        <w:t>Actual System Airflow Rate Measurement (cfm): Enter the actual tested value of the airflow measured using the apparatus specified above.</w:t>
      </w:r>
    </w:p>
    <w:p w14:paraId="265678BC" w14:textId="036A43AC" w:rsidR="008E38AD" w:rsidRDefault="008E38AD" w:rsidP="008E38AD">
      <w:pPr>
        <w:rPr>
          <w:rFonts w:asciiTheme="minorHAnsi" w:hAnsiTheme="minorHAnsi"/>
        </w:rPr>
      </w:pPr>
    </w:p>
    <w:p w14:paraId="12F43013" w14:textId="77777777" w:rsidR="00DC0C53" w:rsidRPr="00A2424F" w:rsidRDefault="00DC0C53" w:rsidP="00DC0C53">
      <w:pPr>
        <w:rPr>
          <w:rFonts w:ascii="Calibri" w:hAnsi="Calibri"/>
          <w:b/>
        </w:rPr>
      </w:pPr>
      <w:r w:rsidRPr="00A2424F">
        <w:rPr>
          <w:rFonts w:ascii="Calibri" w:hAnsi="Calibri"/>
          <w:b/>
        </w:rPr>
        <w:t>Section E. Central Fan Ventilation Cooling System Airflow Rate Measurement</w:t>
      </w:r>
    </w:p>
    <w:p w14:paraId="3CE4F749" w14:textId="080BBBB0" w:rsidR="00DC0C53" w:rsidRDefault="00DC0C53" w:rsidP="00DC0C53">
      <w:pPr>
        <w:pStyle w:val="ListParagraph"/>
        <w:numPr>
          <w:ilvl w:val="0"/>
          <w:numId w:val="38"/>
        </w:numPr>
        <w:ind w:left="360"/>
        <w:rPr>
          <w:rFonts w:ascii="Calibri" w:hAnsi="Calibri"/>
        </w:rPr>
      </w:pPr>
      <w:r>
        <w:rPr>
          <w:rFonts w:ascii="Calibri" w:hAnsi="Calibri"/>
        </w:rPr>
        <w:t>Required Ventilation System Airflow Rate (cfm): This field is filled automatically. The target is based on the airflow rate specified on the CF2R-MCH-01.</w:t>
      </w:r>
    </w:p>
    <w:p w14:paraId="36EF86B5" w14:textId="77777777" w:rsidR="00DC0C53" w:rsidRDefault="00DC0C53" w:rsidP="00DC0C53">
      <w:pPr>
        <w:pStyle w:val="ListParagraph"/>
        <w:numPr>
          <w:ilvl w:val="0"/>
          <w:numId w:val="38"/>
        </w:numPr>
        <w:ind w:left="360"/>
        <w:rPr>
          <w:rFonts w:ascii="Calibri" w:hAnsi="Calibri"/>
        </w:rPr>
      </w:pPr>
      <w:r>
        <w:rPr>
          <w:rFonts w:ascii="Calibri" w:hAnsi="Calibri"/>
        </w:rPr>
        <w:t>Actual System Ventilation Airflow Rate Measurement (cfm): Enter the actual tested value of the airflow measured using the apparatus specified above.</w:t>
      </w:r>
    </w:p>
    <w:p w14:paraId="1E0FA9C5" w14:textId="7F30C5C2" w:rsidR="00DC0C53" w:rsidRPr="00A2424F" w:rsidRDefault="00DC0C53" w:rsidP="008A7D0A">
      <w:pPr>
        <w:numPr>
          <w:ilvl w:val="0"/>
          <w:numId w:val="38"/>
        </w:numPr>
        <w:ind w:left="360"/>
        <w:rPr>
          <w:rFonts w:ascii="Calibri" w:hAnsi="Calibri"/>
        </w:rPr>
      </w:pPr>
      <w:r>
        <w:rPr>
          <w:rFonts w:ascii="Calibri" w:hAnsi="Calibri"/>
        </w:rPr>
        <w:t xml:space="preserve">Compliance Statement: </w:t>
      </w:r>
      <w:r w:rsidRPr="0029461A">
        <w:rPr>
          <w:rFonts w:ascii="Calibri" w:hAnsi="Calibri"/>
        </w:rPr>
        <w:t>This field is filled automatically. Compliance requires that the measured airflow meets the airflow target.</w:t>
      </w:r>
    </w:p>
    <w:p w14:paraId="4E05C417" w14:textId="77777777" w:rsidR="00DC0C53" w:rsidRPr="00464D76" w:rsidRDefault="00DC0C53" w:rsidP="008E38AD">
      <w:pPr>
        <w:rPr>
          <w:rFonts w:asciiTheme="minorHAnsi" w:hAnsiTheme="minorHAnsi"/>
        </w:rPr>
      </w:pPr>
    </w:p>
    <w:p w14:paraId="265678BD" w14:textId="2D2B05BD" w:rsidR="008E38AD" w:rsidRPr="00464D76" w:rsidRDefault="00253426" w:rsidP="008E38AD">
      <w:pPr>
        <w:rPr>
          <w:rFonts w:asciiTheme="minorHAnsi" w:hAnsiTheme="minorHAnsi"/>
          <w:b/>
        </w:rPr>
      </w:pPr>
      <w:r w:rsidRPr="00253426">
        <w:rPr>
          <w:rFonts w:asciiTheme="minorHAnsi" w:hAnsiTheme="minorHAnsi"/>
          <w:b/>
          <w:szCs w:val="28"/>
        </w:rPr>
        <w:t xml:space="preserve">Section </w:t>
      </w:r>
      <w:r w:rsidR="000676C8">
        <w:rPr>
          <w:rFonts w:asciiTheme="minorHAnsi" w:hAnsiTheme="minorHAnsi"/>
          <w:b/>
          <w:szCs w:val="28"/>
        </w:rPr>
        <w:t>F</w:t>
      </w:r>
      <w:r w:rsidR="008E38AD" w:rsidRPr="00464D76">
        <w:rPr>
          <w:rFonts w:asciiTheme="minorHAnsi" w:hAnsiTheme="minorHAnsi"/>
          <w:b/>
          <w:szCs w:val="18"/>
        </w:rPr>
        <w:t>. Additional</w:t>
      </w:r>
      <w:r w:rsidRPr="00253426">
        <w:rPr>
          <w:rFonts w:asciiTheme="minorHAnsi" w:hAnsiTheme="minorHAnsi"/>
          <w:b/>
          <w:szCs w:val="18"/>
        </w:rPr>
        <w:t xml:space="preserve"> Requirements</w:t>
      </w:r>
      <w:r w:rsidRPr="00253426">
        <w:rPr>
          <w:rFonts w:asciiTheme="minorHAnsi" w:hAnsiTheme="minorHAnsi"/>
          <w:b/>
          <w:szCs w:val="28"/>
        </w:rPr>
        <w:t xml:space="preserve"> </w:t>
      </w:r>
    </w:p>
    <w:p w14:paraId="265678BE" w14:textId="77777777" w:rsidR="008E38AD" w:rsidRPr="00464D76" w:rsidRDefault="008E38AD" w:rsidP="008E38AD">
      <w:pPr>
        <w:numPr>
          <w:ilvl w:val="0"/>
          <w:numId w:val="34"/>
        </w:numPr>
        <w:ind w:left="360" w:hanging="360"/>
        <w:rPr>
          <w:rFonts w:asciiTheme="minorHAnsi" w:hAnsiTheme="minorHAnsi"/>
        </w:rPr>
      </w:pPr>
      <w:r w:rsidRPr="00464D76">
        <w:rPr>
          <w:rFonts w:asciiTheme="minorHAnsi" w:hAnsiTheme="minorHAnsi"/>
        </w:rPr>
        <w:t>This field must be a true statement (or not applicable) for the system to comply.</w:t>
      </w:r>
    </w:p>
    <w:p w14:paraId="265678BF"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0"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1"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2"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3"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4" w14:textId="77777777" w:rsidR="008E38AD" w:rsidRPr="00CB33D5" w:rsidRDefault="008E38AD" w:rsidP="00DA2B2D">
      <w:pPr>
        <w:rPr>
          <w:rFonts w:ascii="Calibri" w:hAnsi="Calibri"/>
        </w:rPr>
      </w:pPr>
    </w:p>
    <w:p w14:paraId="265678C5" w14:textId="77777777" w:rsidR="00BF6BCB" w:rsidRPr="00D83E48" w:rsidRDefault="00BF6BCB" w:rsidP="0009456E">
      <w:pPr>
        <w:rPr>
          <w:rFonts w:ascii="Calibri" w:hAnsi="Calibri"/>
        </w:rPr>
      </w:pPr>
    </w:p>
    <w:p w14:paraId="265678C6" w14:textId="77777777" w:rsidR="00BF6BCB" w:rsidRPr="00D83E48" w:rsidRDefault="00BF6BCB" w:rsidP="0009456E">
      <w:pPr>
        <w:rPr>
          <w:rFonts w:ascii="Calibri" w:hAnsi="Calibri"/>
        </w:rPr>
      </w:pPr>
    </w:p>
    <w:p w14:paraId="265678C7" w14:textId="77777777" w:rsidR="00BF6BCB" w:rsidRPr="00D83E48" w:rsidRDefault="00BF6BCB" w:rsidP="0009456E">
      <w:pPr>
        <w:rPr>
          <w:rFonts w:ascii="Calibri" w:hAnsi="Calibri"/>
        </w:rPr>
        <w:sectPr w:rsidR="00BF6BCB" w:rsidRPr="00D83E48" w:rsidSect="00FD28A1">
          <w:headerReference w:type="even" r:id="rId14"/>
          <w:headerReference w:type="default" r:id="rId15"/>
          <w:footerReference w:type="default" r:id="rId16"/>
          <w:headerReference w:type="first" r:id="rId17"/>
          <w:footerReference w:type="first" r:id="rId18"/>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ED543C" w:rsidRPr="00966F61" w14:paraId="265678C9" w14:textId="77777777" w:rsidTr="008E38AD">
        <w:trPr>
          <w:cantSplit/>
          <w:trHeight w:val="144"/>
        </w:trPr>
        <w:tc>
          <w:tcPr>
            <w:tcW w:w="11030" w:type="dxa"/>
            <w:gridSpan w:val="3"/>
            <w:tcBorders>
              <w:top w:val="single" w:sz="4" w:space="0" w:color="auto"/>
            </w:tcBorders>
            <w:vAlign w:val="center"/>
          </w:tcPr>
          <w:p w14:paraId="265678C8" w14:textId="77777777" w:rsidR="00ED543C" w:rsidRPr="00966F61" w:rsidRDefault="00ED543C" w:rsidP="008E38AD">
            <w:pPr>
              <w:keepNext/>
              <w:rPr>
                <w:rFonts w:asciiTheme="minorHAnsi" w:hAnsiTheme="minorHAnsi"/>
                <w:b/>
                <w:sz w:val="18"/>
                <w:szCs w:val="18"/>
              </w:rPr>
            </w:pPr>
            <w:r w:rsidRPr="00966F61">
              <w:rPr>
                <w:rFonts w:asciiTheme="minorHAnsi" w:hAnsiTheme="minorHAnsi"/>
                <w:b/>
                <w:sz w:val="18"/>
                <w:szCs w:val="18"/>
              </w:rPr>
              <w:lastRenderedPageBreak/>
              <w:t>A. Ducted Cooling System Information</w:t>
            </w:r>
          </w:p>
        </w:tc>
      </w:tr>
      <w:tr w:rsidR="008D31E9" w:rsidRPr="00966F61" w14:paraId="265678CD" w14:textId="77777777" w:rsidTr="008E38AD">
        <w:trPr>
          <w:cantSplit/>
          <w:trHeight w:val="144"/>
        </w:trPr>
        <w:tc>
          <w:tcPr>
            <w:tcW w:w="475" w:type="dxa"/>
            <w:vAlign w:val="center"/>
          </w:tcPr>
          <w:p w14:paraId="265678CA" w14:textId="77777777" w:rsidR="008D31E9" w:rsidRPr="00966F61" w:rsidRDefault="008D31E9" w:rsidP="008D31E9">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265678CB" w14:textId="0629B64F" w:rsidR="008D31E9" w:rsidRPr="00966F61" w:rsidRDefault="008D31E9" w:rsidP="008D31E9">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265678CC" w14:textId="77777777" w:rsidR="008D31E9" w:rsidRDefault="008D31E9" w:rsidP="008D31E9">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8D31E9" w:rsidRPr="00966F61" w14:paraId="265678D1" w14:textId="77777777" w:rsidTr="008E38AD">
        <w:trPr>
          <w:cantSplit/>
          <w:trHeight w:val="144"/>
        </w:trPr>
        <w:tc>
          <w:tcPr>
            <w:tcW w:w="475" w:type="dxa"/>
            <w:vAlign w:val="center"/>
          </w:tcPr>
          <w:p w14:paraId="265678CE" w14:textId="77777777" w:rsidR="008D31E9" w:rsidRPr="00966F61" w:rsidRDefault="008D31E9" w:rsidP="008D31E9">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265678CF" w14:textId="0657D857" w:rsidR="008D31E9" w:rsidRPr="00966F61" w:rsidRDefault="008D31E9" w:rsidP="008D31E9">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265678D0" w14:textId="77777777" w:rsidR="008D31E9" w:rsidRDefault="008D31E9" w:rsidP="008D31E9">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8D31E9" w:rsidRPr="00966F61" w14:paraId="1F9D77C2" w14:textId="77777777" w:rsidTr="008E38AD">
        <w:trPr>
          <w:cantSplit/>
          <w:trHeight w:val="144"/>
        </w:trPr>
        <w:tc>
          <w:tcPr>
            <w:tcW w:w="475" w:type="dxa"/>
            <w:vAlign w:val="center"/>
          </w:tcPr>
          <w:p w14:paraId="62FD23ED" w14:textId="4F75F44F" w:rsidR="008D31E9" w:rsidRPr="00966F61" w:rsidRDefault="008D31E9" w:rsidP="008D31E9">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24581E3B" w14:textId="31D20E66" w:rsidR="008D31E9" w:rsidRDefault="008D31E9" w:rsidP="008D31E9">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638C7CD2" w14:textId="3501D4A6" w:rsidR="008D31E9" w:rsidRPr="00966F61" w:rsidRDefault="008D31E9" w:rsidP="008D31E9">
            <w:pPr>
              <w:rPr>
                <w:rFonts w:asciiTheme="minorHAnsi" w:hAnsiTheme="minorHAnsi"/>
                <w:sz w:val="18"/>
                <w:szCs w:val="18"/>
              </w:rPr>
            </w:pPr>
            <w:r w:rsidRPr="008D31E9">
              <w:rPr>
                <w:rFonts w:asciiTheme="minorHAnsi" w:hAnsiTheme="minorHAnsi"/>
                <w:sz w:val="18"/>
                <w:szCs w:val="18"/>
              </w:rPr>
              <w:t>&lt;&lt;auto filled text: referenced from MCH01&gt;&gt;</w:t>
            </w:r>
          </w:p>
        </w:tc>
      </w:tr>
      <w:tr w:rsidR="00ED543C" w:rsidRPr="00966F61" w14:paraId="265678D5" w14:textId="77777777" w:rsidTr="008E38AD">
        <w:trPr>
          <w:cantSplit/>
          <w:trHeight w:val="144"/>
        </w:trPr>
        <w:tc>
          <w:tcPr>
            <w:tcW w:w="475" w:type="dxa"/>
            <w:vAlign w:val="center"/>
          </w:tcPr>
          <w:p w14:paraId="265678D2" w14:textId="7313286A" w:rsidR="00ED543C" w:rsidRPr="00966F61" w:rsidRDefault="00ED543C" w:rsidP="008E38AD">
            <w:pPr>
              <w:pStyle w:val="FootnoteText"/>
              <w:jc w:val="center"/>
              <w:rPr>
                <w:rFonts w:asciiTheme="minorHAnsi" w:hAnsiTheme="minorHAnsi"/>
                <w:sz w:val="18"/>
                <w:szCs w:val="18"/>
              </w:rPr>
            </w:pPr>
            <w:r w:rsidRPr="00966F61">
              <w:rPr>
                <w:rFonts w:asciiTheme="minorHAnsi" w:hAnsiTheme="minorHAnsi"/>
                <w:sz w:val="18"/>
                <w:szCs w:val="18"/>
              </w:rPr>
              <w:t>0</w:t>
            </w:r>
            <w:r w:rsidR="008D31E9">
              <w:rPr>
                <w:rFonts w:asciiTheme="minorHAnsi" w:hAnsiTheme="minorHAnsi"/>
                <w:sz w:val="18"/>
                <w:szCs w:val="18"/>
              </w:rPr>
              <w:t>4</w:t>
            </w:r>
          </w:p>
        </w:tc>
        <w:tc>
          <w:tcPr>
            <w:tcW w:w="4950" w:type="dxa"/>
            <w:vAlign w:val="center"/>
          </w:tcPr>
          <w:p w14:paraId="265678D3" w14:textId="5CD72623" w:rsidR="00ED543C" w:rsidRPr="00966F61" w:rsidRDefault="00ED543C" w:rsidP="008E38AD">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265678D4" w14:textId="41026E28" w:rsidR="00ED543C" w:rsidRPr="00966F61" w:rsidRDefault="00ED543C" w:rsidP="008D31E9">
            <w:pPr>
              <w:rPr>
                <w:rFonts w:asciiTheme="minorHAnsi" w:hAnsiTheme="minorHAnsi"/>
                <w:sz w:val="18"/>
                <w:szCs w:val="18"/>
              </w:rPr>
            </w:pPr>
            <w:r w:rsidRPr="00966F61">
              <w:rPr>
                <w:rFonts w:asciiTheme="minorHAnsi" w:hAnsiTheme="minorHAnsi"/>
                <w:sz w:val="18"/>
                <w:szCs w:val="18"/>
              </w:rPr>
              <w:t>&lt;&lt;</w:t>
            </w:r>
            <w:r w:rsidR="0066740A">
              <w:rPr>
                <w:rFonts w:asciiTheme="minorHAnsi" w:hAnsiTheme="minorHAnsi"/>
                <w:sz w:val="18"/>
                <w:szCs w:val="18"/>
              </w:rPr>
              <w:t>if the parent is a MCH-01b and a “yes” answer is given in B08 or B09, then A0</w:t>
            </w:r>
            <w:r w:rsidR="008D31E9">
              <w:rPr>
                <w:rFonts w:asciiTheme="minorHAnsi" w:hAnsiTheme="minorHAnsi"/>
                <w:sz w:val="18"/>
                <w:szCs w:val="18"/>
              </w:rPr>
              <w:t>4</w:t>
            </w:r>
            <w:r w:rsidR="0066740A">
              <w:rPr>
                <w:rFonts w:asciiTheme="minorHAnsi" w:hAnsiTheme="minorHAnsi"/>
                <w:sz w:val="18"/>
                <w:szCs w:val="18"/>
              </w:rPr>
              <w:t xml:space="preserve"> </w:t>
            </w:r>
            <w:r w:rsidR="0066740A">
              <w:rPr>
                <w:rFonts w:asciiTheme="minorHAnsi" w:hAnsiTheme="minorHAnsi" w:cstheme="minorHAnsi"/>
                <w:sz w:val="18"/>
                <w:szCs w:val="18"/>
              </w:rPr>
              <w:t>≠</w:t>
            </w:r>
            <w:r w:rsidR="0066740A">
              <w:rPr>
                <w:rFonts w:asciiTheme="minorHAnsi" w:hAnsiTheme="minorHAnsi"/>
                <w:sz w:val="18"/>
                <w:szCs w:val="18"/>
              </w:rPr>
              <w:t xml:space="preserve"> “alteration”; else </w:t>
            </w:r>
            <w:r>
              <w:rPr>
                <w:rFonts w:asciiTheme="minorHAnsi" w:hAnsiTheme="minorHAnsi"/>
                <w:sz w:val="18"/>
                <w:szCs w:val="18"/>
              </w:rPr>
              <w:t xml:space="preserve">User pick from </w:t>
            </w:r>
            <w:r w:rsidR="0066740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025CBC" w:rsidRPr="00966F61" w14:paraId="265678DB" w14:textId="77777777" w:rsidTr="008E38AD">
        <w:trPr>
          <w:cantSplit/>
          <w:trHeight w:val="144"/>
        </w:trPr>
        <w:tc>
          <w:tcPr>
            <w:tcW w:w="475" w:type="dxa"/>
            <w:vAlign w:val="center"/>
          </w:tcPr>
          <w:p w14:paraId="265678D6" w14:textId="1548D3EB" w:rsidR="00025CBC" w:rsidRPr="00966F61" w:rsidRDefault="00025CBC" w:rsidP="00025CBC">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4950" w:type="dxa"/>
            <w:vAlign w:val="center"/>
          </w:tcPr>
          <w:p w14:paraId="265678D7" w14:textId="37C71D19" w:rsidR="00025CBC" w:rsidRPr="00966F61" w:rsidRDefault="00025CB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del w:id="6" w:author="Wichert, RJ@Energy" w:date="2019-04-17T17:18:00Z">
              <w:r w:rsidRPr="00966F61" w:rsidDel="00025CBC">
                <w:rPr>
                  <w:rFonts w:asciiTheme="minorHAnsi" w:hAnsiTheme="minorHAnsi"/>
                  <w:sz w:val="18"/>
                  <w:szCs w:val="18"/>
                </w:rPr>
                <w:delText xml:space="preserve"> of Condenser</w:delText>
              </w:r>
            </w:del>
          </w:p>
        </w:tc>
        <w:tc>
          <w:tcPr>
            <w:tcW w:w="5605" w:type="dxa"/>
            <w:vAlign w:val="center"/>
          </w:tcPr>
          <w:p w14:paraId="0399D969" w14:textId="77777777" w:rsidR="00025CBC" w:rsidRPr="00480A17" w:rsidRDefault="00025CBC" w:rsidP="00025CBC">
            <w:pPr>
              <w:rPr>
                <w:ins w:id="7" w:author="Wichert, RJ@Energy" w:date="2019-04-17T17:18:00Z"/>
                <w:rFonts w:asciiTheme="minorHAnsi" w:hAnsiTheme="minorHAnsi"/>
                <w:sz w:val="16"/>
                <w:szCs w:val="16"/>
              </w:rPr>
            </w:pPr>
            <w:ins w:id="8" w:author="Wichert, RJ@Energy" w:date="2019-04-17T17:18:00Z">
              <w:r w:rsidRPr="00480A17">
                <w:rPr>
                  <w:rFonts w:asciiTheme="minorHAnsi" w:hAnsiTheme="minorHAnsi"/>
                  <w:sz w:val="16"/>
                  <w:szCs w:val="16"/>
                </w:rPr>
                <w:t xml:space="preserve">&lt;&lt;calculated field: </w:t>
              </w:r>
            </w:ins>
          </w:p>
          <w:p w14:paraId="40363E54" w14:textId="77777777" w:rsidR="00025CBC" w:rsidRPr="00480A17" w:rsidRDefault="00025CBC" w:rsidP="00025CBC">
            <w:pPr>
              <w:rPr>
                <w:ins w:id="9" w:author="Wichert, RJ@Energy" w:date="2019-04-17T17:18:00Z"/>
                <w:rFonts w:asciiTheme="minorHAnsi" w:hAnsiTheme="minorHAnsi"/>
                <w:sz w:val="16"/>
                <w:szCs w:val="16"/>
              </w:rPr>
            </w:pPr>
            <w:ins w:id="10" w:author="Wichert, RJ@Energy" w:date="2019-04-17T17:18:00Z">
              <w:r w:rsidRPr="00480A17">
                <w:rPr>
                  <w:rFonts w:asciiTheme="minorHAnsi" w:hAnsiTheme="minorHAnsi"/>
                  <w:sz w:val="16"/>
                  <w:szCs w:val="16"/>
                </w:rPr>
                <w:t xml:space="preserve">If Cooling System Type on MCH-01 = ‘NoCooling’, </w:t>
              </w:r>
            </w:ins>
          </w:p>
          <w:p w14:paraId="7C01E44B" w14:textId="77777777" w:rsidR="00025CBC" w:rsidRPr="00480A17" w:rsidRDefault="00025CBC" w:rsidP="00025CBC">
            <w:pPr>
              <w:rPr>
                <w:ins w:id="11" w:author="Wichert, RJ@Energy" w:date="2019-04-17T17:18:00Z"/>
                <w:rFonts w:asciiTheme="minorHAnsi" w:hAnsiTheme="minorHAnsi"/>
                <w:sz w:val="16"/>
                <w:szCs w:val="16"/>
              </w:rPr>
            </w:pPr>
            <w:ins w:id="12" w:author="Wichert, RJ@Energy" w:date="2019-04-17T17:18:00Z">
              <w:r w:rsidRPr="00480A17">
                <w:rPr>
                  <w:rFonts w:asciiTheme="minorHAnsi" w:hAnsiTheme="minorHAnsi"/>
                  <w:sz w:val="16"/>
                  <w:szCs w:val="16"/>
                </w:rPr>
                <w:t xml:space="preserve">then, result in this field = ‘N/A - Heating-only system’; </w:t>
              </w:r>
            </w:ins>
          </w:p>
          <w:p w14:paraId="6FA011E5" w14:textId="77777777" w:rsidR="00025CBC" w:rsidRPr="00480A17" w:rsidRDefault="00025CBC" w:rsidP="00025CBC">
            <w:pPr>
              <w:rPr>
                <w:ins w:id="13" w:author="Wichert, RJ@Energy" w:date="2019-04-17T17:18:00Z"/>
                <w:rFonts w:asciiTheme="minorHAnsi" w:hAnsiTheme="minorHAnsi"/>
                <w:sz w:val="16"/>
                <w:szCs w:val="16"/>
              </w:rPr>
            </w:pPr>
          </w:p>
          <w:p w14:paraId="6ADB79BF" w14:textId="77777777" w:rsidR="00025CBC" w:rsidRPr="00480A17" w:rsidRDefault="00025CBC" w:rsidP="00025CBC">
            <w:pPr>
              <w:rPr>
                <w:ins w:id="14" w:author="Wichert, RJ@Energy" w:date="2019-04-17T17:18:00Z"/>
                <w:rFonts w:asciiTheme="minorHAnsi" w:hAnsiTheme="minorHAnsi"/>
                <w:b/>
                <w:sz w:val="16"/>
                <w:szCs w:val="16"/>
                <w:u w:val="single"/>
              </w:rPr>
            </w:pPr>
            <w:ins w:id="15" w:author="Wichert, RJ@Energy" w:date="2019-04-17T17:18: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ins>
          </w:p>
          <w:p w14:paraId="00DA8276" w14:textId="77777777" w:rsidR="00025CBC" w:rsidRPr="00480A17" w:rsidRDefault="00025CBC" w:rsidP="00025CBC">
            <w:pPr>
              <w:ind w:left="720" w:hanging="560"/>
              <w:rPr>
                <w:ins w:id="16" w:author="Wichert, RJ@Energy" w:date="2019-04-17T17:18:00Z"/>
                <w:rFonts w:asciiTheme="minorHAnsi" w:hAnsiTheme="minorHAnsi"/>
                <w:sz w:val="16"/>
                <w:szCs w:val="16"/>
              </w:rPr>
            </w:pPr>
            <w:ins w:id="17" w:author="Wichert, RJ@Energy" w:date="2019-04-17T17:18: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p>
          <w:p w14:paraId="59CB95E6" w14:textId="77777777" w:rsidR="00025CBC" w:rsidRPr="00480A17" w:rsidRDefault="00025CBC" w:rsidP="00025CBC">
            <w:pPr>
              <w:ind w:left="720" w:hanging="560"/>
              <w:rPr>
                <w:ins w:id="18" w:author="Wichert, RJ@Energy" w:date="2019-04-17T17:18:00Z"/>
                <w:rFonts w:asciiTheme="minorHAnsi" w:hAnsiTheme="minorHAnsi"/>
                <w:sz w:val="16"/>
                <w:szCs w:val="16"/>
              </w:rPr>
            </w:pPr>
            <w:ins w:id="19" w:author="Wichert, RJ@Energy" w:date="2019-04-17T17:18: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ins>
          </w:p>
          <w:p w14:paraId="724278C3" w14:textId="77777777" w:rsidR="00025CBC" w:rsidRPr="00480A17" w:rsidRDefault="00025CBC" w:rsidP="00025CBC">
            <w:pPr>
              <w:ind w:left="160"/>
              <w:rPr>
                <w:ins w:id="20" w:author="Wichert, RJ@Energy" w:date="2019-04-17T17:18:00Z"/>
                <w:rFonts w:asciiTheme="minorHAnsi" w:hAnsiTheme="minorHAnsi"/>
                <w:sz w:val="16"/>
                <w:szCs w:val="16"/>
              </w:rPr>
            </w:pPr>
            <w:ins w:id="21" w:author="Wichert, RJ@Energy" w:date="2019-04-17T17:18: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7B1FBED5" w14:textId="77777777" w:rsidR="00025CBC" w:rsidRPr="00480A17" w:rsidRDefault="00025CBC" w:rsidP="00025CBC">
            <w:pPr>
              <w:ind w:left="160"/>
              <w:rPr>
                <w:ins w:id="22" w:author="Wichert, RJ@Energy" w:date="2019-04-17T17:18:00Z"/>
                <w:rFonts w:asciiTheme="minorHAnsi" w:hAnsiTheme="minorHAnsi"/>
                <w:sz w:val="16"/>
                <w:szCs w:val="16"/>
              </w:rPr>
            </w:pPr>
          </w:p>
          <w:p w14:paraId="0BE8E419" w14:textId="77777777" w:rsidR="00025CBC" w:rsidRPr="00480A17" w:rsidRDefault="00025CBC" w:rsidP="00025CBC">
            <w:pPr>
              <w:ind w:left="720" w:hanging="560"/>
              <w:rPr>
                <w:ins w:id="23" w:author="Wichert, RJ@Energy" w:date="2019-04-17T17:18:00Z"/>
                <w:rFonts w:asciiTheme="minorHAnsi" w:hAnsiTheme="minorHAnsi"/>
                <w:sz w:val="16"/>
                <w:szCs w:val="16"/>
              </w:rPr>
            </w:pPr>
            <w:ins w:id="24" w:author="Wichert, RJ@Energy" w:date="2019-04-17T17:18:00Z">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ins>
          </w:p>
          <w:p w14:paraId="00834A29" w14:textId="77777777" w:rsidR="00025CBC" w:rsidRPr="00480A17" w:rsidRDefault="00025CBC" w:rsidP="00025CBC">
            <w:pPr>
              <w:ind w:left="720" w:hanging="560"/>
              <w:rPr>
                <w:ins w:id="25" w:author="Wichert, RJ@Energy" w:date="2019-04-17T17:18:00Z"/>
                <w:rFonts w:asciiTheme="minorHAnsi" w:hAnsiTheme="minorHAnsi"/>
                <w:sz w:val="16"/>
                <w:szCs w:val="16"/>
              </w:rPr>
            </w:pPr>
            <w:ins w:id="26" w:author="Wichert, RJ@Energy" w:date="2019-04-17T17:18:00Z">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ins>
          </w:p>
          <w:p w14:paraId="47C0A76A" w14:textId="77777777" w:rsidR="00025CBC" w:rsidRPr="00480A17" w:rsidRDefault="00025CBC" w:rsidP="00025CBC">
            <w:pPr>
              <w:rPr>
                <w:ins w:id="27" w:author="Wichert, RJ@Energy" w:date="2019-04-17T17:18:00Z"/>
                <w:rFonts w:asciiTheme="minorHAnsi" w:hAnsiTheme="minorHAnsi"/>
                <w:sz w:val="16"/>
                <w:szCs w:val="16"/>
              </w:rPr>
            </w:pPr>
          </w:p>
          <w:p w14:paraId="44E360E7" w14:textId="77777777" w:rsidR="00025CBC" w:rsidRPr="00480A17" w:rsidRDefault="00025CBC" w:rsidP="00025CBC">
            <w:pPr>
              <w:rPr>
                <w:ins w:id="28" w:author="Wichert, RJ@Energy" w:date="2019-04-17T17:18:00Z"/>
                <w:rFonts w:asciiTheme="minorHAnsi" w:hAnsiTheme="minorHAnsi"/>
                <w:sz w:val="16"/>
                <w:szCs w:val="16"/>
              </w:rPr>
            </w:pPr>
            <w:ins w:id="29" w:author="Wichert, RJ@Energy" w:date="2019-04-17T17:18: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ins>
          </w:p>
          <w:p w14:paraId="62096997" w14:textId="77777777" w:rsidR="00025CBC" w:rsidRPr="00480A17" w:rsidRDefault="00025CBC" w:rsidP="00025CBC">
            <w:pPr>
              <w:ind w:firstLine="160"/>
              <w:rPr>
                <w:ins w:id="30" w:author="Wichert, RJ@Energy" w:date="2019-04-17T17:18:00Z"/>
                <w:rFonts w:asciiTheme="minorHAnsi" w:hAnsiTheme="minorHAnsi"/>
                <w:sz w:val="16"/>
                <w:szCs w:val="16"/>
              </w:rPr>
            </w:pPr>
            <w:ins w:id="31" w:author="Wichert, RJ@Energy" w:date="2019-04-17T17:18: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p>
          <w:p w14:paraId="1E24A05F" w14:textId="77777777" w:rsidR="00025CBC" w:rsidRPr="00480A17" w:rsidRDefault="00025CBC" w:rsidP="00025CBC">
            <w:pPr>
              <w:ind w:left="154"/>
              <w:rPr>
                <w:ins w:id="32" w:author="Wichert, RJ@Energy" w:date="2019-04-17T17:18:00Z"/>
                <w:rFonts w:asciiTheme="minorHAnsi" w:hAnsiTheme="minorHAnsi"/>
                <w:sz w:val="16"/>
                <w:szCs w:val="16"/>
              </w:rPr>
            </w:pPr>
            <w:ins w:id="33" w:author="Wichert, RJ@Energy" w:date="2019-04-17T17:18: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7E29202B" w14:textId="77777777" w:rsidR="00025CBC" w:rsidRPr="00480A17" w:rsidRDefault="00025CBC" w:rsidP="00025CBC">
            <w:pPr>
              <w:ind w:firstLine="160"/>
              <w:rPr>
                <w:ins w:id="34" w:author="Wichert, RJ@Energy" w:date="2019-04-17T17:18:00Z"/>
                <w:rFonts w:asciiTheme="minorHAnsi" w:hAnsiTheme="minorHAnsi"/>
                <w:sz w:val="16"/>
                <w:szCs w:val="16"/>
              </w:rPr>
            </w:pPr>
          </w:p>
          <w:p w14:paraId="0AC412A7" w14:textId="77777777" w:rsidR="00025CBC" w:rsidRPr="00480A17" w:rsidRDefault="00025CBC" w:rsidP="00025CBC">
            <w:pPr>
              <w:ind w:firstLine="160"/>
              <w:rPr>
                <w:ins w:id="35" w:author="Wichert, RJ@Energy" w:date="2019-04-17T17:18:00Z"/>
                <w:rFonts w:asciiTheme="minorHAnsi" w:hAnsiTheme="minorHAnsi"/>
                <w:sz w:val="16"/>
                <w:szCs w:val="16"/>
                <w:highlight w:val="yellow"/>
              </w:rPr>
            </w:pPr>
            <w:ins w:id="36" w:author="Wichert, RJ@Energy" w:date="2019-04-17T17:18:00Z">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ins>
          </w:p>
          <w:p w14:paraId="1F0C3C0E" w14:textId="77777777" w:rsidR="00025CBC" w:rsidRPr="00480A17" w:rsidRDefault="00025CBC" w:rsidP="00025CBC">
            <w:pPr>
              <w:ind w:firstLine="160"/>
              <w:rPr>
                <w:ins w:id="37" w:author="Wichert, RJ@Energy" w:date="2019-04-17T17:18:00Z"/>
                <w:rFonts w:asciiTheme="minorHAnsi" w:hAnsiTheme="minorHAnsi"/>
                <w:sz w:val="16"/>
                <w:szCs w:val="16"/>
                <w:highlight w:val="yellow"/>
              </w:rPr>
            </w:pPr>
            <w:ins w:id="38" w:author="Wichert, RJ@Energy" w:date="2019-04-17T17:18:00Z">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ins>
          </w:p>
          <w:p w14:paraId="33689F15" w14:textId="77777777" w:rsidR="00025CBC" w:rsidRPr="00480A17" w:rsidRDefault="00025CBC" w:rsidP="00025CBC">
            <w:pPr>
              <w:ind w:left="154"/>
              <w:rPr>
                <w:ins w:id="39" w:author="Wichert, RJ@Energy" w:date="2019-04-17T17:18:00Z"/>
                <w:rFonts w:asciiTheme="minorHAnsi" w:hAnsiTheme="minorHAnsi"/>
                <w:b/>
                <w:sz w:val="16"/>
                <w:szCs w:val="16"/>
              </w:rPr>
            </w:pPr>
          </w:p>
          <w:p w14:paraId="4FABB2BB" w14:textId="77777777" w:rsidR="00025CBC" w:rsidRPr="00480A17" w:rsidRDefault="00025CBC" w:rsidP="00025CBC">
            <w:pPr>
              <w:ind w:left="154"/>
              <w:rPr>
                <w:ins w:id="40" w:author="Wichert, RJ@Energy" w:date="2019-04-17T17:18:00Z"/>
                <w:rFonts w:asciiTheme="minorHAnsi" w:hAnsiTheme="minorHAnsi"/>
                <w:sz w:val="16"/>
                <w:szCs w:val="16"/>
              </w:rPr>
            </w:pPr>
            <w:ins w:id="41" w:author="Wichert, RJ@Energy" w:date="2019-04-17T17:18: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ins>
          </w:p>
          <w:p w14:paraId="08F4A26D" w14:textId="77777777" w:rsidR="00025CBC" w:rsidRPr="00480A17" w:rsidRDefault="00025CBC" w:rsidP="00025CBC">
            <w:pPr>
              <w:rPr>
                <w:ins w:id="42" w:author="Wichert, RJ@Energy" w:date="2019-04-17T17:18:00Z"/>
                <w:rFonts w:asciiTheme="minorHAnsi" w:hAnsiTheme="minorHAnsi"/>
                <w:sz w:val="16"/>
                <w:szCs w:val="16"/>
              </w:rPr>
            </w:pPr>
          </w:p>
          <w:p w14:paraId="2C07F80E" w14:textId="77777777" w:rsidR="00025CBC" w:rsidRPr="00480A17" w:rsidRDefault="00025CBC" w:rsidP="00025CBC">
            <w:pPr>
              <w:rPr>
                <w:ins w:id="43" w:author="Wichert, RJ@Energy" w:date="2019-04-17T17:18:00Z"/>
                <w:rFonts w:asciiTheme="minorHAnsi" w:hAnsiTheme="minorHAnsi"/>
                <w:sz w:val="16"/>
                <w:szCs w:val="16"/>
              </w:rPr>
            </w:pPr>
            <w:ins w:id="44" w:author="Wichert, RJ@Energy" w:date="2019-04-17T17:18: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ins>
          </w:p>
          <w:p w14:paraId="48C3FD5D" w14:textId="77777777" w:rsidR="00025CBC" w:rsidRPr="00480A17" w:rsidRDefault="00025CBC" w:rsidP="00025CBC">
            <w:pPr>
              <w:ind w:left="154"/>
              <w:rPr>
                <w:ins w:id="45" w:author="Wichert, RJ@Energy" w:date="2019-04-17T17:18:00Z"/>
                <w:rFonts w:asciiTheme="minorHAnsi" w:hAnsiTheme="minorHAnsi"/>
                <w:sz w:val="16"/>
                <w:szCs w:val="16"/>
              </w:rPr>
            </w:pPr>
            <w:ins w:id="46" w:author="Wichert, RJ@Energy" w:date="2019-04-17T17:18: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p>
          <w:p w14:paraId="21DBAF2E" w14:textId="77777777" w:rsidR="00025CBC" w:rsidRPr="00480A17" w:rsidRDefault="00025CBC" w:rsidP="00025CBC">
            <w:pPr>
              <w:ind w:left="154"/>
              <w:rPr>
                <w:ins w:id="47" w:author="Wichert, RJ@Energy" w:date="2019-04-17T17:18:00Z"/>
                <w:rFonts w:asciiTheme="minorHAnsi" w:hAnsiTheme="minorHAnsi"/>
                <w:sz w:val="16"/>
                <w:szCs w:val="16"/>
              </w:rPr>
            </w:pPr>
            <w:ins w:id="48" w:author="Wichert, RJ@Energy" w:date="2019-04-17T17:18: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ins>
          </w:p>
          <w:p w14:paraId="03DC3BC0" w14:textId="77777777" w:rsidR="00025CBC" w:rsidRPr="00480A17" w:rsidRDefault="00025CBC" w:rsidP="00025CBC">
            <w:pPr>
              <w:ind w:left="154"/>
              <w:rPr>
                <w:ins w:id="49" w:author="Wichert, RJ@Energy" w:date="2019-04-17T17:18:00Z"/>
                <w:rFonts w:asciiTheme="minorHAnsi" w:hAnsiTheme="minorHAnsi"/>
                <w:sz w:val="16"/>
                <w:szCs w:val="16"/>
              </w:rPr>
            </w:pPr>
            <w:ins w:id="50" w:author="Wichert, RJ@Energy" w:date="2019-04-17T17:18: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32ECE588" w14:textId="77777777" w:rsidR="00025CBC" w:rsidRPr="00480A17" w:rsidRDefault="00025CBC" w:rsidP="00025CBC">
            <w:pPr>
              <w:rPr>
                <w:ins w:id="51" w:author="Wichert, RJ@Energy" w:date="2019-04-17T17:18:00Z"/>
                <w:rFonts w:asciiTheme="minorHAnsi" w:hAnsiTheme="minorHAnsi"/>
                <w:sz w:val="16"/>
                <w:szCs w:val="16"/>
              </w:rPr>
            </w:pPr>
          </w:p>
          <w:p w14:paraId="452E4F66" w14:textId="77777777" w:rsidR="00025CBC" w:rsidRPr="00480A17" w:rsidRDefault="00025CBC" w:rsidP="00025CBC">
            <w:pPr>
              <w:ind w:left="720" w:hanging="560"/>
              <w:rPr>
                <w:ins w:id="52" w:author="Wichert, RJ@Energy" w:date="2019-04-17T17:18:00Z"/>
                <w:rFonts w:asciiTheme="minorHAnsi" w:hAnsiTheme="minorHAnsi"/>
                <w:sz w:val="16"/>
                <w:szCs w:val="16"/>
              </w:rPr>
            </w:pPr>
            <w:ins w:id="53" w:author="Wichert, RJ@Energy" w:date="2019-04-17T17:18:00Z">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ins>
          </w:p>
          <w:p w14:paraId="1CA8D05A" w14:textId="77777777" w:rsidR="00025CBC" w:rsidRPr="00480A17" w:rsidRDefault="00025CBC" w:rsidP="00025CBC">
            <w:pPr>
              <w:ind w:left="720" w:hanging="560"/>
              <w:rPr>
                <w:ins w:id="54" w:author="Wichert, RJ@Energy" w:date="2019-04-17T17:18:00Z"/>
                <w:rFonts w:asciiTheme="minorHAnsi" w:hAnsiTheme="minorHAnsi"/>
                <w:sz w:val="16"/>
                <w:szCs w:val="16"/>
              </w:rPr>
            </w:pPr>
            <w:ins w:id="55" w:author="Wichert, RJ@Energy" w:date="2019-04-17T17:18:00Z">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ins>
          </w:p>
          <w:p w14:paraId="134DCD70" w14:textId="77777777" w:rsidR="00025CBC" w:rsidRPr="00480A17" w:rsidRDefault="00025CBC" w:rsidP="00025CBC">
            <w:pPr>
              <w:rPr>
                <w:ins w:id="56" w:author="Wichert, RJ@Energy" w:date="2019-04-17T17:18:00Z"/>
                <w:rFonts w:asciiTheme="minorHAnsi" w:hAnsiTheme="minorHAnsi"/>
                <w:sz w:val="16"/>
                <w:szCs w:val="16"/>
              </w:rPr>
            </w:pPr>
          </w:p>
          <w:p w14:paraId="2ACEF2C4" w14:textId="77777777" w:rsidR="00025CBC" w:rsidRPr="00480A17" w:rsidRDefault="00025CBC" w:rsidP="00025CBC">
            <w:pPr>
              <w:rPr>
                <w:ins w:id="57" w:author="Wichert, RJ@Energy" w:date="2019-04-17T17:18:00Z"/>
                <w:rFonts w:asciiTheme="minorHAnsi" w:hAnsiTheme="minorHAnsi"/>
                <w:sz w:val="16"/>
                <w:szCs w:val="16"/>
              </w:rPr>
            </w:pPr>
            <w:ins w:id="58" w:author="Wichert, RJ@Energy" w:date="2019-04-17T17:18: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ins>
          </w:p>
          <w:p w14:paraId="60442211" w14:textId="77777777" w:rsidR="00025CBC" w:rsidRPr="00480A17" w:rsidRDefault="00025CBC" w:rsidP="00025CBC">
            <w:pPr>
              <w:ind w:left="153"/>
              <w:rPr>
                <w:ins w:id="59" w:author="Wichert, RJ@Energy" w:date="2019-04-17T17:18:00Z"/>
                <w:rFonts w:asciiTheme="minorHAnsi" w:hAnsiTheme="minorHAnsi"/>
                <w:sz w:val="16"/>
                <w:szCs w:val="16"/>
              </w:rPr>
            </w:pPr>
            <w:ins w:id="60" w:author="Wichert, RJ@Energy" w:date="2019-04-17T17:18: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p>
          <w:p w14:paraId="30DBD05A" w14:textId="77777777" w:rsidR="00025CBC" w:rsidRPr="00480A17" w:rsidRDefault="00025CBC" w:rsidP="00025CBC">
            <w:pPr>
              <w:ind w:left="153"/>
              <w:rPr>
                <w:ins w:id="61" w:author="Wichert, RJ@Energy" w:date="2019-04-17T17:18:00Z"/>
                <w:rFonts w:asciiTheme="minorHAnsi" w:hAnsiTheme="minorHAnsi"/>
                <w:sz w:val="16"/>
                <w:szCs w:val="16"/>
              </w:rPr>
            </w:pPr>
            <w:ins w:id="62" w:author="Wichert, RJ@Energy" w:date="2019-04-17T17:18: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7BD4CEEE" w14:textId="77777777" w:rsidR="00025CBC" w:rsidRPr="00480A17" w:rsidRDefault="00025CBC" w:rsidP="00025CBC">
            <w:pPr>
              <w:ind w:left="153"/>
              <w:rPr>
                <w:ins w:id="63" w:author="Wichert, RJ@Energy" w:date="2019-04-17T17:18:00Z"/>
                <w:rFonts w:asciiTheme="minorHAnsi" w:hAnsiTheme="minorHAnsi"/>
                <w:sz w:val="16"/>
                <w:szCs w:val="16"/>
              </w:rPr>
            </w:pPr>
          </w:p>
          <w:p w14:paraId="2E13702E" w14:textId="77777777" w:rsidR="00025CBC" w:rsidRPr="00480A17" w:rsidRDefault="00025CBC" w:rsidP="00025CBC">
            <w:pPr>
              <w:ind w:left="153"/>
              <w:rPr>
                <w:ins w:id="64" w:author="Wichert, RJ@Energy" w:date="2019-04-17T17:18:00Z"/>
                <w:rFonts w:asciiTheme="minorHAnsi" w:hAnsiTheme="minorHAnsi"/>
                <w:sz w:val="16"/>
                <w:szCs w:val="16"/>
                <w:highlight w:val="yellow"/>
              </w:rPr>
            </w:pPr>
            <w:ins w:id="65" w:author="Wichert, RJ@Energy" w:date="2019-04-17T17:18:00Z">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ins>
          </w:p>
          <w:p w14:paraId="3AC367F5" w14:textId="77777777" w:rsidR="00025CBC" w:rsidRPr="00480A17" w:rsidRDefault="00025CBC" w:rsidP="00025CBC">
            <w:pPr>
              <w:ind w:left="153"/>
              <w:rPr>
                <w:ins w:id="66" w:author="Wichert, RJ@Energy" w:date="2019-04-17T17:18:00Z"/>
                <w:rFonts w:asciiTheme="minorHAnsi" w:hAnsiTheme="minorHAnsi"/>
                <w:sz w:val="16"/>
                <w:szCs w:val="16"/>
                <w:highlight w:val="yellow"/>
              </w:rPr>
            </w:pPr>
            <w:ins w:id="67" w:author="Wichert, RJ@Energy" w:date="2019-04-17T17:18:00Z">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ins>
          </w:p>
          <w:p w14:paraId="7577F446" w14:textId="77777777" w:rsidR="00025CBC" w:rsidRPr="00480A17" w:rsidRDefault="00025CBC" w:rsidP="00025CBC">
            <w:pPr>
              <w:ind w:left="153"/>
              <w:rPr>
                <w:ins w:id="68" w:author="Wichert, RJ@Energy" w:date="2019-04-17T17:18:00Z"/>
                <w:rFonts w:asciiTheme="minorHAnsi" w:hAnsiTheme="minorHAnsi"/>
                <w:b/>
                <w:sz w:val="16"/>
                <w:szCs w:val="16"/>
              </w:rPr>
            </w:pPr>
          </w:p>
          <w:p w14:paraId="15E30C35" w14:textId="77777777" w:rsidR="00025CBC" w:rsidRPr="00480A17" w:rsidRDefault="00025CBC" w:rsidP="00025CBC">
            <w:pPr>
              <w:ind w:left="153"/>
              <w:rPr>
                <w:ins w:id="69" w:author="Wichert, RJ@Energy" w:date="2019-04-17T17:18:00Z"/>
                <w:rFonts w:asciiTheme="minorHAnsi" w:hAnsiTheme="minorHAnsi"/>
                <w:b/>
                <w:sz w:val="16"/>
                <w:szCs w:val="16"/>
              </w:rPr>
            </w:pPr>
          </w:p>
          <w:p w14:paraId="4257FA96" w14:textId="77777777" w:rsidR="00025CBC" w:rsidRPr="00480A17" w:rsidRDefault="00025CBC" w:rsidP="00025CBC">
            <w:pPr>
              <w:ind w:left="153"/>
              <w:rPr>
                <w:ins w:id="70" w:author="Wichert, RJ@Energy" w:date="2019-04-17T17:18:00Z"/>
                <w:rFonts w:asciiTheme="minorHAnsi" w:hAnsiTheme="minorHAnsi"/>
                <w:sz w:val="16"/>
                <w:szCs w:val="16"/>
              </w:rPr>
            </w:pPr>
            <w:ins w:id="71" w:author="Wichert, RJ@Energy" w:date="2019-04-17T17:18:00Z">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ins>
          </w:p>
          <w:p w14:paraId="44352236" w14:textId="77777777" w:rsidR="00025CBC" w:rsidRPr="00480A17" w:rsidRDefault="00025CBC" w:rsidP="00025CBC">
            <w:pPr>
              <w:rPr>
                <w:ins w:id="72" w:author="Wichert, RJ@Energy" w:date="2019-04-17T17:18:00Z"/>
                <w:rFonts w:asciiTheme="minorHAnsi" w:hAnsiTheme="minorHAnsi"/>
                <w:sz w:val="16"/>
                <w:szCs w:val="16"/>
              </w:rPr>
            </w:pPr>
          </w:p>
          <w:p w14:paraId="456E43AA" w14:textId="77777777" w:rsidR="00025CBC" w:rsidRPr="00480A17" w:rsidRDefault="00025CBC" w:rsidP="00025CBC">
            <w:pPr>
              <w:ind w:left="720" w:hanging="560"/>
              <w:rPr>
                <w:ins w:id="73" w:author="Wichert, RJ@Energy" w:date="2019-04-17T17:18:00Z"/>
                <w:rFonts w:asciiTheme="minorHAnsi" w:hAnsiTheme="minorHAnsi"/>
                <w:sz w:val="16"/>
                <w:szCs w:val="16"/>
              </w:rPr>
            </w:pPr>
            <w:ins w:id="74" w:author="Wichert, RJ@Energy" w:date="2019-04-17T17:18:00Z">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ins>
          </w:p>
          <w:p w14:paraId="3226A6A0" w14:textId="77777777" w:rsidR="00025CBC" w:rsidRPr="00480A17" w:rsidRDefault="00025CBC" w:rsidP="00025CBC">
            <w:pPr>
              <w:ind w:left="720" w:hanging="560"/>
              <w:rPr>
                <w:ins w:id="75" w:author="Wichert, RJ@Energy" w:date="2019-04-17T17:18:00Z"/>
                <w:rFonts w:asciiTheme="minorHAnsi" w:hAnsiTheme="minorHAnsi"/>
                <w:sz w:val="16"/>
                <w:szCs w:val="16"/>
              </w:rPr>
            </w:pPr>
            <w:ins w:id="76" w:author="Wichert, RJ@Energy" w:date="2019-04-17T17:18:00Z">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ins>
          </w:p>
          <w:p w14:paraId="265678D8" w14:textId="0FD3281D" w:rsidR="00025CBC" w:rsidRPr="00966F61" w:rsidDel="00025CBC" w:rsidRDefault="00025CBC" w:rsidP="00025CBC">
            <w:pPr>
              <w:rPr>
                <w:del w:id="77" w:author="Wichert, RJ@Energy" w:date="2019-04-17T17:18:00Z"/>
                <w:rFonts w:asciiTheme="minorHAnsi" w:hAnsiTheme="minorHAnsi"/>
                <w:sz w:val="18"/>
                <w:szCs w:val="18"/>
              </w:rPr>
            </w:pPr>
            <w:ins w:id="78" w:author="Wichert, RJ@Energy" w:date="2019-04-17T17:18:00Z">
              <w:r w:rsidRPr="00480A17">
                <w:rPr>
                  <w:rFonts w:asciiTheme="minorHAnsi" w:hAnsiTheme="minorHAnsi"/>
                  <w:sz w:val="16"/>
                  <w:szCs w:val="16"/>
                </w:rPr>
                <w:t>&gt;&gt;</w:t>
              </w:r>
            </w:ins>
            <w:del w:id="79" w:author="Wichert, RJ@Energy" w:date="2019-04-17T17:18:00Z">
              <w:r w:rsidRPr="00966F61" w:rsidDel="00025CBC">
                <w:rPr>
                  <w:rFonts w:asciiTheme="minorHAnsi" w:hAnsiTheme="minorHAnsi"/>
                  <w:sz w:val="18"/>
                  <w:szCs w:val="18"/>
                </w:rPr>
                <w:delText>&lt;&lt;calculated field:</w:delText>
              </w:r>
            </w:del>
          </w:p>
          <w:p w14:paraId="265678D9" w14:textId="091AFFD2" w:rsidR="00025CBC" w:rsidRPr="00966F61" w:rsidDel="00025CBC" w:rsidRDefault="00025CBC" w:rsidP="00025CBC">
            <w:pPr>
              <w:rPr>
                <w:del w:id="80" w:author="Wichert, RJ@Energy" w:date="2019-04-17T17:18:00Z"/>
                <w:rFonts w:asciiTheme="minorHAnsi" w:hAnsiTheme="minorHAnsi"/>
                <w:sz w:val="18"/>
                <w:szCs w:val="18"/>
              </w:rPr>
            </w:pPr>
            <w:del w:id="81" w:author="Wichert, RJ@Energy" w:date="2019-04-17T17:18:00Z">
              <w:r w:rsidRPr="00966F61" w:rsidDel="00025CBC">
                <w:rPr>
                  <w:rFonts w:asciiTheme="minorHAnsi" w:hAnsiTheme="minorHAnsi"/>
                  <w:sz w:val="18"/>
                  <w:szCs w:val="18"/>
                </w:rPr>
                <w:delText>if cooling system type</w:delText>
              </w:r>
              <w:r w:rsidDel="00025CBC">
                <w:rPr>
                  <w:rFonts w:asciiTheme="minorHAnsi" w:hAnsiTheme="minorHAnsi"/>
                  <w:sz w:val="18"/>
                  <w:szCs w:val="18"/>
                </w:rPr>
                <w:delText xml:space="preserve"> on MCH-01</w:delText>
              </w:r>
              <w:r w:rsidRPr="00966F61" w:rsidDel="00025CBC">
                <w:rPr>
                  <w:rFonts w:asciiTheme="minorHAnsi" w:hAnsiTheme="minorHAnsi"/>
                  <w:sz w:val="18"/>
                  <w:szCs w:val="18"/>
                </w:rPr>
                <w:delText>=NoCooling then display text result= n/a - Heating-only</w:delText>
              </w:r>
              <w:r w:rsidDel="00025CBC">
                <w:rPr>
                  <w:rFonts w:asciiTheme="minorHAnsi" w:hAnsiTheme="minorHAnsi"/>
                  <w:sz w:val="18"/>
                  <w:szCs w:val="18"/>
                </w:rPr>
                <w:delText xml:space="preserve"> system</w:delText>
              </w:r>
              <w:r w:rsidRPr="00966F61" w:rsidDel="00025CBC">
                <w:rPr>
                  <w:rFonts w:asciiTheme="minorHAnsi" w:hAnsiTheme="minorHAnsi"/>
                  <w:sz w:val="18"/>
                  <w:szCs w:val="18"/>
                </w:rPr>
                <w:delText xml:space="preserve">; </w:delText>
              </w:r>
            </w:del>
          </w:p>
          <w:p w14:paraId="265678DA" w14:textId="469714F3" w:rsidR="00025CBC" w:rsidRPr="00966F61" w:rsidRDefault="00025CBC" w:rsidP="00025CBC">
            <w:pPr>
              <w:rPr>
                <w:rFonts w:asciiTheme="minorHAnsi" w:hAnsiTheme="minorHAnsi"/>
                <w:sz w:val="18"/>
                <w:szCs w:val="18"/>
              </w:rPr>
            </w:pPr>
            <w:del w:id="82" w:author="Wichert, RJ@Energy" w:date="2019-04-17T17:18:00Z">
              <w:r w:rsidRPr="00966F61" w:rsidDel="00025CBC">
                <w:rPr>
                  <w:rFonts w:asciiTheme="minorHAnsi" w:hAnsiTheme="minorHAnsi"/>
                  <w:sz w:val="18"/>
                  <w:szCs w:val="18"/>
                </w:rPr>
                <w:delText xml:space="preserve">else </w:delText>
              </w:r>
              <w:r w:rsidDel="00025CBC">
                <w:rPr>
                  <w:rFonts w:asciiTheme="minorHAnsi" w:hAnsiTheme="minorHAnsi"/>
                  <w:sz w:val="18"/>
                  <w:szCs w:val="18"/>
                </w:rPr>
                <w:delText xml:space="preserve"> enter the nominal ton value:</w:delText>
              </w:r>
              <w:r w:rsidRPr="00966F61" w:rsidDel="00025CBC">
                <w:rPr>
                  <w:rFonts w:asciiTheme="minorHAnsi" w:hAnsiTheme="minorHAnsi"/>
                  <w:sz w:val="18"/>
                  <w:szCs w:val="18"/>
                </w:rPr>
                <w:delText xml:space="preserve"> numeric x.x&gt;&gt;</w:delText>
              </w:r>
            </w:del>
          </w:p>
        </w:tc>
      </w:tr>
      <w:tr w:rsidR="00025CBC" w:rsidRPr="00966F61" w14:paraId="265678E4" w14:textId="77777777" w:rsidTr="008E38AD">
        <w:trPr>
          <w:cantSplit/>
          <w:trHeight w:val="144"/>
        </w:trPr>
        <w:tc>
          <w:tcPr>
            <w:tcW w:w="475" w:type="dxa"/>
            <w:vAlign w:val="center"/>
          </w:tcPr>
          <w:p w14:paraId="265678DC" w14:textId="25F69A9E" w:rsidR="00025CBC" w:rsidRPr="00966F61" w:rsidRDefault="00025CBC" w:rsidP="00025CBC">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lastRenderedPageBreak/>
              <w:t>0</w:t>
            </w:r>
            <w:r>
              <w:rPr>
                <w:rFonts w:asciiTheme="minorHAnsi" w:hAnsiTheme="minorHAnsi"/>
                <w:sz w:val="18"/>
                <w:szCs w:val="18"/>
              </w:rPr>
              <w:t>6</w:t>
            </w:r>
          </w:p>
        </w:tc>
        <w:tc>
          <w:tcPr>
            <w:tcW w:w="4950" w:type="dxa"/>
            <w:vAlign w:val="center"/>
          </w:tcPr>
          <w:p w14:paraId="265678DD" w14:textId="35AFEDBA" w:rsidR="00025CBC" w:rsidRPr="00966F61" w:rsidRDefault="00025CBC" w:rsidP="00025CB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265678DE" w14:textId="77777777" w:rsidR="00025CBC" w:rsidRDefault="00025CBC" w:rsidP="00025CBC">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265678DF" w14:textId="77777777" w:rsidR="00025CBC" w:rsidRDefault="00025CBC" w:rsidP="00025CBC">
            <w:pPr>
              <w:rPr>
                <w:rFonts w:asciiTheme="minorHAnsi" w:hAnsiTheme="minorHAnsi"/>
                <w:sz w:val="18"/>
                <w:szCs w:val="18"/>
              </w:rPr>
            </w:pPr>
            <w:r>
              <w:rPr>
                <w:rFonts w:asciiTheme="minorHAnsi" w:hAnsiTheme="minorHAnsi"/>
                <w:sz w:val="18"/>
                <w:szCs w:val="18"/>
              </w:rPr>
              <w:t>elsif  the condenser speed type is not  given on the MCH-01,</w:t>
            </w:r>
          </w:p>
          <w:p w14:paraId="265678E0" w14:textId="77777777" w:rsidR="00025CBC" w:rsidRDefault="00025CBC" w:rsidP="00025CBC">
            <w:pPr>
              <w:rPr>
                <w:rFonts w:asciiTheme="minorHAnsi" w:hAnsiTheme="minorHAnsi"/>
                <w:sz w:val="18"/>
                <w:szCs w:val="18"/>
              </w:rPr>
            </w:pPr>
            <w:r>
              <w:rPr>
                <w:rFonts w:asciiTheme="minorHAnsi" w:hAnsiTheme="minorHAnsi"/>
                <w:sz w:val="18"/>
                <w:szCs w:val="18"/>
              </w:rPr>
              <w:t>then display text n/a –Condenser Speed requirements do not apply;</w:t>
            </w:r>
          </w:p>
          <w:p w14:paraId="265678E1" w14:textId="77777777" w:rsidR="00025CBC" w:rsidRDefault="00025CBC" w:rsidP="00025CBC">
            <w:pPr>
              <w:rPr>
                <w:rFonts w:asciiTheme="minorHAnsi" w:hAnsiTheme="minorHAnsi"/>
                <w:sz w:val="18"/>
                <w:szCs w:val="18"/>
              </w:rPr>
            </w:pPr>
            <w:r>
              <w:rPr>
                <w:rFonts w:asciiTheme="minorHAnsi" w:hAnsiTheme="minorHAnsi"/>
                <w:sz w:val="18"/>
                <w:szCs w:val="18"/>
              </w:rPr>
              <w:t>elsif  the condenser speed type is given on the MCH-01,</w:t>
            </w:r>
          </w:p>
          <w:p w14:paraId="265678E2" w14:textId="77777777" w:rsidR="00025CBC" w:rsidRDefault="00025CBC" w:rsidP="00025CBC">
            <w:pPr>
              <w:rPr>
                <w:rFonts w:asciiTheme="minorHAnsi" w:hAnsiTheme="minorHAnsi"/>
                <w:sz w:val="18"/>
                <w:szCs w:val="18"/>
              </w:rPr>
            </w:pPr>
            <w:r>
              <w:rPr>
                <w:rFonts w:asciiTheme="minorHAnsi" w:hAnsiTheme="minorHAnsi"/>
                <w:sz w:val="18"/>
                <w:szCs w:val="18"/>
              </w:rPr>
              <w:t xml:space="preserve"> then display value for Condenser Speed Type</w:t>
            </w:r>
          </w:p>
          <w:p w14:paraId="265678E3" w14:textId="77777777" w:rsidR="00025CBC" w:rsidRDefault="00025CBC" w:rsidP="00025CBC">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025CBC" w:rsidRPr="00966F61" w14:paraId="265678ED" w14:textId="77777777" w:rsidTr="008E38AD">
        <w:trPr>
          <w:cantSplit/>
          <w:trHeight w:val="144"/>
        </w:trPr>
        <w:tc>
          <w:tcPr>
            <w:tcW w:w="475" w:type="dxa"/>
            <w:vAlign w:val="center"/>
          </w:tcPr>
          <w:p w14:paraId="265678E5" w14:textId="00965460" w:rsidR="00025CBC" w:rsidRPr="00966F61" w:rsidRDefault="00025CBC" w:rsidP="00025CBC">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265678E6" w14:textId="393FB9D5" w:rsidR="00025CBC" w:rsidRPr="00966F61" w:rsidRDefault="00025CBC" w:rsidP="00025CB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265678E7" w14:textId="222FAA76" w:rsidR="00025CBC" w:rsidRDefault="00025CBC" w:rsidP="00025CBC">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265678E8" w14:textId="77777777" w:rsidR="00025CBC" w:rsidRDefault="00025CBC" w:rsidP="00025CBC">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265678E9" w14:textId="77777777" w:rsidR="00025CBC" w:rsidRDefault="00025CBC" w:rsidP="00025CBC">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265678EA" w14:textId="77777777" w:rsidR="00025CBC" w:rsidRDefault="00025CBC" w:rsidP="00025CBC">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265678EB" w14:textId="77777777" w:rsidR="00025CBC" w:rsidRDefault="00025CBC" w:rsidP="00025CBC">
            <w:pPr>
              <w:rPr>
                <w:rFonts w:asciiTheme="minorHAnsi" w:hAnsiTheme="minorHAnsi"/>
                <w:sz w:val="18"/>
                <w:szCs w:val="18"/>
              </w:rPr>
            </w:pPr>
            <w:r>
              <w:rPr>
                <w:rFonts w:asciiTheme="minorHAnsi" w:hAnsiTheme="minorHAnsi"/>
                <w:sz w:val="18"/>
                <w:szCs w:val="18"/>
              </w:rPr>
              <w:t xml:space="preserve"> then else display value for </w:t>
            </w:r>
            <w:r w:rsidRPr="00966F61">
              <w:rPr>
                <w:rFonts w:asciiTheme="minorHAnsi" w:hAnsiTheme="minorHAnsi"/>
                <w:sz w:val="18"/>
                <w:szCs w:val="18"/>
              </w:rPr>
              <w:t>Cooling System Zonal Control Type</w:t>
            </w:r>
          </w:p>
          <w:p w14:paraId="265678EC" w14:textId="77777777" w:rsidR="00025CBC" w:rsidRDefault="00025CBC" w:rsidP="00025CBC">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025CBC" w:rsidRPr="00966F61" w14:paraId="265678F8" w14:textId="77777777" w:rsidTr="008E38AD">
        <w:trPr>
          <w:cantSplit/>
          <w:trHeight w:val="144"/>
        </w:trPr>
        <w:tc>
          <w:tcPr>
            <w:tcW w:w="475" w:type="dxa"/>
            <w:vAlign w:val="center"/>
          </w:tcPr>
          <w:p w14:paraId="265678EE" w14:textId="19AB4491" w:rsidR="00025CBC" w:rsidRPr="00966F61" w:rsidRDefault="00025CBC" w:rsidP="00025CBC">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265678EF" w14:textId="5CC9023C" w:rsidR="00025CBC" w:rsidRPr="00966F61" w:rsidRDefault="00025CBC" w:rsidP="00025CBC">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265678F0" w14:textId="77777777" w:rsidR="00025CBC" w:rsidRDefault="00025CBC" w:rsidP="00025CBC">
            <w:pPr>
              <w:rPr>
                <w:rFonts w:asciiTheme="minorHAnsi" w:hAnsiTheme="minorHAnsi"/>
                <w:sz w:val="18"/>
                <w:szCs w:val="18"/>
              </w:rPr>
            </w:pPr>
            <w:r>
              <w:rPr>
                <w:rFonts w:asciiTheme="minorHAnsi" w:hAnsiTheme="minorHAnsi"/>
                <w:sz w:val="18"/>
                <w:szCs w:val="18"/>
              </w:rPr>
              <w:t>&lt;&lt;calculated field:</w:t>
            </w:r>
          </w:p>
          <w:p w14:paraId="265678F1" w14:textId="77777777" w:rsidR="00025CBC" w:rsidRDefault="00025CBC" w:rsidP="00025CBC">
            <w:pPr>
              <w:rPr>
                <w:rFonts w:asciiTheme="minorHAnsi" w:hAnsiTheme="minorHAnsi"/>
                <w:sz w:val="18"/>
                <w:szCs w:val="18"/>
              </w:rPr>
            </w:pPr>
            <w:r>
              <w:rPr>
                <w:rFonts w:asciiTheme="minorHAnsi" w:hAnsiTheme="minorHAnsi"/>
                <w:sz w:val="18"/>
                <w:szCs w:val="18"/>
              </w:rPr>
              <w:t xml:space="preserve">reference value from MCH-01; </w:t>
            </w:r>
          </w:p>
          <w:p w14:paraId="265678F2" w14:textId="77777777" w:rsidR="00025CBC" w:rsidRDefault="00025CBC" w:rsidP="00025CBC">
            <w:pPr>
              <w:rPr>
                <w:rFonts w:asciiTheme="minorHAnsi" w:hAnsiTheme="minorHAnsi"/>
                <w:sz w:val="18"/>
                <w:szCs w:val="18"/>
              </w:rPr>
            </w:pPr>
            <w:r>
              <w:rPr>
                <w:rFonts w:asciiTheme="minorHAnsi" w:hAnsiTheme="minorHAnsi"/>
                <w:sz w:val="18"/>
                <w:szCs w:val="18"/>
              </w:rPr>
              <w:t xml:space="preserve">note: allowable values = </w:t>
            </w:r>
          </w:p>
          <w:p w14:paraId="265678F3" w14:textId="77777777" w:rsidR="00025CBC" w:rsidRPr="001C63B3" w:rsidRDefault="00025CBC" w:rsidP="00025CBC">
            <w:pPr>
              <w:keepNext/>
              <w:rPr>
                <w:rFonts w:ascii="Calibri" w:hAnsi="Calibri"/>
                <w:sz w:val="18"/>
                <w:szCs w:val="18"/>
              </w:rPr>
            </w:pPr>
            <w:r w:rsidRPr="001C63B3">
              <w:rPr>
                <w:rFonts w:ascii="Calibri" w:hAnsi="Calibri"/>
                <w:sz w:val="18"/>
                <w:szCs w:val="18"/>
              </w:rPr>
              <w:t>*CFI System</w:t>
            </w:r>
          </w:p>
          <w:p w14:paraId="265678F4" w14:textId="77777777" w:rsidR="00025CBC" w:rsidRPr="001C63B3" w:rsidRDefault="00025CBC" w:rsidP="00025CBC">
            <w:pPr>
              <w:rPr>
                <w:rFonts w:asciiTheme="minorHAnsi" w:hAnsiTheme="minorHAnsi"/>
                <w:sz w:val="18"/>
                <w:szCs w:val="18"/>
              </w:rPr>
            </w:pPr>
            <w:r w:rsidRPr="001C63B3">
              <w:rPr>
                <w:rFonts w:ascii="Calibri" w:hAnsi="Calibri"/>
                <w:sz w:val="18"/>
                <w:szCs w:val="18"/>
              </w:rPr>
              <w:t>*</w:t>
            </w:r>
            <w:r w:rsidRPr="001C63B3">
              <w:rPr>
                <w:rFonts w:asciiTheme="minorHAnsi" w:hAnsiTheme="minorHAnsi"/>
                <w:sz w:val="18"/>
                <w:szCs w:val="18"/>
              </w:rPr>
              <w:t>Not CFI&gt;&gt;</w:t>
            </w:r>
          </w:p>
          <w:p w14:paraId="265678F7" w14:textId="6FD23FA2" w:rsidR="00025CBC" w:rsidRDefault="00025CBC" w:rsidP="00025CBC">
            <w:pPr>
              <w:rPr>
                <w:rFonts w:asciiTheme="minorHAnsi" w:hAnsiTheme="minorHAnsi"/>
                <w:sz w:val="18"/>
                <w:szCs w:val="18"/>
              </w:rPr>
            </w:pPr>
          </w:p>
        </w:tc>
      </w:tr>
      <w:tr w:rsidR="00025CBC" w:rsidRPr="00966F61" w14:paraId="26567900" w14:textId="77777777" w:rsidTr="008E38AD">
        <w:trPr>
          <w:cantSplit/>
          <w:trHeight w:val="144"/>
        </w:trPr>
        <w:tc>
          <w:tcPr>
            <w:tcW w:w="475" w:type="dxa"/>
            <w:vAlign w:val="center"/>
          </w:tcPr>
          <w:p w14:paraId="265678F9" w14:textId="5A722988" w:rsidR="00025CBC" w:rsidRPr="00966F61" w:rsidRDefault="00025CBC" w:rsidP="00025CBC">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265678FA" w14:textId="26679A2E" w:rsidR="00025CBC" w:rsidRPr="00966F61" w:rsidRDefault="00025CBC" w:rsidP="00025CBC">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265678FB" w14:textId="77777777" w:rsidR="00025CBC" w:rsidRDefault="00025CBC" w:rsidP="00025CBC">
            <w:pPr>
              <w:rPr>
                <w:rFonts w:asciiTheme="minorHAnsi" w:hAnsiTheme="minorHAnsi"/>
                <w:sz w:val="18"/>
                <w:szCs w:val="18"/>
              </w:rPr>
            </w:pPr>
            <w:r w:rsidRPr="00966F61">
              <w:rPr>
                <w:rFonts w:asciiTheme="minorHAnsi" w:hAnsiTheme="minorHAnsi"/>
                <w:sz w:val="18"/>
                <w:szCs w:val="18"/>
              </w:rPr>
              <w:t>&lt;&lt;calculated field:</w:t>
            </w:r>
          </w:p>
          <w:p w14:paraId="265678FC" w14:textId="108EFA17" w:rsidR="00025CBC" w:rsidRDefault="00025CBC" w:rsidP="00025CBC">
            <w:pPr>
              <w:rPr>
                <w:rFonts w:asciiTheme="minorHAnsi" w:hAnsiTheme="minorHAnsi"/>
                <w:sz w:val="18"/>
                <w:szCs w:val="18"/>
              </w:rPr>
            </w:pPr>
            <w:r>
              <w:rPr>
                <w:rFonts w:asciiTheme="minorHAnsi" w:hAnsiTheme="minorHAnsi"/>
                <w:sz w:val="18"/>
                <w:szCs w:val="18"/>
              </w:rPr>
              <w:t>If parent is MCH-01b, MCH-01c, or MCh-01d then value=N/A;</w:t>
            </w:r>
          </w:p>
          <w:p w14:paraId="265678FD" w14:textId="68B02719" w:rsidR="00025CBC" w:rsidRDefault="00025CBC" w:rsidP="00025CBC">
            <w:pPr>
              <w:rPr>
                <w:rFonts w:asciiTheme="minorHAnsi" w:hAnsiTheme="minorHAnsi"/>
                <w:sz w:val="18"/>
                <w:szCs w:val="18"/>
              </w:rPr>
            </w:pPr>
            <w:r>
              <w:rPr>
                <w:rFonts w:asciiTheme="minorHAnsi" w:hAnsiTheme="minorHAnsi"/>
                <w:sz w:val="18"/>
                <w:szCs w:val="18"/>
              </w:rPr>
              <w:t>elseif parent isMCH-01a, reference value from MCH-01a section J10;</w:t>
            </w:r>
          </w:p>
          <w:p w14:paraId="265678FF" w14:textId="6DC768F3" w:rsidR="00025CBC" w:rsidRPr="00966F61" w:rsidRDefault="00025CBC" w:rsidP="00025CBC">
            <w:pPr>
              <w:rPr>
                <w:rFonts w:asciiTheme="minorHAnsi" w:hAnsiTheme="minorHAnsi"/>
                <w:sz w:val="18"/>
                <w:szCs w:val="18"/>
              </w:rPr>
            </w:pPr>
            <w:r w:rsidDel="005C138E">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025CBC" w:rsidRPr="00966F61" w14:paraId="26567904" w14:textId="77777777" w:rsidTr="008E38AD">
        <w:trPr>
          <w:cantSplit/>
          <w:trHeight w:val="144"/>
        </w:trPr>
        <w:tc>
          <w:tcPr>
            <w:tcW w:w="475" w:type="dxa"/>
            <w:vAlign w:val="center"/>
          </w:tcPr>
          <w:p w14:paraId="26567901" w14:textId="16122DFD" w:rsidR="00025CBC" w:rsidRPr="00966F61" w:rsidRDefault="00025CBC" w:rsidP="00025CBC">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26567902" w14:textId="6F929D24" w:rsidR="00025CBC" w:rsidRPr="00966F61" w:rsidRDefault="00025CBC" w:rsidP="00025CBC">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26567903" w14:textId="77777777" w:rsidR="00025CBC" w:rsidRDefault="00025CBC" w:rsidP="00025CBC">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025CBC" w:rsidRPr="00966F61" w14:paraId="2656790C" w14:textId="77777777" w:rsidTr="008E38AD">
        <w:trPr>
          <w:cantSplit/>
          <w:trHeight w:val="144"/>
        </w:trPr>
        <w:tc>
          <w:tcPr>
            <w:tcW w:w="475" w:type="dxa"/>
            <w:vAlign w:val="center"/>
          </w:tcPr>
          <w:p w14:paraId="26567905" w14:textId="527AF230" w:rsidR="00025CBC" w:rsidRPr="00966F61" w:rsidDel="006E5AE2" w:rsidRDefault="00025CBC" w:rsidP="00025CBC">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26567906" w14:textId="66A36463" w:rsidR="00025CBC" w:rsidRPr="00966F61" w:rsidRDefault="00025CBC" w:rsidP="00025CBC">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26567907" w14:textId="77777777" w:rsidR="00025CBC" w:rsidRDefault="00025CBC" w:rsidP="00025CBC">
            <w:pPr>
              <w:keepNext/>
              <w:rPr>
                <w:rFonts w:asciiTheme="minorHAnsi" w:hAnsiTheme="minorHAnsi"/>
                <w:sz w:val="18"/>
                <w:szCs w:val="18"/>
              </w:rPr>
            </w:pPr>
            <w:r w:rsidRPr="00966F61">
              <w:rPr>
                <w:rFonts w:asciiTheme="minorHAnsi" w:hAnsiTheme="minorHAnsi"/>
                <w:sz w:val="18"/>
                <w:szCs w:val="18"/>
              </w:rPr>
              <w:t xml:space="preserve">&lt;&lt;Calculated field:  </w:t>
            </w:r>
          </w:p>
          <w:p w14:paraId="26567908" w14:textId="51AA0CE1" w:rsidR="00025CBC" w:rsidRDefault="00025CBC" w:rsidP="00025CBC">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26567909" w14:textId="03BCEDBB" w:rsidR="00025CBC" w:rsidRDefault="00025CBC" w:rsidP="00025CBC">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2656790A" w14:textId="6727C733" w:rsidR="00025CBC" w:rsidRDefault="00025CBC" w:rsidP="00025CBC">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2656790B" w14:textId="77777777" w:rsidR="00025CBC" w:rsidRDefault="00025CBC" w:rsidP="00025CBC">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025CBC" w:rsidRPr="00966F61" w14:paraId="06E3A588" w14:textId="77777777" w:rsidTr="008E38AD">
        <w:trPr>
          <w:cantSplit/>
          <w:trHeight w:val="144"/>
        </w:trPr>
        <w:tc>
          <w:tcPr>
            <w:tcW w:w="475" w:type="dxa"/>
            <w:vAlign w:val="center"/>
          </w:tcPr>
          <w:p w14:paraId="75094969" w14:textId="01F8D82F" w:rsidR="00025CBC" w:rsidRDefault="00025CBC" w:rsidP="00025CBC">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052269A" w14:textId="1F6784C8" w:rsidR="00025CBC" w:rsidRPr="00966F61" w:rsidRDefault="00025CBC" w:rsidP="00025CBC">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615DA2C1" w14:textId="77777777" w:rsidR="00025CBC" w:rsidRDefault="00025CBC" w:rsidP="00025CBC">
            <w:pPr>
              <w:keepNext/>
              <w:rPr>
                <w:rFonts w:asciiTheme="minorHAnsi" w:hAnsiTheme="minorHAnsi"/>
                <w:sz w:val="18"/>
                <w:szCs w:val="18"/>
              </w:rPr>
            </w:pPr>
            <w:r>
              <w:rPr>
                <w:rFonts w:asciiTheme="minorHAnsi" w:hAnsiTheme="minorHAnsi"/>
                <w:sz w:val="18"/>
                <w:szCs w:val="18"/>
              </w:rPr>
              <w:t>&lt;&lt;Calculated Field:</w:t>
            </w:r>
          </w:p>
          <w:p w14:paraId="151CD590" w14:textId="77777777" w:rsidR="00025CBC" w:rsidRDefault="00025CBC" w:rsidP="00025CBC">
            <w:pPr>
              <w:keepNext/>
              <w:rPr>
                <w:ins w:id="83" w:author="Smith, Alexis@Energy" w:date="2019-03-07T14:38:00Z"/>
                <w:rFonts w:asciiTheme="minorHAnsi" w:hAnsiTheme="minorHAnsi"/>
                <w:sz w:val="18"/>
                <w:szCs w:val="18"/>
              </w:rPr>
            </w:pPr>
            <w:r>
              <w:rPr>
                <w:rFonts w:asciiTheme="minorHAnsi" w:hAnsiTheme="minorHAnsi"/>
                <w:sz w:val="18"/>
                <w:szCs w:val="18"/>
              </w:rPr>
              <w:t>Referenced from MCH-01,</w:t>
            </w:r>
            <w:ins w:id="84" w:author="Smith, Alexis@Energy" w:date="2019-03-07T14:38:00Z">
              <w:r>
                <w:rPr>
                  <w:rFonts w:asciiTheme="minorHAnsi" w:hAnsiTheme="minorHAnsi"/>
                  <w:sz w:val="18"/>
                  <w:szCs w:val="18"/>
                </w:rPr>
                <w:t xml:space="preserve"> if MCH-01 variant is b or c, then display ‘Not a CFVCS’,</w:t>
              </w:r>
            </w:ins>
            <w:r>
              <w:rPr>
                <w:rFonts w:asciiTheme="minorHAnsi" w:hAnsiTheme="minorHAnsi"/>
                <w:sz w:val="18"/>
                <w:szCs w:val="18"/>
              </w:rPr>
              <w:t xml:space="preserve"> </w:t>
            </w:r>
          </w:p>
          <w:p w14:paraId="45C1AA28" w14:textId="1F9AEA57" w:rsidR="00025CBC" w:rsidRDefault="00025CBC" w:rsidP="00025CBC">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31A9926E" w14:textId="77777777" w:rsidR="00025CBC" w:rsidRDefault="00025CBC" w:rsidP="00025CBC">
            <w:pPr>
              <w:keepNext/>
              <w:rPr>
                <w:rFonts w:asciiTheme="minorHAnsi" w:hAnsiTheme="minorHAnsi"/>
                <w:sz w:val="18"/>
                <w:szCs w:val="18"/>
              </w:rPr>
            </w:pPr>
            <w:r>
              <w:rPr>
                <w:rFonts w:asciiTheme="minorHAnsi" w:hAnsiTheme="minorHAnsi"/>
                <w:sz w:val="18"/>
                <w:szCs w:val="18"/>
              </w:rPr>
              <w:t>ElseIf Type = Fixed, then display ‘Fixed CFVCS’,</w:t>
            </w:r>
          </w:p>
          <w:p w14:paraId="6A9F9352" w14:textId="51634DE4" w:rsidR="00025CBC" w:rsidRPr="00966F61" w:rsidRDefault="00025CBC" w:rsidP="00025CBC">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2656790D" w14:textId="77777777" w:rsidR="004249FF" w:rsidRPr="002B7725" w:rsidRDefault="004249FF" w:rsidP="00473374">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BF6BCB" w:rsidRPr="00D83E48" w:rsidDel="001739A4" w14:paraId="26567910" w14:textId="77777777">
        <w:trPr>
          <w:cantSplit/>
          <w:trHeight w:val="432"/>
        </w:trPr>
        <w:tc>
          <w:tcPr>
            <w:tcW w:w="11030" w:type="dxa"/>
            <w:gridSpan w:val="3"/>
            <w:vAlign w:val="center"/>
          </w:tcPr>
          <w:p w14:paraId="2656790E" w14:textId="3B46B463" w:rsidR="00BF6BCB" w:rsidRPr="007F7878" w:rsidRDefault="00BF6BCB" w:rsidP="00693010">
            <w:pPr>
              <w:keepNext/>
              <w:rPr>
                <w:rFonts w:asciiTheme="minorHAnsi" w:hAnsiTheme="minorHAnsi"/>
                <w:b/>
                <w:sz w:val="18"/>
                <w:szCs w:val="18"/>
              </w:rPr>
            </w:pPr>
            <w:r w:rsidRPr="007F7878">
              <w:rPr>
                <w:rFonts w:asciiTheme="minorHAnsi" w:hAnsiTheme="minorHAnsi"/>
                <w:b/>
                <w:sz w:val="18"/>
                <w:szCs w:val="18"/>
              </w:rPr>
              <w:t xml:space="preserve">B. Hole for the </w:t>
            </w:r>
            <w:r w:rsidR="003A4CDD">
              <w:rPr>
                <w:rFonts w:asciiTheme="minorHAnsi" w:hAnsiTheme="minorHAnsi"/>
                <w:b/>
                <w:sz w:val="18"/>
                <w:szCs w:val="18"/>
              </w:rPr>
              <w:t>P</w:t>
            </w:r>
            <w:r w:rsidRPr="007F7878">
              <w:rPr>
                <w:rFonts w:asciiTheme="minorHAnsi" w:hAnsiTheme="minorHAnsi"/>
                <w:b/>
                <w:sz w:val="18"/>
                <w:szCs w:val="18"/>
              </w:rPr>
              <w:t xml:space="preserve">lacement of a Static Pressure Probe (HSPP), and Permanently </w:t>
            </w:r>
            <w:r w:rsidR="003A4CDD">
              <w:rPr>
                <w:rFonts w:asciiTheme="minorHAnsi" w:hAnsiTheme="minorHAnsi"/>
                <w:b/>
                <w:sz w:val="18"/>
                <w:szCs w:val="18"/>
              </w:rPr>
              <w:t>I</w:t>
            </w:r>
            <w:r w:rsidRPr="007F7878">
              <w:rPr>
                <w:rFonts w:asciiTheme="minorHAnsi" w:hAnsiTheme="minorHAnsi"/>
                <w:b/>
                <w:sz w:val="18"/>
                <w:szCs w:val="18"/>
              </w:rPr>
              <w:t xml:space="preserve">nstalled Static Pressure Probe (PSPP) in the </w:t>
            </w:r>
            <w:r w:rsidR="003A4CDD">
              <w:rPr>
                <w:rFonts w:asciiTheme="minorHAnsi" w:hAnsiTheme="minorHAnsi"/>
                <w:b/>
                <w:sz w:val="18"/>
                <w:szCs w:val="18"/>
              </w:rPr>
              <w:t>S</w:t>
            </w:r>
            <w:r w:rsidRPr="007F7878">
              <w:rPr>
                <w:rFonts w:asciiTheme="minorHAnsi" w:hAnsiTheme="minorHAnsi"/>
                <w:b/>
                <w:sz w:val="18"/>
                <w:szCs w:val="18"/>
              </w:rPr>
              <w:t xml:space="preserve">upply </w:t>
            </w:r>
            <w:r w:rsidR="003A4CDD">
              <w:rPr>
                <w:rFonts w:asciiTheme="minorHAnsi" w:hAnsiTheme="minorHAnsi"/>
                <w:b/>
                <w:sz w:val="18"/>
                <w:szCs w:val="18"/>
              </w:rPr>
              <w:t>P</w:t>
            </w:r>
            <w:r w:rsidRPr="007F7878">
              <w:rPr>
                <w:rFonts w:asciiTheme="minorHAnsi" w:hAnsiTheme="minorHAnsi"/>
                <w:b/>
                <w:sz w:val="18"/>
                <w:szCs w:val="18"/>
              </w:rPr>
              <w:t>lenum</w:t>
            </w:r>
          </w:p>
          <w:p w14:paraId="2656790F" w14:textId="77777777" w:rsidR="00BF6BCB" w:rsidRPr="003A4CDD" w:rsidRDefault="00BF6BCB" w:rsidP="00693010">
            <w:pPr>
              <w:pStyle w:val="BulletCALetter"/>
              <w:spacing w:before="0"/>
              <w:ind w:left="0" w:firstLine="0"/>
              <w:rPr>
                <w:rFonts w:asciiTheme="minorHAnsi" w:hAnsiTheme="minorHAnsi"/>
                <w:sz w:val="18"/>
                <w:szCs w:val="18"/>
              </w:rPr>
            </w:pPr>
            <w:r w:rsidRPr="00741B8C">
              <w:rPr>
                <w:rFonts w:asciiTheme="minorHAnsi" w:hAnsiTheme="minorHAnsi"/>
                <w:sz w:val="18"/>
                <w:szCs w:val="18"/>
              </w:rPr>
              <w:t xml:space="preserve">Procedures for installing HSPP or PSPP are specified in RA3.3.1.1.  </w:t>
            </w:r>
          </w:p>
        </w:tc>
      </w:tr>
      <w:tr w:rsidR="00BF6BCB" w:rsidRPr="00D83E48" w:rsidDel="001739A4" w14:paraId="2656791B" w14:textId="77777777">
        <w:trPr>
          <w:cantSplit/>
          <w:trHeight w:val="432"/>
        </w:trPr>
        <w:tc>
          <w:tcPr>
            <w:tcW w:w="475" w:type="dxa"/>
            <w:vAlign w:val="center"/>
          </w:tcPr>
          <w:p w14:paraId="26567911" w14:textId="77777777" w:rsidR="00BF6BCB" w:rsidRPr="007F7878" w:rsidRDefault="00BF6BCB" w:rsidP="00693010">
            <w:pPr>
              <w:pStyle w:val="IndexHeading"/>
              <w:jc w:val="center"/>
              <w:rPr>
                <w:rFonts w:asciiTheme="minorHAnsi" w:hAnsiTheme="minorHAnsi"/>
                <w:b w:val="0"/>
                <w:sz w:val="18"/>
                <w:szCs w:val="18"/>
              </w:rPr>
            </w:pPr>
            <w:r w:rsidRPr="007F7878">
              <w:rPr>
                <w:rFonts w:asciiTheme="minorHAnsi" w:hAnsiTheme="minorHAnsi"/>
                <w:b w:val="0"/>
                <w:sz w:val="18"/>
                <w:szCs w:val="18"/>
              </w:rPr>
              <w:t>01</w:t>
            </w:r>
          </w:p>
        </w:tc>
        <w:tc>
          <w:tcPr>
            <w:tcW w:w="4921" w:type="dxa"/>
            <w:vAlign w:val="center"/>
          </w:tcPr>
          <w:p w14:paraId="26567912" w14:textId="254F22FA" w:rsidR="00BF6BCB" w:rsidRPr="007F7878" w:rsidRDefault="00BF6BCB" w:rsidP="003A4CDD">
            <w:pPr>
              <w:rPr>
                <w:rFonts w:asciiTheme="minorHAnsi" w:hAnsiTheme="minorHAnsi"/>
                <w:sz w:val="18"/>
                <w:szCs w:val="18"/>
              </w:rPr>
            </w:pPr>
            <w:r w:rsidRPr="007F7878">
              <w:rPr>
                <w:rFonts w:asciiTheme="minorHAnsi" w:hAnsiTheme="minorHAnsi"/>
                <w:sz w:val="18"/>
                <w:szCs w:val="18"/>
              </w:rPr>
              <w:t xml:space="preserve">Method </w:t>
            </w:r>
            <w:r w:rsidR="003A4CDD">
              <w:rPr>
                <w:rFonts w:asciiTheme="minorHAnsi" w:hAnsiTheme="minorHAnsi"/>
                <w:sz w:val="18"/>
                <w:szCs w:val="18"/>
              </w:rPr>
              <w:t>U</w:t>
            </w:r>
            <w:r w:rsidRPr="007F7878">
              <w:rPr>
                <w:rFonts w:asciiTheme="minorHAnsi" w:hAnsiTheme="minorHAnsi"/>
                <w:sz w:val="18"/>
                <w:szCs w:val="18"/>
              </w:rPr>
              <w:t xml:space="preserve">sed to </w:t>
            </w:r>
            <w:r w:rsidR="003A4CDD">
              <w:rPr>
                <w:rFonts w:asciiTheme="minorHAnsi" w:hAnsiTheme="minorHAnsi"/>
                <w:sz w:val="18"/>
                <w:szCs w:val="18"/>
              </w:rPr>
              <w:t>D</w:t>
            </w:r>
            <w:r w:rsidRPr="007F7878">
              <w:rPr>
                <w:rFonts w:asciiTheme="minorHAnsi" w:hAnsiTheme="minorHAnsi"/>
                <w:sz w:val="18"/>
                <w:szCs w:val="18"/>
              </w:rPr>
              <w:t xml:space="preserve">emonstrate </w:t>
            </w:r>
            <w:r w:rsidR="003A4CDD">
              <w:rPr>
                <w:rFonts w:asciiTheme="minorHAnsi" w:hAnsiTheme="minorHAnsi"/>
                <w:sz w:val="18"/>
                <w:szCs w:val="18"/>
              </w:rPr>
              <w:t>C</w:t>
            </w:r>
            <w:r w:rsidRPr="007F7878">
              <w:rPr>
                <w:rFonts w:asciiTheme="minorHAnsi" w:hAnsiTheme="minorHAnsi"/>
                <w:sz w:val="18"/>
                <w:szCs w:val="18"/>
              </w:rPr>
              <w:t xml:space="preserve">ompliance with the HSPP/PSPP </w:t>
            </w:r>
            <w:r w:rsidR="003A4CDD">
              <w:rPr>
                <w:rFonts w:asciiTheme="minorHAnsi" w:hAnsiTheme="minorHAnsi"/>
                <w:sz w:val="18"/>
                <w:szCs w:val="18"/>
              </w:rPr>
              <w:t>R</w:t>
            </w:r>
            <w:r w:rsidRPr="007F7878">
              <w:rPr>
                <w:rFonts w:asciiTheme="minorHAnsi" w:hAnsiTheme="minorHAnsi"/>
                <w:sz w:val="18"/>
                <w:szCs w:val="18"/>
              </w:rPr>
              <w:t>equirement</w:t>
            </w:r>
          </w:p>
        </w:tc>
        <w:tc>
          <w:tcPr>
            <w:tcW w:w="5634" w:type="dxa"/>
            <w:vAlign w:val="center"/>
          </w:tcPr>
          <w:p w14:paraId="26567913"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 xml:space="preserve">&lt;&lt;user select one of the options from list: </w:t>
            </w:r>
          </w:p>
          <w:p w14:paraId="26567914"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w:t>
            </w:r>
            <w:r w:rsidRPr="007F7878">
              <w:rPr>
                <w:rFonts w:asciiTheme="minorHAnsi" w:hAnsiTheme="minorHAnsi"/>
                <w:sz w:val="18"/>
                <w:szCs w:val="18"/>
                <w:u w:val="single"/>
              </w:rPr>
              <w:t>HSPP installed</w:t>
            </w:r>
            <w:r w:rsidRPr="007F7878">
              <w:rPr>
                <w:rFonts w:asciiTheme="minorHAnsi" w:hAnsiTheme="minorHAnsi"/>
                <w:sz w:val="18"/>
                <w:szCs w:val="18"/>
              </w:rPr>
              <w:t xml:space="preserve"> and labeled consistent with Figure RA3.3-1; </w:t>
            </w:r>
          </w:p>
          <w:p w14:paraId="26567915"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 xml:space="preserve">or </w:t>
            </w:r>
          </w:p>
          <w:p w14:paraId="26567916"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w:t>
            </w:r>
            <w:r w:rsidRPr="007F7878">
              <w:rPr>
                <w:rFonts w:asciiTheme="minorHAnsi" w:hAnsiTheme="minorHAnsi"/>
                <w:sz w:val="18"/>
                <w:szCs w:val="18"/>
                <w:u w:val="single"/>
              </w:rPr>
              <w:t>PSPP installed</w:t>
            </w:r>
            <w:r w:rsidRPr="007F7878">
              <w:rPr>
                <w:rFonts w:asciiTheme="minorHAnsi" w:hAnsiTheme="minorHAnsi"/>
                <w:sz w:val="18"/>
                <w:szCs w:val="18"/>
              </w:rPr>
              <w:t xml:space="preserve"> and labeled consistent with Figure RA3.3-1, </w:t>
            </w:r>
          </w:p>
          <w:p w14:paraId="26567917"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or</w:t>
            </w:r>
          </w:p>
          <w:p w14:paraId="26567918" w14:textId="77777777" w:rsidR="00BF6BCB" w:rsidRPr="007F7878" w:rsidRDefault="00BF6BCB" w:rsidP="00693010">
            <w:pPr>
              <w:keepNext/>
              <w:rPr>
                <w:rFonts w:asciiTheme="minorHAnsi" w:hAnsiTheme="minorHAnsi"/>
                <w:sz w:val="18"/>
                <w:szCs w:val="18"/>
              </w:rPr>
            </w:pPr>
            <w:r w:rsidRPr="007F7878">
              <w:rPr>
                <w:rFonts w:asciiTheme="minorHAnsi" w:hAnsiTheme="minorHAnsi"/>
                <w:sz w:val="18"/>
                <w:szCs w:val="18"/>
              </w:rPr>
              <w:t xml:space="preserve">**HSPP/PSPP cannot be installed consistent with Figure RA3.3-1.  An </w:t>
            </w:r>
            <w:r w:rsidRPr="007F7878">
              <w:rPr>
                <w:rFonts w:asciiTheme="minorHAnsi" w:hAnsiTheme="minorHAnsi"/>
                <w:sz w:val="18"/>
                <w:szCs w:val="18"/>
                <w:u w:val="single"/>
              </w:rPr>
              <w:t>alternative location</w:t>
            </w:r>
            <w:r w:rsidRPr="007F7878">
              <w:rPr>
                <w:rFonts w:asciiTheme="minorHAnsi" w:hAnsiTheme="minorHAnsi"/>
                <w:sz w:val="18"/>
                <w:szCs w:val="18"/>
              </w:rPr>
              <w:t xml:space="preserve"> has been provided and clearly labeled, </w:t>
            </w:r>
          </w:p>
          <w:p w14:paraId="26567919" w14:textId="77777777" w:rsidR="00BF6BCB" w:rsidRPr="007F7878" w:rsidRDefault="00BF6BCB" w:rsidP="00693010">
            <w:pPr>
              <w:keepNext/>
              <w:rPr>
                <w:rFonts w:asciiTheme="minorHAnsi" w:hAnsiTheme="minorHAnsi"/>
                <w:sz w:val="18"/>
                <w:szCs w:val="18"/>
              </w:rPr>
            </w:pPr>
            <w:r w:rsidRPr="007F7878">
              <w:rPr>
                <w:rFonts w:asciiTheme="minorHAnsi" w:hAnsiTheme="minorHAnsi"/>
                <w:sz w:val="18"/>
                <w:szCs w:val="18"/>
              </w:rPr>
              <w:t xml:space="preserve">or </w:t>
            </w:r>
          </w:p>
          <w:p w14:paraId="2656791A" w14:textId="77777777" w:rsidR="00B70315" w:rsidRPr="007F7878" w:rsidRDefault="00BF6BCB" w:rsidP="00B70315">
            <w:pPr>
              <w:pStyle w:val="ListParagraph"/>
              <w:keepNext/>
              <w:ind w:left="0"/>
              <w:rPr>
                <w:rFonts w:asciiTheme="minorHAnsi" w:hAnsiTheme="minorHAnsi"/>
                <w:sz w:val="18"/>
                <w:szCs w:val="18"/>
              </w:rPr>
            </w:pPr>
            <w:r w:rsidRPr="007F7878">
              <w:rPr>
                <w:rFonts w:asciiTheme="minorHAnsi" w:hAnsiTheme="minorHAnsi"/>
                <w:sz w:val="18"/>
                <w:szCs w:val="18"/>
              </w:rPr>
              <w:t xml:space="preserve">** HSPP/PSPP  are </w:t>
            </w:r>
            <w:r w:rsidRPr="007F7878">
              <w:rPr>
                <w:rFonts w:asciiTheme="minorHAnsi" w:hAnsiTheme="minorHAnsi"/>
                <w:sz w:val="18"/>
                <w:szCs w:val="18"/>
                <w:u w:val="single"/>
              </w:rPr>
              <w:t>not applicable</w:t>
            </w:r>
            <w:r w:rsidRPr="007F7878">
              <w:rPr>
                <w:rFonts w:asciiTheme="minorHAnsi" w:hAnsiTheme="minorHAnsi"/>
                <w:sz w:val="18"/>
                <w:szCs w:val="18"/>
              </w:rPr>
              <w:t xml:space="preserve"> to this system &gt;&gt;</w:t>
            </w:r>
          </w:p>
        </w:tc>
      </w:tr>
    </w:tbl>
    <w:p w14:paraId="2656791C" w14:textId="77777777" w:rsidR="00BF6BCB" w:rsidRPr="002B7725" w:rsidRDefault="00BF6BCB" w:rsidP="00473374">
      <w:pPr>
        <w:rPr>
          <w:rFonts w:asciiTheme="minorHAnsi" w:hAnsiTheme="minorHAnsi"/>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7F7878" w:rsidRPr="00D83E48" w14:paraId="2656791F" w14:textId="77777777" w:rsidTr="008A7D0A">
        <w:trPr>
          <w:cantSplit/>
          <w:trHeight w:val="432"/>
        </w:trPr>
        <w:tc>
          <w:tcPr>
            <w:tcW w:w="5000" w:type="pct"/>
            <w:gridSpan w:val="3"/>
            <w:vAlign w:val="center"/>
          </w:tcPr>
          <w:p w14:paraId="2656791D" w14:textId="3EA828C0" w:rsidR="007F7878" w:rsidRPr="002E17DB" w:rsidRDefault="007F7878" w:rsidP="001C63B3">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2656791E" w14:textId="77777777" w:rsidR="007F7878" w:rsidRPr="003A4CDD" w:rsidRDefault="007F7878" w:rsidP="001C63B3">
            <w:pPr>
              <w:keepNext/>
              <w:rPr>
                <w:rFonts w:asciiTheme="minorHAnsi" w:hAnsiTheme="minorHAnsi"/>
                <w:b/>
                <w:sz w:val="18"/>
                <w:szCs w:val="18"/>
              </w:rPr>
            </w:pPr>
            <w:r w:rsidRPr="00741B8C">
              <w:rPr>
                <w:rFonts w:asciiTheme="minorHAnsi" w:hAnsiTheme="minorHAnsi"/>
                <w:sz w:val="18"/>
                <w:szCs w:val="18"/>
              </w:rPr>
              <w:t>Instrument Specifications are given in RA3.3.1.1, and system airflow rate measurement apparatus information is given in RA3.3.2.</w:t>
            </w:r>
          </w:p>
        </w:tc>
      </w:tr>
      <w:tr w:rsidR="007F7878" w:rsidRPr="00D83E48" w14:paraId="26567927" w14:textId="77777777" w:rsidTr="008A7D0A">
        <w:trPr>
          <w:cantSplit/>
          <w:trHeight w:val="432"/>
        </w:trPr>
        <w:tc>
          <w:tcPr>
            <w:tcW w:w="181" w:type="pct"/>
            <w:vAlign w:val="center"/>
          </w:tcPr>
          <w:p w14:paraId="26567920" w14:textId="77777777" w:rsidR="007F7878" w:rsidRPr="002E17DB" w:rsidRDefault="007F7878" w:rsidP="001C63B3">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
          <w:p w14:paraId="26567921" w14:textId="762F3BDB"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 xml:space="preserve">Airflow Rate Measurement Type </w:t>
            </w:r>
            <w:r w:rsidR="003A4CDD">
              <w:rPr>
                <w:rFonts w:asciiTheme="minorHAnsi" w:hAnsiTheme="minorHAnsi"/>
                <w:sz w:val="18"/>
                <w:szCs w:val="18"/>
              </w:rPr>
              <w:t>U</w:t>
            </w:r>
            <w:r w:rsidRPr="002E17DB">
              <w:rPr>
                <w:rFonts w:asciiTheme="minorHAnsi" w:hAnsiTheme="minorHAnsi"/>
                <w:sz w:val="18"/>
                <w:szCs w:val="18"/>
              </w:rPr>
              <w:t xml:space="preserve">sed for this </w:t>
            </w:r>
            <w:r w:rsidR="003A4CDD">
              <w:rPr>
                <w:rFonts w:asciiTheme="minorHAnsi" w:hAnsiTheme="minorHAnsi"/>
                <w:sz w:val="18"/>
                <w:szCs w:val="18"/>
              </w:rPr>
              <w:t>A</w:t>
            </w:r>
            <w:r w:rsidRPr="002E17DB">
              <w:rPr>
                <w:rFonts w:asciiTheme="minorHAnsi" w:hAnsiTheme="minorHAnsi"/>
                <w:sz w:val="18"/>
                <w:szCs w:val="18"/>
              </w:rPr>
              <w:t xml:space="preserve">irflow </w:t>
            </w:r>
            <w:r w:rsidR="003A4CDD">
              <w:rPr>
                <w:rFonts w:asciiTheme="minorHAnsi" w:hAnsiTheme="minorHAnsi"/>
                <w:sz w:val="18"/>
                <w:szCs w:val="18"/>
              </w:rPr>
              <w:t>R</w:t>
            </w:r>
            <w:r w:rsidRPr="002E17DB">
              <w:rPr>
                <w:rFonts w:asciiTheme="minorHAnsi" w:hAnsiTheme="minorHAnsi"/>
                <w:sz w:val="18"/>
                <w:szCs w:val="18"/>
              </w:rPr>
              <w:t xml:space="preserve">ate </w:t>
            </w:r>
            <w:r w:rsidR="003A4CDD">
              <w:rPr>
                <w:rFonts w:asciiTheme="minorHAnsi" w:hAnsiTheme="minorHAnsi"/>
                <w:sz w:val="18"/>
                <w:szCs w:val="18"/>
              </w:rPr>
              <w:t>V</w:t>
            </w:r>
            <w:r w:rsidRPr="002E17DB">
              <w:rPr>
                <w:rFonts w:asciiTheme="minorHAnsi" w:hAnsiTheme="minorHAnsi"/>
                <w:sz w:val="18"/>
                <w:szCs w:val="18"/>
              </w:rPr>
              <w:t>erification</w:t>
            </w:r>
          </w:p>
        </w:tc>
        <w:tc>
          <w:tcPr>
            <w:tcW w:w="2842" w:type="pct"/>
          </w:tcPr>
          <w:p w14:paraId="26567922" w14:textId="77777777"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26567923" w14:textId="77777777" w:rsidR="007F7878" w:rsidRPr="002E17DB" w:rsidRDefault="007F7878" w:rsidP="001C63B3">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26567924" w14:textId="77777777" w:rsidR="007F7878" w:rsidRPr="002E17DB" w:rsidRDefault="007F7878" w:rsidP="001C63B3">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26567925" w14:textId="77777777" w:rsidR="007F7878" w:rsidRPr="002E17DB" w:rsidRDefault="007F7878" w:rsidP="001C63B3">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26567926" w14:textId="77777777" w:rsidR="007F7878" w:rsidRPr="002E17DB" w:rsidRDefault="007F7878" w:rsidP="001C63B3">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7F7878" w:rsidRPr="00D83E48" w14:paraId="2656792B" w14:textId="77777777" w:rsidTr="008A7D0A">
        <w:trPr>
          <w:cantSplit/>
          <w:trHeight w:val="432"/>
        </w:trPr>
        <w:tc>
          <w:tcPr>
            <w:tcW w:w="181" w:type="pct"/>
            <w:vAlign w:val="center"/>
          </w:tcPr>
          <w:p w14:paraId="26567928" w14:textId="77777777" w:rsidR="007F7878" w:rsidRPr="002E17DB" w:rsidRDefault="007F7878" w:rsidP="001C63B3">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
          <w:p w14:paraId="26567929" w14:textId="05CBB223"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
          <w:p w14:paraId="2656792A" w14:textId="77777777"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7F7878" w:rsidRPr="00D83E48" w14:paraId="2656792F" w14:textId="77777777" w:rsidTr="008A7D0A">
        <w:trPr>
          <w:cantSplit/>
          <w:trHeight w:val="432"/>
        </w:trPr>
        <w:tc>
          <w:tcPr>
            <w:tcW w:w="181" w:type="pct"/>
            <w:vAlign w:val="center"/>
          </w:tcPr>
          <w:p w14:paraId="2656792C" w14:textId="77777777" w:rsidR="007F7878" w:rsidRPr="002E17DB" w:rsidRDefault="007F7878" w:rsidP="001C63B3">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
          <w:p w14:paraId="2656792D" w14:textId="727D92F9"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 xml:space="preserve">Model </w:t>
            </w:r>
            <w:r w:rsidR="003A4CDD">
              <w:rPr>
                <w:rFonts w:asciiTheme="minorHAnsi" w:hAnsiTheme="minorHAnsi"/>
                <w:sz w:val="18"/>
                <w:szCs w:val="18"/>
              </w:rPr>
              <w:t>N</w:t>
            </w:r>
            <w:r w:rsidRPr="002E17DB">
              <w:rPr>
                <w:rFonts w:asciiTheme="minorHAnsi" w:hAnsiTheme="minorHAnsi"/>
                <w:sz w:val="18"/>
                <w:szCs w:val="18"/>
              </w:rPr>
              <w:t>umber of Airflow Measurement Apparatus</w:t>
            </w:r>
          </w:p>
        </w:tc>
        <w:tc>
          <w:tcPr>
            <w:tcW w:w="2842" w:type="pct"/>
            <w:vAlign w:val="center"/>
          </w:tcPr>
          <w:p w14:paraId="2656792E" w14:textId="77777777"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7F7878" w:rsidRPr="00D83E48" w14:paraId="26567936" w14:textId="77777777" w:rsidTr="008A7D0A">
        <w:trPr>
          <w:cantSplit/>
          <w:trHeight w:val="432"/>
        </w:trPr>
        <w:tc>
          <w:tcPr>
            <w:tcW w:w="181" w:type="pct"/>
            <w:vAlign w:val="center"/>
          </w:tcPr>
          <w:p w14:paraId="26567930" w14:textId="77777777" w:rsidR="007F7878" w:rsidRPr="002E17DB" w:rsidRDefault="007F7878" w:rsidP="001C63B3">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
          <w:p w14:paraId="26567931" w14:textId="0D1827E3"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
          <w:p w14:paraId="26567932" w14:textId="77777777"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 xml:space="preserve">&lt;&lt;user select from list:  </w:t>
            </w:r>
          </w:p>
          <w:p w14:paraId="26567933" w14:textId="77777777" w:rsidR="007F7878" w:rsidRPr="002E17DB" w:rsidRDefault="007F7878" w:rsidP="001C63B3">
            <w:pPr>
              <w:pStyle w:val="ListParagraph"/>
              <w:keepNext/>
              <w:numPr>
                <w:ilvl w:val="0"/>
                <w:numId w:val="22"/>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26567934" w14:textId="43E50DF2" w:rsidR="007F7878" w:rsidRPr="002E17DB" w:rsidRDefault="00E56743" w:rsidP="001C63B3">
            <w:pPr>
              <w:pStyle w:val="ListParagraph"/>
              <w:keepNext/>
              <w:rPr>
                <w:rFonts w:asciiTheme="minorHAnsi" w:hAnsiTheme="minorHAnsi"/>
                <w:sz w:val="18"/>
                <w:szCs w:val="18"/>
              </w:rPr>
            </w:pPr>
            <w:hyperlink r:id="rId19" w:history="1">
              <w:r w:rsidR="00225B2E">
                <w:rPr>
                  <w:rStyle w:val="Hyperlink"/>
                  <w:rFonts w:asciiTheme="minorHAnsi" w:hAnsiTheme="minorHAnsi"/>
                  <w:sz w:val="18"/>
                  <w:szCs w:val="18"/>
                </w:rPr>
                <w:t>http://www.energy.ca.gov/</w:t>
              </w:r>
              <w:r w:rsidR="00222FD5" w:rsidRPr="00A333BE">
                <w:rPr>
                  <w:rStyle w:val="Hyperlink"/>
                  <w:rFonts w:asciiTheme="minorHAnsi" w:hAnsiTheme="minorHAnsi"/>
                  <w:sz w:val="18"/>
                  <w:szCs w:val="18"/>
                </w:rPr>
                <w:t>title24/equipment_cert/ama_fas/index.html</w:t>
              </w:r>
            </w:hyperlink>
            <w:r w:rsidR="007F7878" w:rsidRPr="002E17DB">
              <w:rPr>
                <w:rFonts w:asciiTheme="minorHAnsi" w:hAnsiTheme="minorHAnsi"/>
                <w:sz w:val="18"/>
                <w:szCs w:val="18"/>
              </w:rPr>
              <w:t>, or</w:t>
            </w:r>
          </w:p>
          <w:p w14:paraId="26567935" w14:textId="77777777" w:rsidR="007F7878" w:rsidRPr="002E17DB" w:rsidRDefault="007F7878" w:rsidP="001C63B3">
            <w:pPr>
              <w:pStyle w:val="ListParagraph"/>
              <w:keepNext/>
              <w:numPr>
                <w:ilvl w:val="0"/>
                <w:numId w:val="22"/>
              </w:numPr>
              <w:rPr>
                <w:rFonts w:asciiTheme="minorHAnsi" w:hAnsiTheme="minorHAnsi"/>
                <w:sz w:val="18"/>
                <w:szCs w:val="18"/>
              </w:rPr>
            </w:pPr>
            <w:r w:rsidRPr="002E17DB">
              <w:rPr>
                <w:rFonts w:asciiTheme="minorHAnsi" w:hAnsiTheme="minorHAnsi"/>
                <w:sz w:val="18"/>
                <w:szCs w:val="18"/>
              </w:rPr>
              <w:t>Not Certified (do not continue)&gt;&gt;</w:t>
            </w:r>
          </w:p>
        </w:tc>
      </w:tr>
      <w:tr w:rsidR="00552096" w:rsidRPr="00D83E48" w14:paraId="2656794F" w14:textId="77777777" w:rsidTr="008A7D0A">
        <w:trPr>
          <w:cantSplit/>
          <w:trHeight w:val="432"/>
        </w:trPr>
        <w:tc>
          <w:tcPr>
            <w:tcW w:w="181" w:type="pct"/>
            <w:vAlign w:val="center"/>
          </w:tcPr>
          <w:p w14:paraId="26567937" w14:textId="77777777" w:rsidR="00552096" w:rsidRPr="002E17DB" w:rsidRDefault="00552096" w:rsidP="001C63B3">
            <w:pPr>
              <w:keepNext/>
              <w:jc w:val="center"/>
              <w:rPr>
                <w:rFonts w:asciiTheme="minorHAnsi" w:hAnsiTheme="minorHAnsi"/>
                <w:sz w:val="18"/>
                <w:szCs w:val="18"/>
              </w:rPr>
            </w:pPr>
            <w:r w:rsidRPr="002E17DB">
              <w:rPr>
                <w:rFonts w:asciiTheme="minorHAnsi" w:hAnsiTheme="minorHAnsi"/>
                <w:sz w:val="18"/>
                <w:szCs w:val="18"/>
              </w:rPr>
              <w:t>05</w:t>
            </w:r>
          </w:p>
        </w:tc>
        <w:tc>
          <w:tcPr>
            <w:tcW w:w="1977" w:type="pct"/>
            <w:vAlign w:val="center"/>
          </w:tcPr>
          <w:p w14:paraId="26567938" w14:textId="4A0E1FE6" w:rsidR="00552096" w:rsidRPr="002E17DB" w:rsidRDefault="00552096" w:rsidP="001C63B3">
            <w:pPr>
              <w:keepNext/>
              <w:rPr>
                <w:rFonts w:asciiTheme="minorHAnsi" w:hAnsiTheme="minorHAnsi"/>
                <w:sz w:val="18"/>
                <w:szCs w:val="18"/>
              </w:rPr>
            </w:pPr>
            <w:r w:rsidRPr="007A1CE5">
              <w:rPr>
                <w:rFonts w:asciiTheme="minorHAnsi" w:hAnsiTheme="minorHAnsi"/>
                <w:sz w:val="18"/>
                <w:szCs w:val="18"/>
              </w:rPr>
              <w:t>Determination of MCH23 type (this field not visible to user)</w:t>
            </w:r>
          </w:p>
        </w:tc>
        <w:tc>
          <w:tcPr>
            <w:tcW w:w="2842" w:type="pct"/>
            <w:vAlign w:val="center"/>
          </w:tcPr>
          <w:p w14:paraId="5CF84C2C" w14:textId="77777777" w:rsidR="00552096" w:rsidRDefault="00552096" w:rsidP="001C63B3">
            <w:pPr>
              <w:keepNext/>
              <w:rPr>
                <w:rFonts w:asciiTheme="minorHAnsi" w:hAnsiTheme="minorHAnsi"/>
                <w:sz w:val="18"/>
                <w:szCs w:val="18"/>
              </w:rPr>
            </w:pPr>
            <w:r>
              <w:rPr>
                <w:rFonts w:asciiTheme="minorHAnsi" w:hAnsiTheme="minorHAnsi"/>
                <w:sz w:val="18"/>
                <w:szCs w:val="18"/>
              </w:rPr>
              <w:t xml:space="preserve">&lt;&lt;calculated field: </w:t>
            </w:r>
          </w:p>
          <w:p w14:paraId="3C8F2C78" w14:textId="1AEA9645" w:rsidR="00552096" w:rsidRPr="00E00244" w:rsidRDefault="00552096" w:rsidP="001C63B3">
            <w:pPr>
              <w:keepNext/>
              <w:rPr>
                <w:rFonts w:asciiTheme="minorHAnsi" w:hAnsiTheme="minorHAnsi"/>
                <w:sz w:val="16"/>
                <w:szCs w:val="16"/>
              </w:rPr>
            </w:pPr>
            <w:r w:rsidRPr="00E00244">
              <w:rPr>
                <w:rFonts w:asciiTheme="minorHAnsi" w:hAnsiTheme="minorHAnsi"/>
                <w:sz w:val="16"/>
                <w:szCs w:val="16"/>
              </w:rPr>
              <w:t>If A1</w:t>
            </w:r>
            <w:r w:rsidR="008D31E9">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5BA9D46E" w14:textId="34939522" w:rsidR="00552096" w:rsidRPr="00E00244" w:rsidRDefault="00552096" w:rsidP="001C63B3">
            <w:pPr>
              <w:keepNext/>
              <w:ind w:left="720"/>
              <w:rPr>
                <w:rFonts w:asciiTheme="minorHAnsi" w:hAnsiTheme="minorHAnsi"/>
                <w:sz w:val="16"/>
                <w:szCs w:val="16"/>
              </w:rPr>
            </w:pPr>
            <w:r w:rsidRPr="00E00244">
              <w:rPr>
                <w:rFonts w:asciiTheme="minorHAnsi" w:hAnsiTheme="minorHAnsi"/>
                <w:sz w:val="16"/>
                <w:szCs w:val="16"/>
              </w:rPr>
              <w:t>If A0</w:t>
            </w:r>
            <w:r w:rsidR="008D31E9">
              <w:rPr>
                <w:rFonts w:asciiTheme="minorHAnsi" w:hAnsiTheme="minorHAnsi"/>
                <w:sz w:val="16"/>
                <w:szCs w:val="16"/>
              </w:rPr>
              <w:t>4</w:t>
            </w:r>
            <w:r w:rsidRPr="00E00244">
              <w:rPr>
                <w:rFonts w:asciiTheme="minorHAnsi" w:hAnsiTheme="minorHAnsi"/>
                <w:sz w:val="16"/>
                <w:szCs w:val="16"/>
              </w:rPr>
              <w:t xml:space="preserve"> = alteration Then Use variant MCH-23c</w:t>
            </w:r>
            <w:r w:rsidR="00DB4D12">
              <w:rPr>
                <w:rFonts w:asciiTheme="minorHAnsi" w:hAnsiTheme="minorHAnsi"/>
                <w:sz w:val="16"/>
                <w:szCs w:val="16"/>
              </w:rPr>
              <w:t>;</w:t>
            </w:r>
          </w:p>
          <w:p w14:paraId="1D475BD3" w14:textId="1CCCF872" w:rsidR="00552096" w:rsidRPr="00E00244" w:rsidRDefault="00552096" w:rsidP="001C63B3">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8D31E9">
              <w:rPr>
                <w:rFonts w:asciiTheme="minorHAnsi" w:hAnsiTheme="minorHAnsi"/>
                <w:sz w:val="16"/>
                <w:szCs w:val="16"/>
              </w:rPr>
              <w:t>1</w:t>
            </w:r>
            <w:r w:rsidRPr="00E00244">
              <w:rPr>
                <w:rFonts w:asciiTheme="minorHAnsi" w:hAnsiTheme="minorHAnsi"/>
                <w:sz w:val="16"/>
                <w:szCs w:val="16"/>
              </w:rPr>
              <w:t xml:space="preserve"> =</w:t>
            </w:r>
            <w:r w:rsidRPr="00596D93">
              <w:rPr>
                <w:rFonts w:asciiTheme="minorHAnsi" w:hAnsiTheme="minorHAnsi"/>
                <w:sz w:val="16"/>
                <w:szCs w:val="16"/>
              </w:rPr>
              <w:t xml:space="preserve"> RA3.3 procedures </w:t>
            </w:r>
            <w:r w:rsidRPr="00E00244">
              <w:rPr>
                <w:rFonts w:asciiTheme="minorHAnsi" w:hAnsiTheme="minorHAnsi"/>
                <w:sz w:val="16"/>
                <w:szCs w:val="16"/>
              </w:rPr>
              <w:t>Then</w:t>
            </w:r>
          </w:p>
          <w:p w14:paraId="58F311A3" w14:textId="7E63DEA3" w:rsidR="00DB4D12" w:rsidRDefault="00552096" w:rsidP="00DB4D12">
            <w:pPr>
              <w:keepNext/>
              <w:ind w:left="720"/>
              <w:rPr>
                <w:rFonts w:asciiTheme="minorHAnsi" w:hAnsiTheme="minorHAnsi"/>
                <w:sz w:val="16"/>
                <w:szCs w:val="16"/>
              </w:rPr>
            </w:pPr>
            <w:r>
              <w:rPr>
                <w:rFonts w:asciiTheme="minorHAnsi" w:hAnsiTheme="minorHAnsi"/>
                <w:sz w:val="16"/>
                <w:szCs w:val="16"/>
              </w:rPr>
              <w:t>If A0</w:t>
            </w:r>
            <w:r w:rsidR="008D31E9">
              <w:rPr>
                <w:rFonts w:asciiTheme="minorHAnsi" w:hAnsiTheme="minorHAnsi"/>
                <w:sz w:val="16"/>
                <w:szCs w:val="16"/>
              </w:rPr>
              <w:t>4</w:t>
            </w:r>
            <w:r>
              <w:rPr>
                <w:rFonts w:asciiTheme="minorHAnsi" w:hAnsiTheme="minorHAnsi"/>
                <w:sz w:val="16"/>
                <w:szCs w:val="16"/>
              </w:rPr>
              <w:t>=a</w:t>
            </w:r>
            <w:r w:rsidRPr="0004642F">
              <w:rPr>
                <w:rFonts w:asciiTheme="minorHAnsi" w:hAnsiTheme="minorHAnsi"/>
                <w:sz w:val="16"/>
                <w:szCs w:val="16"/>
              </w:rPr>
              <w:t>lteration</w:t>
            </w:r>
            <w:r w:rsidR="00DB4D12">
              <w:rPr>
                <w:rFonts w:asciiTheme="minorHAnsi" w:hAnsiTheme="minorHAnsi"/>
                <w:sz w:val="16"/>
                <w:szCs w:val="16"/>
              </w:rPr>
              <w:t xml:space="preserve"> then</w:t>
            </w:r>
          </w:p>
          <w:p w14:paraId="7FF89039" w14:textId="58612061" w:rsidR="00DB4D12" w:rsidRDefault="008D31E9" w:rsidP="00DB4D12">
            <w:pPr>
              <w:keepNext/>
              <w:ind w:left="720"/>
              <w:rPr>
                <w:rFonts w:asciiTheme="minorHAnsi" w:hAnsiTheme="minorHAnsi"/>
                <w:sz w:val="16"/>
                <w:szCs w:val="16"/>
              </w:rPr>
            </w:pPr>
            <w:r>
              <w:rPr>
                <w:rFonts w:asciiTheme="minorHAnsi" w:hAnsiTheme="minorHAnsi"/>
                <w:sz w:val="16"/>
                <w:szCs w:val="16"/>
              </w:rPr>
              <w:t>If A12</w:t>
            </w:r>
            <w:r w:rsidR="00DB4D12">
              <w:rPr>
                <w:rFonts w:asciiTheme="minorHAnsi" w:hAnsiTheme="minorHAnsi"/>
                <w:sz w:val="16"/>
                <w:szCs w:val="16"/>
              </w:rPr>
              <w:t xml:space="preserve"> = </w:t>
            </w:r>
            <w:r w:rsidR="008C23AF">
              <w:rPr>
                <w:rFonts w:asciiTheme="minorHAnsi" w:hAnsiTheme="minorHAnsi"/>
                <w:sz w:val="16"/>
                <w:szCs w:val="16"/>
              </w:rPr>
              <w:t>Variable CFVCS or Fixed CFVCS</w:t>
            </w:r>
            <w:r w:rsidR="00DB4D12">
              <w:rPr>
                <w:rFonts w:asciiTheme="minorHAnsi" w:hAnsiTheme="minorHAnsi"/>
                <w:sz w:val="16"/>
                <w:szCs w:val="16"/>
              </w:rPr>
              <w:t>, then use variant MCH-23e,</w:t>
            </w:r>
          </w:p>
          <w:p w14:paraId="4DA2B2A9" w14:textId="7DC1DE21" w:rsidR="00DB4D12" w:rsidRDefault="00DB4D12" w:rsidP="00DB4D12">
            <w:pPr>
              <w:keepNext/>
              <w:ind w:left="720"/>
              <w:rPr>
                <w:rFonts w:asciiTheme="minorHAnsi" w:hAnsiTheme="minorHAnsi"/>
                <w:sz w:val="16"/>
                <w:szCs w:val="16"/>
              </w:rPr>
            </w:pPr>
            <w:r>
              <w:rPr>
                <w:rFonts w:asciiTheme="minorHAnsi" w:hAnsiTheme="minorHAnsi"/>
                <w:sz w:val="16"/>
                <w:szCs w:val="16"/>
              </w:rPr>
              <w:t>Else use MCH-23a</w:t>
            </w:r>
            <w:r w:rsidR="00552096">
              <w:rPr>
                <w:rFonts w:asciiTheme="minorHAnsi" w:hAnsiTheme="minorHAnsi"/>
                <w:sz w:val="16"/>
                <w:szCs w:val="16"/>
              </w:rPr>
              <w:t xml:space="preserve"> </w:t>
            </w:r>
          </w:p>
          <w:p w14:paraId="1FBD9A15" w14:textId="22F8224F" w:rsidR="00552096" w:rsidRDefault="00DB4D12" w:rsidP="001C63B3">
            <w:pPr>
              <w:keepNext/>
              <w:rPr>
                <w:rFonts w:asciiTheme="minorHAnsi" w:hAnsiTheme="minorHAnsi"/>
                <w:sz w:val="16"/>
                <w:szCs w:val="16"/>
              </w:rPr>
            </w:pPr>
            <w:r>
              <w:rPr>
                <w:rFonts w:asciiTheme="minorHAnsi" w:hAnsiTheme="minorHAnsi"/>
                <w:sz w:val="16"/>
                <w:szCs w:val="16"/>
              </w:rPr>
              <w:t>End</w:t>
            </w:r>
            <w:r w:rsidR="00552096" w:rsidRPr="00E00244">
              <w:rPr>
                <w:rFonts w:asciiTheme="minorHAnsi" w:hAnsiTheme="minorHAnsi"/>
                <w:sz w:val="16"/>
                <w:szCs w:val="16"/>
              </w:rPr>
              <w:t>E</w:t>
            </w:r>
            <w:r w:rsidR="00552096">
              <w:rPr>
                <w:rFonts w:asciiTheme="minorHAnsi" w:hAnsiTheme="minorHAnsi"/>
                <w:sz w:val="16"/>
                <w:szCs w:val="16"/>
              </w:rPr>
              <w:t>nd</w:t>
            </w:r>
          </w:p>
          <w:p w14:paraId="47CCD106" w14:textId="1771E292" w:rsidR="00552096" w:rsidRPr="00E00244" w:rsidRDefault="00552096" w:rsidP="001C63B3">
            <w:pPr>
              <w:keepNext/>
              <w:rPr>
                <w:rFonts w:asciiTheme="minorHAnsi" w:hAnsiTheme="minorHAnsi"/>
                <w:sz w:val="16"/>
                <w:szCs w:val="16"/>
              </w:rPr>
            </w:pPr>
          </w:p>
          <w:p w14:paraId="177BB244" w14:textId="2448F616" w:rsidR="00552096" w:rsidRPr="00E00244" w:rsidRDefault="00552096" w:rsidP="001C63B3">
            <w:pPr>
              <w:keepNext/>
              <w:rPr>
                <w:rFonts w:asciiTheme="minorHAnsi" w:hAnsiTheme="minorHAnsi"/>
                <w:sz w:val="16"/>
                <w:szCs w:val="16"/>
              </w:rPr>
            </w:pPr>
            <w:r w:rsidRPr="00E00244">
              <w:rPr>
                <w:rFonts w:asciiTheme="minorHAnsi" w:hAnsiTheme="minorHAnsi"/>
                <w:sz w:val="16"/>
                <w:szCs w:val="16"/>
              </w:rPr>
              <w:t>If A0</w:t>
            </w:r>
            <w:r w:rsidR="008D31E9">
              <w:rPr>
                <w:rFonts w:asciiTheme="minorHAnsi" w:hAnsiTheme="minorHAnsi"/>
                <w:sz w:val="16"/>
                <w:szCs w:val="16"/>
              </w:rPr>
              <w:t>7</w:t>
            </w:r>
            <w:r w:rsidRPr="00E00244">
              <w:rPr>
                <w:rFonts w:asciiTheme="minorHAnsi" w:hAnsiTheme="minorHAnsi"/>
                <w:sz w:val="16"/>
                <w:szCs w:val="16"/>
              </w:rPr>
              <w:t xml:space="preserve"> =  ZonallyControlled Then</w:t>
            </w:r>
          </w:p>
          <w:p w14:paraId="732199C6" w14:textId="1E15651D" w:rsidR="00DB4D12" w:rsidRDefault="00552096" w:rsidP="008A7D0A">
            <w:pPr>
              <w:keepNext/>
              <w:rPr>
                <w:rFonts w:asciiTheme="minorHAnsi" w:hAnsiTheme="minorHAnsi"/>
                <w:sz w:val="16"/>
                <w:szCs w:val="16"/>
              </w:rPr>
            </w:pPr>
            <w:r w:rsidRPr="00E00244">
              <w:rPr>
                <w:rFonts w:asciiTheme="minorHAnsi" w:hAnsiTheme="minorHAnsi"/>
                <w:sz w:val="16"/>
                <w:szCs w:val="16"/>
              </w:rPr>
              <w:t>If A0</w:t>
            </w:r>
            <w:r w:rsidR="008D31E9">
              <w:rPr>
                <w:rFonts w:asciiTheme="minorHAnsi" w:hAnsiTheme="minorHAnsi"/>
                <w:sz w:val="16"/>
                <w:szCs w:val="16"/>
              </w:rPr>
              <w:t>6</w:t>
            </w:r>
            <w:r w:rsidRPr="00E00244">
              <w:rPr>
                <w:rFonts w:asciiTheme="minorHAnsi" w:hAnsiTheme="minorHAnsi"/>
                <w:sz w:val="16"/>
                <w:szCs w:val="16"/>
              </w:rPr>
              <w:t xml:space="preserve"> = SingleSpeed </w:t>
            </w:r>
            <w:r w:rsidR="00DB4D12">
              <w:rPr>
                <w:rFonts w:asciiTheme="minorHAnsi" w:hAnsiTheme="minorHAnsi"/>
                <w:sz w:val="16"/>
                <w:szCs w:val="16"/>
              </w:rPr>
              <w:t>then</w:t>
            </w:r>
          </w:p>
          <w:p w14:paraId="19E04744" w14:textId="52239540" w:rsidR="00DB4D12" w:rsidRDefault="008D31E9" w:rsidP="00DB4D12">
            <w:pPr>
              <w:keepNext/>
              <w:ind w:left="646"/>
              <w:rPr>
                <w:rFonts w:asciiTheme="minorHAnsi" w:hAnsiTheme="minorHAnsi"/>
                <w:sz w:val="16"/>
                <w:szCs w:val="16"/>
              </w:rPr>
            </w:pPr>
            <w:r>
              <w:rPr>
                <w:rFonts w:asciiTheme="minorHAnsi" w:hAnsiTheme="minorHAnsi"/>
                <w:sz w:val="16"/>
                <w:szCs w:val="16"/>
              </w:rPr>
              <w:t>if A12</w:t>
            </w:r>
            <w:r w:rsidR="00DB4D12">
              <w:rPr>
                <w:rFonts w:asciiTheme="minorHAnsi" w:hAnsiTheme="minorHAnsi"/>
                <w:sz w:val="16"/>
                <w:szCs w:val="16"/>
              </w:rPr>
              <w:t xml:space="preserve"> = </w:t>
            </w:r>
            <w:r w:rsidR="008C23AF">
              <w:rPr>
                <w:rFonts w:asciiTheme="minorHAnsi" w:hAnsiTheme="minorHAnsi"/>
                <w:sz w:val="16"/>
                <w:szCs w:val="16"/>
              </w:rPr>
              <w:t>Variable CFVCS or Fixed CFVCS</w:t>
            </w:r>
            <w:r w:rsidR="00DB4D12">
              <w:rPr>
                <w:rFonts w:asciiTheme="minorHAnsi" w:hAnsiTheme="minorHAnsi"/>
                <w:sz w:val="16"/>
                <w:szCs w:val="16"/>
              </w:rPr>
              <w:t xml:space="preserve">, </w:t>
            </w:r>
            <w:r w:rsidR="00DB4D12" w:rsidRPr="00E00244">
              <w:rPr>
                <w:rFonts w:asciiTheme="minorHAnsi" w:hAnsiTheme="minorHAnsi"/>
                <w:sz w:val="16"/>
                <w:szCs w:val="16"/>
              </w:rPr>
              <w:t>Then use variant MCH-23</w:t>
            </w:r>
            <w:r w:rsidR="00DB4D12">
              <w:rPr>
                <w:rFonts w:asciiTheme="minorHAnsi" w:hAnsiTheme="minorHAnsi"/>
                <w:sz w:val="16"/>
                <w:szCs w:val="16"/>
              </w:rPr>
              <w:t>f,</w:t>
            </w:r>
          </w:p>
          <w:p w14:paraId="70779865" w14:textId="77777777" w:rsidR="008D31E9" w:rsidRDefault="00DB4D12" w:rsidP="008A7D0A">
            <w:pPr>
              <w:keepNext/>
              <w:ind w:left="736" w:hanging="90"/>
              <w:rPr>
                <w:rFonts w:asciiTheme="minorHAnsi" w:hAnsiTheme="minorHAnsi"/>
                <w:sz w:val="16"/>
                <w:szCs w:val="16"/>
              </w:rPr>
            </w:pPr>
            <w:r>
              <w:rPr>
                <w:rFonts w:asciiTheme="minorHAnsi" w:hAnsiTheme="minorHAnsi"/>
                <w:sz w:val="16"/>
                <w:szCs w:val="16"/>
              </w:rPr>
              <w:t>Else use variant MCH-23b;</w:t>
            </w:r>
            <w:r w:rsidDel="00DB4D12">
              <w:rPr>
                <w:rFonts w:asciiTheme="minorHAnsi" w:hAnsiTheme="minorHAnsi"/>
                <w:sz w:val="16"/>
                <w:szCs w:val="16"/>
              </w:rPr>
              <w:t xml:space="preserve"> </w:t>
            </w:r>
          </w:p>
          <w:p w14:paraId="28C072F8" w14:textId="17EDC3A1" w:rsidR="00552096" w:rsidRDefault="008D31E9" w:rsidP="008A7D0A">
            <w:pPr>
              <w:keepNext/>
              <w:ind w:left="16"/>
              <w:rPr>
                <w:rFonts w:asciiTheme="minorHAnsi" w:hAnsiTheme="minorHAnsi"/>
                <w:sz w:val="16"/>
                <w:szCs w:val="16"/>
              </w:rPr>
            </w:pPr>
            <w:r>
              <w:rPr>
                <w:rFonts w:asciiTheme="minorHAnsi" w:hAnsiTheme="minorHAnsi"/>
                <w:sz w:val="16"/>
                <w:szCs w:val="16"/>
              </w:rPr>
              <w:t>ElseIf A0</w:t>
            </w:r>
            <w:r w:rsidR="005B2AA7">
              <w:rPr>
                <w:rFonts w:asciiTheme="minorHAnsi" w:hAnsiTheme="minorHAnsi"/>
                <w:sz w:val="16"/>
                <w:szCs w:val="16"/>
              </w:rPr>
              <w:t>6</w:t>
            </w:r>
            <w:r>
              <w:rPr>
                <w:rFonts w:asciiTheme="minorHAnsi" w:hAnsiTheme="minorHAnsi"/>
                <w:sz w:val="16"/>
                <w:szCs w:val="16"/>
              </w:rPr>
              <w:t xml:space="preserve"> = MultiSpeed then</w:t>
            </w:r>
            <w:r w:rsidDel="00DB4D12">
              <w:rPr>
                <w:rFonts w:asciiTheme="minorHAnsi" w:hAnsiTheme="minorHAnsi"/>
                <w:sz w:val="16"/>
                <w:szCs w:val="16"/>
              </w:rPr>
              <w:t xml:space="preserve"> </w:t>
            </w:r>
          </w:p>
          <w:p w14:paraId="2C097314" w14:textId="1776B54F" w:rsidR="00DB4D12" w:rsidRDefault="00DB4D12" w:rsidP="008D31E9">
            <w:pPr>
              <w:keepNext/>
              <w:ind w:left="646"/>
              <w:rPr>
                <w:rFonts w:asciiTheme="minorHAnsi" w:hAnsiTheme="minorHAnsi"/>
                <w:sz w:val="16"/>
                <w:szCs w:val="16"/>
              </w:rPr>
            </w:pPr>
            <w:r>
              <w:rPr>
                <w:rFonts w:asciiTheme="minorHAnsi" w:hAnsiTheme="minorHAnsi"/>
                <w:sz w:val="16"/>
                <w:szCs w:val="16"/>
              </w:rPr>
              <w:t>if A1</w:t>
            </w:r>
            <w:r w:rsidR="0023150F">
              <w:rPr>
                <w:rFonts w:asciiTheme="minorHAnsi" w:hAnsiTheme="minorHAnsi"/>
                <w:sz w:val="16"/>
                <w:szCs w:val="16"/>
              </w:rPr>
              <w:t>2</w:t>
            </w:r>
            <w:r>
              <w:rPr>
                <w:rFonts w:asciiTheme="minorHAnsi" w:hAnsiTheme="minorHAnsi"/>
                <w:sz w:val="16"/>
                <w:szCs w:val="16"/>
              </w:rPr>
              <w:t xml:space="preserve"> = </w:t>
            </w:r>
            <w:r w:rsidR="008C23AF">
              <w:rPr>
                <w:rFonts w:asciiTheme="minorHAnsi" w:hAnsiTheme="minorHAnsi"/>
                <w:sz w:val="16"/>
                <w:szCs w:val="16"/>
              </w:rPr>
              <w:t>Variable CFVCS or Fixed CFVCS</w:t>
            </w:r>
            <w:r>
              <w:rPr>
                <w:rFonts w:asciiTheme="minorHAnsi" w:hAnsiTheme="minorHAnsi"/>
                <w:sz w:val="16"/>
                <w:szCs w:val="16"/>
              </w:rPr>
              <w:t xml:space="preserve">, </w:t>
            </w:r>
            <w:r w:rsidRPr="00E00244">
              <w:rPr>
                <w:rFonts w:asciiTheme="minorHAnsi" w:hAnsiTheme="minorHAnsi"/>
                <w:sz w:val="16"/>
                <w:szCs w:val="16"/>
              </w:rPr>
              <w:t>Then use variant MCH-23</w:t>
            </w:r>
            <w:r>
              <w:rPr>
                <w:rFonts w:asciiTheme="minorHAnsi" w:hAnsiTheme="minorHAnsi"/>
                <w:sz w:val="16"/>
                <w:szCs w:val="16"/>
              </w:rPr>
              <w:t>e,</w:t>
            </w:r>
          </w:p>
          <w:p w14:paraId="7A07568D" w14:textId="4F71A4E0" w:rsidR="00552096" w:rsidRDefault="00DB4D12" w:rsidP="00D62ECA">
            <w:pPr>
              <w:keepNext/>
              <w:ind w:left="646"/>
              <w:rPr>
                <w:rFonts w:asciiTheme="minorHAnsi" w:hAnsiTheme="minorHAnsi"/>
                <w:sz w:val="16"/>
                <w:szCs w:val="16"/>
              </w:rPr>
            </w:pPr>
            <w:r>
              <w:rPr>
                <w:rFonts w:asciiTheme="minorHAnsi" w:hAnsiTheme="minorHAnsi"/>
                <w:sz w:val="16"/>
                <w:szCs w:val="16"/>
              </w:rPr>
              <w:t>Else use variant MCH-23a;</w:t>
            </w:r>
          </w:p>
          <w:p w14:paraId="069063D9" w14:textId="77777777" w:rsidR="00552096" w:rsidRPr="00E00244" w:rsidRDefault="00552096" w:rsidP="001C63B3">
            <w:pPr>
              <w:keepNext/>
              <w:ind w:left="646"/>
              <w:rPr>
                <w:rFonts w:asciiTheme="minorHAnsi" w:hAnsiTheme="minorHAnsi"/>
                <w:sz w:val="16"/>
                <w:szCs w:val="16"/>
              </w:rPr>
            </w:pPr>
          </w:p>
          <w:p w14:paraId="6C5342C9" w14:textId="4016458E" w:rsidR="00552096" w:rsidRPr="00E00244" w:rsidRDefault="00552096" w:rsidP="001C63B3">
            <w:pPr>
              <w:keepNext/>
              <w:rPr>
                <w:rFonts w:asciiTheme="minorHAnsi" w:hAnsiTheme="minorHAnsi"/>
                <w:sz w:val="16"/>
                <w:szCs w:val="16"/>
              </w:rPr>
            </w:pPr>
            <w:r w:rsidRPr="00E00244">
              <w:rPr>
                <w:rFonts w:asciiTheme="minorHAnsi" w:hAnsiTheme="minorHAnsi"/>
                <w:sz w:val="16"/>
                <w:szCs w:val="16"/>
              </w:rPr>
              <w:t>ElseIf A0</w:t>
            </w:r>
            <w:r w:rsidR="008D31E9">
              <w:rPr>
                <w:rFonts w:asciiTheme="minorHAnsi" w:hAnsiTheme="minorHAnsi"/>
                <w:sz w:val="16"/>
                <w:szCs w:val="16"/>
              </w:rPr>
              <w:t>7</w:t>
            </w:r>
            <w:r w:rsidRPr="00E00244">
              <w:rPr>
                <w:rFonts w:asciiTheme="minorHAnsi" w:hAnsiTheme="minorHAnsi"/>
                <w:sz w:val="16"/>
                <w:szCs w:val="16"/>
              </w:rPr>
              <w:t xml:space="preserve"> = NotZonal Then</w:t>
            </w:r>
          </w:p>
          <w:p w14:paraId="513619BF" w14:textId="45C7C668" w:rsidR="00552096" w:rsidRPr="00E00244" w:rsidRDefault="00552096" w:rsidP="001C63B3">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8D31E9">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8D31E9">
              <w:rPr>
                <w:rFonts w:asciiTheme="minorHAnsi" w:hAnsiTheme="minorHAnsi"/>
                <w:sz w:val="16"/>
                <w:szCs w:val="16"/>
              </w:rPr>
              <w:t>2</w:t>
            </w:r>
            <w:r>
              <w:rPr>
                <w:rFonts w:asciiTheme="minorHAnsi" w:hAnsiTheme="minorHAnsi"/>
                <w:sz w:val="16"/>
                <w:szCs w:val="16"/>
              </w:rPr>
              <w:t xml:space="preserve"> = </w:t>
            </w:r>
            <w:r w:rsidR="008C23AF">
              <w:rPr>
                <w:rFonts w:asciiTheme="minorHAnsi" w:hAnsiTheme="minorHAnsi"/>
                <w:sz w:val="16"/>
                <w:szCs w:val="16"/>
              </w:rPr>
              <w:t>Variable CFVCS or Fixed CFVCS</w:t>
            </w:r>
            <w:r>
              <w:rPr>
                <w:rFonts w:asciiTheme="minorHAnsi" w:hAnsiTheme="minorHAnsi"/>
                <w:sz w:val="16"/>
                <w:szCs w:val="16"/>
              </w:rPr>
              <w:t xml:space="preserve">, </w:t>
            </w:r>
            <w:r w:rsidRPr="00E00244">
              <w:rPr>
                <w:rFonts w:asciiTheme="minorHAnsi" w:hAnsiTheme="minorHAnsi"/>
                <w:sz w:val="16"/>
                <w:szCs w:val="16"/>
              </w:rPr>
              <w:t>Then use variant MCH-23d</w:t>
            </w:r>
            <w:r w:rsidR="00DB4D12">
              <w:rPr>
                <w:rFonts w:asciiTheme="minorHAnsi" w:hAnsiTheme="minorHAnsi"/>
                <w:sz w:val="16"/>
                <w:szCs w:val="16"/>
              </w:rPr>
              <w:t>,</w:t>
            </w:r>
          </w:p>
          <w:p w14:paraId="4637D5DE" w14:textId="1C135C46" w:rsidR="001E5DA4" w:rsidRDefault="001E5DA4" w:rsidP="001C63B3">
            <w:pPr>
              <w:keepNext/>
              <w:ind w:left="646"/>
              <w:rPr>
                <w:rFonts w:asciiTheme="minorHAnsi" w:hAnsiTheme="minorHAnsi"/>
                <w:sz w:val="16"/>
                <w:szCs w:val="16"/>
              </w:rPr>
            </w:pPr>
            <w:r>
              <w:rPr>
                <w:rFonts w:asciiTheme="minorHAnsi" w:hAnsiTheme="minorHAnsi"/>
                <w:sz w:val="16"/>
                <w:szCs w:val="16"/>
              </w:rPr>
              <w:t>Else</w:t>
            </w:r>
            <w:r w:rsidR="00552096" w:rsidRPr="00E00244">
              <w:rPr>
                <w:rFonts w:asciiTheme="minorHAnsi" w:hAnsiTheme="minorHAnsi"/>
                <w:sz w:val="16"/>
                <w:szCs w:val="16"/>
              </w:rPr>
              <w:t>if A0</w:t>
            </w:r>
            <w:r w:rsidR="008D31E9">
              <w:rPr>
                <w:rFonts w:asciiTheme="minorHAnsi" w:hAnsiTheme="minorHAnsi"/>
                <w:sz w:val="16"/>
                <w:szCs w:val="16"/>
              </w:rPr>
              <w:t>4</w:t>
            </w:r>
            <w:r w:rsidR="00552096" w:rsidRPr="00E00244">
              <w:rPr>
                <w:rFonts w:asciiTheme="minorHAnsi" w:hAnsiTheme="minorHAnsi"/>
                <w:sz w:val="16"/>
                <w:szCs w:val="16"/>
              </w:rPr>
              <w:t xml:space="preserve"> = New or Replacement </w:t>
            </w:r>
            <w:r>
              <w:rPr>
                <w:rFonts w:asciiTheme="minorHAnsi" w:hAnsiTheme="minorHAnsi"/>
                <w:sz w:val="16"/>
                <w:szCs w:val="16"/>
              </w:rPr>
              <w:t xml:space="preserve">then </w:t>
            </w:r>
          </w:p>
          <w:p w14:paraId="238690A0" w14:textId="60D4FFAE" w:rsidR="00552096" w:rsidRDefault="001E5DA4" w:rsidP="001C63B3">
            <w:pPr>
              <w:keepNext/>
              <w:ind w:left="646"/>
              <w:rPr>
                <w:rFonts w:asciiTheme="minorHAnsi" w:hAnsiTheme="minorHAnsi"/>
                <w:sz w:val="16"/>
                <w:szCs w:val="16"/>
              </w:rPr>
            </w:pPr>
            <w:r>
              <w:rPr>
                <w:rFonts w:asciiTheme="minorHAnsi" w:hAnsiTheme="minorHAnsi"/>
                <w:sz w:val="16"/>
                <w:szCs w:val="16"/>
              </w:rPr>
              <w:t xml:space="preserve">if </w:t>
            </w:r>
            <w:r w:rsidR="00552096">
              <w:rPr>
                <w:rFonts w:asciiTheme="minorHAnsi" w:hAnsiTheme="minorHAnsi"/>
                <w:sz w:val="16"/>
                <w:szCs w:val="16"/>
              </w:rPr>
              <w:t>A1</w:t>
            </w:r>
            <w:r w:rsidR="008D31E9">
              <w:rPr>
                <w:rFonts w:asciiTheme="minorHAnsi" w:hAnsiTheme="minorHAnsi"/>
                <w:sz w:val="16"/>
                <w:szCs w:val="16"/>
              </w:rPr>
              <w:t>2</w:t>
            </w:r>
            <w:r w:rsidR="00552096">
              <w:rPr>
                <w:rFonts w:asciiTheme="minorHAnsi" w:hAnsiTheme="minorHAnsi"/>
                <w:sz w:val="16"/>
                <w:szCs w:val="16"/>
              </w:rPr>
              <w:t xml:space="preserve"> = </w:t>
            </w:r>
            <w:r w:rsidR="008C23AF">
              <w:rPr>
                <w:rFonts w:asciiTheme="minorHAnsi" w:hAnsiTheme="minorHAnsi"/>
                <w:sz w:val="16"/>
                <w:szCs w:val="16"/>
              </w:rPr>
              <w:t>Variable CFVCS or Fixed CFVCS</w:t>
            </w:r>
            <w:r w:rsidR="00552096">
              <w:rPr>
                <w:rFonts w:asciiTheme="minorHAnsi" w:hAnsiTheme="minorHAnsi"/>
                <w:sz w:val="16"/>
                <w:szCs w:val="16"/>
              </w:rPr>
              <w:t xml:space="preserve">, </w:t>
            </w:r>
            <w:r w:rsidR="00552096" w:rsidRPr="00E00244">
              <w:rPr>
                <w:rFonts w:asciiTheme="minorHAnsi" w:hAnsiTheme="minorHAnsi"/>
                <w:sz w:val="16"/>
                <w:szCs w:val="16"/>
              </w:rPr>
              <w:t>Then use variant MCH-23</w:t>
            </w:r>
            <w:r w:rsidR="00552096">
              <w:rPr>
                <w:rFonts w:asciiTheme="minorHAnsi" w:hAnsiTheme="minorHAnsi"/>
                <w:sz w:val="16"/>
                <w:szCs w:val="16"/>
              </w:rPr>
              <w:t>e</w:t>
            </w:r>
            <w:r w:rsidR="00DB4D12">
              <w:rPr>
                <w:rFonts w:asciiTheme="minorHAnsi" w:hAnsiTheme="minorHAnsi"/>
                <w:sz w:val="16"/>
                <w:szCs w:val="16"/>
              </w:rPr>
              <w:t>,</w:t>
            </w:r>
          </w:p>
          <w:p w14:paraId="7C67149A" w14:textId="6661A40E" w:rsidR="00552096" w:rsidRDefault="001E5DA4" w:rsidP="001C63B3">
            <w:pPr>
              <w:keepNext/>
              <w:ind w:left="646"/>
              <w:rPr>
                <w:rFonts w:asciiTheme="minorHAnsi" w:hAnsiTheme="minorHAnsi"/>
                <w:sz w:val="16"/>
                <w:szCs w:val="16"/>
              </w:rPr>
            </w:pPr>
            <w:r>
              <w:rPr>
                <w:rFonts w:asciiTheme="minorHAnsi" w:hAnsiTheme="minorHAnsi"/>
                <w:sz w:val="16"/>
                <w:szCs w:val="16"/>
              </w:rPr>
              <w:t>Else</w:t>
            </w:r>
            <w:r w:rsidR="00552096">
              <w:rPr>
                <w:rFonts w:asciiTheme="minorHAnsi" w:hAnsiTheme="minorHAnsi"/>
                <w:sz w:val="16"/>
                <w:szCs w:val="16"/>
              </w:rPr>
              <w:t xml:space="preserve"> use variant MCH-23a</w:t>
            </w:r>
            <w:r w:rsidR="00DB4D12">
              <w:rPr>
                <w:rFonts w:asciiTheme="minorHAnsi" w:hAnsiTheme="minorHAnsi"/>
                <w:sz w:val="16"/>
                <w:szCs w:val="16"/>
              </w:rPr>
              <w:t>;</w:t>
            </w:r>
          </w:p>
          <w:p w14:paraId="198E46EB" w14:textId="77777777" w:rsidR="00552096" w:rsidRDefault="00552096" w:rsidP="001C63B3">
            <w:pPr>
              <w:keepNext/>
              <w:ind w:left="646"/>
              <w:rPr>
                <w:rFonts w:asciiTheme="minorHAnsi" w:hAnsiTheme="minorHAnsi"/>
                <w:sz w:val="16"/>
                <w:szCs w:val="16"/>
              </w:rPr>
            </w:pPr>
          </w:p>
          <w:p w14:paraId="0243594D" w14:textId="4ADF91DD" w:rsidR="00552096" w:rsidRDefault="00552096" w:rsidP="001C63B3">
            <w:pPr>
              <w:keepNext/>
              <w:rPr>
                <w:rFonts w:ascii="Calibri" w:hAnsi="Calibri"/>
                <w:sz w:val="16"/>
                <w:szCs w:val="16"/>
              </w:rPr>
            </w:pPr>
            <w:r w:rsidRPr="00E00244">
              <w:rPr>
                <w:rFonts w:ascii="Calibri" w:hAnsi="Calibri"/>
                <w:sz w:val="16"/>
                <w:szCs w:val="16"/>
              </w:rPr>
              <w:t>ElseIf A0</w:t>
            </w:r>
            <w:r w:rsidR="008D31E9">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6CC58DBA" w14:textId="7DEBB0E2" w:rsidR="00552096" w:rsidRDefault="00552096" w:rsidP="001C63B3">
            <w:pPr>
              <w:keepNext/>
              <w:ind w:left="646"/>
              <w:rPr>
                <w:rFonts w:ascii="Calibri" w:hAnsi="Calibri"/>
                <w:sz w:val="16"/>
                <w:szCs w:val="16"/>
              </w:rPr>
            </w:pPr>
            <w:r w:rsidRPr="00E00244">
              <w:rPr>
                <w:rFonts w:ascii="Calibri" w:hAnsi="Calibri"/>
                <w:sz w:val="16"/>
                <w:szCs w:val="16"/>
              </w:rPr>
              <w:t>if A0</w:t>
            </w:r>
            <w:r w:rsidR="008D31E9">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71DAFF99" w14:textId="20D0C3E9" w:rsidR="00552096" w:rsidRDefault="00552096" w:rsidP="00DB4D12">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8D31E9">
              <w:rPr>
                <w:rFonts w:ascii="Calibri" w:hAnsi="Calibri"/>
                <w:sz w:val="16"/>
                <w:szCs w:val="16"/>
              </w:rPr>
              <w:t>8</w:t>
            </w:r>
            <w:r>
              <w:rPr>
                <w:rFonts w:ascii="Calibri" w:hAnsi="Calibri"/>
                <w:sz w:val="16"/>
                <w:szCs w:val="16"/>
              </w:rPr>
              <w:t xml:space="preserve"> = CFI System or A1</w:t>
            </w:r>
            <w:r w:rsidR="008D31E9">
              <w:rPr>
                <w:rFonts w:ascii="Calibri" w:hAnsi="Calibri"/>
                <w:sz w:val="16"/>
                <w:szCs w:val="16"/>
              </w:rPr>
              <w:t>2</w:t>
            </w:r>
            <w:r>
              <w:rPr>
                <w:rFonts w:ascii="Calibri" w:hAnsi="Calibri"/>
                <w:sz w:val="16"/>
                <w:szCs w:val="16"/>
              </w:rPr>
              <w:t xml:space="preserve"> = </w:t>
            </w:r>
            <w:r w:rsidR="008C23AF">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sidR="001E5DA4">
              <w:rPr>
                <w:rFonts w:ascii="Calibri" w:hAnsi="Calibri"/>
                <w:sz w:val="16"/>
                <w:szCs w:val="16"/>
              </w:rPr>
              <w:t>;</w:t>
            </w:r>
          </w:p>
          <w:p w14:paraId="798C780E" w14:textId="70107CA5" w:rsidR="00552096" w:rsidRDefault="00552096" w:rsidP="00DB4D12">
            <w:pPr>
              <w:keepNext/>
              <w:ind w:left="646"/>
              <w:rPr>
                <w:rFonts w:ascii="Calibri" w:hAnsi="Calibri"/>
                <w:sz w:val="16"/>
                <w:szCs w:val="16"/>
              </w:rPr>
            </w:pPr>
            <w:r>
              <w:rPr>
                <w:rFonts w:ascii="Calibri" w:hAnsi="Calibri"/>
                <w:sz w:val="16"/>
                <w:szCs w:val="16"/>
              </w:rPr>
              <w:t>if A1</w:t>
            </w:r>
            <w:r w:rsidR="008D31E9">
              <w:rPr>
                <w:rFonts w:ascii="Calibri" w:hAnsi="Calibri"/>
                <w:sz w:val="16"/>
                <w:szCs w:val="16"/>
              </w:rPr>
              <w:t>2</w:t>
            </w:r>
            <w:r>
              <w:rPr>
                <w:rFonts w:ascii="Calibri" w:hAnsi="Calibri"/>
                <w:sz w:val="16"/>
                <w:szCs w:val="16"/>
              </w:rPr>
              <w:t xml:space="preserve"> = </w:t>
            </w:r>
            <w:r w:rsidR="008C23AF">
              <w:rPr>
                <w:rFonts w:asciiTheme="minorHAnsi" w:hAnsiTheme="minorHAnsi"/>
                <w:sz w:val="16"/>
                <w:szCs w:val="16"/>
              </w:rPr>
              <w:t>Variable CFVCS or Fixed CFVCS</w:t>
            </w:r>
            <w:r>
              <w:rPr>
                <w:rFonts w:ascii="Calibri" w:hAnsi="Calibri"/>
                <w:sz w:val="16"/>
                <w:szCs w:val="16"/>
              </w:rPr>
              <w:t xml:space="preserve"> use variant MCH-23e</w:t>
            </w:r>
            <w:r w:rsidR="001E5DA4">
              <w:rPr>
                <w:rFonts w:ascii="Calibri" w:hAnsi="Calibri"/>
                <w:sz w:val="16"/>
                <w:szCs w:val="16"/>
              </w:rPr>
              <w:t>,</w:t>
            </w:r>
          </w:p>
          <w:p w14:paraId="1CE6AB72" w14:textId="77777777" w:rsidR="00552096" w:rsidRPr="00E00244" w:rsidRDefault="00552096" w:rsidP="00DB4D12">
            <w:pPr>
              <w:keepNext/>
              <w:ind w:left="646"/>
              <w:rPr>
                <w:rFonts w:ascii="Calibri" w:hAnsi="Calibri"/>
                <w:sz w:val="16"/>
                <w:szCs w:val="16"/>
              </w:rPr>
            </w:pPr>
            <w:r>
              <w:rPr>
                <w:rFonts w:ascii="Calibri" w:hAnsi="Calibri"/>
                <w:sz w:val="16"/>
                <w:szCs w:val="16"/>
              </w:rPr>
              <w:t>Else use variant MCH-23-a</w:t>
            </w:r>
          </w:p>
          <w:p w14:paraId="26347C1F" w14:textId="673CE8DD" w:rsidR="00552096" w:rsidRDefault="00552096" w:rsidP="008A7D0A">
            <w:pPr>
              <w:keepNext/>
              <w:ind w:left="1006"/>
              <w:rPr>
                <w:rFonts w:asciiTheme="minorHAnsi" w:hAnsiTheme="minorHAnsi"/>
                <w:sz w:val="16"/>
                <w:szCs w:val="16"/>
              </w:rPr>
            </w:pPr>
            <w:r w:rsidRPr="00E00244">
              <w:rPr>
                <w:rFonts w:asciiTheme="minorHAnsi" w:hAnsiTheme="minorHAnsi"/>
                <w:sz w:val="16"/>
                <w:szCs w:val="16"/>
              </w:rPr>
              <w:t>End</w:t>
            </w:r>
          </w:p>
          <w:p w14:paraId="2656794E" w14:textId="5E7CAB75" w:rsidR="00552096" w:rsidRDefault="00552096" w:rsidP="001C63B3">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26567951" w14:textId="52B785DB" w:rsidR="00765D88" w:rsidRDefault="00765D88" w:rsidP="00693010">
      <w:pPr>
        <w:rPr>
          <w:rFonts w:asciiTheme="minorHAnsi" w:hAnsiTheme="minorHAnsi"/>
          <w:szCs w:val="18"/>
        </w:rPr>
      </w:pPr>
    </w:p>
    <w:p w14:paraId="659702D7" w14:textId="77777777" w:rsidR="00765D88" w:rsidRDefault="00765D88">
      <w:pPr>
        <w:rPr>
          <w:rFonts w:asciiTheme="minorHAnsi" w:hAnsiTheme="minorHAnsi"/>
          <w:szCs w:val="18"/>
        </w:rPr>
      </w:pPr>
      <w:r>
        <w:rPr>
          <w:rFonts w:asciiTheme="minorHAnsi" w:hAnsiTheme="minorHAnsi"/>
          <w:szCs w:val="18"/>
        </w:rPr>
        <w:br w:type="page"/>
      </w: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BF6BCB" w:rsidRPr="00D83E48" w14:paraId="26567956" w14:textId="77777777">
        <w:trPr>
          <w:trHeight w:val="233"/>
        </w:trPr>
        <w:tc>
          <w:tcPr>
            <w:tcW w:w="5000" w:type="pct"/>
          </w:tcPr>
          <w:p w14:paraId="26567955" w14:textId="1D48C4B0" w:rsidR="007B370B" w:rsidRDefault="00BF6BCB" w:rsidP="00693010">
            <w:pPr>
              <w:rPr>
                <w:rFonts w:ascii="Calibri" w:hAnsi="Calibri"/>
                <w:b/>
              </w:rPr>
            </w:pPr>
            <w:r w:rsidRPr="00F01A91">
              <w:rPr>
                <w:rFonts w:asciiTheme="minorHAnsi" w:hAnsiTheme="minorHAnsi"/>
                <w:b/>
                <w:sz w:val="18"/>
                <w:szCs w:val="18"/>
              </w:rPr>
              <w:t>MCH-23</w:t>
            </w:r>
            <w:r w:rsidR="00DA6A38" w:rsidRPr="00F01A91">
              <w:rPr>
                <w:rFonts w:asciiTheme="minorHAnsi" w:hAnsiTheme="minorHAnsi"/>
                <w:b/>
                <w:sz w:val="18"/>
                <w:szCs w:val="18"/>
              </w:rPr>
              <w:t>d</w:t>
            </w:r>
            <w:r w:rsidRPr="00F01A91">
              <w:rPr>
                <w:rFonts w:asciiTheme="minorHAnsi" w:hAnsiTheme="minorHAnsi"/>
                <w:b/>
                <w:sz w:val="18"/>
                <w:szCs w:val="18"/>
              </w:rPr>
              <w:t xml:space="preserve"> Forced Air System Airflow Rate Measurement – </w:t>
            </w:r>
            <w:r w:rsidR="003C0BA8">
              <w:rPr>
                <w:rFonts w:asciiTheme="minorHAnsi" w:hAnsiTheme="minorHAnsi"/>
                <w:b/>
                <w:sz w:val="18"/>
                <w:szCs w:val="18"/>
              </w:rPr>
              <w:t xml:space="preserve">Heating Only </w:t>
            </w:r>
            <w:r w:rsidRPr="00F01A91">
              <w:rPr>
                <w:rFonts w:asciiTheme="minorHAnsi" w:hAnsiTheme="minorHAnsi"/>
                <w:b/>
                <w:sz w:val="18"/>
                <w:szCs w:val="18"/>
              </w:rPr>
              <w:t xml:space="preserve">Newly Installed Non-Zoned Systems or Zoned Multi-Speed Compressor </w:t>
            </w:r>
            <w:r w:rsidR="00DA6A38" w:rsidRPr="00F01A91">
              <w:rPr>
                <w:rFonts w:asciiTheme="minorHAnsi" w:hAnsiTheme="minorHAnsi"/>
                <w:b/>
                <w:sz w:val="18"/>
                <w:szCs w:val="18"/>
              </w:rPr>
              <w:t>Measurement Only – No Minimum Target Requirement</w:t>
            </w:r>
          </w:p>
        </w:tc>
      </w:tr>
    </w:tbl>
    <w:p w14:paraId="26567958" w14:textId="77777777" w:rsidR="00F27C70" w:rsidRPr="002B7725" w:rsidRDefault="00F27C7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529"/>
        <w:gridCol w:w="4889"/>
        <w:gridCol w:w="5599"/>
      </w:tblGrid>
      <w:tr w:rsidR="00BF6BCB" w:rsidRPr="00D83E48" w14:paraId="2656795B" w14:textId="77777777" w:rsidTr="00810CDC">
        <w:trPr>
          <w:trHeight w:val="144"/>
        </w:trPr>
        <w:tc>
          <w:tcPr>
            <w:tcW w:w="5000" w:type="pct"/>
            <w:gridSpan w:val="3"/>
          </w:tcPr>
          <w:p w14:paraId="26567959" w14:textId="110654A4" w:rsidR="00BF6BCB" w:rsidRPr="00F01A91" w:rsidRDefault="00BF6BCB" w:rsidP="00693010">
            <w:pPr>
              <w:keepNext/>
              <w:rPr>
                <w:rFonts w:asciiTheme="minorHAnsi" w:hAnsiTheme="minorHAnsi"/>
                <w:b/>
                <w:sz w:val="18"/>
                <w:szCs w:val="18"/>
              </w:rPr>
            </w:pPr>
            <w:r w:rsidRPr="00F01A91">
              <w:rPr>
                <w:rFonts w:asciiTheme="minorHAnsi" w:hAnsiTheme="minorHAnsi"/>
                <w:b/>
                <w:sz w:val="18"/>
                <w:szCs w:val="18"/>
              </w:rPr>
              <w:t>D. Forced Air System Airflow Rate Measurement</w:t>
            </w:r>
          </w:p>
          <w:p w14:paraId="2656795A" w14:textId="77777777" w:rsidR="00BF6BCB" w:rsidRPr="00741B8C" w:rsidRDefault="00BF6BCB" w:rsidP="00693010">
            <w:pPr>
              <w:keepNext/>
              <w:rPr>
                <w:rFonts w:asciiTheme="minorHAnsi" w:hAnsiTheme="minorHAnsi"/>
                <w:b/>
                <w:sz w:val="18"/>
                <w:szCs w:val="18"/>
              </w:rPr>
            </w:pPr>
            <w:r w:rsidRPr="00741B8C">
              <w:rPr>
                <w:rFonts w:asciiTheme="minorHAnsi" w:hAnsiTheme="minorHAnsi"/>
                <w:sz w:val="18"/>
                <w:szCs w:val="18"/>
              </w:rPr>
              <w:t>The procedures for System Airflow Rate Verification are specified in Reference Residential Appendix RA3.3.</w:t>
            </w:r>
          </w:p>
        </w:tc>
      </w:tr>
      <w:tr w:rsidR="00BF6BCB" w:rsidRPr="00D83E48" w14:paraId="2656795F" w14:textId="77777777" w:rsidTr="00810CDC">
        <w:tblPrEx>
          <w:tblCellMar>
            <w:top w:w="0" w:type="dxa"/>
            <w:left w:w="108" w:type="dxa"/>
            <w:bottom w:w="0" w:type="dxa"/>
            <w:right w:w="108" w:type="dxa"/>
          </w:tblCellMar>
        </w:tblPrEx>
        <w:trPr>
          <w:cantSplit/>
          <w:trHeight w:val="144"/>
        </w:trPr>
        <w:tc>
          <w:tcPr>
            <w:tcW w:w="240" w:type="pct"/>
            <w:vAlign w:val="center"/>
          </w:tcPr>
          <w:p w14:paraId="2656795C" w14:textId="77777777"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0</w:t>
            </w:r>
            <w:r w:rsidR="00DA6A38" w:rsidRPr="00F01A91">
              <w:rPr>
                <w:rFonts w:asciiTheme="minorHAnsi" w:hAnsiTheme="minorHAnsi"/>
                <w:sz w:val="18"/>
                <w:szCs w:val="18"/>
              </w:rPr>
              <w:t>1</w:t>
            </w:r>
          </w:p>
        </w:tc>
        <w:tc>
          <w:tcPr>
            <w:tcW w:w="2219" w:type="pct"/>
            <w:vAlign w:val="center"/>
          </w:tcPr>
          <w:p w14:paraId="2656795D" w14:textId="787E7BDE"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Actual System Airflow Rate Measurement (cfm)</w:t>
            </w:r>
          </w:p>
        </w:tc>
        <w:tc>
          <w:tcPr>
            <w:tcW w:w="2541" w:type="pct"/>
            <w:vAlign w:val="center"/>
          </w:tcPr>
          <w:p w14:paraId="2656795E" w14:textId="77777777"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&lt;&lt;user input numeric value: xxxx&gt;&gt;</w:t>
            </w:r>
          </w:p>
        </w:tc>
      </w:tr>
    </w:tbl>
    <w:p w14:paraId="26567960" w14:textId="758470F6" w:rsidR="00BF6BCB" w:rsidRDefault="00BF6BCB" w:rsidP="00DB3C96"/>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676C8" w:rsidRPr="00966F61" w14:paraId="61A4D334" w14:textId="77777777" w:rsidTr="001171D1">
        <w:trPr>
          <w:trHeight w:val="144"/>
        </w:trPr>
        <w:tc>
          <w:tcPr>
            <w:tcW w:w="5000" w:type="pct"/>
            <w:gridSpan w:val="3"/>
          </w:tcPr>
          <w:p w14:paraId="7A4DC3B6" w14:textId="77777777" w:rsidR="000676C8" w:rsidRPr="00966F61" w:rsidRDefault="000676C8" w:rsidP="001171D1">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145A275D" w14:textId="77777777" w:rsidR="000676C8" w:rsidRPr="00966F61" w:rsidRDefault="000676C8" w:rsidP="001171D1">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8C23AF" w:rsidRPr="00966F61" w14:paraId="294F5CEF" w14:textId="77777777" w:rsidTr="001171D1">
        <w:tblPrEx>
          <w:tblCellMar>
            <w:top w:w="0" w:type="dxa"/>
            <w:left w:w="108" w:type="dxa"/>
            <w:bottom w:w="0" w:type="dxa"/>
            <w:right w:w="108" w:type="dxa"/>
          </w:tblCellMar>
        </w:tblPrEx>
        <w:trPr>
          <w:cantSplit/>
          <w:trHeight w:val="144"/>
        </w:trPr>
        <w:tc>
          <w:tcPr>
            <w:tcW w:w="212" w:type="pct"/>
            <w:vAlign w:val="center"/>
          </w:tcPr>
          <w:p w14:paraId="0B47697B" w14:textId="77777777" w:rsidR="008C23AF" w:rsidRPr="00966F61" w:rsidRDefault="008C23AF" w:rsidP="008C23AF">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4DA64343" w14:textId="69412838" w:rsidR="008C23AF" w:rsidRPr="00966F61" w:rsidRDefault="008C23AF" w:rsidP="008C23AF">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1" w:type="pct"/>
            <w:vAlign w:val="center"/>
          </w:tcPr>
          <w:p w14:paraId="7E6F484A" w14:textId="77777777" w:rsidR="008C23AF" w:rsidRPr="00966F61" w:rsidRDefault="008C23AF" w:rsidP="008C23AF">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0E352EC1" w14:textId="35ED433D" w:rsidR="008C23AF" w:rsidRPr="00966F61" w:rsidRDefault="008C23AF" w:rsidP="0023150F">
            <w:pPr>
              <w:keepNext/>
              <w:rPr>
                <w:rFonts w:asciiTheme="minorHAnsi" w:hAnsiTheme="minorHAnsi"/>
                <w:sz w:val="18"/>
                <w:szCs w:val="18"/>
              </w:rPr>
            </w:pPr>
            <w:r>
              <w:rPr>
                <w:rFonts w:asciiTheme="minorHAnsi" w:hAnsiTheme="minorHAnsi"/>
                <w:sz w:val="18"/>
                <w:szCs w:val="18"/>
              </w:rPr>
              <w:t xml:space="preserve"> Reference MCH-01 C11, Central Fan Ventilation Cooling Airflow&gt;&gt;</w:t>
            </w:r>
          </w:p>
        </w:tc>
      </w:tr>
      <w:tr w:rsidR="008C23AF" w:rsidRPr="00966F61" w14:paraId="757B6222" w14:textId="77777777" w:rsidTr="001171D1">
        <w:tblPrEx>
          <w:tblCellMar>
            <w:top w:w="0" w:type="dxa"/>
            <w:left w:w="108" w:type="dxa"/>
            <w:bottom w:w="0" w:type="dxa"/>
            <w:right w:w="108" w:type="dxa"/>
          </w:tblCellMar>
        </w:tblPrEx>
        <w:trPr>
          <w:cantSplit/>
          <w:trHeight w:val="144"/>
        </w:trPr>
        <w:tc>
          <w:tcPr>
            <w:tcW w:w="212" w:type="pct"/>
            <w:vAlign w:val="center"/>
          </w:tcPr>
          <w:p w14:paraId="64AD06DA" w14:textId="77777777" w:rsidR="008C23AF" w:rsidRPr="00966F61" w:rsidRDefault="008C23AF" w:rsidP="008C23AF">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5CECC4B7" w14:textId="77777777" w:rsidR="008C23AF" w:rsidRPr="00966F61" w:rsidRDefault="008C23AF" w:rsidP="008C23AF">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0243936D" w14:textId="77777777" w:rsidR="008C23AF" w:rsidRPr="00966F61" w:rsidRDefault="008C23AF" w:rsidP="008C23AF">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8C23AF" w:rsidRPr="00966F61" w14:paraId="63ED5EE6" w14:textId="77777777" w:rsidTr="001171D1">
        <w:tblPrEx>
          <w:tblCellMar>
            <w:top w:w="0" w:type="dxa"/>
            <w:left w:w="108" w:type="dxa"/>
            <w:bottom w:w="0" w:type="dxa"/>
            <w:right w:w="108" w:type="dxa"/>
          </w:tblCellMar>
        </w:tblPrEx>
        <w:trPr>
          <w:cantSplit/>
          <w:trHeight w:val="144"/>
        </w:trPr>
        <w:tc>
          <w:tcPr>
            <w:tcW w:w="212" w:type="pct"/>
            <w:vAlign w:val="center"/>
          </w:tcPr>
          <w:p w14:paraId="1970B2A2" w14:textId="77777777" w:rsidR="008C23AF" w:rsidRPr="00966F61" w:rsidRDefault="008C23AF" w:rsidP="008C23AF">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1381BA36" w14:textId="77777777" w:rsidR="008C23AF" w:rsidRPr="00966F61" w:rsidRDefault="008C23AF" w:rsidP="008C23AF">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7ED178AF" w14:textId="047B47D1" w:rsidR="008C23AF" w:rsidRDefault="008C23AF" w:rsidP="008C23AF">
            <w:pPr>
              <w:keepNext/>
              <w:rPr>
                <w:rFonts w:asciiTheme="minorHAnsi" w:hAnsiTheme="minorHAnsi"/>
                <w:sz w:val="18"/>
                <w:szCs w:val="18"/>
              </w:rPr>
            </w:pPr>
            <w:r>
              <w:rPr>
                <w:rFonts w:asciiTheme="minorHAnsi" w:hAnsiTheme="minorHAnsi"/>
                <w:sz w:val="18"/>
                <w:szCs w:val="18"/>
              </w:rPr>
              <w:t xml:space="preserve"> &lt;&lt;If A1</w:t>
            </w:r>
            <w:r w:rsidR="0023150F">
              <w:rPr>
                <w:rFonts w:asciiTheme="minorHAnsi" w:hAnsiTheme="minorHAnsi"/>
                <w:sz w:val="18"/>
                <w:szCs w:val="18"/>
              </w:rPr>
              <w:t>2</w:t>
            </w:r>
            <w:r>
              <w:rPr>
                <w:rFonts w:asciiTheme="minorHAnsi" w:hAnsiTheme="minorHAnsi"/>
                <w:sz w:val="18"/>
                <w:szCs w:val="18"/>
              </w:rPr>
              <w:t xml:space="preserve"> = ‘Fixed CFVCS’, then if </w:t>
            </w:r>
            <w:r w:rsidR="00CF057D">
              <w:rPr>
                <w:rFonts w:asciiTheme="minorHAnsi" w:hAnsiTheme="minorHAnsi"/>
                <w:sz w:val="18"/>
                <w:szCs w:val="18"/>
              </w:rPr>
              <w:t>E</w:t>
            </w:r>
            <w:r>
              <w:rPr>
                <w:rFonts w:asciiTheme="minorHAnsi" w:hAnsiTheme="minorHAnsi"/>
                <w:sz w:val="18"/>
                <w:szCs w:val="18"/>
              </w:rPr>
              <w:t>02≥</w:t>
            </w:r>
            <w:r w:rsidR="00CF057D">
              <w:rPr>
                <w:rFonts w:asciiTheme="minorHAnsi" w:hAnsiTheme="minorHAnsi"/>
                <w:sz w:val="18"/>
                <w:szCs w:val="18"/>
              </w:rPr>
              <w:t>E</w:t>
            </w:r>
            <w:r>
              <w:rPr>
                <w:rFonts w:asciiTheme="minorHAnsi" w:hAnsiTheme="minorHAnsi"/>
                <w:sz w:val="18"/>
                <w:szCs w:val="18"/>
              </w:rPr>
              <w:t>01</w:t>
            </w:r>
            <w:r w:rsidRPr="00966F61">
              <w:rPr>
                <w:rFonts w:asciiTheme="minorHAnsi" w:hAnsiTheme="minorHAnsi"/>
                <w:sz w:val="18"/>
                <w:szCs w:val="18"/>
              </w:rPr>
              <w:t xml:space="preserve">, </w:t>
            </w:r>
            <w:r>
              <w:rPr>
                <w:rFonts w:asciiTheme="minorHAnsi" w:hAnsiTheme="minorHAnsi"/>
                <w:sz w:val="18"/>
                <w:szCs w:val="18"/>
              </w:rPr>
              <w:t xml:space="preserve">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p>
          <w:p w14:paraId="450FDF1D" w14:textId="77777777" w:rsidR="008C23AF" w:rsidRDefault="008C23AF" w:rsidP="008C23AF">
            <w:pPr>
              <w:keepNext/>
              <w:rPr>
                <w:rFonts w:asciiTheme="minorHAnsi" w:hAnsiTheme="minorHAnsi"/>
                <w:sz w:val="18"/>
                <w:szCs w:val="18"/>
              </w:rPr>
            </w:pPr>
          </w:p>
          <w:p w14:paraId="0CEF3A06" w14:textId="738A06AB" w:rsidR="008C23AF" w:rsidRDefault="008C23AF" w:rsidP="008C23AF">
            <w:pPr>
              <w:keepNext/>
              <w:rPr>
                <w:rFonts w:asciiTheme="minorHAnsi" w:hAnsiTheme="minorHAnsi"/>
                <w:sz w:val="18"/>
                <w:szCs w:val="18"/>
              </w:rPr>
            </w:pPr>
            <w:r>
              <w:rPr>
                <w:rFonts w:asciiTheme="minorHAnsi" w:hAnsiTheme="minorHAnsi"/>
                <w:sz w:val="18"/>
                <w:szCs w:val="18"/>
              </w:rPr>
              <w:t>ElseIf A1</w:t>
            </w:r>
            <w:r w:rsidR="0023150F">
              <w:rPr>
                <w:rFonts w:asciiTheme="minorHAnsi" w:hAnsiTheme="minorHAnsi"/>
                <w:sz w:val="18"/>
                <w:szCs w:val="18"/>
              </w:rPr>
              <w:t>2</w:t>
            </w:r>
            <w:r>
              <w:rPr>
                <w:rFonts w:asciiTheme="minorHAnsi" w:hAnsiTheme="minorHAnsi"/>
                <w:sz w:val="18"/>
                <w:szCs w:val="18"/>
              </w:rPr>
              <w:t xml:space="preserve"> = ‘Variable CFVCS’, then if </w:t>
            </w:r>
            <w:r w:rsidR="00CF057D">
              <w:rPr>
                <w:rFonts w:asciiTheme="minorHAnsi" w:hAnsiTheme="minorHAnsi"/>
                <w:sz w:val="18"/>
                <w:szCs w:val="18"/>
              </w:rPr>
              <w:t>E</w:t>
            </w:r>
            <w:r>
              <w:rPr>
                <w:rFonts w:asciiTheme="minorHAnsi" w:hAnsiTheme="minorHAnsi"/>
                <w:sz w:val="18"/>
                <w:szCs w:val="18"/>
              </w:rPr>
              <w:t>02</w:t>
            </w:r>
            <w:r>
              <w:rPr>
                <w:rFonts w:asciiTheme="minorHAnsi" w:hAnsiTheme="minorHAnsi" w:cstheme="minorHAnsi"/>
                <w:sz w:val="18"/>
                <w:szCs w:val="18"/>
              </w:rPr>
              <w:t>≤</w:t>
            </w:r>
            <w:r w:rsidR="00CF057D">
              <w:rPr>
                <w:rFonts w:asciiTheme="minorHAnsi" w:hAnsiTheme="minorHAnsi"/>
                <w:sz w:val="18"/>
                <w:szCs w:val="18"/>
              </w:rPr>
              <w:t>E</w:t>
            </w:r>
            <w:r>
              <w:rPr>
                <w:rFonts w:asciiTheme="minorHAnsi" w:hAnsiTheme="minorHAnsi"/>
                <w:sz w:val="18"/>
                <w:szCs w:val="18"/>
              </w:rPr>
              <w:t xml:space="preserve">01, 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r>
              <w:rPr>
                <w:rFonts w:asciiTheme="minorHAnsi" w:hAnsiTheme="minorHAnsi"/>
                <w:sz w:val="18"/>
                <w:szCs w:val="18"/>
              </w:rPr>
              <w:t xml:space="preserve"> </w:t>
            </w:r>
          </w:p>
          <w:p w14:paraId="5091AD87" w14:textId="77777777" w:rsidR="008C23AF" w:rsidRDefault="008C23AF" w:rsidP="008C23AF">
            <w:pPr>
              <w:keepNext/>
              <w:rPr>
                <w:rFonts w:asciiTheme="minorHAnsi" w:hAnsiTheme="minorHAnsi"/>
                <w:sz w:val="18"/>
                <w:szCs w:val="18"/>
              </w:rPr>
            </w:pPr>
          </w:p>
          <w:p w14:paraId="72D1566C" w14:textId="6A6D3AEE" w:rsidR="008C23AF" w:rsidRPr="00966F61" w:rsidRDefault="008C23AF" w:rsidP="008F146F">
            <w:pPr>
              <w:keepNext/>
              <w:rPr>
                <w:rFonts w:asciiTheme="minorHAnsi" w:hAnsiTheme="minorHAnsi"/>
                <w:sz w:val="18"/>
                <w:szCs w:val="18"/>
              </w:rPr>
            </w:pPr>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&gt;&gt;</w:t>
            </w:r>
          </w:p>
        </w:tc>
      </w:tr>
    </w:tbl>
    <w:p w14:paraId="5524972D" w14:textId="77777777" w:rsidR="000676C8" w:rsidRPr="00BF6BCB" w:rsidRDefault="000676C8" w:rsidP="00DB3C96"/>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F6BCB" w:rsidRPr="00837C51" w14:paraId="26567962" w14:textId="77777777" w:rsidTr="007B370B">
        <w:trPr>
          <w:trHeight w:val="20"/>
        </w:trPr>
        <w:tc>
          <w:tcPr>
            <w:tcW w:w="10998" w:type="dxa"/>
            <w:gridSpan w:val="2"/>
            <w:vAlign w:val="center"/>
          </w:tcPr>
          <w:p w14:paraId="26567961" w14:textId="112ED36C" w:rsidR="00BF6BCB" w:rsidRPr="00ED543C" w:rsidRDefault="000676C8" w:rsidP="00316DF6">
            <w:pPr>
              <w:keepNext/>
              <w:rPr>
                <w:rFonts w:asciiTheme="minorHAnsi" w:hAnsiTheme="minorHAnsi"/>
                <w:b/>
                <w:sz w:val="18"/>
                <w:szCs w:val="18"/>
              </w:rPr>
            </w:pPr>
            <w:r>
              <w:rPr>
                <w:rFonts w:asciiTheme="minorHAnsi" w:hAnsiTheme="minorHAnsi"/>
                <w:b/>
                <w:sz w:val="18"/>
                <w:szCs w:val="18"/>
              </w:rPr>
              <w:t>F</w:t>
            </w:r>
            <w:r w:rsidR="00BF6BCB" w:rsidRPr="00837C51">
              <w:rPr>
                <w:rFonts w:asciiTheme="minorHAnsi" w:hAnsiTheme="minorHAnsi"/>
                <w:b/>
                <w:sz w:val="18"/>
                <w:szCs w:val="18"/>
              </w:rPr>
              <w:t>. Additional Requirements</w:t>
            </w:r>
          </w:p>
        </w:tc>
      </w:tr>
      <w:tr w:rsidR="00BF6BCB" w:rsidRPr="00837C51" w14:paraId="26567965" w14:textId="77777777" w:rsidTr="00741B8C">
        <w:trPr>
          <w:trHeight w:val="20"/>
        </w:trPr>
        <w:tc>
          <w:tcPr>
            <w:tcW w:w="468" w:type="dxa"/>
            <w:vAlign w:val="center"/>
          </w:tcPr>
          <w:p w14:paraId="26567963" w14:textId="77777777" w:rsidR="00BF6BCB" w:rsidRPr="00837C51" w:rsidRDefault="00BF6BCB" w:rsidP="00837C51">
            <w:pPr>
              <w:pStyle w:val="FootnoteText"/>
              <w:keepNext/>
              <w:jc w:val="center"/>
              <w:rPr>
                <w:rFonts w:asciiTheme="minorHAnsi" w:hAnsiTheme="minorHAnsi"/>
                <w:sz w:val="18"/>
                <w:szCs w:val="18"/>
              </w:rPr>
            </w:pPr>
            <w:r w:rsidRPr="00837C51">
              <w:rPr>
                <w:rFonts w:asciiTheme="minorHAnsi" w:hAnsiTheme="minorHAnsi"/>
                <w:sz w:val="18"/>
                <w:szCs w:val="18"/>
              </w:rPr>
              <w:t>01</w:t>
            </w:r>
          </w:p>
        </w:tc>
        <w:tc>
          <w:tcPr>
            <w:tcW w:w="10530" w:type="dxa"/>
            <w:vAlign w:val="center"/>
          </w:tcPr>
          <w:p w14:paraId="26567964" w14:textId="72BEF585" w:rsidR="00BF6BCB" w:rsidRPr="00837C51" w:rsidRDefault="00BF6BCB" w:rsidP="00837C51">
            <w:pPr>
              <w:pStyle w:val="FootnoteText"/>
              <w:keepNext/>
              <w:rPr>
                <w:rFonts w:asciiTheme="minorHAnsi" w:hAnsiTheme="minorHAnsi"/>
                <w:sz w:val="18"/>
                <w:szCs w:val="18"/>
              </w:rPr>
            </w:pPr>
            <w:r w:rsidRPr="00837C51">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F6BCB" w:rsidRPr="00837C51" w14:paraId="26567968" w14:textId="77777777" w:rsidTr="00741B8C">
        <w:trPr>
          <w:trHeight w:val="20"/>
        </w:trPr>
        <w:tc>
          <w:tcPr>
            <w:tcW w:w="468" w:type="dxa"/>
            <w:vAlign w:val="center"/>
          </w:tcPr>
          <w:p w14:paraId="26567966" w14:textId="77777777" w:rsidR="00BF6BCB" w:rsidRPr="00837C51" w:rsidRDefault="00BF6BCB" w:rsidP="00837C51">
            <w:pPr>
              <w:pStyle w:val="FootnoteText"/>
              <w:keepNext/>
              <w:jc w:val="center"/>
              <w:rPr>
                <w:rFonts w:asciiTheme="minorHAnsi" w:hAnsiTheme="minorHAnsi"/>
                <w:sz w:val="18"/>
                <w:szCs w:val="18"/>
              </w:rPr>
            </w:pPr>
            <w:r w:rsidRPr="00837C51">
              <w:rPr>
                <w:rFonts w:asciiTheme="minorHAnsi" w:hAnsiTheme="minorHAnsi"/>
                <w:sz w:val="18"/>
                <w:szCs w:val="18"/>
              </w:rPr>
              <w:t>02</w:t>
            </w:r>
          </w:p>
        </w:tc>
        <w:tc>
          <w:tcPr>
            <w:tcW w:w="10530" w:type="dxa"/>
            <w:vAlign w:val="center"/>
          </w:tcPr>
          <w:p w14:paraId="26567967" w14:textId="77777777" w:rsidR="00BF6BCB" w:rsidRPr="00837C51" w:rsidRDefault="00BF6BCB" w:rsidP="00837C51">
            <w:pPr>
              <w:pStyle w:val="FootnoteText"/>
              <w:keepNext/>
              <w:rPr>
                <w:rFonts w:asciiTheme="minorHAnsi" w:hAnsiTheme="minorHAnsi"/>
                <w:sz w:val="18"/>
                <w:szCs w:val="18"/>
              </w:rPr>
            </w:pPr>
            <w:r w:rsidRPr="00837C51">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DA6A38" w:rsidRPr="00837C51" w14:paraId="2656796E" w14:textId="77777777" w:rsidTr="007B370B">
        <w:trPr>
          <w:trHeight w:val="20"/>
        </w:trPr>
        <w:tc>
          <w:tcPr>
            <w:tcW w:w="468" w:type="dxa"/>
            <w:vAlign w:val="center"/>
          </w:tcPr>
          <w:p w14:paraId="2656796C" w14:textId="6B6946B7"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03</w:t>
            </w:r>
          </w:p>
        </w:tc>
        <w:tc>
          <w:tcPr>
            <w:tcW w:w="10530" w:type="dxa"/>
            <w:vAlign w:val="center"/>
          </w:tcPr>
          <w:p w14:paraId="2656796D"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All registers were fully open during the diagnostic test.</w:t>
            </w:r>
          </w:p>
        </w:tc>
      </w:tr>
      <w:tr w:rsidR="00DA6A38" w:rsidRPr="00837C51" w14:paraId="26567971" w14:textId="77777777" w:rsidTr="007B370B">
        <w:trPr>
          <w:trHeight w:val="20"/>
        </w:trPr>
        <w:tc>
          <w:tcPr>
            <w:tcW w:w="468" w:type="dxa"/>
            <w:vAlign w:val="center"/>
          </w:tcPr>
          <w:p w14:paraId="2656796F" w14:textId="567DBD23"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04</w:t>
            </w:r>
          </w:p>
        </w:tc>
        <w:tc>
          <w:tcPr>
            <w:tcW w:w="10530" w:type="dxa"/>
            <w:vAlign w:val="center"/>
          </w:tcPr>
          <w:p w14:paraId="26567970"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System fan was set at maximum speed during the diagnostic test.</w:t>
            </w:r>
          </w:p>
        </w:tc>
      </w:tr>
      <w:tr w:rsidR="00DA6A38" w:rsidRPr="00837C51" w14:paraId="26567974" w14:textId="77777777" w:rsidTr="007B370B">
        <w:trPr>
          <w:trHeight w:val="20"/>
        </w:trPr>
        <w:tc>
          <w:tcPr>
            <w:tcW w:w="468" w:type="dxa"/>
            <w:vAlign w:val="center"/>
          </w:tcPr>
          <w:p w14:paraId="26567972" w14:textId="723B4A2A"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05</w:t>
            </w:r>
          </w:p>
        </w:tc>
        <w:tc>
          <w:tcPr>
            <w:tcW w:w="10530" w:type="dxa"/>
            <w:vAlign w:val="center"/>
          </w:tcPr>
          <w:p w14:paraId="26567973"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If fresh air duct is part of the HVAC system it was not closed during the diagnostic test.</w:t>
            </w:r>
          </w:p>
        </w:tc>
      </w:tr>
      <w:tr w:rsidR="00DA6A38" w:rsidRPr="00837C51" w14:paraId="26567977" w14:textId="77777777" w:rsidTr="007B370B">
        <w:trPr>
          <w:trHeight w:val="20"/>
        </w:trPr>
        <w:tc>
          <w:tcPr>
            <w:tcW w:w="468" w:type="dxa"/>
            <w:vAlign w:val="center"/>
          </w:tcPr>
          <w:p w14:paraId="26567975" w14:textId="60908367"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06</w:t>
            </w:r>
          </w:p>
        </w:tc>
        <w:tc>
          <w:tcPr>
            <w:tcW w:w="10530" w:type="dxa"/>
            <w:vAlign w:val="center"/>
          </w:tcPr>
          <w:p w14:paraId="26567976"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DA6A38" w:rsidRPr="00837C51" w14:paraId="26567979" w14:textId="77777777" w:rsidTr="007B370B">
        <w:trPr>
          <w:trHeight w:val="20"/>
        </w:trPr>
        <w:tc>
          <w:tcPr>
            <w:tcW w:w="10998" w:type="dxa"/>
            <w:gridSpan w:val="2"/>
            <w:vAlign w:val="center"/>
          </w:tcPr>
          <w:p w14:paraId="26567978"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cs="Calibri-Bold"/>
                <w:b/>
                <w:bCs/>
                <w:sz w:val="18"/>
                <w:szCs w:val="18"/>
              </w:rPr>
              <w:t>The responsible person’s signature on this compliance document affirms that all applicable requirements in this table have been met.</w:t>
            </w:r>
          </w:p>
        </w:tc>
      </w:tr>
    </w:tbl>
    <w:p w14:paraId="2656797A" w14:textId="77777777" w:rsidR="00BF6BCB" w:rsidRPr="002B7725" w:rsidRDefault="00BF6BCB" w:rsidP="0009456E">
      <w:pPr>
        <w:rPr>
          <w:rFonts w:asciiTheme="minorHAnsi" w:hAnsiTheme="minorHAnsi"/>
          <w:szCs w:val="18"/>
        </w:rPr>
      </w:pPr>
    </w:p>
    <w:sectPr w:rsidR="00BF6BCB" w:rsidRPr="002B7725" w:rsidSect="00FD28A1">
      <w:headerReference w:type="even" r:id="rId20"/>
      <w:headerReference w:type="default" r:id="rId21"/>
      <w:headerReference w:type="first" r:id="rId2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B6A88" w14:textId="77777777" w:rsidR="00CF057D" w:rsidRDefault="00CF057D">
      <w:r>
        <w:separator/>
      </w:r>
    </w:p>
  </w:endnote>
  <w:endnote w:type="continuationSeparator" w:id="0">
    <w:p w14:paraId="6C6B765D" w14:textId="77777777" w:rsidR="00CF057D" w:rsidRDefault="00CF057D">
      <w:r>
        <w:continuationSeparator/>
      </w:r>
    </w:p>
  </w:endnote>
  <w:endnote w:type="continuationNotice" w:id="1">
    <w:p w14:paraId="715572DD" w14:textId="77777777" w:rsidR="00CF057D" w:rsidRDefault="00CF05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93" w14:textId="77777777" w:rsidR="00CF057D" w:rsidRPr="00CB64DD" w:rsidRDefault="00CF057D" w:rsidP="00EA20C1">
    <w:pPr>
      <w:pStyle w:val="Footer"/>
    </w:pPr>
    <w:r w:rsidRPr="00CB64DD">
      <w:t xml:space="preserve">Registration Number:                                                           Registration Date/Time:                                           HERS Provider:                       </w:t>
    </w:r>
  </w:p>
  <w:p w14:paraId="26567994" w14:textId="7E73AAC0" w:rsidR="00CF057D" w:rsidRPr="00CB64DD" w:rsidRDefault="00CF057D">
    <w:pPr>
      <w:pStyle w:val="Footer"/>
    </w:pPr>
    <w:r w:rsidRPr="00CB64DD">
      <w:t>CA Building Energy Efficiency Standards - 201</w:t>
    </w:r>
    <w:r>
      <w:t>9</w:t>
    </w:r>
    <w:r w:rsidRPr="00CB64DD">
      <w:t xml:space="preserve"> Residential Compliance</w:t>
    </w:r>
    <w:r w:rsidRPr="00CB64DD">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4" w14:textId="77777777" w:rsidR="00CF057D" w:rsidRPr="00CB64DD" w:rsidRDefault="00CF057D">
    <w:pPr>
      <w:pStyle w:val="Footer"/>
    </w:pPr>
    <w:r w:rsidRPr="00CB64DD">
      <w:t xml:space="preserve">Registration Number:                                                           Registration Date/Time:                                           HERS Provider:                       </w:t>
    </w:r>
  </w:p>
  <w:p w14:paraId="265679A5" w14:textId="77777777" w:rsidR="00CF057D" w:rsidRPr="00CB64DD" w:rsidRDefault="00CF057D">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E" w14:textId="3010EBD6" w:rsidR="00CF057D" w:rsidRPr="00CB64DD" w:rsidRDefault="00CF057D" w:rsidP="00EA20C1">
    <w:pPr>
      <w:pStyle w:val="Footer"/>
    </w:pPr>
    <w:r w:rsidRPr="00CB64DD">
      <w:t>CA Building Energy Efficiency Standards - 201</w:t>
    </w:r>
    <w:r>
      <w:t>9</w:t>
    </w:r>
    <w:r w:rsidRPr="00CB64DD">
      <w:t xml:space="preserve"> Residential Compliance</w:t>
    </w:r>
    <w:r w:rsidRPr="00CB64DD">
      <w:tab/>
    </w:r>
    <w:r>
      <w:t>January 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6" w14:textId="77777777" w:rsidR="00CF057D" w:rsidRPr="00CB64DD" w:rsidRDefault="00CF057D">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A9A84" w14:textId="77777777" w:rsidR="00CF057D" w:rsidRDefault="00CF057D">
      <w:r>
        <w:separator/>
      </w:r>
    </w:p>
  </w:footnote>
  <w:footnote w:type="continuationSeparator" w:id="0">
    <w:p w14:paraId="600FC69D" w14:textId="77777777" w:rsidR="00CF057D" w:rsidRDefault="00CF057D">
      <w:r>
        <w:continuationSeparator/>
      </w:r>
    </w:p>
  </w:footnote>
  <w:footnote w:type="continuationNotice" w:id="1">
    <w:p w14:paraId="2DE4631F" w14:textId="77777777" w:rsidR="00CF057D" w:rsidRDefault="00CF057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7F" w14:textId="77777777" w:rsidR="00CF057D" w:rsidRDefault="00E56743">
    <w:pPr>
      <w:pStyle w:val="Header"/>
    </w:pPr>
    <w:r>
      <w:rPr>
        <w:noProof/>
      </w:rPr>
      <w:pict w14:anchorId="26567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1"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80" w14:textId="36660351" w:rsidR="00CF057D" w:rsidRPr="007770C5" w:rsidRDefault="00CF057D"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7DD9A9E7" wp14:editId="043312D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65679C2" wp14:editId="3FA44A60">
          <wp:simplePos x="0" y="0"/>
          <wp:positionH relativeFrom="margin">
            <wp:posOffset>6624955</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E56743">
      <w:rPr>
        <w:noProof/>
      </w:rPr>
      <w:pict w14:anchorId="26567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2"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26567981" w14:textId="77777777" w:rsidR="00CF057D" w:rsidRPr="007770C5" w:rsidRDefault="00CF057D"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26567982" w14:textId="3B8BD37A" w:rsidR="00CF057D" w:rsidRPr="007770C5" w:rsidRDefault="00CF057D"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CF057D" w:rsidRPr="00F85124" w14:paraId="26567985" w14:textId="77777777">
      <w:trPr>
        <w:cantSplit/>
        <w:trHeight w:val="288"/>
      </w:trPr>
      <w:tc>
        <w:tcPr>
          <w:tcW w:w="4016" w:type="pct"/>
          <w:gridSpan w:val="2"/>
          <w:tcBorders>
            <w:right w:val="nil"/>
          </w:tcBorders>
          <w:vAlign w:val="center"/>
        </w:tcPr>
        <w:p w14:paraId="26567983" w14:textId="77777777" w:rsidR="00CF057D" w:rsidRPr="00F85124" w:rsidRDefault="00CF057D"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26567984" w14:textId="77777777" w:rsidR="00CF057D" w:rsidRPr="00F85124" w:rsidRDefault="00CF057D" w:rsidP="007924C2">
          <w:pPr>
            <w:pStyle w:val="Heading1"/>
            <w:jc w:val="right"/>
            <w:rPr>
              <w:rFonts w:ascii="Calibri" w:hAnsi="Calibri"/>
              <w:b w:val="0"/>
              <w:bCs/>
              <w:sz w:val="20"/>
            </w:rPr>
          </w:pPr>
          <w:r>
            <w:rPr>
              <w:rFonts w:ascii="Calibri" w:hAnsi="Calibri"/>
              <w:b w:val="0"/>
              <w:bCs/>
              <w:sz w:val="20"/>
            </w:rPr>
            <w:t>CF2R-MCH-23-H</w:t>
          </w:r>
        </w:p>
      </w:tc>
    </w:tr>
    <w:tr w:rsidR="00CF057D" w:rsidRPr="00F85124" w14:paraId="26567988" w14:textId="77777777">
      <w:trPr>
        <w:cantSplit/>
        <w:trHeight w:val="288"/>
      </w:trPr>
      <w:tc>
        <w:tcPr>
          <w:tcW w:w="2500" w:type="pct"/>
          <w:tcBorders>
            <w:right w:val="nil"/>
          </w:tcBorders>
        </w:tcPr>
        <w:p w14:paraId="26567986" w14:textId="77777777" w:rsidR="00CF057D" w:rsidRPr="002E105D" w:rsidRDefault="00CF057D"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26567987" w14:textId="6632DB61" w:rsidR="00CF057D" w:rsidRPr="00F85124" w:rsidRDefault="00CF057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E56743" w:rsidRPr="00E56743">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56743">
            <w:rPr>
              <w:rFonts w:ascii="Calibri" w:hAnsi="Calibri"/>
              <w:bCs/>
              <w:noProof/>
            </w:rPr>
            <w:t>2</w:t>
          </w:r>
          <w:r>
            <w:rPr>
              <w:rFonts w:ascii="Calibri" w:hAnsi="Calibri"/>
              <w:bCs/>
              <w:noProof/>
            </w:rPr>
            <w:fldChar w:fldCharType="end"/>
          </w:r>
          <w:r w:rsidRPr="00F85124">
            <w:rPr>
              <w:rFonts w:ascii="Calibri" w:hAnsi="Calibri"/>
              <w:bCs/>
            </w:rPr>
            <w:t>)</w:t>
          </w:r>
        </w:p>
      </w:tc>
    </w:tr>
    <w:tr w:rsidR="00CF057D" w:rsidRPr="00F85124" w14:paraId="2656798C" w14:textId="77777777">
      <w:trPr>
        <w:cantSplit/>
        <w:trHeight w:val="288"/>
      </w:trPr>
      <w:tc>
        <w:tcPr>
          <w:tcW w:w="0" w:type="auto"/>
        </w:tcPr>
        <w:p w14:paraId="26567989" w14:textId="77777777" w:rsidR="00CF057D" w:rsidRPr="00F85124" w:rsidRDefault="00CF057D" w:rsidP="007924C2">
          <w:pPr>
            <w:rPr>
              <w:rFonts w:ascii="Calibri" w:hAnsi="Calibri"/>
              <w:sz w:val="12"/>
              <w:szCs w:val="12"/>
            </w:rPr>
          </w:pPr>
          <w:r w:rsidRPr="00F85124">
            <w:rPr>
              <w:rFonts w:ascii="Calibri" w:hAnsi="Calibri"/>
              <w:sz w:val="12"/>
              <w:szCs w:val="12"/>
            </w:rPr>
            <w:t>Project Name:</w:t>
          </w:r>
        </w:p>
      </w:tc>
      <w:tc>
        <w:tcPr>
          <w:tcW w:w="1655" w:type="pct"/>
        </w:tcPr>
        <w:p w14:paraId="2656798A" w14:textId="77777777" w:rsidR="00CF057D" w:rsidRPr="00F85124" w:rsidRDefault="00CF057D" w:rsidP="007924C2">
          <w:pPr>
            <w:rPr>
              <w:rFonts w:ascii="Calibri" w:hAnsi="Calibri"/>
              <w:sz w:val="12"/>
              <w:szCs w:val="12"/>
            </w:rPr>
          </w:pPr>
          <w:r w:rsidRPr="00F85124">
            <w:rPr>
              <w:rFonts w:ascii="Calibri" w:hAnsi="Calibri"/>
              <w:sz w:val="12"/>
              <w:szCs w:val="12"/>
            </w:rPr>
            <w:t>Enforcement Agency:</w:t>
          </w:r>
        </w:p>
      </w:tc>
      <w:tc>
        <w:tcPr>
          <w:tcW w:w="984" w:type="pct"/>
        </w:tcPr>
        <w:p w14:paraId="2656798B" w14:textId="77777777" w:rsidR="00CF057D" w:rsidRPr="00F85124" w:rsidRDefault="00CF057D" w:rsidP="007924C2">
          <w:pPr>
            <w:rPr>
              <w:rFonts w:ascii="Calibri" w:hAnsi="Calibri"/>
              <w:sz w:val="12"/>
              <w:szCs w:val="12"/>
            </w:rPr>
          </w:pPr>
          <w:r w:rsidRPr="00F85124">
            <w:rPr>
              <w:rFonts w:ascii="Calibri" w:hAnsi="Calibri"/>
              <w:sz w:val="12"/>
              <w:szCs w:val="12"/>
            </w:rPr>
            <w:t>Permit Number:</w:t>
          </w:r>
        </w:p>
      </w:tc>
    </w:tr>
    <w:tr w:rsidR="00CF057D" w:rsidRPr="00F85124" w14:paraId="26567990" w14:textId="77777777">
      <w:trPr>
        <w:cantSplit/>
        <w:trHeight w:val="288"/>
      </w:trPr>
      <w:tc>
        <w:tcPr>
          <w:tcW w:w="0" w:type="auto"/>
        </w:tcPr>
        <w:p w14:paraId="2656798D" w14:textId="77777777" w:rsidR="00CF057D" w:rsidRPr="00F85124" w:rsidRDefault="00CF057D"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2656798E" w14:textId="582EC7BF" w:rsidR="00CF057D" w:rsidRPr="00F85124" w:rsidRDefault="00CF057D"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2656798F" w14:textId="15B1D563" w:rsidR="00CF057D" w:rsidRPr="00F85124" w:rsidRDefault="00CF057D"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26567991" w14:textId="77777777" w:rsidR="00CF057D" w:rsidRDefault="00CF057D"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CF057D" w:rsidRPr="00F85124" w14:paraId="26567997" w14:textId="77777777">
      <w:trPr>
        <w:cantSplit/>
        <w:trHeight w:val="288"/>
      </w:trPr>
      <w:tc>
        <w:tcPr>
          <w:tcW w:w="3738" w:type="pct"/>
          <w:gridSpan w:val="2"/>
          <w:tcBorders>
            <w:right w:val="nil"/>
          </w:tcBorders>
          <w:vAlign w:val="center"/>
        </w:tcPr>
        <w:p w14:paraId="26567995" w14:textId="0D0B2FFD" w:rsidR="00CF057D" w:rsidRPr="00F85124" w:rsidRDefault="00CF057D"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26567996" w14:textId="77777777" w:rsidR="00CF057D" w:rsidRPr="00F85124" w:rsidRDefault="00CF057D" w:rsidP="002E105D">
          <w:pPr>
            <w:pStyle w:val="Heading1"/>
            <w:jc w:val="right"/>
            <w:rPr>
              <w:rFonts w:ascii="Calibri" w:hAnsi="Calibri"/>
              <w:b w:val="0"/>
              <w:bCs/>
              <w:sz w:val="20"/>
            </w:rPr>
          </w:pPr>
          <w:r>
            <w:rPr>
              <w:rFonts w:ascii="Calibri" w:hAnsi="Calibri"/>
              <w:b w:val="0"/>
              <w:bCs/>
              <w:sz w:val="20"/>
            </w:rPr>
            <w:t>CF2R-MCH-23-H</w:t>
          </w:r>
        </w:p>
      </w:tc>
    </w:tr>
    <w:tr w:rsidR="00CF057D" w:rsidRPr="00F85124" w14:paraId="2656799A" w14:textId="77777777">
      <w:trPr>
        <w:cantSplit/>
        <w:trHeight w:val="288"/>
      </w:trPr>
      <w:tc>
        <w:tcPr>
          <w:tcW w:w="2500" w:type="pct"/>
          <w:tcBorders>
            <w:right w:val="nil"/>
          </w:tcBorders>
        </w:tcPr>
        <w:p w14:paraId="26567998" w14:textId="77777777" w:rsidR="00CF057D" w:rsidRPr="002E105D" w:rsidRDefault="00CF057D"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26567999" w14:textId="77777777" w:rsidR="00CF057D" w:rsidRPr="00F85124" w:rsidRDefault="00CF057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CF057D" w:rsidRPr="00F85124" w14:paraId="2656799E" w14:textId="77777777">
      <w:trPr>
        <w:cantSplit/>
        <w:trHeight w:val="288"/>
      </w:trPr>
      <w:tc>
        <w:tcPr>
          <w:tcW w:w="0" w:type="auto"/>
        </w:tcPr>
        <w:p w14:paraId="2656799B" w14:textId="77777777" w:rsidR="00CF057D" w:rsidRPr="00F85124" w:rsidRDefault="00CF057D" w:rsidP="007924C2">
          <w:pPr>
            <w:rPr>
              <w:rFonts w:ascii="Calibri" w:hAnsi="Calibri"/>
              <w:sz w:val="12"/>
              <w:szCs w:val="12"/>
            </w:rPr>
          </w:pPr>
          <w:r w:rsidRPr="00F85124">
            <w:rPr>
              <w:rFonts w:ascii="Calibri" w:hAnsi="Calibri"/>
              <w:sz w:val="12"/>
              <w:szCs w:val="12"/>
            </w:rPr>
            <w:t>Project Name:</w:t>
          </w:r>
        </w:p>
      </w:tc>
      <w:tc>
        <w:tcPr>
          <w:tcW w:w="1377" w:type="pct"/>
        </w:tcPr>
        <w:p w14:paraId="2656799C" w14:textId="77777777" w:rsidR="00CF057D" w:rsidRPr="00F85124" w:rsidRDefault="00CF057D" w:rsidP="007924C2">
          <w:pPr>
            <w:rPr>
              <w:rFonts w:ascii="Calibri" w:hAnsi="Calibri"/>
              <w:sz w:val="12"/>
              <w:szCs w:val="12"/>
            </w:rPr>
          </w:pPr>
          <w:r w:rsidRPr="00F85124">
            <w:rPr>
              <w:rFonts w:ascii="Calibri" w:hAnsi="Calibri"/>
              <w:sz w:val="12"/>
              <w:szCs w:val="12"/>
            </w:rPr>
            <w:t>Enforcement Agency:</w:t>
          </w:r>
        </w:p>
      </w:tc>
      <w:tc>
        <w:tcPr>
          <w:tcW w:w="1262" w:type="pct"/>
        </w:tcPr>
        <w:p w14:paraId="2656799D" w14:textId="77777777" w:rsidR="00CF057D" w:rsidRPr="00F85124" w:rsidRDefault="00CF057D" w:rsidP="007924C2">
          <w:pPr>
            <w:rPr>
              <w:rFonts w:ascii="Calibri" w:hAnsi="Calibri"/>
              <w:sz w:val="12"/>
              <w:szCs w:val="12"/>
            </w:rPr>
          </w:pPr>
          <w:r w:rsidRPr="00F85124">
            <w:rPr>
              <w:rFonts w:ascii="Calibri" w:hAnsi="Calibri"/>
              <w:sz w:val="12"/>
              <w:szCs w:val="12"/>
            </w:rPr>
            <w:t>Permit Number:</w:t>
          </w:r>
        </w:p>
      </w:tc>
    </w:tr>
    <w:tr w:rsidR="00CF057D" w:rsidRPr="00F85124" w14:paraId="265679A2" w14:textId="77777777">
      <w:trPr>
        <w:cantSplit/>
        <w:trHeight w:val="288"/>
      </w:trPr>
      <w:tc>
        <w:tcPr>
          <w:tcW w:w="0" w:type="auto"/>
        </w:tcPr>
        <w:p w14:paraId="2656799F" w14:textId="77777777" w:rsidR="00CF057D" w:rsidRPr="00F85124" w:rsidRDefault="00CF057D"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265679A0" w14:textId="77777777" w:rsidR="00CF057D" w:rsidRPr="00F85124" w:rsidRDefault="00CF057D"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265679A1" w14:textId="77777777" w:rsidR="00CF057D" w:rsidRPr="00F85124" w:rsidRDefault="00CF057D" w:rsidP="007924C2">
          <w:pPr>
            <w:rPr>
              <w:rFonts w:ascii="Calibri" w:hAnsi="Calibri"/>
              <w:sz w:val="12"/>
              <w:szCs w:val="12"/>
              <w:vertAlign w:val="superscript"/>
            </w:rPr>
          </w:pPr>
          <w:r w:rsidRPr="00F85124">
            <w:rPr>
              <w:rFonts w:ascii="Calibri" w:hAnsi="Calibri"/>
              <w:sz w:val="12"/>
              <w:szCs w:val="12"/>
            </w:rPr>
            <w:t>Zip Code</w:t>
          </w:r>
        </w:p>
      </w:tc>
    </w:tr>
  </w:tbl>
  <w:p w14:paraId="265679A3" w14:textId="013CB15D" w:rsidR="00CF057D" w:rsidRDefault="00E56743">
    <w:pPr>
      <w:pStyle w:val="Header"/>
    </w:pPr>
    <w:r>
      <w:rPr>
        <w:rFonts w:ascii="Calibri" w:hAnsi="Calibri"/>
        <w:b/>
        <w:bCs/>
        <w:noProof/>
      </w:rPr>
      <w:pict w14:anchorId="26567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0" o:spid="_x0000_s2061"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6" w14:textId="77777777" w:rsidR="00CF057D" w:rsidRDefault="00E56743">
    <w:pPr>
      <w:pStyle w:val="Header"/>
    </w:pPr>
    <w:r>
      <w:rPr>
        <w:noProof/>
      </w:rPr>
      <w:pict w14:anchorId="26567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4"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CF057D" w:rsidRPr="00F85124" w14:paraId="265679A9" w14:textId="77777777">
      <w:trPr>
        <w:cantSplit/>
        <w:trHeight w:val="288"/>
      </w:trPr>
      <w:tc>
        <w:tcPr>
          <w:tcW w:w="4016" w:type="pct"/>
          <w:gridSpan w:val="2"/>
          <w:tcBorders>
            <w:right w:val="nil"/>
          </w:tcBorders>
          <w:vAlign w:val="center"/>
        </w:tcPr>
        <w:p w14:paraId="265679A7" w14:textId="04888060" w:rsidR="00CF057D" w:rsidRPr="00F85124" w:rsidRDefault="00CF057D"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5679A8" w14:textId="77777777" w:rsidR="00CF057D" w:rsidRPr="00F85124" w:rsidRDefault="00CF057D" w:rsidP="007924C2">
          <w:pPr>
            <w:pStyle w:val="Heading1"/>
            <w:jc w:val="right"/>
            <w:rPr>
              <w:rFonts w:ascii="Calibri" w:hAnsi="Calibri"/>
              <w:b w:val="0"/>
              <w:bCs/>
              <w:sz w:val="20"/>
            </w:rPr>
          </w:pPr>
          <w:r>
            <w:rPr>
              <w:rFonts w:ascii="Calibri" w:hAnsi="Calibri"/>
              <w:b w:val="0"/>
              <w:bCs/>
              <w:sz w:val="20"/>
            </w:rPr>
            <w:t>CF2R-MCH-23-H</w:t>
          </w:r>
        </w:p>
      </w:tc>
    </w:tr>
    <w:tr w:rsidR="00CF057D" w:rsidRPr="00F85124" w14:paraId="265679AC" w14:textId="77777777">
      <w:trPr>
        <w:cantSplit/>
        <w:trHeight w:val="288"/>
      </w:trPr>
      <w:tc>
        <w:tcPr>
          <w:tcW w:w="2500" w:type="pct"/>
          <w:tcBorders>
            <w:right w:val="nil"/>
          </w:tcBorders>
        </w:tcPr>
        <w:p w14:paraId="265679AA" w14:textId="77777777" w:rsidR="00CF057D" w:rsidRPr="002E105D" w:rsidRDefault="00CF057D"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265679AB" w14:textId="29649B63" w:rsidR="00CF057D" w:rsidRPr="00F85124" w:rsidRDefault="00CF057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E56743" w:rsidRPr="00E56743">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56743">
            <w:rPr>
              <w:rFonts w:ascii="Calibri" w:hAnsi="Calibri"/>
              <w:bCs/>
              <w:noProof/>
            </w:rPr>
            <w:t>2</w:t>
          </w:r>
          <w:r>
            <w:rPr>
              <w:rFonts w:ascii="Calibri" w:hAnsi="Calibri"/>
              <w:bCs/>
              <w:noProof/>
            </w:rPr>
            <w:fldChar w:fldCharType="end"/>
          </w:r>
          <w:r w:rsidRPr="00F85124">
            <w:rPr>
              <w:rFonts w:ascii="Calibri" w:hAnsi="Calibri"/>
              <w:bCs/>
            </w:rPr>
            <w:t>)</w:t>
          </w:r>
        </w:p>
      </w:tc>
    </w:tr>
  </w:tbl>
  <w:p w14:paraId="265679AD" w14:textId="03B18C3D" w:rsidR="00CF057D" w:rsidRDefault="00E56743" w:rsidP="002E105D">
    <w:pPr>
      <w:pStyle w:val="Header"/>
    </w:pPr>
    <w:r>
      <w:rPr>
        <w:rFonts w:ascii="Calibri" w:hAnsi="Calibri"/>
        <w:b/>
        <w:bCs/>
        <w:noProof/>
      </w:rPr>
      <w:pict w14:anchorId="26567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5" o:spid="_x0000_s2060"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CF057D" w:rsidRPr="00F85124" w14:paraId="265679B1" w14:textId="77777777">
      <w:trPr>
        <w:cantSplit/>
        <w:trHeight w:val="288"/>
      </w:trPr>
      <w:tc>
        <w:tcPr>
          <w:tcW w:w="4016" w:type="pct"/>
          <w:gridSpan w:val="2"/>
          <w:tcBorders>
            <w:right w:val="nil"/>
          </w:tcBorders>
          <w:vAlign w:val="center"/>
        </w:tcPr>
        <w:p w14:paraId="265679AF" w14:textId="23D240DA" w:rsidR="00CF057D" w:rsidRPr="00F85124" w:rsidRDefault="00CF057D"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5679B0" w14:textId="77777777" w:rsidR="00CF057D" w:rsidRPr="00F85124" w:rsidRDefault="00CF057D" w:rsidP="002E105D">
          <w:pPr>
            <w:pStyle w:val="Heading1"/>
            <w:jc w:val="right"/>
            <w:rPr>
              <w:rFonts w:ascii="Calibri" w:hAnsi="Calibri"/>
              <w:b w:val="0"/>
              <w:bCs/>
              <w:sz w:val="20"/>
            </w:rPr>
          </w:pPr>
          <w:r>
            <w:rPr>
              <w:rFonts w:ascii="Calibri" w:hAnsi="Calibri"/>
              <w:b w:val="0"/>
              <w:bCs/>
              <w:sz w:val="20"/>
            </w:rPr>
            <w:t>CF2R-MCH-23-H</w:t>
          </w:r>
        </w:p>
      </w:tc>
    </w:tr>
    <w:tr w:rsidR="00CF057D" w:rsidRPr="00F85124" w14:paraId="265679B4" w14:textId="77777777">
      <w:trPr>
        <w:cantSplit/>
        <w:trHeight w:val="288"/>
      </w:trPr>
      <w:tc>
        <w:tcPr>
          <w:tcW w:w="2500" w:type="pct"/>
          <w:tcBorders>
            <w:right w:val="nil"/>
          </w:tcBorders>
        </w:tcPr>
        <w:p w14:paraId="265679B2" w14:textId="77777777" w:rsidR="00CF057D" w:rsidRPr="002E105D" w:rsidRDefault="00CF057D"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265679B3" w14:textId="77777777" w:rsidR="00CF057D" w:rsidRPr="00F85124" w:rsidRDefault="00CF057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265679B5" w14:textId="540EB4A0" w:rsidR="00CF057D" w:rsidRDefault="00E56743">
    <w:pPr>
      <w:pStyle w:val="Header"/>
    </w:pPr>
    <w:r>
      <w:rPr>
        <w:rFonts w:ascii="Calibri" w:hAnsi="Calibri"/>
        <w:b/>
        <w:bCs/>
        <w:noProof/>
      </w:rPr>
      <w:pict w14:anchorId="26567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3" o:spid="_x0000_s2059"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7" w14:textId="77777777" w:rsidR="00CF057D" w:rsidRDefault="00E56743">
    <w:pPr>
      <w:pStyle w:val="Header"/>
    </w:pPr>
    <w:r>
      <w:rPr>
        <w:noProof/>
      </w:rPr>
      <w:pict w14:anchorId="26567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7"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CF057D" w:rsidRPr="00F85124" w14:paraId="265679BA" w14:textId="77777777">
      <w:trPr>
        <w:cantSplit/>
        <w:trHeight w:val="288"/>
      </w:trPr>
      <w:tc>
        <w:tcPr>
          <w:tcW w:w="4016" w:type="pct"/>
          <w:gridSpan w:val="2"/>
          <w:tcBorders>
            <w:right w:val="nil"/>
          </w:tcBorders>
          <w:vAlign w:val="center"/>
        </w:tcPr>
        <w:p w14:paraId="265679B8" w14:textId="75F38723" w:rsidR="00CF057D" w:rsidRPr="00F85124" w:rsidRDefault="00CF057D" w:rsidP="00CB64DD">
          <w:pPr>
            <w:pStyle w:val="Heading1"/>
            <w:rPr>
              <w:rFonts w:ascii="Calibri" w:hAnsi="Calibri"/>
              <w:b w:val="0"/>
              <w:bCs/>
              <w:sz w:val="20"/>
            </w:rPr>
          </w:pPr>
          <w:r>
            <w:rPr>
              <w:rFonts w:ascii="Calibri" w:hAnsi="Calibri"/>
              <w:b w:val="0"/>
              <w:bCs/>
              <w:sz w:val="20"/>
            </w:rPr>
            <w:t xml:space="preserve">CERTIFICATE OF INSTALLATION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265679B9" w14:textId="77777777" w:rsidR="00CF057D" w:rsidRPr="00F85124" w:rsidRDefault="00CF057D" w:rsidP="007924C2">
          <w:pPr>
            <w:pStyle w:val="Heading1"/>
            <w:jc w:val="right"/>
            <w:rPr>
              <w:rFonts w:ascii="Calibri" w:hAnsi="Calibri"/>
              <w:b w:val="0"/>
              <w:bCs/>
              <w:sz w:val="20"/>
            </w:rPr>
          </w:pPr>
          <w:r>
            <w:rPr>
              <w:rFonts w:ascii="Calibri" w:hAnsi="Calibri"/>
              <w:b w:val="0"/>
              <w:bCs/>
              <w:sz w:val="20"/>
            </w:rPr>
            <w:t>CF2R-MCH-23-H</w:t>
          </w:r>
        </w:p>
      </w:tc>
    </w:tr>
    <w:tr w:rsidR="00CF057D" w:rsidRPr="00F85124" w14:paraId="265679BD" w14:textId="77777777">
      <w:trPr>
        <w:cantSplit/>
        <w:trHeight w:val="288"/>
      </w:trPr>
      <w:tc>
        <w:tcPr>
          <w:tcW w:w="2500" w:type="pct"/>
          <w:tcBorders>
            <w:right w:val="nil"/>
          </w:tcBorders>
        </w:tcPr>
        <w:p w14:paraId="265679BB" w14:textId="77777777" w:rsidR="00CF057D" w:rsidRPr="002E105D" w:rsidRDefault="00CF057D"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265679BC" w14:textId="2687BCDA" w:rsidR="00CF057D" w:rsidRPr="00F85124" w:rsidRDefault="00CF057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E56743" w:rsidRPr="00E56743">
            <w:rPr>
              <w:rFonts w:ascii="Calibri" w:hAnsi="Calibri"/>
              <w:bCs/>
              <w:noProof/>
            </w:rPr>
            <w:t>4</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56743">
            <w:rPr>
              <w:rFonts w:ascii="Calibri" w:hAnsi="Calibri"/>
              <w:bCs/>
              <w:noProof/>
            </w:rPr>
            <w:t>4</w:t>
          </w:r>
          <w:r>
            <w:rPr>
              <w:rFonts w:ascii="Calibri" w:hAnsi="Calibri"/>
              <w:bCs/>
              <w:noProof/>
            </w:rPr>
            <w:fldChar w:fldCharType="end"/>
          </w:r>
          <w:r w:rsidRPr="00F85124">
            <w:rPr>
              <w:rFonts w:ascii="Calibri" w:hAnsi="Calibri"/>
              <w:bCs/>
            </w:rPr>
            <w:t>)</w:t>
          </w:r>
        </w:p>
      </w:tc>
    </w:tr>
  </w:tbl>
  <w:p w14:paraId="265679BE" w14:textId="1A9438D6" w:rsidR="00CF057D" w:rsidRDefault="00E56743" w:rsidP="002E105D">
    <w:pPr>
      <w:pStyle w:val="Header"/>
    </w:pPr>
    <w:r>
      <w:rPr>
        <w:rFonts w:ascii="Calibri" w:hAnsi="Calibri"/>
        <w:b/>
        <w:bCs/>
        <w:noProof/>
      </w:rPr>
      <w:pict w14:anchorId="26567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8"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F" w14:textId="77777777" w:rsidR="00CF057D" w:rsidRDefault="00E56743">
    <w:pPr>
      <w:pStyle w:val="Header"/>
    </w:pPr>
    <w:r>
      <w:rPr>
        <w:noProof/>
      </w:rPr>
      <w:pict w14:anchorId="26567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6"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EFFC41A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4F5E3B5E"/>
    <w:lvl w:ilvl="0" w:tplc="0F2C8734">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31453C4"/>
    <w:multiLevelType w:val="hybridMultilevel"/>
    <w:tmpl w:val="2B74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2E53B5"/>
    <w:multiLevelType w:val="hybridMultilevel"/>
    <w:tmpl w:val="F9282D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D416EEE6"/>
    <w:lvl w:ilvl="0" w:tplc="B296B46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9"/>
  </w:num>
  <w:num w:numId="10">
    <w:abstractNumId w:val="9"/>
  </w:num>
  <w:num w:numId="11">
    <w:abstractNumId w:val="2"/>
  </w:num>
  <w:num w:numId="12">
    <w:abstractNumId w:val="19"/>
  </w:num>
  <w:num w:numId="13">
    <w:abstractNumId w:val="14"/>
  </w:num>
  <w:num w:numId="14">
    <w:abstractNumId w:val="28"/>
  </w:num>
  <w:num w:numId="15">
    <w:abstractNumId w:val="16"/>
  </w:num>
  <w:num w:numId="16">
    <w:abstractNumId w:val="24"/>
  </w:num>
  <w:num w:numId="17">
    <w:abstractNumId w:val="23"/>
  </w:num>
  <w:num w:numId="18">
    <w:abstractNumId w:val="22"/>
  </w:num>
  <w:num w:numId="19">
    <w:abstractNumId w:val="6"/>
  </w:num>
  <w:num w:numId="20">
    <w:abstractNumId w:val="13"/>
  </w:num>
  <w:num w:numId="21">
    <w:abstractNumId w:val="25"/>
  </w:num>
  <w:num w:numId="22">
    <w:abstractNumId w:val="21"/>
  </w:num>
  <w:num w:numId="23">
    <w:abstractNumId w:val="15"/>
  </w:num>
  <w:num w:numId="24">
    <w:abstractNumId w:val="10"/>
  </w:num>
  <w:num w:numId="25">
    <w:abstractNumId w:val="27"/>
  </w:num>
  <w:num w:numId="26">
    <w:abstractNumId w:val="7"/>
  </w:num>
  <w:num w:numId="27">
    <w:abstractNumId w:val="12"/>
  </w:num>
  <w:num w:numId="28">
    <w:abstractNumId w:val="8"/>
  </w:num>
  <w:num w:numId="29">
    <w:abstractNumId w:val="20"/>
  </w:num>
  <w:num w:numId="30">
    <w:abstractNumId w:val="4"/>
  </w:num>
  <w:num w:numId="31">
    <w:abstractNumId w:val="3"/>
  </w:num>
  <w:num w:numId="32">
    <w:abstractNumId w:val="26"/>
  </w:num>
  <w:num w:numId="33">
    <w:abstractNumId w:val="29"/>
  </w:num>
  <w:num w:numId="34">
    <w:abstractNumId w:val="5"/>
  </w:num>
  <w:num w:numId="35">
    <w:abstractNumId w:val="18"/>
  </w:num>
  <w:num w:numId="36">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7">
    <w:abstractNumId w:val="8"/>
  </w:num>
  <w:num w:numId="38">
    <w:abstractNumId w:val="11"/>
  </w:num>
  <w:num w:numId="39">
    <w:abstractNumId w:val="17"/>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None" w15:userId="Wichert, RJ@Energy"/>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1436B"/>
    <w:rsid w:val="000253BC"/>
    <w:rsid w:val="00025422"/>
    <w:rsid w:val="00025CBC"/>
    <w:rsid w:val="00026750"/>
    <w:rsid w:val="00035A79"/>
    <w:rsid w:val="00036BC8"/>
    <w:rsid w:val="00037926"/>
    <w:rsid w:val="00042F52"/>
    <w:rsid w:val="000432C0"/>
    <w:rsid w:val="0004396E"/>
    <w:rsid w:val="000470D7"/>
    <w:rsid w:val="000471F6"/>
    <w:rsid w:val="00051F14"/>
    <w:rsid w:val="00053A0E"/>
    <w:rsid w:val="00056129"/>
    <w:rsid w:val="0006016B"/>
    <w:rsid w:val="000631C6"/>
    <w:rsid w:val="0006337C"/>
    <w:rsid w:val="000644B7"/>
    <w:rsid w:val="000676C8"/>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2A8C"/>
    <w:rsid w:val="000D51EE"/>
    <w:rsid w:val="000D7DA8"/>
    <w:rsid w:val="000E0BE1"/>
    <w:rsid w:val="000E53E9"/>
    <w:rsid w:val="000E7ABD"/>
    <w:rsid w:val="000F070F"/>
    <w:rsid w:val="000F0BA7"/>
    <w:rsid w:val="000F3B26"/>
    <w:rsid w:val="000F67E7"/>
    <w:rsid w:val="000F754C"/>
    <w:rsid w:val="00104505"/>
    <w:rsid w:val="00104AAF"/>
    <w:rsid w:val="00112E80"/>
    <w:rsid w:val="001131A2"/>
    <w:rsid w:val="00115191"/>
    <w:rsid w:val="001171D1"/>
    <w:rsid w:val="0012270C"/>
    <w:rsid w:val="00123861"/>
    <w:rsid w:val="00125717"/>
    <w:rsid w:val="00126F26"/>
    <w:rsid w:val="001305CE"/>
    <w:rsid w:val="0013118A"/>
    <w:rsid w:val="001315EE"/>
    <w:rsid w:val="001340B5"/>
    <w:rsid w:val="00134757"/>
    <w:rsid w:val="00135763"/>
    <w:rsid w:val="00137AA4"/>
    <w:rsid w:val="00142FD3"/>
    <w:rsid w:val="0014631C"/>
    <w:rsid w:val="0015180E"/>
    <w:rsid w:val="0015391B"/>
    <w:rsid w:val="00154354"/>
    <w:rsid w:val="00155ACD"/>
    <w:rsid w:val="00155BF5"/>
    <w:rsid w:val="0015741B"/>
    <w:rsid w:val="001577AB"/>
    <w:rsid w:val="001615D7"/>
    <w:rsid w:val="00162081"/>
    <w:rsid w:val="00171597"/>
    <w:rsid w:val="001739A4"/>
    <w:rsid w:val="001739FA"/>
    <w:rsid w:val="00174BD1"/>
    <w:rsid w:val="00175038"/>
    <w:rsid w:val="00175D42"/>
    <w:rsid w:val="00177A87"/>
    <w:rsid w:val="00181190"/>
    <w:rsid w:val="00185834"/>
    <w:rsid w:val="00187604"/>
    <w:rsid w:val="0019624F"/>
    <w:rsid w:val="0019726F"/>
    <w:rsid w:val="001A2E6A"/>
    <w:rsid w:val="001A5583"/>
    <w:rsid w:val="001B3D76"/>
    <w:rsid w:val="001B4348"/>
    <w:rsid w:val="001B5BA4"/>
    <w:rsid w:val="001C0F1D"/>
    <w:rsid w:val="001C63B3"/>
    <w:rsid w:val="001C6A01"/>
    <w:rsid w:val="001E3C27"/>
    <w:rsid w:val="001E3C52"/>
    <w:rsid w:val="001E5DA4"/>
    <w:rsid w:val="001E7BBB"/>
    <w:rsid w:val="001F0E8D"/>
    <w:rsid w:val="001F20EE"/>
    <w:rsid w:val="00200E53"/>
    <w:rsid w:val="0020229C"/>
    <w:rsid w:val="00202608"/>
    <w:rsid w:val="00206039"/>
    <w:rsid w:val="00213E8E"/>
    <w:rsid w:val="002155B9"/>
    <w:rsid w:val="00216C55"/>
    <w:rsid w:val="00222F6D"/>
    <w:rsid w:val="00222FD5"/>
    <w:rsid w:val="002241A5"/>
    <w:rsid w:val="00225B2E"/>
    <w:rsid w:val="0023150F"/>
    <w:rsid w:val="00231FB7"/>
    <w:rsid w:val="00236841"/>
    <w:rsid w:val="00236F07"/>
    <w:rsid w:val="002375D6"/>
    <w:rsid w:val="002379A7"/>
    <w:rsid w:val="002420D2"/>
    <w:rsid w:val="00243047"/>
    <w:rsid w:val="00243923"/>
    <w:rsid w:val="00245AF0"/>
    <w:rsid w:val="0024622F"/>
    <w:rsid w:val="00251448"/>
    <w:rsid w:val="00251B09"/>
    <w:rsid w:val="002527B1"/>
    <w:rsid w:val="002532A8"/>
    <w:rsid w:val="00253426"/>
    <w:rsid w:val="002562A4"/>
    <w:rsid w:val="002615BC"/>
    <w:rsid w:val="00262721"/>
    <w:rsid w:val="0026342B"/>
    <w:rsid w:val="002641C7"/>
    <w:rsid w:val="002710BB"/>
    <w:rsid w:val="002719D2"/>
    <w:rsid w:val="00271E1D"/>
    <w:rsid w:val="00274618"/>
    <w:rsid w:val="00277212"/>
    <w:rsid w:val="002826CC"/>
    <w:rsid w:val="0028466E"/>
    <w:rsid w:val="00284AFC"/>
    <w:rsid w:val="00284C8F"/>
    <w:rsid w:val="00285960"/>
    <w:rsid w:val="00285A7C"/>
    <w:rsid w:val="002873B8"/>
    <w:rsid w:val="00287573"/>
    <w:rsid w:val="0029058A"/>
    <w:rsid w:val="00291F72"/>
    <w:rsid w:val="00292CE8"/>
    <w:rsid w:val="00292D49"/>
    <w:rsid w:val="00295ED5"/>
    <w:rsid w:val="002979F2"/>
    <w:rsid w:val="002A1004"/>
    <w:rsid w:val="002A199B"/>
    <w:rsid w:val="002A3F41"/>
    <w:rsid w:val="002A6A1F"/>
    <w:rsid w:val="002B2393"/>
    <w:rsid w:val="002B4F6F"/>
    <w:rsid w:val="002B73D1"/>
    <w:rsid w:val="002B7725"/>
    <w:rsid w:val="002C131A"/>
    <w:rsid w:val="002C423D"/>
    <w:rsid w:val="002C586B"/>
    <w:rsid w:val="002C6606"/>
    <w:rsid w:val="002D1475"/>
    <w:rsid w:val="002D1AB0"/>
    <w:rsid w:val="002D2EDA"/>
    <w:rsid w:val="002D38CA"/>
    <w:rsid w:val="002D3BA6"/>
    <w:rsid w:val="002D59DB"/>
    <w:rsid w:val="002D680A"/>
    <w:rsid w:val="002D7AC0"/>
    <w:rsid w:val="002D7DB8"/>
    <w:rsid w:val="002E105D"/>
    <w:rsid w:val="002E1841"/>
    <w:rsid w:val="002E3676"/>
    <w:rsid w:val="002E3F17"/>
    <w:rsid w:val="002E7941"/>
    <w:rsid w:val="002F0EF1"/>
    <w:rsid w:val="002F40A7"/>
    <w:rsid w:val="002F5597"/>
    <w:rsid w:val="002F6775"/>
    <w:rsid w:val="003051D0"/>
    <w:rsid w:val="0030536C"/>
    <w:rsid w:val="00306026"/>
    <w:rsid w:val="00312673"/>
    <w:rsid w:val="00313178"/>
    <w:rsid w:val="0031378A"/>
    <w:rsid w:val="00314D52"/>
    <w:rsid w:val="00314EC3"/>
    <w:rsid w:val="00316DF6"/>
    <w:rsid w:val="0032018D"/>
    <w:rsid w:val="00320F01"/>
    <w:rsid w:val="0032184E"/>
    <w:rsid w:val="00323157"/>
    <w:rsid w:val="003247CA"/>
    <w:rsid w:val="00334030"/>
    <w:rsid w:val="00335C78"/>
    <w:rsid w:val="00337397"/>
    <w:rsid w:val="00340CE9"/>
    <w:rsid w:val="00346A44"/>
    <w:rsid w:val="003500C8"/>
    <w:rsid w:val="00350A8C"/>
    <w:rsid w:val="00350A99"/>
    <w:rsid w:val="0035179E"/>
    <w:rsid w:val="00353C3B"/>
    <w:rsid w:val="00355827"/>
    <w:rsid w:val="0035603C"/>
    <w:rsid w:val="00357343"/>
    <w:rsid w:val="0035778C"/>
    <w:rsid w:val="00362913"/>
    <w:rsid w:val="003641DF"/>
    <w:rsid w:val="00371157"/>
    <w:rsid w:val="00372700"/>
    <w:rsid w:val="003761D5"/>
    <w:rsid w:val="00376EAA"/>
    <w:rsid w:val="003809C0"/>
    <w:rsid w:val="00383ADD"/>
    <w:rsid w:val="00384DFE"/>
    <w:rsid w:val="003850E9"/>
    <w:rsid w:val="00386209"/>
    <w:rsid w:val="003864EA"/>
    <w:rsid w:val="0038684E"/>
    <w:rsid w:val="00386CC0"/>
    <w:rsid w:val="0039142A"/>
    <w:rsid w:val="00394C8C"/>
    <w:rsid w:val="003A3E27"/>
    <w:rsid w:val="003A4CDD"/>
    <w:rsid w:val="003A4FE2"/>
    <w:rsid w:val="003B20F8"/>
    <w:rsid w:val="003B3641"/>
    <w:rsid w:val="003B3FC6"/>
    <w:rsid w:val="003B4815"/>
    <w:rsid w:val="003B5B3C"/>
    <w:rsid w:val="003C0BA8"/>
    <w:rsid w:val="003C1788"/>
    <w:rsid w:val="003C3691"/>
    <w:rsid w:val="003C48DE"/>
    <w:rsid w:val="003C60D3"/>
    <w:rsid w:val="003C7B7A"/>
    <w:rsid w:val="003D349A"/>
    <w:rsid w:val="003D449E"/>
    <w:rsid w:val="003D5183"/>
    <w:rsid w:val="003D5350"/>
    <w:rsid w:val="003D7D22"/>
    <w:rsid w:val="003E13D9"/>
    <w:rsid w:val="003E1E09"/>
    <w:rsid w:val="003E22AB"/>
    <w:rsid w:val="003E3866"/>
    <w:rsid w:val="003E4CDF"/>
    <w:rsid w:val="003F064C"/>
    <w:rsid w:val="003F1C6F"/>
    <w:rsid w:val="003F49BD"/>
    <w:rsid w:val="003F6A76"/>
    <w:rsid w:val="00401367"/>
    <w:rsid w:val="00404538"/>
    <w:rsid w:val="00407381"/>
    <w:rsid w:val="00413C34"/>
    <w:rsid w:val="004145CD"/>
    <w:rsid w:val="00415FD0"/>
    <w:rsid w:val="00416C1E"/>
    <w:rsid w:val="004249FF"/>
    <w:rsid w:val="00426AD4"/>
    <w:rsid w:val="00430C61"/>
    <w:rsid w:val="00430CEA"/>
    <w:rsid w:val="00432098"/>
    <w:rsid w:val="0043390E"/>
    <w:rsid w:val="0043422C"/>
    <w:rsid w:val="00435279"/>
    <w:rsid w:val="004367A7"/>
    <w:rsid w:val="00440841"/>
    <w:rsid w:val="004471E4"/>
    <w:rsid w:val="004507D3"/>
    <w:rsid w:val="004510F5"/>
    <w:rsid w:val="00451C85"/>
    <w:rsid w:val="00452364"/>
    <w:rsid w:val="00454C3D"/>
    <w:rsid w:val="00454D45"/>
    <w:rsid w:val="00462AAE"/>
    <w:rsid w:val="00462AC1"/>
    <w:rsid w:val="00463CA1"/>
    <w:rsid w:val="00463D1E"/>
    <w:rsid w:val="00464D76"/>
    <w:rsid w:val="004655CC"/>
    <w:rsid w:val="0046633E"/>
    <w:rsid w:val="0046705B"/>
    <w:rsid w:val="00467978"/>
    <w:rsid w:val="00470951"/>
    <w:rsid w:val="00472384"/>
    <w:rsid w:val="00473374"/>
    <w:rsid w:val="004737C4"/>
    <w:rsid w:val="00474509"/>
    <w:rsid w:val="00474A7A"/>
    <w:rsid w:val="00475987"/>
    <w:rsid w:val="00475F22"/>
    <w:rsid w:val="00477D56"/>
    <w:rsid w:val="0048031E"/>
    <w:rsid w:val="004809EE"/>
    <w:rsid w:val="004822CE"/>
    <w:rsid w:val="00483995"/>
    <w:rsid w:val="0048472E"/>
    <w:rsid w:val="00486CD2"/>
    <w:rsid w:val="00486F0B"/>
    <w:rsid w:val="004944D6"/>
    <w:rsid w:val="004948E2"/>
    <w:rsid w:val="004A025A"/>
    <w:rsid w:val="004A1BEB"/>
    <w:rsid w:val="004A264A"/>
    <w:rsid w:val="004A4030"/>
    <w:rsid w:val="004A4903"/>
    <w:rsid w:val="004A5C7F"/>
    <w:rsid w:val="004A68DE"/>
    <w:rsid w:val="004A6E7F"/>
    <w:rsid w:val="004B0D6C"/>
    <w:rsid w:val="004B1012"/>
    <w:rsid w:val="004B2092"/>
    <w:rsid w:val="004B4582"/>
    <w:rsid w:val="004B6949"/>
    <w:rsid w:val="004B7BD2"/>
    <w:rsid w:val="004C0E48"/>
    <w:rsid w:val="004C23D9"/>
    <w:rsid w:val="004C2C61"/>
    <w:rsid w:val="004C5DBB"/>
    <w:rsid w:val="004C6E7B"/>
    <w:rsid w:val="004D1CE3"/>
    <w:rsid w:val="004D287C"/>
    <w:rsid w:val="004D49F5"/>
    <w:rsid w:val="004E112A"/>
    <w:rsid w:val="004E230B"/>
    <w:rsid w:val="004E4E00"/>
    <w:rsid w:val="004E73D1"/>
    <w:rsid w:val="004F0A7F"/>
    <w:rsid w:val="004F3FF6"/>
    <w:rsid w:val="004F40C1"/>
    <w:rsid w:val="004F66DC"/>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8F6"/>
    <w:rsid w:val="00535EF7"/>
    <w:rsid w:val="00536AA4"/>
    <w:rsid w:val="00541293"/>
    <w:rsid w:val="005417FE"/>
    <w:rsid w:val="005432CE"/>
    <w:rsid w:val="005437EB"/>
    <w:rsid w:val="00550783"/>
    <w:rsid w:val="00551599"/>
    <w:rsid w:val="00552096"/>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4885"/>
    <w:rsid w:val="005877FC"/>
    <w:rsid w:val="0059070E"/>
    <w:rsid w:val="00594C36"/>
    <w:rsid w:val="00596D93"/>
    <w:rsid w:val="005B19EC"/>
    <w:rsid w:val="005B1AD1"/>
    <w:rsid w:val="005B2AA7"/>
    <w:rsid w:val="005B3A68"/>
    <w:rsid w:val="005B6F6C"/>
    <w:rsid w:val="005C138E"/>
    <w:rsid w:val="005C1AC1"/>
    <w:rsid w:val="005C4233"/>
    <w:rsid w:val="005C4D4D"/>
    <w:rsid w:val="005C5038"/>
    <w:rsid w:val="005C73C7"/>
    <w:rsid w:val="005D2752"/>
    <w:rsid w:val="005D30D4"/>
    <w:rsid w:val="005D43B3"/>
    <w:rsid w:val="005D55BB"/>
    <w:rsid w:val="005E23CD"/>
    <w:rsid w:val="005E2724"/>
    <w:rsid w:val="005E2AE3"/>
    <w:rsid w:val="005E3E55"/>
    <w:rsid w:val="005E68FF"/>
    <w:rsid w:val="005F178B"/>
    <w:rsid w:val="005F4CDC"/>
    <w:rsid w:val="005F6DCB"/>
    <w:rsid w:val="006016EB"/>
    <w:rsid w:val="006019F9"/>
    <w:rsid w:val="00601C19"/>
    <w:rsid w:val="006034C3"/>
    <w:rsid w:val="006040F5"/>
    <w:rsid w:val="00605944"/>
    <w:rsid w:val="00605FEF"/>
    <w:rsid w:val="00611910"/>
    <w:rsid w:val="00613F4A"/>
    <w:rsid w:val="00614268"/>
    <w:rsid w:val="006169F1"/>
    <w:rsid w:val="00616C4D"/>
    <w:rsid w:val="00617B42"/>
    <w:rsid w:val="006200D7"/>
    <w:rsid w:val="006222FF"/>
    <w:rsid w:val="006225F1"/>
    <w:rsid w:val="006227B1"/>
    <w:rsid w:val="00622943"/>
    <w:rsid w:val="00622990"/>
    <w:rsid w:val="00631115"/>
    <w:rsid w:val="00632F51"/>
    <w:rsid w:val="00632F73"/>
    <w:rsid w:val="00633F6C"/>
    <w:rsid w:val="006411CF"/>
    <w:rsid w:val="00641C71"/>
    <w:rsid w:val="00641F88"/>
    <w:rsid w:val="0064300C"/>
    <w:rsid w:val="00643BDC"/>
    <w:rsid w:val="00643FF1"/>
    <w:rsid w:val="00654BBD"/>
    <w:rsid w:val="00654F37"/>
    <w:rsid w:val="00663975"/>
    <w:rsid w:val="00663AF7"/>
    <w:rsid w:val="00664AA2"/>
    <w:rsid w:val="00666C02"/>
    <w:rsid w:val="00667362"/>
    <w:rsid w:val="0066740A"/>
    <w:rsid w:val="00667A39"/>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722E"/>
    <w:rsid w:val="006B4081"/>
    <w:rsid w:val="006B6431"/>
    <w:rsid w:val="006C0044"/>
    <w:rsid w:val="006C0E98"/>
    <w:rsid w:val="006C3CC2"/>
    <w:rsid w:val="006C4DBB"/>
    <w:rsid w:val="006C7335"/>
    <w:rsid w:val="006C7406"/>
    <w:rsid w:val="006C79C0"/>
    <w:rsid w:val="006D113F"/>
    <w:rsid w:val="006D21DC"/>
    <w:rsid w:val="006D2463"/>
    <w:rsid w:val="006D4D01"/>
    <w:rsid w:val="006D5730"/>
    <w:rsid w:val="006D7492"/>
    <w:rsid w:val="006E10F6"/>
    <w:rsid w:val="006E1FC1"/>
    <w:rsid w:val="006E2119"/>
    <w:rsid w:val="006E36A3"/>
    <w:rsid w:val="006F0652"/>
    <w:rsid w:val="006F1BC9"/>
    <w:rsid w:val="006F1E17"/>
    <w:rsid w:val="006F21D2"/>
    <w:rsid w:val="006F2C70"/>
    <w:rsid w:val="006F38BB"/>
    <w:rsid w:val="006F3BEC"/>
    <w:rsid w:val="006F6EA8"/>
    <w:rsid w:val="006F702A"/>
    <w:rsid w:val="0070354F"/>
    <w:rsid w:val="00703A31"/>
    <w:rsid w:val="00705AE5"/>
    <w:rsid w:val="007108CC"/>
    <w:rsid w:val="00710BD4"/>
    <w:rsid w:val="00714442"/>
    <w:rsid w:val="0071460A"/>
    <w:rsid w:val="00714A89"/>
    <w:rsid w:val="00714CBC"/>
    <w:rsid w:val="00714DAD"/>
    <w:rsid w:val="00716F11"/>
    <w:rsid w:val="0071761E"/>
    <w:rsid w:val="00717752"/>
    <w:rsid w:val="00717DEA"/>
    <w:rsid w:val="00720306"/>
    <w:rsid w:val="00723136"/>
    <w:rsid w:val="007261EC"/>
    <w:rsid w:val="00731F6D"/>
    <w:rsid w:val="007369B5"/>
    <w:rsid w:val="00740640"/>
    <w:rsid w:val="00741B8C"/>
    <w:rsid w:val="00743217"/>
    <w:rsid w:val="007439DA"/>
    <w:rsid w:val="0074424A"/>
    <w:rsid w:val="00750EA4"/>
    <w:rsid w:val="00751673"/>
    <w:rsid w:val="00753CFA"/>
    <w:rsid w:val="007551EC"/>
    <w:rsid w:val="007635A5"/>
    <w:rsid w:val="00763DCC"/>
    <w:rsid w:val="0076441C"/>
    <w:rsid w:val="00764CBD"/>
    <w:rsid w:val="00765292"/>
    <w:rsid w:val="00765D88"/>
    <w:rsid w:val="00765F67"/>
    <w:rsid w:val="007755D6"/>
    <w:rsid w:val="007756F6"/>
    <w:rsid w:val="00776799"/>
    <w:rsid w:val="007770C5"/>
    <w:rsid w:val="00777B2F"/>
    <w:rsid w:val="00783A13"/>
    <w:rsid w:val="00785B34"/>
    <w:rsid w:val="007924C2"/>
    <w:rsid w:val="00792A27"/>
    <w:rsid w:val="007931FB"/>
    <w:rsid w:val="00793E1C"/>
    <w:rsid w:val="00795EB8"/>
    <w:rsid w:val="00797224"/>
    <w:rsid w:val="00797290"/>
    <w:rsid w:val="00797860"/>
    <w:rsid w:val="007A2BF2"/>
    <w:rsid w:val="007A4603"/>
    <w:rsid w:val="007A6818"/>
    <w:rsid w:val="007B2B98"/>
    <w:rsid w:val="007B370B"/>
    <w:rsid w:val="007B4BEA"/>
    <w:rsid w:val="007B645E"/>
    <w:rsid w:val="007C05F6"/>
    <w:rsid w:val="007C12FC"/>
    <w:rsid w:val="007C24A3"/>
    <w:rsid w:val="007C30FF"/>
    <w:rsid w:val="007C5048"/>
    <w:rsid w:val="007D060B"/>
    <w:rsid w:val="007D0D8F"/>
    <w:rsid w:val="007D19B2"/>
    <w:rsid w:val="007D2198"/>
    <w:rsid w:val="007D2DD3"/>
    <w:rsid w:val="007D39E2"/>
    <w:rsid w:val="007D726A"/>
    <w:rsid w:val="007E26E9"/>
    <w:rsid w:val="007E32B3"/>
    <w:rsid w:val="007E5A8E"/>
    <w:rsid w:val="007E655F"/>
    <w:rsid w:val="007E7A59"/>
    <w:rsid w:val="007F3E17"/>
    <w:rsid w:val="007F4A73"/>
    <w:rsid w:val="007F57DC"/>
    <w:rsid w:val="007F7878"/>
    <w:rsid w:val="00802596"/>
    <w:rsid w:val="00802671"/>
    <w:rsid w:val="00804C36"/>
    <w:rsid w:val="00807045"/>
    <w:rsid w:val="00810CCF"/>
    <w:rsid w:val="00810CDC"/>
    <w:rsid w:val="00811285"/>
    <w:rsid w:val="00812BDF"/>
    <w:rsid w:val="00814D0C"/>
    <w:rsid w:val="00815AA1"/>
    <w:rsid w:val="00816036"/>
    <w:rsid w:val="0081628C"/>
    <w:rsid w:val="00816F4C"/>
    <w:rsid w:val="00821F42"/>
    <w:rsid w:val="00822E28"/>
    <w:rsid w:val="0082448D"/>
    <w:rsid w:val="00824EFA"/>
    <w:rsid w:val="008353B6"/>
    <w:rsid w:val="00837995"/>
    <w:rsid w:val="00837C51"/>
    <w:rsid w:val="00840723"/>
    <w:rsid w:val="00841186"/>
    <w:rsid w:val="008421E4"/>
    <w:rsid w:val="008459F6"/>
    <w:rsid w:val="00847E91"/>
    <w:rsid w:val="00847EF3"/>
    <w:rsid w:val="00851334"/>
    <w:rsid w:val="0085268F"/>
    <w:rsid w:val="00853177"/>
    <w:rsid w:val="008540F3"/>
    <w:rsid w:val="00855246"/>
    <w:rsid w:val="008555E3"/>
    <w:rsid w:val="00857498"/>
    <w:rsid w:val="00857939"/>
    <w:rsid w:val="00857FBE"/>
    <w:rsid w:val="008604C0"/>
    <w:rsid w:val="00860E60"/>
    <w:rsid w:val="00861BF8"/>
    <w:rsid w:val="00865861"/>
    <w:rsid w:val="0087046E"/>
    <w:rsid w:val="0087216E"/>
    <w:rsid w:val="00873A16"/>
    <w:rsid w:val="00880727"/>
    <w:rsid w:val="00882BD7"/>
    <w:rsid w:val="00886660"/>
    <w:rsid w:val="00890DB2"/>
    <w:rsid w:val="008931CD"/>
    <w:rsid w:val="00894E3E"/>
    <w:rsid w:val="0089740A"/>
    <w:rsid w:val="008A5B91"/>
    <w:rsid w:val="008A6A61"/>
    <w:rsid w:val="008A715A"/>
    <w:rsid w:val="008A7891"/>
    <w:rsid w:val="008A7D0A"/>
    <w:rsid w:val="008A7F5C"/>
    <w:rsid w:val="008B05CC"/>
    <w:rsid w:val="008B21EC"/>
    <w:rsid w:val="008B324C"/>
    <w:rsid w:val="008B416B"/>
    <w:rsid w:val="008B7031"/>
    <w:rsid w:val="008B71F6"/>
    <w:rsid w:val="008C10F1"/>
    <w:rsid w:val="008C23AF"/>
    <w:rsid w:val="008C23D7"/>
    <w:rsid w:val="008C4452"/>
    <w:rsid w:val="008C6F5C"/>
    <w:rsid w:val="008D0B8D"/>
    <w:rsid w:val="008D14C1"/>
    <w:rsid w:val="008D31E9"/>
    <w:rsid w:val="008D3743"/>
    <w:rsid w:val="008D3813"/>
    <w:rsid w:val="008D464B"/>
    <w:rsid w:val="008E38AD"/>
    <w:rsid w:val="008E429B"/>
    <w:rsid w:val="008E42D0"/>
    <w:rsid w:val="008E4542"/>
    <w:rsid w:val="008E7E5C"/>
    <w:rsid w:val="008F146F"/>
    <w:rsid w:val="008F1900"/>
    <w:rsid w:val="008F1DA0"/>
    <w:rsid w:val="00900C86"/>
    <w:rsid w:val="0090130C"/>
    <w:rsid w:val="00904D03"/>
    <w:rsid w:val="00904E9E"/>
    <w:rsid w:val="00910674"/>
    <w:rsid w:val="0091105E"/>
    <w:rsid w:val="009119ED"/>
    <w:rsid w:val="009142F9"/>
    <w:rsid w:val="00915048"/>
    <w:rsid w:val="00915BCF"/>
    <w:rsid w:val="009202CA"/>
    <w:rsid w:val="00931348"/>
    <w:rsid w:val="0093223E"/>
    <w:rsid w:val="009379DB"/>
    <w:rsid w:val="009412E7"/>
    <w:rsid w:val="00941530"/>
    <w:rsid w:val="00941E17"/>
    <w:rsid w:val="009437C6"/>
    <w:rsid w:val="009461BE"/>
    <w:rsid w:val="00946688"/>
    <w:rsid w:val="009478F6"/>
    <w:rsid w:val="00954E45"/>
    <w:rsid w:val="00955A9A"/>
    <w:rsid w:val="009561BC"/>
    <w:rsid w:val="009564C7"/>
    <w:rsid w:val="00971957"/>
    <w:rsid w:val="00972766"/>
    <w:rsid w:val="009727B8"/>
    <w:rsid w:val="0097558E"/>
    <w:rsid w:val="009757C5"/>
    <w:rsid w:val="009764A9"/>
    <w:rsid w:val="00976637"/>
    <w:rsid w:val="00980FB6"/>
    <w:rsid w:val="00982535"/>
    <w:rsid w:val="00985B3F"/>
    <w:rsid w:val="00986D7B"/>
    <w:rsid w:val="00992035"/>
    <w:rsid w:val="00992EF8"/>
    <w:rsid w:val="00995EAA"/>
    <w:rsid w:val="00996B13"/>
    <w:rsid w:val="009A059F"/>
    <w:rsid w:val="009A1F14"/>
    <w:rsid w:val="009A2B50"/>
    <w:rsid w:val="009A2D42"/>
    <w:rsid w:val="009A3318"/>
    <w:rsid w:val="009A39B9"/>
    <w:rsid w:val="009A3B68"/>
    <w:rsid w:val="009A5A68"/>
    <w:rsid w:val="009A698F"/>
    <w:rsid w:val="009A6F10"/>
    <w:rsid w:val="009A73E3"/>
    <w:rsid w:val="009B5EDB"/>
    <w:rsid w:val="009B7349"/>
    <w:rsid w:val="009C1C43"/>
    <w:rsid w:val="009C1F4E"/>
    <w:rsid w:val="009C4B49"/>
    <w:rsid w:val="009C4F9A"/>
    <w:rsid w:val="009C698A"/>
    <w:rsid w:val="009C7266"/>
    <w:rsid w:val="009C7322"/>
    <w:rsid w:val="009D0F10"/>
    <w:rsid w:val="009D1A2A"/>
    <w:rsid w:val="009D25C6"/>
    <w:rsid w:val="009D3023"/>
    <w:rsid w:val="009E0B1A"/>
    <w:rsid w:val="009E2E57"/>
    <w:rsid w:val="009E3BB5"/>
    <w:rsid w:val="009E46F1"/>
    <w:rsid w:val="009E5099"/>
    <w:rsid w:val="009E6B59"/>
    <w:rsid w:val="009F2090"/>
    <w:rsid w:val="009F3C44"/>
    <w:rsid w:val="009F5E57"/>
    <w:rsid w:val="009F6518"/>
    <w:rsid w:val="00A0027A"/>
    <w:rsid w:val="00A00AE7"/>
    <w:rsid w:val="00A02090"/>
    <w:rsid w:val="00A029A2"/>
    <w:rsid w:val="00A034B7"/>
    <w:rsid w:val="00A034EC"/>
    <w:rsid w:val="00A05D8F"/>
    <w:rsid w:val="00A07D19"/>
    <w:rsid w:val="00A11984"/>
    <w:rsid w:val="00A12015"/>
    <w:rsid w:val="00A16546"/>
    <w:rsid w:val="00A240B9"/>
    <w:rsid w:val="00A24BE2"/>
    <w:rsid w:val="00A24F9F"/>
    <w:rsid w:val="00A251BE"/>
    <w:rsid w:val="00A279BA"/>
    <w:rsid w:val="00A30A15"/>
    <w:rsid w:val="00A33A50"/>
    <w:rsid w:val="00A3438B"/>
    <w:rsid w:val="00A35E64"/>
    <w:rsid w:val="00A37075"/>
    <w:rsid w:val="00A4021A"/>
    <w:rsid w:val="00A40540"/>
    <w:rsid w:val="00A42C60"/>
    <w:rsid w:val="00A44A18"/>
    <w:rsid w:val="00A4594F"/>
    <w:rsid w:val="00A46AEC"/>
    <w:rsid w:val="00A51851"/>
    <w:rsid w:val="00A53D79"/>
    <w:rsid w:val="00A55365"/>
    <w:rsid w:val="00A55444"/>
    <w:rsid w:val="00A66D66"/>
    <w:rsid w:val="00A670F8"/>
    <w:rsid w:val="00A677BB"/>
    <w:rsid w:val="00A702F0"/>
    <w:rsid w:val="00A70722"/>
    <w:rsid w:val="00A742B3"/>
    <w:rsid w:val="00A75B9B"/>
    <w:rsid w:val="00A76039"/>
    <w:rsid w:val="00A81137"/>
    <w:rsid w:val="00A87572"/>
    <w:rsid w:val="00A90ECB"/>
    <w:rsid w:val="00AA01C1"/>
    <w:rsid w:val="00AA05A9"/>
    <w:rsid w:val="00AA18EC"/>
    <w:rsid w:val="00AA464A"/>
    <w:rsid w:val="00AA63EF"/>
    <w:rsid w:val="00AA6938"/>
    <w:rsid w:val="00AA767E"/>
    <w:rsid w:val="00AB07F0"/>
    <w:rsid w:val="00AB1578"/>
    <w:rsid w:val="00AB1E00"/>
    <w:rsid w:val="00AB22AF"/>
    <w:rsid w:val="00AB4166"/>
    <w:rsid w:val="00AB4EB9"/>
    <w:rsid w:val="00AB7E1D"/>
    <w:rsid w:val="00AB7FD0"/>
    <w:rsid w:val="00AC212D"/>
    <w:rsid w:val="00AC2C0E"/>
    <w:rsid w:val="00AC348D"/>
    <w:rsid w:val="00AC4755"/>
    <w:rsid w:val="00AC5DE9"/>
    <w:rsid w:val="00AC65B1"/>
    <w:rsid w:val="00AD4561"/>
    <w:rsid w:val="00AD4FAE"/>
    <w:rsid w:val="00AD5A7C"/>
    <w:rsid w:val="00AD67BC"/>
    <w:rsid w:val="00AE39CC"/>
    <w:rsid w:val="00AF314D"/>
    <w:rsid w:val="00AF4004"/>
    <w:rsid w:val="00B02BCF"/>
    <w:rsid w:val="00B02E79"/>
    <w:rsid w:val="00B04BC3"/>
    <w:rsid w:val="00B132B1"/>
    <w:rsid w:val="00B17F24"/>
    <w:rsid w:val="00B2256E"/>
    <w:rsid w:val="00B23304"/>
    <w:rsid w:val="00B240FA"/>
    <w:rsid w:val="00B273D8"/>
    <w:rsid w:val="00B27A2A"/>
    <w:rsid w:val="00B30A7D"/>
    <w:rsid w:val="00B33471"/>
    <w:rsid w:val="00B34290"/>
    <w:rsid w:val="00B35C45"/>
    <w:rsid w:val="00B401EA"/>
    <w:rsid w:val="00B40F13"/>
    <w:rsid w:val="00B4146E"/>
    <w:rsid w:val="00B4216F"/>
    <w:rsid w:val="00B429D6"/>
    <w:rsid w:val="00B429F3"/>
    <w:rsid w:val="00B446FE"/>
    <w:rsid w:val="00B47B99"/>
    <w:rsid w:val="00B51352"/>
    <w:rsid w:val="00B55260"/>
    <w:rsid w:val="00B55F60"/>
    <w:rsid w:val="00B61D39"/>
    <w:rsid w:val="00B6238C"/>
    <w:rsid w:val="00B644F7"/>
    <w:rsid w:val="00B6647D"/>
    <w:rsid w:val="00B67A1C"/>
    <w:rsid w:val="00B70315"/>
    <w:rsid w:val="00B7450E"/>
    <w:rsid w:val="00B767F7"/>
    <w:rsid w:val="00B778B9"/>
    <w:rsid w:val="00B778E6"/>
    <w:rsid w:val="00B816B4"/>
    <w:rsid w:val="00B82CAC"/>
    <w:rsid w:val="00B82F48"/>
    <w:rsid w:val="00B85CEC"/>
    <w:rsid w:val="00B867D6"/>
    <w:rsid w:val="00B90F8F"/>
    <w:rsid w:val="00B940F6"/>
    <w:rsid w:val="00B94F6B"/>
    <w:rsid w:val="00BA0A8C"/>
    <w:rsid w:val="00BA2927"/>
    <w:rsid w:val="00BA3419"/>
    <w:rsid w:val="00BA6FA0"/>
    <w:rsid w:val="00BB5A6F"/>
    <w:rsid w:val="00BB7A32"/>
    <w:rsid w:val="00BC184C"/>
    <w:rsid w:val="00BC323B"/>
    <w:rsid w:val="00BC64F6"/>
    <w:rsid w:val="00BC6F83"/>
    <w:rsid w:val="00BC786D"/>
    <w:rsid w:val="00BD2452"/>
    <w:rsid w:val="00BD71C5"/>
    <w:rsid w:val="00BD7CD9"/>
    <w:rsid w:val="00BD7DA4"/>
    <w:rsid w:val="00BE1B07"/>
    <w:rsid w:val="00BE7F99"/>
    <w:rsid w:val="00BF2635"/>
    <w:rsid w:val="00BF530C"/>
    <w:rsid w:val="00BF6BCB"/>
    <w:rsid w:val="00BF77FA"/>
    <w:rsid w:val="00C04EA8"/>
    <w:rsid w:val="00C0585D"/>
    <w:rsid w:val="00C06085"/>
    <w:rsid w:val="00C060F0"/>
    <w:rsid w:val="00C06AE0"/>
    <w:rsid w:val="00C072DB"/>
    <w:rsid w:val="00C107D2"/>
    <w:rsid w:val="00C13757"/>
    <w:rsid w:val="00C14210"/>
    <w:rsid w:val="00C15FFB"/>
    <w:rsid w:val="00C173DB"/>
    <w:rsid w:val="00C2497D"/>
    <w:rsid w:val="00C252D6"/>
    <w:rsid w:val="00C25873"/>
    <w:rsid w:val="00C304A1"/>
    <w:rsid w:val="00C30BB9"/>
    <w:rsid w:val="00C30FB6"/>
    <w:rsid w:val="00C30FDD"/>
    <w:rsid w:val="00C35471"/>
    <w:rsid w:val="00C36596"/>
    <w:rsid w:val="00C367B7"/>
    <w:rsid w:val="00C3687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803"/>
    <w:rsid w:val="00C841DC"/>
    <w:rsid w:val="00C86DE7"/>
    <w:rsid w:val="00C874DA"/>
    <w:rsid w:val="00C91D27"/>
    <w:rsid w:val="00C93393"/>
    <w:rsid w:val="00CA129C"/>
    <w:rsid w:val="00CA1A3D"/>
    <w:rsid w:val="00CA1FA3"/>
    <w:rsid w:val="00CA2CCA"/>
    <w:rsid w:val="00CA425A"/>
    <w:rsid w:val="00CA49FF"/>
    <w:rsid w:val="00CB096F"/>
    <w:rsid w:val="00CB33D5"/>
    <w:rsid w:val="00CB3D99"/>
    <w:rsid w:val="00CB64DD"/>
    <w:rsid w:val="00CB691A"/>
    <w:rsid w:val="00CB6FE9"/>
    <w:rsid w:val="00CB7159"/>
    <w:rsid w:val="00CC077D"/>
    <w:rsid w:val="00CC211E"/>
    <w:rsid w:val="00CC2620"/>
    <w:rsid w:val="00CC2F36"/>
    <w:rsid w:val="00CC3614"/>
    <w:rsid w:val="00CC6B2C"/>
    <w:rsid w:val="00CC6E96"/>
    <w:rsid w:val="00CD031A"/>
    <w:rsid w:val="00CD394A"/>
    <w:rsid w:val="00CD3EBD"/>
    <w:rsid w:val="00CD6076"/>
    <w:rsid w:val="00CD7D13"/>
    <w:rsid w:val="00CE104A"/>
    <w:rsid w:val="00CE2183"/>
    <w:rsid w:val="00CE2409"/>
    <w:rsid w:val="00CE33A8"/>
    <w:rsid w:val="00CE4AF0"/>
    <w:rsid w:val="00CE4E99"/>
    <w:rsid w:val="00CE5390"/>
    <w:rsid w:val="00CE60DC"/>
    <w:rsid w:val="00CE6EA5"/>
    <w:rsid w:val="00CF057D"/>
    <w:rsid w:val="00CF6791"/>
    <w:rsid w:val="00D00777"/>
    <w:rsid w:val="00D01766"/>
    <w:rsid w:val="00D05A28"/>
    <w:rsid w:val="00D06E4B"/>
    <w:rsid w:val="00D0788B"/>
    <w:rsid w:val="00D165AA"/>
    <w:rsid w:val="00D17E5B"/>
    <w:rsid w:val="00D2266C"/>
    <w:rsid w:val="00D25822"/>
    <w:rsid w:val="00D2673F"/>
    <w:rsid w:val="00D32BE4"/>
    <w:rsid w:val="00D35026"/>
    <w:rsid w:val="00D430F6"/>
    <w:rsid w:val="00D44F0C"/>
    <w:rsid w:val="00D462C2"/>
    <w:rsid w:val="00D4686B"/>
    <w:rsid w:val="00D47F2D"/>
    <w:rsid w:val="00D50B07"/>
    <w:rsid w:val="00D53350"/>
    <w:rsid w:val="00D53733"/>
    <w:rsid w:val="00D56CD8"/>
    <w:rsid w:val="00D57A73"/>
    <w:rsid w:val="00D60199"/>
    <w:rsid w:val="00D62DB5"/>
    <w:rsid w:val="00D62ECA"/>
    <w:rsid w:val="00D651D1"/>
    <w:rsid w:val="00D67071"/>
    <w:rsid w:val="00D7323D"/>
    <w:rsid w:val="00D76FE3"/>
    <w:rsid w:val="00D77E2E"/>
    <w:rsid w:val="00D81ED4"/>
    <w:rsid w:val="00D82516"/>
    <w:rsid w:val="00D83CD6"/>
    <w:rsid w:val="00D83E48"/>
    <w:rsid w:val="00D84532"/>
    <w:rsid w:val="00D87559"/>
    <w:rsid w:val="00D916A4"/>
    <w:rsid w:val="00D924AE"/>
    <w:rsid w:val="00DA23E0"/>
    <w:rsid w:val="00DA2B2D"/>
    <w:rsid w:val="00DA3D14"/>
    <w:rsid w:val="00DA40CB"/>
    <w:rsid w:val="00DA41D8"/>
    <w:rsid w:val="00DA6654"/>
    <w:rsid w:val="00DA6A38"/>
    <w:rsid w:val="00DA7914"/>
    <w:rsid w:val="00DB17CA"/>
    <w:rsid w:val="00DB2600"/>
    <w:rsid w:val="00DB3C96"/>
    <w:rsid w:val="00DB44FE"/>
    <w:rsid w:val="00DB49D1"/>
    <w:rsid w:val="00DB4D12"/>
    <w:rsid w:val="00DB5125"/>
    <w:rsid w:val="00DC0505"/>
    <w:rsid w:val="00DC0C53"/>
    <w:rsid w:val="00DC20F2"/>
    <w:rsid w:val="00DC242D"/>
    <w:rsid w:val="00DC516E"/>
    <w:rsid w:val="00DC7484"/>
    <w:rsid w:val="00DD2B0C"/>
    <w:rsid w:val="00DD2F31"/>
    <w:rsid w:val="00DD41B5"/>
    <w:rsid w:val="00DE0768"/>
    <w:rsid w:val="00DE0AD3"/>
    <w:rsid w:val="00DE1D98"/>
    <w:rsid w:val="00DE4647"/>
    <w:rsid w:val="00DF1740"/>
    <w:rsid w:val="00DF25CC"/>
    <w:rsid w:val="00DF453E"/>
    <w:rsid w:val="00DF6ADD"/>
    <w:rsid w:val="00DF73AB"/>
    <w:rsid w:val="00E00E2C"/>
    <w:rsid w:val="00E00F00"/>
    <w:rsid w:val="00E01B17"/>
    <w:rsid w:val="00E04D18"/>
    <w:rsid w:val="00E074BC"/>
    <w:rsid w:val="00E12FCC"/>
    <w:rsid w:val="00E1414A"/>
    <w:rsid w:val="00E224A4"/>
    <w:rsid w:val="00E23A7C"/>
    <w:rsid w:val="00E25456"/>
    <w:rsid w:val="00E25F01"/>
    <w:rsid w:val="00E269D2"/>
    <w:rsid w:val="00E32371"/>
    <w:rsid w:val="00E336A6"/>
    <w:rsid w:val="00E35F78"/>
    <w:rsid w:val="00E36AEC"/>
    <w:rsid w:val="00E40256"/>
    <w:rsid w:val="00E419F7"/>
    <w:rsid w:val="00E458D7"/>
    <w:rsid w:val="00E45D6F"/>
    <w:rsid w:val="00E47FB6"/>
    <w:rsid w:val="00E510FF"/>
    <w:rsid w:val="00E53C54"/>
    <w:rsid w:val="00E565DB"/>
    <w:rsid w:val="00E56743"/>
    <w:rsid w:val="00E57065"/>
    <w:rsid w:val="00E570A4"/>
    <w:rsid w:val="00E61ADA"/>
    <w:rsid w:val="00E62426"/>
    <w:rsid w:val="00E63BC7"/>
    <w:rsid w:val="00E65BDC"/>
    <w:rsid w:val="00E719F4"/>
    <w:rsid w:val="00E72366"/>
    <w:rsid w:val="00E72E91"/>
    <w:rsid w:val="00E756C6"/>
    <w:rsid w:val="00E76912"/>
    <w:rsid w:val="00E779B8"/>
    <w:rsid w:val="00E829EB"/>
    <w:rsid w:val="00E838D6"/>
    <w:rsid w:val="00E83F81"/>
    <w:rsid w:val="00E84817"/>
    <w:rsid w:val="00E87474"/>
    <w:rsid w:val="00E94F29"/>
    <w:rsid w:val="00E9540C"/>
    <w:rsid w:val="00E96503"/>
    <w:rsid w:val="00EA0E37"/>
    <w:rsid w:val="00EA20C1"/>
    <w:rsid w:val="00EB1719"/>
    <w:rsid w:val="00EB19D1"/>
    <w:rsid w:val="00EB2169"/>
    <w:rsid w:val="00EB42BF"/>
    <w:rsid w:val="00EB4D48"/>
    <w:rsid w:val="00EB6A58"/>
    <w:rsid w:val="00EC09AF"/>
    <w:rsid w:val="00EC21BB"/>
    <w:rsid w:val="00EC676E"/>
    <w:rsid w:val="00ED0C3C"/>
    <w:rsid w:val="00ED0EBB"/>
    <w:rsid w:val="00ED543C"/>
    <w:rsid w:val="00EE19D8"/>
    <w:rsid w:val="00EE2A79"/>
    <w:rsid w:val="00EE35D0"/>
    <w:rsid w:val="00EE7347"/>
    <w:rsid w:val="00EE77ED"/>
    <w:rsid w:val="00EF00B4"/>
    <w:rsid w:val="00EF1254"/>
    <w:rsid w:val="00EF3E05"/>
    <w:rsid w:val="00EF764F"/>
    <w:rsid w:val="00F00493"/>
    <w:rsid w:val="00F00B7C"/>
    <w:rsid w:val="00F01A3B"/>
    <w:rsid w:val="00F01A91"/>
    <w:rsid w:val="00F0379B"/>
    <w:rsid w:val="00F03C64"/>
    <w:rsid w:val="00F05CA9"/>
    <w:rsid w:val="00F10646"/>
    <w:rsid w:val="00F13533"/>
    <w:rsid w:val="00F14D4B"/>
    <w:rsid w:val="00F230AF"/>
    <w:rsid w:val="00F23B4A"/>
    <w:rsid w:val="00F25D56"/>
    <w:rsid w:val="00F27C70"/>
    <w:rsid w:val="00F36158"/>
    <w:rsid w:val="00F36DEC"/>
    <w:rsid w:val="00F3767A"/>
    <w:rsid w:val="00F426FB"/>
    <w:rsid w:val="00F4326A"/>
    <w:rsid w:val="00F45CAA"/>
    <w:rsid w:val="00F501EC"/>
    <w:rsid w:val="00F512AC"/>
    <w:rsid w:val="00F53F9A"/>
    <w:rsid w:val="00F54276"/>
    <w:rsid w:val="00F555CD"/>
    <w:rsid w:val="00F5614E"/>
    <w:rsid w:val="00F6060C"/>
    <w:rsid w:val="00F60828"/>
    <w:rsid w:val="00F630D2"/>
    <w:rsid w:val="00F6376C"/>
    <w:rsid w:val="00F66813"/>
    <w:rsid w:val="00F707C1"/>
    <w:rsid w:val="00F70ACB"/>
    <w:rsid w:val="00F71AC4"/>
    <w:rsid w:val="00F725F3"/>
    <w:rsid w:val="00F739C8"/>
    <w:rsid w:val="00F749B0"/>
    <w:rsid w:val="00F74FE8"/>
    <w:rsid w:val="00F7534B"/>
    <w:rsid w:val="00F7769F"/>
    <w:rsid w:val="00F77F99"/>
    <w:rsid w:val="00F81046"/>
    <w:rsid w:val="00F821B1"/>
    <w:rsid w:val="00F85124"/>
    <w:rsid w:val="00F93566"/>
    <w:rsid w:val="00F949C8"/>
    <w:rsid w:val="00FA1346"/>
    <w:rsid w:val="00FA2F41"/>
    <w:rsid w:val="00FA35DD"/>
    <w:rsid w:val="00FA473E"/>
    <w:rsid w:val="00FA5BCF"/>
    <w:rsid w:val="00FB2FA7"/>
    <w:rsid w:val="00FB3189"/>
    <w:rsid w:val="00FB3217"/>
    <w:rsid w:val="00FC0300"/>
    <w:rsid w:val="00FC0A25"/>
    <w:rsid w:val="00FC25BE"/>
    <w:rsid w:val="00FC2A0E"/>
    <w:rsid w:val="00FC69B5"/>
    <w:rsid w:val="00FD1218"/>
    <w:rsid w:val="00FD28A1"/>
    <w:rsid w:val="00FD3283"/>
    <w:rsid w:val="00FD3686"/>
    <w:rsid w:val="00FD380D"/>
    <w:rsid w:val="00FD3F8A"/>
    <w:rsid w:val="00FD5D66"/>
    <w:rsid w:val="00FE0622"/>
    <w:rsid w:val="00FE153B"/>
    <w:rsid w:val="00FE3982"/>
    <w:rsid w:val="00FE5E48"/>
    <w:rsid w:val="00FF21DA"/>
    <w:rsid w:val="00FF4576"/>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265677F9"/>
  <w15:docId w15:val="{6A70CF5D-D4CE-4A00-AD45-C74FD0DC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1"/>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2"/>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A20C1"/>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A20C1"/>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AF6AE2"/>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500852">
      <w:bodyDiv w:val="1"/>
      <w:marLeft w:val="0"/>
      <w:marRight w:val="0"/>
      <w:marTop w:val="0"/>
      <w:marBottom w:val="0"/>
      <w:divBdr>
        <w:top w:val="none" w:sz="0" w:space="0" w:color="auto"/>
        <w:left w:val="none" w:sz="0" w:space="0" w:color="auto"/>
        <w:bottom w:val="none" w:sz="0" w:space="0" w:color="auto"/>
        <w:right w:val="none" w:sz="0" w:space="0" w:color="auto"/>
      </w:divBdr>
    </w:div>
    <w:div w:id="107860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nergy.ca.gov/title24/equipment_cert/ama_fas/index.html"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energy.ca.gov/title24/equipment_cert/ama_fas/index.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923AD-0FD2-4C89-9637-7359D676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3444</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2013-10-24T13:59:00Z</cp:lastPrinted>
  <dcterms:created xsi:type="dcterms:W3CDTF">2019-05-17T15:38:00Z</dcterms:created>
  <dcterms:modified xsi:type="dcterms:W3CDTF">2019-05-17T15:38:00Z</dcterms:modified>
</cp:coreProperties>
</file>