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6"/>
        <w:gridCol w:w="906"/>
        <w:gridCol w:w="1049"/>
        <w:gridCol w:w="1131"/>
        <w:gridCol w:w="807"/>
        <w:gridCol w:w="645"/>
        <w:gridCol w:w="807"/>
        <w:gridCol w:w="727"/>
        <w:gridCol w:w="1049"/>
        <w:gridCol w:w="1049"/>
        <w:gridCol w:w="887"/>
        <w:gridCol w:w="827"/>
      </w:tblGrid>
      <w:tr w:rsidR="00F349F6" w:rsidRPr="009E01FE" w14:paraId="230DD579" w14:textId="390F5C85"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4708CAE3" w:rsidR="00F349F6" w:rsidRPr="008733ED"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F349F6" w:rsidRPr="009E01FE" w14:paraId="73A56B1E" w14:textId="199B8BBE" w:rsidTr="00F349F6">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1885D35D" w14:textId="506133EC"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2B8E960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181F6E1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08CECAB0"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0042781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9" w:type="pct"/>
            <w:tcBorders>
              <w:top w:val="single" w:sz="4" w:space="0" w:color="auto"/>
              <w:left w:val="single" w:sz="4" w:space="0" w:color="auto"/>
              <w:bottom w:val="single" w:sz="4" w:space="0" w:color="auto"/>
              <w:right w:val="single" w:sz="4" w:space="0" w:color="auto"/>
            </w:tcBorders>
            <w:vAlign w:val="center"/>
          </w:tcPr>
          <w:p w14:paraId="43AB03DA" w14:textId="1106B08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48AEE32A"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784DAC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35C31585" w14:textId="56D948BD"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181D626A" w14:textId="68C8714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3A5540D8" w14:textId="6CAE5282"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3" w:type="pct"/>
            <w:tcBorders>
              <w:top w:val="single" w:sz="4" w:space="0" w:color="auto"/>
              <w:left w:val="single" w:sz="4" w:space="0" w:color="auto"/>
              <w:bottom w:val="single" w:sz="4" w:space="0" w:color="auto"/>
              <w:right w:val="single" w:sz="4" w:space="0" w:color="auto"/>
            </w:tcBorders>
          </w:tcPr>
          <w:p w14:paraId="7F4CC02D" w14:textId="76A03B6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F349F6" w:rsidRPr="009E01FE" w14:paraId="26464F8A" w14:textId="3E757B7A" w:rsidTr="00F349F6">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62B01F6F" w14:textId="3C11D68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610A496F"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06E2FB18"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3" w:type="pct"/>
            <w:tcBorders>
              <w:top w:val="single" w:sz="4" w:space="0" w:color="auto"/>
              <w:left w:val="single" w:sz="4" w:space="0" w:color="auto"/>
              <w:bottom w:val="single" w:sz="4" w:space="0" w:color="auto"/>
              <w:right w:val="single" w:sz="4" w:space="0" w:color="auto"/>
            </w:tcBorders>
            <w:vAlign w:val="bottom"/>
          </w:tcPr>
          <w:p w14:paraId="3C0EDE59" w14:textId="717B4841"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5D4DAF0C" w14:textId="2174CCCF" w:rsidTr="00F349F6">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7A5694AD"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19B2C5AF"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8E671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18E1D7D3"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8C00B59" w14:textId="2B217D17" w:rsidTr="00F349F6">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2291091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6692A3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290D35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3EC8A11D"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2"/>
        <w:gridCol w:w="906"/>
        <w:gridCol w:w="1049"/>
        <w:gridCol w:w="1131"/>
        <w:gridCol w:w="807"/>
        <w:gridCol w:w="645"/>
        <w:gridCol w:w="848"/>
        <w:gridCol w:w="686"/>
        <w:gridCol w:w="1049"/>
        <w:gridCol w:w="1049"/>
        <w:gridCol w:w="887"/>
        <w:gridCol w:w="831"/>
      </w:tblGrid>
      <w:tr w:rsidR="00F349F6" w:rsidRPr="009E01FE" w14:paraId="47428C92" w14:textId="13539CC9"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03FAD439" w:rsidR="00F349F6" w:rsidRPr="00B33DFF"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F349F6" w:rsidRPr="009E01FE" w14:paraId="5E10FB82" w14:textId="1F2D2580" w:rsidTr="00F349F6">
        <w:trPr>
          <w:cantSplit/>
          <w:trHeight w:val="277"/>
          <w:jc w:val="center"/>
        </w:trPr>
        <w:tc>
          <w:tcPr>
            <w:tcW w:w="418" w:type="pct"/>
            <w:tcBorders>
              <w:top w:val="single" w:sz="4" w:space="0" w:color="auto"/>
              <w:left w:val="single" w:sz="4" w:space="0" w:color="auto"/>
              <w:bottom w:val="single" w:sz="4" w:space="0" w:color="auto"/>
              <w:right w:val="single" w:sz="4" w:space="0" w:color="auto"/>
            </w:tcBorders>
          </w:tcPr>
          <w:p w14:paraId="75323EDC" w14:textId="19DFB56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5F178F62" w14:textId="7C13300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25E49458" w14:textId="0726B8D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4D1BC378" w14:textId="738DD56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3D26A1B8" w14:textId="23411E0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9" w:type="pct"/>
            <w:tcBorders>
              <w:top w:val="single" w:sz="4" w:space="0" w:color="auto"/>
              <w:left w:val="single" w:sz="4" w:space="0" w:color="auto"/>
              <w:bottom w:val="single" w:sz="4" w:space="0" w:color="auto"/>
              <w:right w:val="single" w:sz="4" w:space="0" w:color="auto"/>
            </w:tcBorders>
            <w:vAlign w:val="center"/>
          </w:tcPr>
          <w:p w14:paraId="0E16E27E" w14:textId="14298FD8"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93" w:type="pct"/>
            <w:tcBorders>
              <w:top w:val="single" w:sz="4" w:space="0" w:color="auto"/>
              <w:left w:val="single" w:sz="4" w:space="0" w:color="auto"/>
              <w:bottom w:val="single" w:sz="4" w:space="0" w:color="auto"/>
              <w:right w:val="single" w:sz="4" w:space="0" w:color="auto"/>
            </w:tcBorders>
            <w:vAlign w:val="center"/>
          </w:tcPr>
          <w:p w14:paraId="1EFBBCAA" w14:textId="198005C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18" w:type="pct"/>
            <w:tcBorders>
              <w:top w:val="single" w:sz="4" w:space="0" w:color="auto"/>
              <w:left w:val="single" w:sz="4" w:space="0" w:color="auto"/>
              <w:bottom w:val="single" w:sz="4" w:space="0" w:color="auto"/>
              <w:right w:val="single" w:sz="4" w:space="0" w:color="auto"/>
            </w:tcBorders>
            <w:vAlign w:val="center"/>
          </w:tcPr>
          <w:p w14:paraId="3A8184C6" w14:textId="5F6A282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15CF708E" w14:textId="0693A5AF"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521DBC25" w14:textId="6947D68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59C7B8FF" w14:textId="03FEF755"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5" w:type="pct"/>
            <w:tcBorders>
              <w:top w:val="single" w:sz="4" w:space="0" w:color="auto"/>
              <w:left w:val="single" w:sz="4" w:space="0" w:color="auto"/>
              <w:bottom w:val="single" w:sz="4" w:space="0" w:color="auto"/>
              <w:right w:val="single" w:sz="4" w:space="0" w:color="auto"/>
            </w:tcBorders>
          </w:tcPr>
          <w:p w14:paraId="22046E67" w14:textId="6763210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F349F6" w:rsidRPr="009E01FE" w14:paraId="285571F4" w14:textId="1F0C2329" w:rsidTr="00F349F6">
        <w:trPr>
          <w:cantSplit/>
          <w:trHeight w:val="288"/>
          <w:jc w:val="center"/>
        </w:trPr>
        <w:tc>
          <w:tcPr>
            <w:tcW w:w="418" w:type="pct"/>
            <w:tcBorders>
              <w:top w:val="single" w:sz="4" w:space="0" w:color="auto"/>
              <w:left w:val="single" w:sz="4" w:space="0" w:color="auto"/>
              <w:bottom w:val="single" w:sz="4" w:space="0" w:color="auto"/>
              <w:right w:val="single" w:sz="4" w:space="0" w:color="auto"/>
            </w:tcBorders>
            <w:vAlign w:val="bottom"/>
          </w:tcPr>
          <w:p w14:paraId="2BDEA299" w14:textId="363FE50C"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4C8D8125" w14:textId="23A27E93"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6BA036E4"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C66A97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980E0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3024E801"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93" w:type="pct"/>
            <w:tcBorders>
              <w:top w:val="single" w:sz="4" w:space="0" w:color="auto"/>
              <w:left w:val="single" w:sz="4" w:space="0" w:color="auto"/>
              <w:bottom w:val="single" w:sz="4" w:space="0" w:color="auto"/>
              <w:right w:val="single" w:sz="4" w:space="0" w:color="auto"/>
            </w:tcBorders>
            <w:vAlign w:val="bottom"/>
          </w:tcPr>
          <w:p w14:paraId="12E5370C"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18" w:type="pct"/>
            <w:tcBorders>
              <w:top w:val="single" w:sz="4" w:space="0" w:color="auto"/>
              <w:left w:val="single" w:sz="4" w:space="0" w:color="auto"/>
              <w:bottom w:val="single" w:sz="4" w:space="0" w:color="auto"/>
              <w:right w:val="single" w:sz="4" w:space="0" w:color="auto"/>
            </w:tcBorders>
            <w:vAlign w:val="bottom"/>
          </w:tcPr>
          <w:p w14:paraId="7E7D822D"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2FF7E8B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4A886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40842392" w14:textId="143E47F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5" w:type="pct"/>
            <w:tcBorders>
              <w:top w:val="single" w:sz="4" w:space="0" w:color="auto"/>
              <w:left w:val="single" w:sz="4" w:space="0" w:color="auto"/>
              <w:bottom w:val="single" w:sz="4" w:space="0" w:color="auto"/>
              <w:right w:val="single" w:sz="4" w:space="0" w:color="auto"/>
            </w:tcBorders>
            <w:vAlign w:val="bottom"/>
          </w:tcPr>
          <w:p w14:paraId="2FADA926" w14:textId="05845C62"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6B02B3CA" w14:textId="343ED4B2" w:rsidTr="00F349F6">
        <w:trPr>
          <w:cantSplit/>
          <w:trHeight w:val="246"/>
          <w:jc w:val="center"/>
        </w:trPr>
        <w:tc>
          <w:tcPr>
            <w:tcW w:w="418" w:type="pct"/>
            <w:tcBorders>
              <w:top w:val="single" w:sz="4" w:space="0" w:color="auto"/>
              <w:left w:val="single" w:sz="4" w:space="0" w:color="auto"/>
              <w:bottom w:val="single" w:sz="4" w:space="0" w:color="auto"/>
              <w:right w:val="single" w:sz="4" w:space="0" w:color="auto"/>
            </w:tcBorders>
          </w:tcPr>
          <w:p w14:paraId="7152FD5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1017647" w14:textId="17108F3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60237D6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4C8F8D59"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A2E658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20F8B4F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004457C8"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58E84F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33FA68A"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1BE4E2B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6DA2D2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69728BD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66E83F2" w14:textId="6A6C0634" w:rsidTr="00F349F6">
        <w:trPr>
          <w:cantSplit/>
          <w:trHeight w:val="255"/>
          <w:jc w:val="center"/>
        </w:trPr>
        <w:tc>
          <w:tcPr>
            <w:tcW w:w="418" w:type="pct"/>
            <w:tcBorders>
              <w:top w:val="single" w:sz="4" w:space="0" w:color="auto"/>
              <w:left w:val="single" w:sz="4" w:space="0" w:color="auto"/>
              <w:bottom w:val="single" w:sz="4" w:space="0" w:color="auto"/>
              <w:right w:val="single" w:sz="4" w:space="0" w:color="auto"/>
            </w:tcBorders>
          </w:tcPr>
          <w:p w14:paraId="4230A19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61B833EF" w14:textId="17CD833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72AD32D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7985165B"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01B7ABC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E44C6F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2F926A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1EFB17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1B85B6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389848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45270EC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4D36FB31"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AFA3287"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46"/>
        <w:gridCol w:w="1146"/>
        <w:gridCol w:w="1232"/>
        <w:gridCol w:w="1411"/>
        <w:gridCol w:w="3103"/>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4B713D02" w:rsidR="007A73AF" w:rsidRPr="008733ED" w:rsidRDefault="007A73AF" w:rsidP="00CC1AF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 xml:space="preserve">This table reports the water heater(s) efficiency features </w:t>
            </w:r>
            <w:r w:rsidR="00CC1AFA">
              <w:rPr>
                <w:rFonts w:asciiTheme="minorHAnsi" w:eastAsia="Times New Roman" w:hAnsiTheme="minorHAnsi" w:cstheme="minorHAnsi"/>
                <w:sz w:val="18"/>
                <w:szCs w:val="20"/>
              </w:rPr>
              <w:t>installed in</w:t>
            </w:r>
            <w:r w:rsidRPr="00236F4B">
              <w:rPr>
                <w:rFonts w:asciiTheme="minorHAnsi" w:eastAsia="Times New Roman" w:hAnsiTheme="minorHAnsi" w:cstheme="minorHAnsi"/>
                <w:sz w:val="18"/>
                <w:szCs w:val="20"/>
              </w:rPr>
              <w:t xml:space="preserve">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523E5901"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
        <w:gridCol w:w="1018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625630F1"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r w:rsidR="00293EE6">
              <w:rPr>
                <w:rFonts w:asciiTheme="minorHAnsi" w:eastAsiaTheme="minorEastAsia" w:hAnsiTheme="minorHAnsi" w:cstheme="minorHAnsi"/>
                <w:sz w:val="18"/>
                <w:szCs w:val="18"/>
              </w:rPr>
              <w:t>s</w:t>
            </w:r>
            <w:r w:rsidRPr="00542719">
              <w:rPr>
                <w:rFonts w:asciiTheme="minorHAnsi" w:eastAsiaTheme="minorEastAsia" w:hAnsiTheme="minorHAnsi" w:cstheme="minorHAnsi"/>
                <w:sz w:val="18"/>
                <w:szCs w:val="18"/>
              </w:rPr>
              <w:t xml:space="preserve">torage </w:t>
            </w:r>
            <w:r w:rsidR="00293EE6">
              <w:rPr>
                <w:rFonts w:asciiTheme="minorHAnsi" w:eastAsiaTheme="minorEastAsia" w:hAnsiTheme="minorHAnsi" w:cstheme="minorHAnsi"/>
                <w:sz w:val="18"/>
                <w:szCs w:val="18"/>
              </w:rPr>
              <w:t>t</w:t>
            </w:r>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1FA08AFC"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E849E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D1E2B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r w:rsidR="00293EE6">
              <w:rPr>
                <w:rFonts w:asciiTheme="minorHAnsi" w:eastAsia="Times New Roman" w:hAnsiTheme="minorHAnsi" w:cstheme="minorHAnsi"/>
                <w:bCs/>
                <w:sz w:val="18"/>
                <w:szCs w:val="18"/>
              </w:rPr>
              <w:t>.</w:t>
            </w:r>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r w:rsidR="00293EE6">
              <w:rPr>
                <w:rFonts w:asciiTheme="minorHAnsi" w:eastAsia="Times New Roman" w:hAnsiTheme="minorHAnsi" w:cstheme="minorHAnsi"/>
                <w:sz w:val="18"/>
                <w:szCs w:val="18"/>
              </w:rPr>
              <w:t xml:space="preserve"> is</w:t>
            </w:r>
            <w:r w:rsidRPr="00542719">
              <w:rPr>
                <w:rFonts w:asciiTheme="minorHAnsi" w:eastAsia="Times New Roman" w:hAnsiTheme="minorHAnsi" w:cstheme="minorHAnsi"/>
                <w:sz w:val="18"/>
                <w:szCs w:val="18"/>
              </w:rPr>
              <w:t xml:space="preserve"> accessible with no obstructions;</w:t>
            </w:r>
          </w:p>
          <w:p w14:paraId="34194BD3" w14:textId="6D009B91"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r w:rsidRPr="00542719">
              <w:rPr>
                <w:rFonts w:asciiTheme="minorHAnsi" w:eastAsia="Times New Roman" w:hAnsiTheme="minorHAnsi" w:cstheme="minorHAnsi"/>
                <w:sz w:val="18"/>
                <w:szCs w:val="18"/>
              </w:rPr>
              <w:t>“Spare” on both ends; and</w:t>
            </w:r>
          </w:p>
          <w:p w14:paraId="497EB6BE" w14:textId="4B5D0874"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r w:rsidR="00293EE6">
              <w:rPr>
                <w:rFonts w:asciiTheme="minorHAnsi" w:eastAsia="Times New Roman" w:hAnsiTheme="minorHAnsi" w:cstheme="minorHAnsi"/>
                <w:sz w:val="18"/>
                <w:szCs w:val="18"/>
              </w:rPr>
              <w:t>.</w:t>
            </w:r>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r w:rsidR="00293EE6">
              <w:rPr>
                <w:rFonts w:asciiTheme="minorHAnsi" w:eastAsia="Times New Roman" w:hAnsiTheme="minorHAnsi" w:cstheme="minorHAnsi"/>
                <w:sz w:val="18"/>
                <w:szCs w:val="18"/>
              </w:rPr>
              <w:t>.</w:t>
            </w:r>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r w:rsidR="00293EE6">
              <w:rPr>
                <w:rFonts w:asciiTheme="minorHAnsi" w:eastAsia="Times New Roman" w:hAnsiTheme="minorHAnsi" w:cstheme="minorHAnsi"/>
                <w:sz w:val="18"/>
                <w:szCs w:val="18"/>
              </w:rPr>
              <w:t>.</w:t>
            </w:r>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5966AA4" w:rsidR="005D11BC" w:rsidRDefault="005D11BC" w:rsidP="00236F4B">
      <w:pPr>
        <w:spacing w:after="0" w:line="240" w:lineRule="auto"/>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9E613E" w:rsidRPr="008D6F63" w14:paraId="76C90DE7" w14:textId="77777777" w:rsidTr="006E239E">
        <w:tc>
          <w:tcPr>
            <w:tcW w:w="10795" w:type="dxa"/>
            <w:gridSpan w:val="8"/>
          </w:tcPr>
          <w:p w14:paraId="7C32BE33" w14:textId="77777777" w:rsidR="009E613E" w:rsidRPr="008D6F63" w:rsidRDefault="009E613E" w:rsidP="006E239E">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3F6DEA7A" w14:textId="67A3B169" w:rsidR="009E613E" w:rsidRPr="008D6F63" w:rsidRDefault="00975E71">
            <w:pPr>
              <w:spacing w:after="0" w:line="240" w:lineRule="auto"/>
              <w:rPr>
                <w:rFonts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r w:rsidR="009E613E" w:rsidRPr="008D6F63">
              <w:rPr>
                <w:rFonts w:cstheme="minorHAnsi"/>
                <w:sz w:val="18"/>
                <w:szCs w:val="18"/>
              </w:rPr>
              <w:t xml:space="preserve"> </w:t>
            </w:r>
          </w:p>
        </w:tc>
      </w:tr>
      <w:tr w:rsidR="009E613E" w:rsidRPr="00AC2387" w14:paraId="199C4069" w14:textId="77777777" w:rsidTr="006E239E">
        <w:tc>
          <w:tcPr>
            <w:tcW w:w="980" w:type="dxa"/>
            <w:gridSpan w:val="2"/>
          </w:tcPr>
          <w:p w14:paraId="1A2750FB" w14:textId="77777777" w:rsidR="009E613E" w:rsidRDefault="009E613E" w:rsidP="006E239E">
            <w:pPr>
              <w:spacing w:after="0"/>
              <w:jc w:val="center"/>
              <w:rPr>
                <w:rFonts w:cstheme="minorHAnsi"/>
                <w:sz w:val="20"/>
                <w:szCs w:val="20"/>
              </w:rPr>
            </w:pPr>
            <w:r>
              <w:rPr>
                <w:rFonts w:cstheme="minorHAnsi"/>
                <w:sz w:val="20"/>
                <w:szCs w:val="20"/>
              </w:rPr>
              <w:t>01</w:t>
            </w:r>
          </w:p>
        </w:tc>
        <w:tc>
          <w:tcPr>
            <w:tcW w:w="1445" w:type="dxa"/>
          </w:tcPr>
          <w:p w14:paraId="715A5C9C" w14:textId="77777777" w:rsidR="009E613E" w:rsidRDefault="009E613E" w:rsidP="006E239E">
            <w:pPr>
              <w:spacing w:after="0"/>
              <w:jc w:val="center"/>
              <w:rPr>
                <w:rFonts w:cstheme="minorHAnsi"/>
                <w:sz w:val="20"/>
                <w:szCs w:val="20"/>
              </w:rPr>
            </w:pPr>
            <w:r>
              <w:rPr>
                <w:rFonts w:cstheme="minorHAnsi"/>
                <w:sz w:val="20"/>
                <w:szCs w:val="20"/>
              </w:rPr>
              <w:t>02</w:t>
            </w:r>
          </w:p>
        </w:tc>
        <w:tc>
          <w:tcPr>
            <w:tcW w:w="1343" w:type="dxa"/>
            <w:vAlign w:val="bottom"/>
          </w:tcPr>
          <w:p w14:paraId="329FCC0D" w14:textId="77777777" w:rsidR="009E613E" w:rsidRDefault="009E613E" w:rsidP="006E239E">
            <w:pPr>
              <w:spacing w:after="0"/>
              <w:jc w:val="center"/>
              <w:rPr>
                <w:rFonts w:cstheme="minorHAnsi"/>
                <w:sz w:val="20"/>
                <w:szCs w:val="20"/>
              </w:rPr>
            </w:pPr>
            <w:r>
              <w:rPr>
                <w:rFonts w:cstheme="minorHAnsi"/>
                <w:sz w:val="20"/>
                <w:szCs w:val="20"/>
              </w:rPr>
              <w:t>03</w:t>
            </w:r>
          </w:p>
        </w:tc>
        <w:tc>
          <w:tcPr>
            <w:tcW w:w="1447" w:type="dxa"/>
          </w:tcPr>
          <w:p w14:paraId="3763E078" w14:textId="77777777" w:rsidR="009E613E" w:rsidRDefault="009E613E" w:rsidP="006E239E">
            <w:pPr>
              <w:spacing w:after="0"/>
              <w:jc w:val="center"/>
              <w:rPr>
                <w:rFonts w:cstheme="minorHAnsi"/>
                <w:sz w:val="20"/>
                <w:szCs w:val="20"/>
              </w:rPr>
            </w:pPr>
            <w:r>
              <w:rPr>
                <w:rFonts w:cstheme="minorHAnsi"/>
                <w:sz w:val="20"/>
                <w:szCs w:val="20"/>
              </w:rPr>
              <w:t>04</w:t>
            </w:r>
          </w:p>
        </w:tc>
        <w:tc>
          <w:tcPr>
            <w:tcW w:w="1620" w:type="dxa"/>
          </w:tcPr>
          <w:p w14:paraId="0DA73BF4" w14:textId="77777777" w:rsidR="009E613E" w:rsidRDefault="009E613E" w:rsidP="006E239E">
            <w:pPr>
              <w:spacing w:after="0"/>
              <w:jc w:val="center"/>
              <w:rPr>
                <w:rFonts w:cstheme="minorHAnsi"/>
                <w:sz w:val="20"/>
                <w:szCs w:val="20"/>
              </w:rPr>
            </w:pPr>
            <w:r>
              <w:rPr>
                <w:rFonts w:cstheme="minorHAnsi"/>
                <w:sz w:val="20"/>
                <w:szCs w:val="20"/>
              </w:rPr>
              <w:t>05</w:t>
            </w:r>
          </w:p>
        </w:tc>
        <w:tc>
          <w:tcPr>
            <w:tcW w:w="2610" w:type="dxa"/>
          </w:tcPr>
          <w:p w14:paraId="63B3C9BE" w14:textId="77777777" w:rsidR="009E613E" w:rsidRDefault="009E613E" w:rsidP="006E239E">
            <w:pPr>
              <w:spacing w:after="0"/>
              <w:jc w:val="center"/>
              <w:rPr>
                <w:rFonts w:cstheme="minorHAnsi"/>
                <w:sz w:val="20"/>
                <w:szCs w:val="20"/>
              </w:rPr>
            </w:pPr>
            <w:r>
              <w:rPr>
                <w:rFonts w:cstheme="minorHAnsi"/>
                <w:sz w:val="20"/>
                <w:szCs w:val="20"/>
              </w:rPr>
              <w:t>06</w:t>
            </w:r>
          </w:p>
        </w:tc>
        <w:tc>
          <w:tcPr>
            <w:tcW w:w="1350" w:type="dxa"/>
          </w:tcPr>
          <w:p w14:paraId="034F7085" w14:textId="77777777" w:rsidR="009E613E" w:rsidRDefault="009E613E" w:rsidP="006E239E">
            <w:pPr>
              <w:spacing w:after="0"/>
              <w:jc w:val="center"/>
              <w:rPr>
                <w:rFonts w:cstheme="minorHAnsi"/>
                <w:sz w:val="20"/>
                <w:szCs w:val="20"/>
              </w:rPr>
            </w:pPr>
            <w:r>
              <w:rPr>
                <w:rFonts w:cstheme="minorHAnsi"/>
                <w:sz w:val="20"/>
                <w:szCs w:val="20"/>
              </w:rPr>
              <w:t>07</w:t>
            </w:r>
          </w:p>
        </w:tc>
      </w:tr>
      <w:tr w:rsidR="009E613E" w:rsidRPr="00AB4500" w14:paraId="78A2AB69" w14:textId="77777777" w:rsidTr="006E239E">
        <w:tc>
          <w:tcPr>
            <w:tcW w:w="980" w:type="dxa"/>
            <w:gridSpan w:val="2"/>
            <w:vAlign w:val="bottom"/>
          </w:tcPr>
          <w:p w14:paraId="1A5FC86D" w14:textId="0DD9F066" w:rsidR="009E613E" w:rsidRPr="00AB4500" w:rsidRDefault="00131093" w:rsidP="006E239E">
            <w:pPr>
              <w:spacing w:after="0" w:line="240" w:lineRule="auto"/>
              <w:jc w:val="center"/>
              <w:rPr>
                <w:rFonts w:cstheme="minorHAnsi"/>
                <w:sz w:val="18"/>
                <w:szCs w:val="20"/>
              </w:rPr>
            </w:pPr>
            <w:r>
              <w:rPr>
                <w:rFonts w:cstheme="minorHAnsi"/>
                <w:sz w:val="18"/>
                <w:szCs w:val="20"/>
              </w:rPr>
              <w:t>Dwelling</w:t>
            </w:r>
            <w:r w:rsidR="009E613E" w:rsidRPr="00AB4500">
              <w:rPr>
                <w:rFonts w:cstheme="minorHAnsi"/>
                <w:sz w:val="18"/>
                <w:szCs w:val="20"/>
              </w:rPr>
              <w:t xml:space="preserve"> Name</w:t>
            </w:r>
          </w:p>
        </w:tc>
        <w:tc>
          <w:tcPr>
            <w:tcW w:w="1445" w:type="dxa"/>
            <w:vAlign w:val="bottom"/>
          </w:tcPr>
          <w:p w14:paraId="6798C4A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BC35D1" w14:textId="77777777" w:rsidR="009E613E" w:rsidRPr="00AB4500" w:rsidRDefault="009E613E" w:rsidP="006E239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169914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9F64DE4" w14:textId="30E4E575" w:rsidR="009E613E" w:rsidRPr="00AB4500" w:rsidRDefault="009E613E" w:rsidP="006E239E">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59171784" w14:textId="77777777" w:rsidR="009E613E" w:rsidRPr="00AB4500" w:rsidRDefault="009E613E" w:rsidP="006E239E">
            <w:pPr>
              <w:spacing w:after="0" w:line="240" w:lineRule="auto"/>
              <w:jc w:val="center"/>
              <w:rPr>
                <w:sz w:val="18"/>
              </w:rPr>
            </w:pPr>
            <w:r w:rsidRPr="00AB4500">
              <w:rPr>
                <w:rFonts w:cstheme="minorHAnsi"/>
                <w:sz w:val="18"/>
                <w:szCs w:val="20"/>
              </w:rPr>
              <w:t>Weighted Distance</w:t>
            </w:r>
          </w:p>
        </w:tc>
        <w:tc>
          <w:tcPr>
            <w:tcW w:w="1350" w:type="dxa"/>
            <w:vAlign w:val="bottom"/>
          </w:tcPr>
          <w:p w14:paraId="65EE0E2C" w14:textId="77777777" w:rsidR="009E613E" w:rsidRPr="00AB4500" w:rsidRDefault="009E613E" w:rsidP="006E239E">
            <w:pPr>
              <w:spacing w:after="0" w:line="240" w:lineRule="auto"/>
              <w:jc w:val="center"/>
              <w:rPr>
                <w:sz w:val="18"/>
              </w:rPr>
            </w:pPr>
            <w:r w:rsidRPr="00AB4500">
              <w:rPr>
                <w:rFonts w:cstheme="minorHAnsi"/>
                <w:sz w:val="18"/>
                <w:szCs w:val="20"/>
              </w:rPr>
              <w:t>Qualification Distance</w:t>
            </w:r>
          </w:p>
        </w:tc>
      </w:tr>
      <w:tr w:rsidR="009E613E" w:rsidRPr="00AB4500" w14:paraId="443F59FD" w14:textId="77777777" w:rsidTr="006E239E">
        <w:trPr>
          <w:trHeight w:val="305"/>
        </w:trPr>
        <w:tc>
          <w:tcPr>
            <w:tcW w:w="980" w:type="dxa"/>
            <w:gridSpan w:val="2"/>
          </w:tcPr>
          <w:p w14:paraId="1396DDE6" w14:textId="0AD83FA7" w:rsidR="009E613E" w:rsidRPr="00AB4500" w:rsidRDefault="009E613E" w:rsidP="006E239E">
            <w:pPr>
              <w:spacing w:after="0" w:line="240" w:lineRule="auto"/>
              <w:rPr>
                <w:sz w:val="18"/>
                <w:szCs w:val="18"/>
              </w:rPr>
            </w:pPr>
          </w:p>
        </w:tc>
        <w:tc>
          <w:tcPr>
            <w:tcW w:w="1445" w:type="dxa"/>
          </w:tcPr>
          <w:p w14:paraId="20FB6AE8" w14:textId="4EC3F009" w:rsidR="009E613E" w:rsidRPr="00AB4500" w:rsidRDefault="009E613E" w:rsidP="006E239E">
            <w:pPr>
              <w:spacing w:after="0" w:line="240" w:lineRule="auto"/>
              <w:rPr>
                <w:sz w:val="18"/>
                <w:szCs w:val="18"/>
              </w:rPr>
            </w:pPr>
          </w:p>
        </w:tc>
        <w:tc>
          <w:tcPr>
            <w:tcW w:w="1343" w:type="dxa"/>
          </w:tcPr>
          <w:p w14:paraId="25071C1C" w14:textId="2FE1A9AA" w:rsidR="009E613E" w:rsidRPr="00AB4500" w:rsidRDefault="009E613E" w:rsidP="006E239E">
            <w:pPr>
              <w:spacing w:after="0" w:line="240" w:lineRule="auto"/>
              <w:rPr>
                <w:sz w:val="18"/>
                <w:szCs w:val="18"/>
              </w:rPr>
            </w:pPr>
          </w:p>
        </w:tc>
        <w:tc>
          <w:tcPr>
            <w:tcW w:w="1447" w:type="dxa"/>
          </w:tcPr>
          <w:p w14:paraId="2A2B8C19" w14:textId="37207C2C" w:rsidR="009E613E" w:rsidRPr="00AB4500" w:rsidRDefault="009E613E" w:rsidP="006E239E">
            <w:pPr>
              <w:spacing w:after="0" w:line="240" w:lineRule="auto"/>
              <w:rPr>
                <w:sz w:val="18"/>
                <w:szCs w:val="18"/>
              </w:rPr>
            </w:pPr>
          </w:p>
        </w:tc>
        <w:tc>
          <w:tcPr>
            <w:tcW w:w="1620" w:type="dxa"/>
          </w:tcPr>
          <w:p w14:paraId="19550173" w14:textId="03E4B3F1" w:rsidR="009E613E" w:rsidRPr="00AB4500" w:rsidRDefault="009E613E" w:rsidP="006E239E">
            <w:pPr>
              <w:spacing w:after="0" w:line="240" w:lineRule="auto"/>
              <w:rPr>
                <w:sz w:val="18"/>
                <w:szCs w:val="18"/>
              </w:rPr>
            </w:pPr>
          </w:p>
        </w:tc>
        <w:tc>
          <w:tcPr>
            <w:tcW w:w="2610" w:type="dxa"/>
          </w:tcPr>
          <w:p w14:paraId="0F5D3803" w14:textId="7C6699B0" w:rsidR="009E613E" w:rsidRPr="00AB4500" w:rsidRDefault="009E613E" w:rsidP="006E239E">
            <w:pPr>
              <w:spacing w:after="0" w:line="240" w:lineRule="auto"/>
              <w:rPr>
                <w:sz w:val="18"/>
                <w:szCs w:val="18"/>
              </w:rPr>
            </w:pPr>
          </w:p>
        </w:tc>
        <w:tc>
          <w:tcPr>
            <w:tcW w:w="1350" w:type="dxa"/>
          </w:tcPr>
          <w:p w14:paraId="3FAF543C" w14:textId="3391FAE4" w:rsidR="009E613E" w:rsidRPr="00AB4500" w:rsidRDefault="009E613E" w:rsidP="006E239E">
            <w:pPr>
              <w:spacing w:after="0" w:line="240" w:lineRule="auto"/>
              <w:rPr>
                <w:sz w:val="18"/>
                <w:szCs w:val="18"/>
              </w:rPr>
            </w:pPr>
          </w:p>
        </w:tc>
      </w:tr>
      <w:tr w:rsidR="009E613E" w:rsidRPr="00D37C06" w14:paraId="4FE42E62" w14:textId="77777777" w:rsidTr="006E239E">
        <w:tc>
          <w:tcPr>
            <w:tcW w:w="980" w:type="dxa"/>
            <w:gridSpan w:val="2"/>
            <w:tcBorders>
              <w:bottom w:val="single" w:sz="4" w:space="0" w:color="000000"/>
            </w:tcBorders>
          </w:tcPr>
          <w:p w14:paraId="4D6C10BB" w14:textId="77777777" w:rsidR="009E613E" w:rsidRPr="00D37C06" w:rsidRDefault="009E613E" w:rsidP="006E239E">
            <w:pPr>
              <w:spacing w:after="0"/>
              <w:rPr>
                <w:sz w:val="20"/>
                <w:szCs w:val="20"/>
              </w:rPr>
            </w:pPr>
          </w:p>
        </w:tc>
        <w:tc>
          <w:tcPr>
            <w:tcW w:w="1445" w:type="dxa"/>
            <w:tcBorders>
              <w:bottom w:val="single" w:sz="4" w:space="0" w:color="000000"/>
            </w:tcBorders>
          </w:tcPr>
          <w:p w14:paraId="45CABD42" w14:textId="77777777" w:rsidR="009E613E" w:rsidRPr="00D37C06" w:rsidRDefault="009E613E" w:rsidP="006E239E">
            <w:pPr>
              <w:spacing w:after="0"/>
              <w:rPr>
                <w:sz w:val="20"/>
                <w:szCs w:val="20"/>
              </w:rPr>
            </w:pPr>
          </w:p>
        </w:tc>
        <w:tc>
          <w:tcPr>
            <w:tcW w:w="1343" w:type="dxa"/>
            <w:tcBorders>
              <w:bottom w:val="single" w:sz="4" w:space="0" w:color="000000"/>
            </w:tcBorders>
          </w:tcPr>
          <w:p w14:paraId="0DCB7954" w14:textId="77777777" w:rsidR="009E613E" w:rsidRPr="00D37C06" w:rsidRDefault="009E613E" w:rsidP="006E239E">
            <w:pPr>
              <w:spacing w:after="0"/>
              <w:rPr>
                <w:sz w:val="20"/>
                <w:szCs w:val="20"/>
              </w:rPr>
            </w:pPr>
          </w:p>
        </w:tc>
        <w:tc>
          <w:tcPr>
            <w:tcW w:w="1447" w:type="dxa"/>
            <w:tcBorders>
              <w:bottom w:val="single" w:sz="4" w:space="0" w:color="000000"/>
            </w:tcBorders>
          </w:tcPr>
          <w:p w14:paraId="51FA31A7" w14:textId="77777777" w:rsidR="009E613E" w:rsidRPr="00D37C06" w:rsidRDefault="009E613E" w:rsidP="006E239E">
            <w:pPr>
              <w:spacing w:after="0"/>
              <w:rPr>
                <w:sz w:val="20"/>
                <w:szCs w:val="20"/>
              </w:rPr>
            </w:pPr>
          </w:p>
        </w:tc>
        <w:tc>
          <w:tcPr>
            <w:tcW w:w="1620" w:type="dxa"/>
            <w:tcBorders>
              <w:bottom w:val="single" w:sz="4" w:space="0" w:color="000000"/>
            </w:tcBorders>
          </w:tcPr>
          <w:p w14:paraId="064FBEF8" w14:textId="77777777" w:rsidR="009E613E" w:rsidRPr="00D37C06" w:rsidRDefault="009E613E" w:rsidP="006E239E">
            <w:pPr>
              <w:spacing w:after="0"/>
              <w:rPr>
                <w:sz w:val="20"/>
                <w:szCs w:val="20"/>
              </w:rPr>
            </w:pPr>
          </w:p>
        </w:tc>
        <w:tc>
          <w:tcPr>
            <w:tcW w:w="2610" w:type="dxa"/>
            <w:tcBorders>
              <w:bottom w:val="single" w:sz="4" w:space="0" w:color="000000"/>
            </w:tcBorders>
          </w:tcPr>
          <w:p w14:paraId="3C5DE7C4" w14:textId="77777777" w:rsidR="009E613E" w:rsidRPr="00D37C06" w:rsidRDefault="009E613E" w:rsidP="006E239E">
            <w:pPr>
              <w:spacing w:after="0"/>
              <w:rPr>
                <w:sz w:val="20"/>
                <w:szCs w:val="20"/>
              </w:rPr>
            </w:pPr>
          </w:p>
        </w:tc>
        <w:tc>
          <w:tcPr>
            <w:tcW w:w="1350" w:type="dxa"/>
            <w:tcBorders>
              <w:bottom w:val="single" w:sz="4" w:space="0" w:color="000000"/>
            </w:tcBorders>
          </w:tcPr>
          <w:p w14:paraId="79912277" w14:textId="77777777" w:rsidR="009E613E" w:rsidRPr="00D37C06" w:rsidRDefault="009E613E" w:rsidP="006E239E">
            <w:pPr>
              <w:spacing w:after="0"/>
              <w:rPr>
                <w:sz w:val="20"/>
                <w:szCs w:val="20"/>
              </w:rPr>
            </w:pPr>
          </w:p>
        </w:tc>
      </w:tr>
      <w:tr w:rsidR="009E613E" w14:paraId="3747E7D2" w14:textId="77777777" w:rsidTr="006E239E">
        <w:trPr>
          <w:trHeight w:val="291"/>
        </w:trPr>
        <w:tc>
          <w:tcPr>
            <w:tcW w:w="445" w:type="dxa"/>
            <w:tcBorders>
              <w:top w:val="single" w:sz="4" w:space="0" w:color="auto"/>
            </w:tcBorders>
          </w:tcPr>
          <w:p w14:paraId="7FD448E1" w14:textId="77777777" w:rsidR="009E613E" w:rsidRPr="00AC2387" w:rsidRDefault="009E613E" w:rsidP="006E239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0DFCD36E" w14:textId="77777777" w:rsidR="009E613E" w:rsidRPr="00AC2387" w:rsidRDefault="009E613E" w:rsidP="006E239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9E613E" w14:paraId="05949AD5" w14:textId="77777777" w:rsidTr="006E239E">
        <w:trPr>
          <w:trHeight w:val="288"/>
        </w:trPr>
        <w:tc>
          <w:tcPr>
            <w:tcW w:w="445" w:type="dxa"/>
          </w:tcPr>
          <w:p w14:paraId="5C953A5B" w14:textId="77777777" w:rsidR="009E613E" w:rsidRPr="00AC2387" w:rsidRDefault="009E613E" w:rsidP="006E239E">
            <w:pPr>
              <w:spacing w:after="0"/>
              <w:rPr>
                <w:rFonts w:cstheme="minorHAnsi"/>
                <w:b/>
                <w:sz w:val="20"/>
                <w:szCs w:val="20"/>
              </w:rPr>
            </w:pPr>
            <w:r>
              <w:rPr>
                <w:rFonts w:cstheme="minorHAnsi"/>
                <w:sz w:val="20"/>
                <w:szCs w:val="18"/>
              </w:rPr>
              <w:t>09</w:t>
            </w:r>
          </w:p>
        </w:tc>
        <w:tc>
          <w:tcPr>
            <w:tcW w:w="10350" w:type="dxa"/>
            <w:gridSpan w:val="7"/>
          </w:tcPr>
          <w:p w14:paraId="63EC9171" w14:textId="77777777" w:rsidR="009E613E" w:rsidRPr="00AC2387" w:rsidRDefault="009E613E" w:rsidP="006E239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9E613E" w14:paraId="23101D05" w14:textId="77777777" w:rsidTr="006E239E">
        <w:trPr>
          <w:trHeight w:val="288"/>
        </w:trPr>
        <w:tc>
          <w:tcPr>
            <w:tcW w:w="445" w:type="dxa"/>
          </w:tcPr>
          <w:p w14:paraId="31049DBE" w14:textId="77777777" w:rsidR="009E613E" w:rsidRPr="00AC2387" w:rsidRDefault="009E613E" w:rsidP="006E239E">
            <w:pPr>
              <w:spacing w:after="0"/>
              <w:rPr>
                <w:rFonts w:cstheme="minorHAnsi"/>
                <w:b/>
                <w:sz w:val="20"/>
                <w:szCs w:val="20"/>
              </w:rPr>
            </w:pPr>
            <w:r>
              <w:rPr>
                <w:rFonts w:cstheme="minorHAnsi"/>
                <w:sz w:val="20"/>
                <w:szCs w:val="18"/>
              </w:rPr>
              <w:t>10</w:t>
            </w:r>
          </w:p>
        </w:tc>
        <w:tc>
          <w:tcPr>
            <w:tcW w:w="10350" w:type="dxa"/>
            <w:gridSpan w:val="7"/>
          </w:tcPr>
          <w:p w14:paraId="19245CFD" w14:textId="77777777" w:rsidR="009E613E" w:rsidRPr="00AC2387" w:rsidRDefault="009E613E" w:rsidP="006E239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9E613E" w14:paraId="4D85D7A8" w14:textId="77777777" w:rsidTr="006E239E">
        <w:trPr>
          <w:trHeight w:val="288"/>
        </w:trPr>
        <w:tc>
          <w:tcPr>
            <w:tcW w:w="445" w:type="dxa"/>
          </w:tcPr>
          <w:p w14:paraId="3C360AC1" w14:textId="77777777" w:rsidR="009E613E" w:rsidRPr="00AC2387" w:rsidRDefault="009E613E" w:rsidP="006E239E">
            <w:pPr>
              <w:spacing w:after="0"/>
              <w:rPr>
                <w:rFonts w:cstheme="minorHAnsi"/>
                <w:b/>
                <w:sz w:val="20"/>
                <w:szCs w:val="20"/>
              </w:rPr>
            </w:pPr>
            <w:r>
              <w:rPr>
                <w:rFonts w:cstheme="minorHAnsi"/>
                <w:sz w:val="20"/>
                <w:szCs w:val="18"/>
              </w:rPr>
              <w:t>11</w:t>
            </w:r>
          </w:p>
        </w:tc>
        <w:tc>
          <w:tcPr>
            <w:tcW w:w="10350" w:type="dxa"/>
            <w:gridSpan w:val="7"/>
          </w:tcPr>
          <w:p w14:paraId="004761F6" w14:textId="77777777" w:rsidR="009E613E" w:rsidRPr="00AC2387" w:rsidRDefault="009E613E" w:rsidP="006E239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9E613E" w14:paraId="370BE188" w14:textId="77777777" w:rsidTr="006E239E">
        <w:tc>
          <w:tcPr>
            <w:tcW w:w="10795" w:type="dxa"/>
            <w:gridSpan w:val="8"/>
          </w:tcPr>
          <w:p w14:paraId="22AF3834" w14:textId="77777777" w:rsidR="009E613E" w:rsidRPr="00AC2387" w:rsidRDefault="009E613E" w:rsidP="006E239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5746EEAD" w14:textId="61EF71E0" w:rsidR="00D7513B" w:rsidRDefault="00D7513B" w:rsidP="00DC522B">
      <w:pPr>
        <w:spacing w:after="0" w:line="240" w:lineRule="auto"/>
        <w:rPr>
          <w:rFonts w:asciiTheme="minorHAnsi" w:hAnsiTheme="minorHAnsi" w:cstheme="minorHAnsi"/>
          <w:sz w:val="18"/>
          <w:szCs w:val="18"/>
        </w:rPr>
      </w:pPr>
    </w:p>
    <w:p w14:paraId="39F09463" w14:textId="547814E7" w:rsidR="009E613E" w:rsidRDefault="009E613E" w:rsidP="00DC522B">
      <w:pPr>
        <w:spacing w:after="0" w:line="240" w:lineRule="auto"/>
        <w:rPr>
          <w:rFonts w:asciiTheme="minorHAnsi" w:hAnsiTheme="minorHAnsi" w:cstheme="minorHAnsi"/>
          <w:sz w:val="18"/>
          <w:szCs w:val="18"/>
        </w:rPr>
      </w:pPr>
    </w:p>
    <w:p w14:paraId="1DC6C679" w14:textId="08579E26" w:rsidR="009E613E" w:rsidRDefault="009E613E" w:rsidP="00DC522B">
      <w:pPr>
        <w:spacing w:after="0" w:line="240" w:lineRule="auto"/>
        <w:rPr>
          <w:rFonts w:asciiTheme="minorHAnsi" w:hAnsiTheme="minorHAnsi" w:cstheme="minorHAnsi"/>
          <w:sz w:val="18"/>
          <w:szCs w:val="18"/>
        </w:rPr>
      </w:pPr>
    </w:p>
    <w:p w14:paraId="245ADE77" w14:textId="6843E561" w:rsidR="009E613E" w:rsidRDefault="009E613E" w:rsidP="00DC522B">
      <w:pPr>
        <w:spacing w:after="0" w:line="240" w:lineRule="auto"/>
        <w:rPr>
          <w:rFonts w:asciiTheme="minorHAnsi" w:hAnsiTheme="minorHAnsi" w:cstheme="minorHAnsi"/>
          <w:sz w:val="18"/>
          <w:szCs w:val="18"/>
        </w:rPr>
      </w:pPr>
    </w:p>
    <w:p w14:paraId="0FC3BB45" w14:textId="77777777" w:rsidR="009E613E" w:rsidRDefault="009E613E" w:rsidP="00DC522B">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9E613E" w:rsidRPr="00352318" w14:paraId="1D8D19EF" w14:textId="77777777" w:rsidTr="0053634D">
        <w:trPr>
          <w:trHeight w:val="530"/>
          <w:jc w:val="center"/>
        </w:trPr>
        <w:tc>
          <w:tcPr>
            <w:tcW w:w="10795" w:type="dxa"/>
            <w:gridSpan w:val="7"/>
          </w:tcPr>
          <w:p w14:paraId="3B7053C7" w14:textId="77777777" w:rsidR="009E613E" w:rsidRPr="00352318" w:rsidRDefault="009E613E" w:rsidP="006E239E">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H</w:t>
            </w:r>
            <w:r w:rsidRPr="00352318">
              <w:rPr>
                <w:rFonts w:asciiTheme="minorHAnsi" w:hAnsiTheme="minorHAnsi" w:cstheme="minorHAnsi"/>
                <w:b/>
                <w:sz w:val="18"/>
                <w:szCs w:val="18"/>
              </w:rPr>
              <w:t>. Compact Hot Water Distribution (CHWDS) (RA4.4.6)</w:t>
            </w:r>
          </w:p>
          <w:p w14:paraId="5575A6CE" w14:textId="7CE83811" w:rsidR="009E613E" w:rsidRPr="00352318" w:rsidRDefault="00975E71">
            <w:pPr>
              <w:spacing w:after="0" w:line="240" w:lineRule="auto"/>
              <w:rPr>
                <w:rFonts w:asciiTheme="minorHAnsi" w:hAnsiTheme="minorHAnsi"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p>
        </w:tc>
      </w:tr>
      <w:tr w:rsidR="009E613E" w:rsidRPr="00352318" w14:paraId="3BCB6102" w14:textId="77777777" w:rsidTr="0053634D">
        <w:trPr>
          <w:jc w:val="center"/>
        </w:trPr>
        <w:tc>
          <w:tcPr>
            <w:tcW w:w="980" w:type="dxa"/>
            <w:vAlign w:val="center"/>
          </w:tcPr>
          <w:p w14:paraId="4928AB4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383FD19B"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0359091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09BE92C6"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F115A1E"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07BB26D7"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1CDB5FC"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9E613E" w:rsidRPr="00352318" w14:paraId="30F97D81" w14:textId="77777777" w:rsidTr="0053634D">
        <w:trPr>
          <w:jc w:val="center"/>
        </w:trPr>
        <w:tc>
          <w:tcPr>
            <w:tcW w:w="980" w:type="dxa"/>
            <w:vAlign w:val="bottom"/>
          </w:tcPr>
          <w:p w14:paraId="0455691D" w14:textId="73BBDB29" w:rsidR="009E613E" w:rsidRPr="00352318" w:rsidRDefault="00131093" w:rsidP="006E239E">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009E613E" w:rsidRPr="00352318">
              <w:rPr>
                <w:rFonts w:asciiTheme="minorHAnsi" w:hAnsiTheme="minorHAnsi" w:cstheme="minorHAnsi"/>
                <w:sz w:val="18"/>
                <w:szCs w:val="18"/>
              </w:rPr>
              <w:t>Name</w:t>
            </w:r>
          </w:p>
        </w:tc>
        <w:tc>
          <w:tcPr>
            <w:tcW w:w="1445" w:type="dxa"/>
            <w:vAlign w:val="bottom"/>
          </w:tcPr>
          <w:p w14:paraId="5BAE39C7"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5EB62A1"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7233A46F"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2383062" w14:textId="4AB7A4EE"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00A4F566"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5366FCB5"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9E613E" w:rsidRPr="00352318" w14:paraId="3F51A9FA" w14:textId="77777777" w:rsidTr="0053634D">
        <w:trPr>
          <w:trHeight w:val="305"/>
          <w:jc w:val="center"/>
        </w:trPr>
        <w:tc>
          <w:tcPr>
            <w:tcW w:w="980" w:type="dxa"/>
          </w:tcPr>
          <w:p w14:paraId="6E508352" w14:textId="1E2390C8"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7B970B17" w14:textId="0B6D9895"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1F519438" w14:textId="2FAE5D6D"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13D5133" w14:textId="48E1E0ED"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7C5162DD" w14:textId="60A08735"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439408E4" w14:textId="14D59859"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5493A5EF" w14:textId="3099479F"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9E613E" w:rsidRPr="00352318" w14:paraId="7D1E8DB8" w14:textId="77777777" w:rsidTr="0053634D">
        <w:trPr>
          <w:jc w:val="center"/>
        </w:trPr>
        <w:tc>
          <w:tcPr>
            <w:tcW w:w="980" w:type="dxa"/>
          </w:tcPr>
          <w:p w14:paraId="3AF2A1BB" w14:textId="77777777"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09334879" w14:textId="77777777"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0F6FECA7" w14:textId="77777777"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3D679F7" w14:textId="77777777"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6611D484" w14:textId="77777777"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5512B959" w14:textId="77777777"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4A5D6CAA" w14:textId="77777777" w:rsidR="009E613E" w:rsidRPr="00352318" w:rsidRDefault="009E613E" w:rsidP="006E239E">
            <w:pPr>
              <w:spacing w:after="0" w:line="240" w:lineRule="auto"/>
              <w:rPr>
                <w:rFonts w:asciiTheme="minorHAnsi" w:hAnsiTheme="minorHAnsi" w:cstheme="minorHAnsi"/>
                <w:sz w:val="18"/>
                <w:szCs w:val="18"/>
              </w:rPr>
            </w:pPr>
          </w:p>
        </w:tc>
      </w:tr>
      <w:tr w:rsidR="009E613E" w:rsidRPr="00352318" w14:paraId="7E1DE9CF" w14:textId="77777777" w:rsidTr="0053634D">
        <w:trPr>
          <w:trHeight w:val="323"/>
          <w:jc w:val="center"/>
        </w:trPr>
        <w:tc>
          <w:tcPr>
            <w:tcW w:w="10795" w:type="dxa"/>
            <w:gridSpan w:val="7"/>
          </w:tcPr>
          <w:p w14:paraId="182FD57D"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493"/>
        <w:gridCol w:w="179"/>
        <w:gridCol w:w="1481"/>
        <w:gridCol w:w="1478"/>
        <w:gridCol w:w="1412"/>
        <w:gridCol w:w="1129"/>
        <w:gridCol w:w="534"/>
        <w:gridCol w:w="1336"/>
        <w:gridCol w:w="1730"/>
      </w:tblGrid>
      <w:tr w:rsidR="0053634D" w:rsidRPr="002F18C2" w14:paraId="28C933DD" w14:textId="77777777" w:rsidTr="00975E71">
        <w:trPr>
          <w:trHeight w:val="242"/>
        </w:trPr>
        <w:tc>
          <w:tcPr>
            <w:tcW w:w="10998" w:type="dxa"/>
            <w:gridSpan w:val="9"/>
          </w:tcPr>
          <w:p w14:paraId="3B718E9B" w14:textId="167D1BCA" w:rsidR="0053634D" w:rsidRPr="00236F4B" w:rsidRDefault="0053634D">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236F4B">
              <w:rPr>
                <w:rFonts w:asciiTheme="minorHAnsi" w:hAnsiTheme="minorHAnsi" w:cstheme="minorHAnsi"/>
                <w:b/>
                <w:sz w:val="20"/>
                <w:szCs w:val="18"/>
              </w:rPr>
              <w:t>. HERS-Verified Drain Water Heat Recovery System (DWHR-H)</w:t>
            </w:r>
            <w:r w:rsidRPr="00570C0E">
              <w:rPr>
                <w:rFonts w:asciiTheme="minorHAnsi" w:hAnsiTheme="minorHAnsi" w:cstheme="minorHAnsi"/>
                <w:b/>
                <w:sz w:val="20"/>
                <w:szCs w:val="20"/>
              </w:rPr>
              <w:t xml:space="preserve"> </w:t>
            </w:r>
            <w:r w:rsidRPr="00570C0E">
              <w:rPr>
                <w:rFonts w:asciiTheme="minorHAnsi" w:hAnsiTheme="minorHAnsi" w:cstheme="minorHAnsi"/>
                <w:sz w:val="20"/>
                <w:szCs w:val="20"/>
              </w:rPr>
              <w:t>(RA3.6.9)</w:t>
            </w:r>
          </w:p>
          <w:p w14:paraId="1ABB917D" w14:textId="3C9DF80B" w:rsidR="0053634D" w:rsidRPr="00236F4B" w:rsidRDefault="0053634D">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5157FC" w:rsidRPr="002F18C2" w14:paraId="2D67E9B1" w14:textId="77777777" w:rsidTr="005157FC">
        <w:trPr>
          <w:trHeight w:val="144"/>
        </w:trPr>
        <w:tc>
          <w:tcPr>
            <w:tcW w:w="10998" w:type="dxa"/>
            <w:gridSpan w:val="9"/>
          </w:tcPr>
          <w:p w14:paraId="14EB9961" w14:textId="0EF5AA8C"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Design DWHR System Information</w:t>
            </w:r>
          </w:p>
        </w:tc>
      </w:tr>
      <w:tr w:rsidR="00980DEE" w:rsidRPr="002F18C2" w14:paraId="29B704B5" w14:textId="77777777" w:rsidTr="00073FBD">
        <w:trPr>
          <w:trHeight w:val="144"/>
        </w:trPr>
        <w:tc>
          <w:tcPr>
            <w:tcW w:w="1710" w:type="dxa"/>
            <w:gridSpan w:val="2"/>
          </w:tcPr>
          <w:p w14:paraId="0B70E237" w14:textId="52E9B29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3016" w:type="dxa"/>
            <w:gridSpan w:val="2"/>
          </w:tcPr>
          <w:p w14:paraId="5069154F" w14:textId="08D39ED2"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564" w:type="dxa"/>
            <w:gridSpan w:val="2"/>
          </w:tcPr>
          <w:p w14:paraId="6A6365B1" w14:textId="3980998F"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08" w:type="dxa"/>
            <w:gridSpan w:val="3"/>
          </w:tcPr>
          <w:p w14:paraId="57E28FE4" w14:textId="158FD06E"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980DEE" w:rsidRPr="002F18C2" w14:paraId="0F566FE9" w14:textId="77777777" w:rsidTr="00073FBD">
        <w:trPr>
          <w:trHeight w:val="144"/>
        </w:trPr>
        <w:tc>
          <w:tcPr>
            <w:tcW w:w="1710" w:type="dxa"/>
            <w:gridSpan w:val="2"/>
          </w:tcPr>
          <w:p w14:paraId="6EC8B9C2" w14:textId="71EF41E6"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3016" w:type="dxa"/>
            <w:gridSpan w:val="2"/>
          </w:tcPr>
          <w:p w14:paraId="258B2AE9" w14:textId="0EB45350"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564" w:type="dxa"/>
            <w:gridSpan w:val="2"/>
          </w:tcPr>
          <w:p w14:paraId="66F9E19E" w14:textId="568D0CD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08" w:type="dxa"/>
            <w:gridSpan w:val="3"/>
          </w:tcPr>
          <w:p w14:paraId="3B719463" w14:textId="0B28E5F1"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980DEE" w:rsidRPr="002F18C2" w14:paraId="7C9910C6" w14:textId="77777777" w:rsidTr="00073FBD">
        <w:trPr>
          <w:trHeight w:val="144"/>
        </w:trPr>
        <w:tc>
          <w:tcPr>
            <w:tcW w:w="1710" w:type="dxa"/>
            <w:gridSpan w:val="2"/>
          </w:tcPr>
          <w:p w14:paraId="7A27B7AD"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60BE6E0B"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04908221"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6E7794E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80DEE" w:rsidRPr="002F18C2" w14:paraId="453C28F8" w14:textId="77777777" w:rsidTr="00073FBD">
        <w:trPr>
          <w:trHeight w:val="144"/>
        </w:trPr>
        <w:tc>
          <w:tcPr>
            <w:tcW w:w="1710" w:type="dxa"/>
            <w:gridSpan w:val="2"/>
          </w:tcPr>
          <w:p w14:paraId="3D51FB89"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0D2B8E84"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5B0705F7"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377CAE6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157FC" w:rsidRPr="002F18C2" w14:paraId="22F57189" w14:textId="77777777" w:rsidTr="005157FC">
        <w:trPr>
          <w:trHeight w:val="144"/>
        </w:trPr>
        <w:tc>
          <w:tcPr>
            <w:tcW w:w="10998" w:type="dxa"/>
            <w:gridSpan w:val="9"/>
            <w:vAlign w:val="bottom"/>
          </w:tcPr>
          <w:p w14:paraId="3BC8D739" w14:textId="23ADFE86"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Installed DWHR System Information</w:t>
            </w:r>
          </w:p>
        </w:tc>
      </w:tr>
      <w:tr w:rsidR="00980DEE" w:rsidRPr="002F18C2" w14:paraId="08E60A61" w14:textId="77777777" w:rsidTr="00073FBD">
        <w:trPr>
          <w:trHeight w:val="144"/>
        </w:trPr>
        <w:tc>
          <w:tcPr>
            <w:tcW w:w="1530" w:type="dxa"/>
            <w:vAlign w:val="bottom"/>
          </w:tcPr>
          <w:p w14:paraId="21BBB9A8" w14:textId="25DFEE4E" w:rsidR="00980DEE"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87" w:type="dxa"/>
            <w:gridSpan w:val="2"/>
            <w:vAlign w:val="bottom"/>
          </w:tcPr>
          <w:p w14:paraId="39CE3893" w14:textId="3C3DEFF9"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09" w:type="dxa"/>
            <w:vAlign w:val="bottom"/>
          </w:tcPr>
          <w:p w14:paraId="375D3160" w14:textId="1710050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425" w:type="dxa"/>
            <w:vAlign w:val="bottom"/>
          </w:tcPr>
          <w:p w14:paraId="0D3BFEC7" w14:textId="6DA1D905"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691" w:type="dxa"/>
            <w:gridSpan w:val="2"/>
            <w:vAlign w:val="bottom"/>
          </w:tcPr>
          <w:p w14:paraId="51A9D608" w14:textId="5FF2DF90" w:rsidR="00980DEE" w:rsidRPr="00095F6F" w:rsidRDefault="00173A82"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371" w:type="dxa"/>
            <w:vAlign w:val="bottom"/>
          </w:tcPr>
          <w:p w14:paraId="7B84E484" w14:textId="47ED23E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85" w:type="dxa"/>
            <w:vAlign w:val="bottom"/>
          </w:tcPr>
          <w:p w14:paraId="343FA692" w14:textId="3B457DAC" w:rsidR="00980DEE" w:rsidRPr="00095F6F" w:rsidRDefault="00173A82">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634D" w:rsidRPr="002F18C2" w14:paraId="38AAE31B" w14:textId="77777777" w:rsidTr="00073FBD">
        <w:trPr>
          <w:trHeight w:val="144"/>
        </w:trPr>
        <w:tc>
          <w:tcPr>
            <w:tcW w:w="1530" w:type="dxa"/>
            <w:vAlign w:val="bottom"/>
          </w:tcPr>
          <w:p w14:paraId="0059DDE4" w14:textId="067FC11B"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687" w:type="dxa"/>
            <w:gridSpan w:val="2"/>
            <w:vAlign w:val="bottom"/>
          </w:tcPr>
          <w:p w14:paraId="6D3C564A" w14:textId="04A31B4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1509" w:type="dxa"/>
            <w:vAlign w:val="bottom"/>
          </w:tcPr>
          <w:p w14:paraId="3EC73A1D" w14:textId="5CF2EA60"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425" w:type="dxa"/>
            <w:vAlign w:val="bottom"/>
          </w:tcPr>
          <w:p w14:paraId="7C0D2D4B" w14:textId="6E165F1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1691" w:type="dxa"/>
            <w:gridSpan w:val="2"/>
            <w:vAlign w:val="bottom"/>
          </w:tcPr>
          <w:p w14:paraId="3EA2B613" w14:textId="339120FB" w:rsidR="0053634D" w:rsidRPr="00095F6F" w:rsidRDefault="0053634D"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1371" w:type="dxa"/>
            <w:vAlign w:val="bottom"/>
          </w:tcPr>
          <w:p w14:paraId="032FD2C5"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1785" w:type="dxa"/>
            <w:vAlign w:val="bottom"/>
          </w:tcPr>
          <w:p w14:paraId="32AE6794" w14:textId="77777777" w:rsidR="0053634D" w:rsidRDefault="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53634D" w:rsidRPr="002F18C2" w14:paraId="7AB75586" w14:textId="77777777" w:rsidTr="00073FBD">
        <w:trPr>
          <w:trHeight w:val="188"/>
        </w:trPr>
        <w:tc>
          <w:tcPr>
            <w:tcW w:w="1530" w:type="dxa"/>
          </w:tcPr>
          <w:p w14:paraId="73A4F7A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87" w:type="dxa"/>
            <w:gridSpan w:val="2"/>
          </w:tcPr>
          <w:p w14:paraId="0ED74BCB" w14:textId="12A233AC"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09" w:type="dxa"/>
          </w:tcPr>
          <w:p w14:paraId="74835B12"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25" w:type="dxa"/>
          </w:tcPr>
          <w:p w14:paraId="6E49C7CF"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91" w:type="dxa"/>
            <w:gridSpan w:val="2"/>
          </w:tcPr>
          <w:p w14:paraId="08D07247"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71" w:type="dxa"/>
          </w:tcPr>
          <w:p w14:paraId="3FBCB49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85" w:type="dxa"/>
          </w:tcPr>
          <w:p w14:paraId="45697B98" w14:textId="6B4A8C48"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3634D" w:rsidRPr="002F18C2" w14:paraId="66C992EA" w14:textId="77777777" w:rsidTr="00073FBD">
        <w:trPr>
          <w:trHeight w:val="188"/>
        </w:trPr>
        <w:tc>
          <w:tcPr>
            <w:tcW w:w="1530" w:type="dxa"/>
          </w:tcPr>
          <w:p w14:paraId="11ADD0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87" w:type="dxa"/>
            <w:gridSpan w:val="2"/>
          </w:tcPr>
          <w:p w14:paraId="76100B0B" w14:textId="1ABE4D72"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09" w:type="dxa"/>
          </w:tcPr>
          <w:p w14:paraId="60849C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25" w:type="dxa"/>
          </w:tcPr>
          <w:p w14:paraId="5A83558E"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91" w:type="dxa"/>
            <w:gridSpan w:val="2"/>
          </w:tcPr>
          <w:p w14:paraId="78C68716"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71" w:type="dxa"/>
          </w:tcPr>
          <w:p w14:paraId="73395073"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85" w:type="dxa"/>
          </w:tcPr>
          <w:p w14:paraId="78D0368C"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53634D" w:rsidRPr="002F18C2" w14:paraId="71BF0842" w14:textId="77777777" w:rsidTr="00073FBD">
        <w:trPr>
          <w:trHeight w:val="188"/>
        </w:trPr>
        <w:tc>
          <w:tcPr>
            <w:tcW w:w="1530" w:type="dxa"/>
          </w:tcPr>
          <w:p w14:paraId="4385D706" w14:textId="131DC985"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468" w:type="dxa"/>
            <w:gridSpan w:val="8"/>
          </w:tcPr>
          <w:p w14:paraId="0AE441DA" w14:textId="333D8496"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53634D" w:rsidRPr="002F18C2" w14:paraId="72702A3F" w14:textId="77777777" w:rsidTr="00073FBD">
        <w:trPr>
          <w:trHeight w:val="188"/>
        </w:trPr>
        <w:tc>
          <w:tcPr>
            <w:tcW w:w="1530" w:type="dxa"/>
          </w:tcPr>
          <w:p w14:paraId="345A97A3" w14:textId="453205BA"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468" w:type="dxa"/>
            <w:gridSpan w:val="8"/>
          </w:tcPr>
          <w:p w14:paraId="713AA8F1" w14:textId="56D45A4D"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53634D" w:rsidRPr="002F18C2" w14:paraId="06284682" w14:textId="77777777" w:rsidTr="00073FBD">
        <w:trPr>
          <w:trHeight w:val="188"/>
        </w:trPr>
        <w:tc>
          <w:tcPr>
            <w:tcW w:w="1530" w:type="dxa"/>
          </w:tcPr>
          <w:p w14:paraId="26FE61E8" w14:textId="2B12949A" w:rsidR="0053634D"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468" w:type="dxa"/>
            <w:gridSpan w:val="8"/>
          </w:tcPr>
          <w:p w14:paraId="705BA079" w14:textId="2B7EF762"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53634D" w:rsidRPr="002F18C2" w14:paraId="7E22ADBE" w14:textId="77777777" w:rsidTr="00975E71">
        <w:trPr>
          <w:trHeight w:val="260"/>
        </w:trPr>
        <w:tc>
          <w:tcPr>
            <w:tcW w:w="10998" w:type="dxa"/>
            <w:gridSpan w:val="9"/>
          </w:tcPr>
          <w:p w14:paraId="6658F7AE" w14:textId="07FEC5E2" w:rsidR="0053634D" w:rsidRPr="00236F4B"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
        <w:gridCol w:w="10327"/>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1"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3271C369"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51626411"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46A5C09C"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r w:rsidR="00293EE6">
              <w:rPr>
                <w:rFonts w:asciiTheme="minorHAnsi" w:hAnsiTheme="minorHAnsi" w:cstheme="minorHAnsi"/>
                <w:sz w:val="18"/>
                <w:szCs w:val="20"/>
              </w:rPr>
              <w:t>.</w:t>
            </w:r>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93EE6">
              <w:rPr>
                <w:rFonts w:asciiTheme="minorHAnsi" w:hAnsiTheme="minorHAnsi" w:cstheme="minorHAnsi"/>
                <w:sz w:val="18"/>
                <w:szCs w:val="20"/>
              </w:rPr>
              <w:t>.</w:t>
            </w:r>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5FDAF1BE"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285"/>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6542D06F"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For combination pipe sizes the max allowed length of 3/8-inch piping is 7.5 feet, of </w:t>
            </w:r>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4F431A79" w:rsidR="002456C7" w:rsidRPr="00236F4B" w:rsidRDefault="00293EE6" w:rsidP="00236F4B">
            <w:pPr>
              <w:pStyle w:val="TableTitle"/>
              <w:keepLines w:val="0"/>
              <w:suppressAutoHyphens w:val="0"/>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 </w:t>
            </w:r>
            <w:r w:rsidR="002456C7" w:rsidRPr="00236F4B">
              <w:rPr>
                <w:rFonts w:asciiTheme="minorHAnsi" w:eastAsia="Calibri" w:hAnsiTheme="minorHAnsi" w:cstheme="minorHAnsi"/>
                <w:i w:val="0"/>
                <w:sz w:val="18"/>
              </w:rPr>
              <w:t>inch - For only one pipe size – max length allowed is 10 feet</w:t>
            </w:r>
          </w:p>
          <w:p w14:paraId="08634F34" w14:textId="3D531CF8"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r w:rsidR="00293EE6">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For combination pipe sizes the allowed length of </w:t>
            </w:r>
            <w:r w:rsidR="00293EE6">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388B1F26" w:rsidR="002456C7" w:rsidRPr="00F50C2D" w:rsidRDefault="00293EE6" w:rsidP="00236F4B">
            <w:pPr>
              <w:pStyle w:val="TableTitle"/>
              <w:keepLines w:val="0"/>
              <w:suppressAutoHyphens w:val="0"/>
              <w:spacing w:before="0"/>
              <w:ind w:firstLine="432"/>
              <w:rPr>
                <w:rFonts w:asciiTheme="minorHAnsi" w:hAnsiTheme="minorHAnsi" w:cstheme="minorHAnsi"/>
              </w:rPr>
            </w:pPr>
            <w:r>
              <w:rPr>
                <w:rFonts w:asciiTheme="minorHAnsi" w:hAnsiTheme="minorHAnsi" w:cstheme="minorHAnsi"/>
                <w:i w:val="0"/>
                <w:sz w:val="18"/>
              </w:rPr>
              <w:t>3/4</w:t>
            </w:r>
            <w:r w:rsidRPr="00236F4B">
              <w:rPr>
                <w:rFonts w:asciiTheme="minorHAnsi" w:hAnsiTheme="minorHAnsi" w:cstheme="minorHAnsi"/>
                <w:i w:val="0"/>
                <w:sz w:val="18"/>
              </w:rPr>
              <w:t xml:space="preserve"> </w:t>
            </w:r>
            <w:r w:rsidR="002456C7"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4C36D2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r w:rsidR="00293EE6">
              <w:rPr>
                <w:rFonts w:asciiTheme="minorHAnsi" w:hAnsiTheme="minorHAnsi" w:cstheme="minorHAnsi"/>
                <w:sz w:val="20"/>
                <w:szCs w:val="20"/>
              </w:rPr>
              <w:t>a recirculation system</w:t>
            </w:r>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r w:rsidR="00293EE6">
              <w:rPr>
                <w:rFonts w:asciiTheme="minorHAnsi" w:hAnsiTheme="minorHAnsi" w:cstheme="minorHAnsi"/>
                <w:sz w:val="18"/>
                <w:szCs w:val="20"/>
              </w:rPr>
              <w:t xml:space="preserve">the </w:t>
            </w:r>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r w:rsidR="00293EE6">
              <w:rPr>
                <w:rFonts w:asciiTheme="minorHAnsi" w:hAnsiTheme="minorHAnsi" w:cstheme="minorHAnsi"/>
                <w:sz w:val="18"/>
                <w:szCs w:val="20"/>
              </w:rPr>
              <w:t xml:space="preserve"> is</w:t>
            </w:r>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6E34FB04"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r w:rsidRPr="00542719">
              <w:rPr>
                <w:rFonts w:asciiTheme="minorHAnsi" w:eastAsiaTheme="minorEastAsia" w:hAnsiTheme="minorHAnsi" w:cstheme="minorHAnsi"/>
                <w:sz w:val="18"/>
                <w:szCs w:val="20"/>
              </w:rPr>
              <w:t>distribution type</w:t>
            </w:r>
            <w:r w:rsidR="00E04539">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5AE3272A"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7624E39"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r w:rsidR="00E04539">
              <w:rPr>
                <w:rFonts w:asciiTheme="minorHAnsi" w:eastAsiaTheme="minorEastAsia" w:hAnsiTheme="minorHAnsi" w:cstheme="minorHAnsi"/>
                <w:sz w:val="18"/>
                <w:szCs w:val="20"/>
              </w:rPr>
              <w:t>c</w:t>
            </w:r>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r w:rsidR="00E04539">
              <w:rPr>
                <w:rFonts w:asciiTheme="minorHAnsi" w:eastAsia="Times New Roman" w:hAnsiTheme="minorHAnsi" w:cstheme="minorHAnsi"/>
                <w:sz w:val="18"/>
                <w:szCs w:val="20"/>
              </w:rPr>
              <w:t>; or</w:t>
            </w:r>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323"/>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03A65A74" w:rsidR="00E879AA" w:rsidRPr="00583B52" w:rsidDel="006E1E98" w:rsidRDefault="00E879AA"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w:t>
            </w:r>
            <w:r w:rsidR="009D1721">
              <w:rPr>
                <w:rFonts w:asciiTheme="minorHAnsi" w:hAnsiTheme="minorHAnsi" w:cstheme="minorHAnsi"/>
                <w:sz w:val="18"/>
                <w:szCs w:val="18"/>
              </w:rPr>
              <w:t>t</w:t>
            </w:r>
            <w:r w:rsidR="004C395F">
              <w:rPr>
                <w:rFonts w:asciiTheme="minorHAnsi" w:hAnsiTheme="minorHAnsi" w:cstheme="minorHAnsi"/>
                <w:sz w:val="18"/>
                <w:szCs w:val="18"/>
              </w:rPr>
              <w:t xml:space="preserv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lastRenderedPageBreak/>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1FE8C85E" w:rsidR="00E04539" w:rsidRDefault="00E04539" w:rsidP="00585D1F">
      <w:pPr>
        <w:spacing w:after="0" w:line="240" w:lineRule="auto"/>
        <w:jc w:val="center"/>
        <w:rPr>
          <w:rFonts w:asciiTheme="minorHAnsi" w:hAnsiTheme="minorHAnsi" w:cstheme="minorHAnsi"/>
          <w:b/>
          <w:sz w:val="18"/>
          <w:szCs w:val="18"/>
        </w:rPr>
        <w:sectPr w:rsidR="00E04539" w:rsidSect="00236F4B">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p w14:paraId="45213D9A" w14:textId="6A3DB6BC" w:rsidR="00585D1F" w:rsidRPr="00236F4B" w:rsidRDefault="00585D1F" w:rsidP="00585D1F">
      <w:pPr>
        <w:spacing w:after="0" w:line="240" w:lineRule="auto"/>
        <w:jc w:val="center"/>
        <w:rPr>
          <w:b/>
          <w:sz w:val="18"/>
          <w:szCs w:val="18"/>
        </w:rPr>
      </w:pPr>
      <w:r w:rsidRPr="00236F4B">
        <w:rPr>
          <w:b/>
          <w:sz w:val="18"/>
          <w:szCs w:val="18"/>
        </w:rPr>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05B88C7"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r w:rsidR="00585D1F" w:rsidRPr="00236F4B">
        <w:rPr>
          <w:rFonts w:asciiTheme="minorHAnsi" w:hAnsiTheme="minorHAnsi" w:cs="Arial"/>
          <w:b/>
          <w:sz w:val="18"/>
          <w:szCs w:val="18"/>
        </w:rPr>
        <w:t>Water Heating Systems Information</w:t>
      </w:r>
    </w:p>
    <w:p w14:paraId="036FDD4A" w14:textId="129B10D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r w:rsidR="00E04539">
        <w:rPr>
          <w:rFonts w:asciiTheme="minorHAnsi" w:hAnsiTheme="minorHAnsi"/>
          <w:sz w:val="18"/>
          <w:szCs w:val="18"/>
        </w:rPr>
        <w:t>His section is f</w:t>
      </w:r>
      <w:r w:rsidRPr="00236F4B">
        <w:rPr>
          <w:rFonts w:asciiTheme="minorHAnsi" w:hAnsiTheme="minorHAnsi"/>
          <w:sz w:val="18"/>
          <w:szCs w:val="18"/>
        </w:rPr>
        <w:t>or information</w:t>
      </w:r>
      <w:r w:rsidR="00E04539">
        <w:rPr>
          <w:rFonts w:asciiTheme="minorHAnsi" w:hAnsiTheme="minorHAnsi"/>
          <w:sz w:val="18"/>
          <w:szCs w:val="18"/>
        </w:rPr>
        <w:t>/verification purposes</w:t>
      </w:r>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6F241091"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del w:id="6" w:author="Shewmaker, Michael@Energy" w:date="2019-11-19T11:21:00Z">
        <w:r w:rsidRPr="00236F4B" w:rsidDel="00EC0CA0">
          <w:rPr>
            <w:rFonts w:asciiTheme="minorHAnsi" w:hAnsiTheme="minorHAnsi" w:cstheme="minorHAnsi"/>
            <w:sz w:val="18"/>
            <w:szCs w:val="18"/>
          </w:rPr>
          <w:delText>system</w:delText>
        </w:r>
      </w:del>
      <w:ins w:id="7" w:author="Shewmaker, Michael@Energy" w:date="2019-11-19T11:21:00Z">
        <w:r w:rsidR="00EC0CA0">
          <w:rPr>
            <w:rFonts w:asciiTheme="minorHAnsi" w:hAnsiTheme="minorHAnsi" w:cstheme="minorHAnsi"/>
            <w:sz w:val="18"/>
            <w:szCs w:val="18"/>
          </w:rPr>
          <w:t>installed water heater</w:t>
        </w:r>
      </w:ins>
      <w:r w:rsidRPr="00236F4B">
        <w:rPr>
          <w:rFonts w:asciiTheme="minorHAnsi" w:hAnsiTheme="minorHAnsi" w:cstheme="minorHAnsi"/>
          <w:sz w:val="18"/>
          <w:szCs w:val="18"/>
        </w:rPr>
        <w:t>.</w:t>
      </w:r>
    </w:p>
    <w:p w14:paraId="2A45BB2F" w14:textId="61E1B3B6" w:rsidR="00720D79" w:rsidRPr="0087483C"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01 Water Heating System ID or Name – </w:t>
      </w:r>
      <w:r w:rsidRPr="0087483C">
        <w:rPr>
          <w:rFonts w:asciiTheme="minorHAnsi" w:hAnsiTheme="minorHAnsi" w:cstheme="minorHAnsi"/>
          <w:sz w:val="18"/>
          <w:szCs w:val="18"/>
        </w:rPr>
        <w:t xml:space="preserve">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502ABF75" w14:textId="2AB84262"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02 Water Heating System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heating system type are DHW, or Combined Hydronic.</w:t>
      </w:r>
    </w:p>
    <w:p w14:paraId="12FFCCFD" w14:textId="57A46838"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 xml:space="preserve">03 Water Heater Type – </w:t>
      </w:r>
      <w:r w:rsidR="0087483C">
        <w:rPr>
          <w:rFonts w:asciiTheme="minorHAnsi" w:hAnsiTheme="minorHAnsi" w:cstheme="minorHAnsi"/>
          <w:sz w:val="18"/>
          <w:szCs w:val="18"/>
        </w:rPr>
        <w:t>Reference i</w:t>
      </w:r>
      <w:r w:rsidRPr="0087483C">
        <w:rPr>
          <w:rFonts w:asciiTheme="minorHAnsi" w:hAnsiTheme="minorHAnsi" w:cstheme="minorHAnsi"/>
          <w:sz w:val="18"/>
          <w:szCs w:val="18"/>
        </w:rPr>
        <w:t xml:space="preserve">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593F10AC"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04 # of Water Heaters in system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1F48CB14" w14:textId="46740378"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5</w:t>
      </w:r>
      <w:r w:rsidRPr="0087483C">
        <w:rPr>
          <w:rFonts w:asciiTheme="minorHAnsi" w:hAnsiTheme="minorHAnsi" w:cstheme="minorHAnsi"/>
          <w:sz w:val="18"/>
          <w:szCs w:val="18"/>
        </w:rPr>
        <w:t xml:space="preserve"> Fuel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xml:space="preserve">. The different kinds of fuel types are </w:t>
      </w:r>
      <w:r w:rsidR="0087483C">
        <w:rPr>
          <w:rFonts w:asciiTheme="minorHAnsi" w:hAnsiTheme="minorHAnsi" w:cstheme="minorHAnsi"/>
          <w:sz w:val="18"/>
          <w:szCs w:val="18"/>
        </w:rPr>
        <w:t xml:space="preserve">heat pump, electric resistance, </w:t>
      </w:r>
      <w:r w:rsidRPr="0087483C">
        <w:rPr>
          <w:rFonts w:asciiTheme="minorHAnsi" w:hAnsiTheme="minorHAnsi" w:cstheme="minorHAnsi"/>
          <w:sz w:val="18"/>
          <w:szCs w:val="18"/>
        </w:rPr>
        <w:t xml:space="preserve">natural gas, </w:t>
      </w:r>
      <w:r w:rsidR="0087483C">
        <w:rPr>
          <w:rFonts w:asciiTheme="minorHAnsi" w:hAnsiTheme="minorHAnsi" w:cstheme="minorHAnsi"/>
          <w:sz w:val="18"/>
          <w:szCs w:val="18"/>
        </w:rPr>
        <w:t xml:space="preserve">and </w:t>
      </w:r>
      <w:r w:rsidRPr="0087483C">
        <w:rPr>
          <w:rFonts w:asciiTheme="minorHAnsi" w:hAnsiTheme="minorHAnsi" w:cstheme="minorHAnsi"/>
          <w:sz w:val="18"/>
          <w:szCs w:val="18"/>
        </w:rPr>
        <w:t>propane.</w:t>
      </w:r>
    </w:p>
    <w:p w14:paraId="46A38320" w14:textId="001DC97F"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6</w:t>
      </w:r>
      <w:r w:rsidRPr="0087483C">
        <w:rPr>
          <w:rFonts w:asciiTheme="minorHAnsi" w:hAnsiTheme="minorHAnsi" w:cstheme="minorHAnsi"/>
          <w:sz w:val="18"/>
          <w:szCs w:val="18"/>
        </w:rPr>
        <w:t xml:space="preserve"> Rated Input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For natural gas</w:t>
      </w:r>
      <w:r w:rsidR="0087483C">
        <w:rPr>
          <w:rFonts w:asciiTheme="minorHAnsi" w:hAnsiTheme="minorHAnsi" w:cstheme="minorHAnsi"/>
          <w:sz w:val="18"/>
          <w:szCs w:val="18"/>
        </w:rPr>
        <w:t xml:space="preserve"> and</w:t>
      </w:r>
      <w:r w:rsidRPr="0087483C">
        <w:rPr>
          <w:rFonts w:asciiTheme="minorHAnsi" w:hAnsiTheme="minorHAnsi" w:cstheme="minorHAnsi"/>
          <w:sz w:val="18"/>
          <w:szCs w:val="18"/>
        </w:rPr>
        <w:t xml:space="preserve"> propane</w:t>
      </w:r>
      <w:r w:rsidR="0087483C">
        <w:rPr>
          <w:rFonts w:asciiTheme="minorHAnsi" w:hAnsiTheme="minorHAnsi" w:cstheme="minorHAnsi"/>
          <w:sz w:val="18"/>
          <w:szCs w:val="18"/>
        </w:rPr>
        <w:t>,</w:t>
      </w:r>
      <w:r w:rsidRPr="0087483C">
        <w:rPr>
          <w:rFonts w:asciiTheme="minorHAnsi" w:hAnsiTheme="minorHAnsi" w:cstheme="minorHAnsi"/>
          <w:sz w:val="18"/>
          <w:szCs w:val="18"/>
        </w:rPr>
        <w:t xml:space="preserve"> the input type is Btu/hr. For </w:t>
      </w:r>
      <w:r w:rsidR="0087483C">
        <w:rPr>
          <w:rFonts w:asciiTheme="minorHAnsi" w:hAnsiTheme="minorHAnsi" w:cstheme="minorHAnsi"/>
          <w:sz w:val="18"/>
          <w:szCs w:val="18"/>
        </w:rPr>
        <w:t xml:space="preserve">heat pump and </w:t>
      </w:r>
      <w:r w:rsidRPr="0087483C">
        <w:rPr>
          <w:rFonts w:asciiTheme="minorHAnsi" w:hAnsiTheme="minorHAnsi" w:cstheme="minorHAnsi"/>
          <w:sz w:val="18"/>
          <w:szCs w:val="18"/>
        </w:rPr>
        <w:t>electric</w:t>
      </w:r>
      <w:r w:rsidR="0087483C">
        <w:rPr>
          <w:rFonts w:asciiTheme="minorHAnsi" w:hAnsiTheme="minorHAnsi" w:cstheme="minorHAnsi"/>
          <w:sz w:val="18"/>
          <w:szCs w:val="18"/>
        </w:rPr>
        <w:t xml:space="preserve"> resistance,</w:t>
      </w:r>
      <w:r w:rsidRPr="0087483C">
        <w:rPr>
          <w:rFonts w:asciiTheme="minorHAnsi" w:hAnsiTheme="minorHAnsi" w:cstheme="minorHAnsi"/>
          <w:sz w:val="18"/>
          <w:szCs w:val="18"/>
        </w:rPr>
        <w:t xml:space="preserve"> the input type is kW.</w:t>
      </w:r>
    </w:p>
    <w:p w14:paraId="09EA39B2" w14:textId="48F4ACD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7</w:t>
      </w:r>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11C7C855"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 xml:space="preserve">08 Central DHW System Distribution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79B417AF" w14:textId="385D2B6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09 Dwelling Unit DHW System Distribution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38E7CB77" w14:textId="69565A3F"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10 Compact Distribution - Reference information from </w:t>
      </w:r>
      <w:r w:rsidR="0036442C">
        <w:rPr>
          <w:rFonts w:asciiTheme="minorHAnsi" w:hAnsiTheme="minorHAnsi" w:cstheme="minorHAnsi"/>
          <w:sz w:val="18"/>
          <w:szCs w:val="18"/>
        </w:rPr>
        <w:t>Table A</w:t>
      </w:r>
      <w:r w:rsidRPr="0087483C">
        <w:rPr>
          <w:rFonts w:asciiTheme="minorHAnsi" w:hAnsiTheme="minorHAnsi" w:cstheme="minorHAnsi"/>
          <w:sz w:val="18"/>
          <w:szCs w:val="18"/>
        </w:rPr>
        <w:t>.</w:t>
      </w:r>
    </w:p>
    <w:p w14:paraId="0CFD935B" w14:textId="30D11AC6"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 xml:space="preserve">11 Drain Water Heat Recovery - Reference information from </w:t>
      </w:r>
      <w:r w:rsidR="0036442C">
        <w:rPr>
          <w:rFonts w:asciiTheme="minorHAnsi" w:hAnsiTheme="minorHAnsi" w:cstheme="minorHAnsi"/>
          <w:sz w:val="18"/>
          <w:szCs w:val="18"/>
        </w:rPr>
        <w:t>Table A</w:t>
      </w:r>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60FCE961"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r w:rsidR="00E04539">
        <w:rPr>
          <w:rFonts w:asciiTheme="minorHAnsi" w:hAnsiTheme="minorHAnsi" w:cstheme="minorHAnsi"/>
          <w:sz w:val="18"/>
          <w:szCs w:val="18"/>
        </w:rPr>
        <w:t>This section is f</w:t>
      </w:r>
      <w:r w:rsidRPr="00236F4B">
        <w:rPr>
          <w:rFonts w:asciiTheme="minorHAnsi" w:hAnsiTheme="minorHAnsi" w:cstheme="minorHAnsi"/>
          <w:sz w:val="18"/>
          <w:szCs w:val="18"/>
        </w:rPr>
        <w:t>or information</w:t>
      </w:r>
      <w:r w:rsidR="00E04539">
        <w:rPr>
          <w:rFonts w:asciiTheme="minorHAnsi" w:hAnsiTheme="minorHAnsi" w:cstheme="minorHAnsi"/>
          <w:sz w:val="18"/>
          <w:szCs w:val="18"/>
        </w:rPr>
        <w:t>/verification purposes</w:t>
      </w:r>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7A3375CC"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del w:id="8" w:author="Shewmaker, Michael@Energy" w:date="2019-11-19T11:21:00Z">
        <w:r w:rsidRPr="00236F4B" w:rsidDel="00EC0CA0">
          <w:rPr>
            <w:rFonts w:asciiTheme="minorHAnsi" w:hAnsiTheme="minorHAnsi" w:cstheme="minorHAnsi"/>
            <w:sz w:val="18"/>
            <w:szCs w:val="18"/>
          </w:rPr>
          <w:delText>central system</w:delText>
        </w:r>
      </w:del>
      <w:ins w:id="9" w:author="Shewmaker, Michael@Energy" w:date="2019-11-19T11:21:00Z">
        <w:r w:rsidR="00EC0CA0">
          <w:rPr>
            <w:rFonts w:asciiTheme="minorHAnsi" w:hAnsiTheme="minorHAnsi" w:cstheme="minorHAnsi"/>
            <w:sz w:val="18"/>
            <w:szCs w:val="18"/>
          </w:rPr>
          <w:t>installed water heater</w:t>
        </w:r>
      </w:ins>
      <w:r w:rsidRPr="00236F4B">
        <w:rPr>
          <w:rFonts w:asciiTheme="minorHAnsi" w:hAnsiTheme="minorHAnsi" w:cstheme="minorHAnsi"/>
          <w:sz w:val="18"/>
          <w:szCs w:val="18"/>
        </w:rPr>
        <w:t>.</w:t>
      </w:r>
    </w:p>
    <w:p w14:paraId="2B30070B" w14:textId="61922B11"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r w:rsidR="0036442C">
        <w:rPr>
          <w:rFonts w:asciiTheme="minorHAnsi" w:hAnsiTheme="minorHAnsi" w:cstheme="minorHAnsi"/>
          <w:sz w:val="18"/>
          <w:szCs w:val="18"/>
        </w:rPr>
        <w:t>Table A.</w:t>
      </w:r>
    </w:p>
    <w:p w14:paraId="6C8AF421" w14:textId="3F8B1C8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r w:rsidR="0036442C">
        <w:rPr>
          <w:rFonts w:asciiTheme="minorHAnsi" w:hAnsiTheme="minorHAnsi" w:cstheme="minorHAnsi"/>
          <w:sz w:val="18"/>
          <w:szCs w:val="18"/>
        </w:rPr>
        <w:t>Table C</w:t>
      </w:r>
      <w:r w:rsidRPr="00236F4B">
        <w:rPr>
          <w:rFonts w:asciiTheme="minorHAnsi" w:hAnsiTheme="minorHAnsi" w:cstheme="minorHAnsi"/>
          <w:sz w:val="18"/>
          <w:szCs w:val="18"/>
        </w:rPr>
        <w:t>. Different efficiency types are Energy Factor, AFUE, UEF and Thermal Efficiency.</w:t>
      </w:r>
    </w:p>
    <w:p w14:paraId="29C48C9A" w14:textId="710952AE"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 xml:space="preserve">03 Heating Efficiency Value – User input </w:t>
      </w:r>
      <w:r w:rsidR="0036442C">
        <w:rPr>
          <w:rFonts w:asciiTheme="minorHAnsi" w:hAnsiTheme="minorHAnsi" w:cstheme="minorHAnsi"/>
          <w:sz w:val="18"/>
          <w:szCs w:val="18"/>
        </w:rPr>
        <w:t>m</w:t>
      </w:r>
      <w:r w:rsidRPr="00236F4B">
        <w:rPr>
          <w:rFonts w:asciiTheme="minorHAnsi" w:hAnsiTheme="minorHAnsi" w:cstheme="minorHAnsi"/>
          <w:sz w:val="18"/>
          <w:szCs w:val="18"/>
        </w:rPr>
        <w:t>ust be equal to or higher efficiency than value indicated on the CF1R.</w:t>
      </w:r>
    </w:p>
    <w:p w14:paraId="7452B819" w14:textId="13A02CF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r w:rsidR="00E04539">
        <w:rPr>
          <w:rFonts w:asciiTheme="minorHAnsi" w:hAnsiTheme="minorHAnsi" w:cstheme="minorHAnsi"/>
          <w:sz w:val="18"/>
          <w:szCs w:val="18"/>
        </w:rPr>
        <w:t xml:space="preserve"> 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246D9437" w14:textId="738E49EA"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5A4BEE4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8C70208"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r w:rsidR="00E04539">
        <w:rPr>
          <w:rFonts w:asciiTheme="minorHAnsi" w:hAnsiTheme="minorHAnsi" w:cstheme="minorHAnsi"/>
          <w:sz w:val="18"/>
          <w:szCs w:val="18"/>
        </w:rPr>
        <w:t>.</w:t>
      </w:r>
    </w:p>
    <w:p w14:paraId="55A5A1BB" w14:textId="718D67E7" w:rsidR="00BF3581" w:rsidRPr="00236F4B" w:rsidRDefault="00BF3581"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3E51FF72"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0</w:t>
      </w:r>
      <w:r w:rsidR="00BF3581">
        <w:rPr>
          <w:rFonts w:asciiTheme="minorHAnsi" w:hAnsiTheme="minorHAnsi" w:cstheme="minorHAnsi"/>
          <w:sz w:val="18"/>
          <w:szCs w:val="18"/>
        </w:rPr>
        <w:t>2</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m</w:t>
      </w:r>
      <w:r w:rsidRPr="00236F4B">
        <w:rPr>
          <w:rFonts w:asciiTheme="minorHAnsi" w:hAnsiTheme="minorHAnsi" w:cstheme="minorHAnsi"/>
          <w:sz w:val="18"/>
          <w:szCs w:val="18"/>
        </w:rPr>
        <w:t xml:space="preserve">aster </w:t>
      </w:r>
      <w:r w:rsidR="00E04539">
        <w:rPr>
          <w:rFonts w:asciiTheme="minorHAnsi" w:hAnsiTheme="minorHAnsi" w:cstheme="minorHAnsi"/>
          <w:sz w:val="18"/>
          <w:szCs w:val="18"/>
        </w:rPr>
        <w:t>b</w:t>
      </w:r>
      <w:r w:rsidRPr="00236F4B">
        <w:rPr>
          <w:rFonts w:asciiTheme="minorHAnsi" w:hAnsiTheme="minorHAnsi" w:cstheme="minorHAnsi"/>
          <w:sz w:val="18"/>
          <w:szCs w:val="18"/>
        </w:rPr>
        <w:t xml:space="preserve">ath distance of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975E71">
        <w:rPr>
          <w:rFonts w:asciiTheme="minorHAnsi" w:hAnsiTheme="minorHAnsi" w:cstheme="minorHAnsi"/>
          <w:sz w:val="18"/>
          <w:szCs w:val="18"/>
        </w:rPr>
        <w:t xml:space="preserve">  For multiple water heaters, enter the distance to the closest water heater.</w:t>
      </w:r>
    </w:p>
    <w:p w14:paraId="3B502AE7" w14:textId="6AC1933A"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3</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k</w:t>
      </w:r>
      <w:r w:rsidRPr="00236F4B">
        <w:rPr>
          <w:rFonts w:asciiTheme="minorHAnsi" w:hAnsiTheme="minorHAnsi" w:cstheme="minorHAnsi"/>
          <w:sz w:val="18"/>
          <w:szCs w:val="18"/>
        </w:rPr>
        <w:t xml:space="preserve">itchen distance from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distance to the closest water heater.</w:t>
      </w:r>
    </w:p>
    <w:p w14:paraId="0D8AA2D5" w14:textId="1F3A0E9C" w:rsidR="00F41465" w:rsidRPr="00236F4B" w:rsidRDefault="00F41465" w:rsidP="002A1FF1">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4</w:t>
      </w:r>
      <w:r w:rsidRPr="00236F4B">
        <w:rPr>
          <w:rFonts w:asciiTheme="minorHAnsi" w:hAnsiTheme="minorHAnsi" w:cstheme="minorHAnsi"/>
          <w:sz w:val="18"/>
          <w:szCs w:val="18"/>
        </w:rPr>
        <w:t xml:space="preserve"> Enter </w:t>
      </w:r>
      <w:r w:rsidR="00E04539">
        <w:rPr>
          <w:rFonts w:asciiTheme="minorHAnsi" w:hAnsiTheme="minorHAnsi" w:cstheme="minorHAnsi"/>
          <w:sz w:val="18"/>
          <w:szCs w:val="18"/>
        </w:rPr>
        <w:t>f</w:t>
      </w:r>
      <w:r w:rsidRPr="00236F4B">
        <w:rPr>
          <w:rFonts w:asciiTheme="minorHAnsi" w:hAnsiTheme="minorHAnsi" w:cstheme="minorHAnsi"/>
          <w:sz w:val="18"/>
          <w:szCs w:val="18"/>
        </w:rPr>
        <w:t xml:space="preserve">urthest </w:t>
      </w:r>
      <w:r w:rsidR="00E04539">
        <w:rPr>
          <w:rFonts w:asciiTheme="minorHAnsi" w:hAnsiTheme="minorHAnsi" w:cstheme="minorHAnsi"/>
          <w:sz w:val="18"/>
          <w:szCs w:val="18"/>
        </w:rPr>
        <w:t>t</w:t>
      </w:r>
      <w:r w:rsidRPr="00236F4B">
        <w:rPr>
          <w:rFonts w:asciiTheme="minorHAnsi" w:hAnsiTheme="minorHAnsi" w:cstheme="minorHAnsi"/>
          <w:sz w:val="18"/>
          <w:szCs w:val="18"/>
        </w:rPr>
        <w:t>hird fixtures from fixture to Water Heater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average of the furthest distance of each water heater.</w:t>
      </w:r>
    </w:p>
    <w:p w14:paraId="1A9580BA" w14:textId="114F37CA"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5</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Weighted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74780DA6" w14:textId="271BEDF1"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6</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Qualification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2EBBC362" w14:textId="77777777" w:rsidR="00BF3581" w:rsidRPr="00236F4B" w:rsidRDefault="00BF3581"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4AFC6AB5" w:rsidR="00B16B2C"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w:t>
      </w:r>
      <w:r w:rsidR="00E04539">
        <w:rPr>
          <w:rFonts w:asciiTheme="minorHAnsi" w:hAnsiTheme="minorHAnsi" w:cs="Arial"/>
          <w:sz w:val="18"/>
          <w:szCs w:val="18"/>
        </w:rPr>
        <w:t>drain water heat recovery</w:t>
      </w:r>
      <w:r w:rsidRPr="00236F4B">
        <w:rPr>
          <w:rFonts w:asciiTheme="minorHAnsi" w:hAnsiTheme="minorHAnsi" w:cs="Arial"/>
          <w:sz w:val="18"/>
          <w:szCs w:val="18"/>
        </w:rPr>
        <w:t xml:space="preserve"> systems. HERS rater must ensure all the requirements in this table are met. </w:t>
      </w:r>
    </w:p>
    <w:p w14:paraId="50968DF3" w14:textId="2A4ACDFE" w:rsidR="00BF3581" w:rsidRPr="00236F4B" w:rsidRDefault="00BF3581" w:rsidP="00BF3581">
      <w:pPr>
        <w:tabs>
          <w:tab w:val="left" w:pos="-720"/>
          <w:tab w:val="left" w:pos="18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Pr>
          <w:rFonts w:asciiTheme="minorHAnsi" w:hAnsiTheme="minorHAnsi" w:cs="Arial"/>
          <w:sz w:val="18"/>
          <w:szCs w:val="18"/>
        </w:rPr>
        <w:tab/>
        <w:t xml:space="preserve">01 </w:t>
      </w:r>
      <w:r w:rsidRPr="00236F4B">
        <w:rPr>
          <w:rFonts w:asciiTheme="minorHAnsi" w:hAnsiTheme="minorHAnsi" w:cstheme="minorHAnsi"/>
          <w:sz w:val="18"/>
          <w:szCs w:val="18"/>
        </w:rPr>
        <w:t>Reference information from CF1R.</w:t>
      </w:r>
    </w:p>
    <w:p w14:paraId="4F784743" w14:textId="7583FACF" w:rsidR="00832716" w:rsidRDefault="00832716" w:rsidP="00BF3581">
      <w:pPr>
        <w:spacing w:after="0" w:line="240" w:lineRule="auto"/>
        <w:ind w:left="180"/>
        <w:rPr>
          <w:rFonts w:asciiTheme="minorHAnsi" w:eastAsiaTheme="minorEastAsia"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2E3DCBD" w14:textId="7BC514B8" w:rsidR="00832716" w:rsidRDefault="00832716" w:rsidP="00BF3581">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2B8DEFD" w14:textId="4A806CBE" w:rsidR="00832716" w:rsidRPr="00832716" w:rsidRDefault="00832716" w:rsidP="00BF3581">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4B2732E6" w:rsidR="00B16B2C" w:rsidRPr="00236F4B" w:rsidRDefault="00832716" w:rsidP="00AD73BB">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ame</w:t>
      </w:r>
      <w:r w:rsidR="00B16B2C" w:rsidRPr="00095F6F">
        <w:rPr>
          <w:rFonts w:asciiTheme="minorHAnsi" w:eastAsiaTheme="minorEastAsia" w:hAnsiTheme="minorHAnsi" w:cstheme="minorHAnsi"/>
          <w:sz w:val="18"/>
          <w:szCs w:val="18"/>
        </w:rPr>
        <w:t xml:space="preserve">- Enter the name of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402DECEF"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M</w:t>
      </w:r>
      <w:r w:rsidR="00B16B2C" w:rsidRPr="00236F4B">
        <w:rPr>
          <w:rFonts w:asciiTheme="minorHAnsi" w:eastAsiaTheme="minorEastAsia" w:hAnsiTheme="minorHAnsi" w:cstheme="minorHAnsi"/>
          <w:sz w:val="18"/>
          <w:szCs w:val="18"/>
        </w:rPr>
        <w:t xml:space="preserve">odel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umber</w:t>
      </w:r>
      <w:r w:rsidR="00B16B2C" w:rsidRPr="00095F6F">
        <w:rPr>
          <w:rFonts w:asciiTheme="minorHAnsi" w:eastAsiaTheme="minorEastAsia" w:hAnsiTheme="minorHAnsi" w:cstheme="minorHAnsi"/>
          <w:sz w:val="18"/>
          <w:szCs w:val="18"/>
        </w:rPr>
        <w:t xml:space="preserve"> – Enter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7B7B066E"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236F4B">
        <w:rPr>
          <w:rFonts w:asciiTheme="minorHAnsi" w:eastAsiaTheme="minorEastAsia" w:hAnsiTheme="minorHAnsi" w:cstheme="minorHAnsi"/>
          <w:sz w:val="18"/>
          <w:szCs w:val="18"/>
        </w:rPr>
        <w:t xml:space="preserve">Rated </w:t>
      </w:r>
      <w:r w:rsidR="00B16B2C" w:rsidRPr="00095F6F">
        <w:rPr>
          <w:rFonts w:asciiTheme="minorHAnsi" w:eastAsiaTheme="minorEastAsia" w:hAnsiTheme="minorHAnsi" w:cstheme="minorHAnsi"/>
          <w:sz w:val="18"/>
          <w:szCs w:val="18"/>
        </w:rPr>
        <w:t xml:space="preserve">Effectiveness – Enter the rated effectiveness of the </w:t>
      </w:r>
      <w:r w:rsidR="00E04921" w:rsidRPr="00236F4B">
        <w:rPr>
          <w:rFonts w:asciiTheme="minorHAnsi" w:eastAsiaTheme="minorEastAsia" w:hAnsiTheme="minorHAnsi" w:cstheme="minorHAnsi"/>
          <w:sz w:val="18"/>
          <w:szCs w:val="18"/>
        </w:rPr>
        <w:t>DWHR device</w:t>
      </w:r>
      <w:r w:rsidR="00B16B2C" w:rsidRPr="00095F6F">
        <w:rPr>
          <w:rFonts w:asciiTheme="minorHAnsi" w:eastAsiaTheme="minorEastAsia" w:hAnsiTheme="minorHAnsi" w:cstheme="minorHAnsi"/>
          <w:sz w:val="18"/>
          <w:szCs w:val="18"/>
        </w:rPr>
        <w:t>.</w:t>
      </w:r>
    </w:p>
    <w:p w14:paraId="19DD8B37" w14:textId="5AEAE746" w:rsidR="00B16B2C" w:rsidRPr="00095F6F" w:rsidRDefault="00832716"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095F6F">
        <w:rPr>
          <w:rFonts w:asciiTheme="minorHAnsi" w:eastAsiaTheme="minorEastAsia" w:hAnsiTheme="minorHAnsi" w:cstheme="minorHAnsi"/>
          <w:b/>
          <w:sz w:val="18"/>
          <w:szCs w:val="18"/>
        </w:rPr>
        <w:t xml:space="preserve"> </w:t>
      </w:r>
      <w:r w:rsidR="00B16B2C"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00B16B2C"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r w:rsidR="00E04539">
        <w:rPr>
          <w:rFonts w:asciiTheme="minorHAnsi" w:hAnsiTheme="minorHAnsi" w:cstheme="minorHAnsi"/>
          <w:sz w:val="18"/>
          <w:szCs w:val="18"/>
        </w:rPr>
        <w:t>:</w:t>
      </w:r>
      <w:r w:rsidR="00E04921" w:rsidRPr="00236F4B">
        <w:rPr>
          <w:rFonts w:asciiTheme="minorHAnsi" w:hAnsiTheme="minorHAnsi" w:cstheme="minorHAnsi"/>
          <w:sz w:val="18"/>
          <w:szCs w:val="18"/>
        </w:rPr>
        <w:t xml:space="preserve"> Equal flow, unequal to shower, and unequal to water heater</w:t>
      </w:r>
    </w:p>
    <w:p w14:paraId="22A2E610" w14:textId="10CF6A3E" w:rsidR="00B16B2C" w:rsidRPr="00095F6F" w:rsidRDefault="00832716"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095F6F">
        <w:rPr>
          <w:rFonts w:asciiTheme="minorHAnsi" w:hAnsiTheme="minorHAnsi" w:cstheme="minorHAnsi"/>
          <w:sz w:val="18"/>
          <w:szCs w:val="18"/>
        </w:rPr>
        <w:t xml:space="preserve"> Percent of shower</w:t>
      </w:r>
      <w:r w:rsidR="00E04539">
        <w:rPr>
          <w:rFonts w:asciiTheme="minorHAnsi" w:hAnsiTheme="minorHAnsi" w:cstheme="minorHAnsi"/>
          <w:sz w:val="18"/>
          <w:szCs w:val="18"/>
        </w:rPr>
        <w:t>s</w:t>
      </w:r>
      <w:r w:rsidR="00B16B2C"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00B16B2C"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00B16B2C"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00B16B2C"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56039CC7" w:rsidR="00B16B2C" w:rsidRPr="00095F6F" w:rsidRDefault="00832716"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095F6F">
        <w:rPr>
          <w:rFonts w:asciiTheme="minorHAnsi" w:hAnsiTheme="minorHAnsi" w:cstheme="minorHAnsi"/>
          <w:sz w:val="18"/>
          <w:szCs w:val="18"/>
        </w:rPr>
        <w:t>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468A5DFC"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r w:rsidR="00E04539" w:rsidRPr="00C17ADA">
        <w:rPr>
          <w:rFonts w:asciiTheme="minorHAnsi" w:hAnsiTheme="minorHAnsi" w:cstheme="minorHAnsi"/>
          <w:sz w:val="18"/>
          <w:szCs w:val="18"/>
        </w:rPr>
        <w:t>C</w:t>
      </w:r>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B9E2709"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Control/Sensor Control</w:t>
      </w:r>
      <w:r w:rsidR="002E14A5">
        <w:rPr>
          <w:rFonts w:asciiTheme="minorHAnsi" w:hAnsiTheme="minorHAnsi" w:cstheme="minorHAnsi"/>
          <w:b/>
          <w:sz w:val="18"/>
          <w:szCs w:val="18"/>
        </w:rPr>
        <w:t xml:space="preserve"> Requirements</w:t>
      </w:r>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3"/>
          <w:footerReference w:type="default" r:id="rId14"/>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3"/>
        <w:gridCol w:w="883"/>
        <w:gridCol w:w="879"/>
        <w:gridCol w:w="792"/>
        <w:gridCol w:w="751"/>
        <w:gridCol w:w="874"/>
        <w:gridCol w:w="771"/>
        <w:gridCol w:w="950"/>
        <w:gridCol w:w="1127"/>
        <w:gridCol w:w="1047"/>
        <w:gridCol w:w="1030"/>
      </w:tblGrid>
      <w:tr w:rsidR="00F349F6" w:rsidRPr="00327949" w14:paraId="1C7982C8" w14:textId="0D8E46F4"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
          <w:p w14:paraId="5FBAE417" w14:textId="33235054" w:rsidR="00F349F6" w:rsidRPr="00327949" w:rsidRDefault="00F349F6"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236F4B">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F349F6" w:rsidRPr="00327949" w:rsidRDefault="00F349F6"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07A7CBF9"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del w:id="12" w:author="Shewmaker, Michael@Energy" w:date="2019-11-19T11:22:00Z">
              <w:r w:rsidRPr="00327949" w:rsidDel="00EC0CA0">
                <w:rPr>
                  <w:rFonts w:asciiTheme="minorHAnsi" w:hAnsiTheme="minorHAnsi" w:cstheme="minorHAnsi"/>
                  <w:sz w:val="18"/>
                  <w:szCs w:val="18"/>
                </w:rPr>
                <w:delText>Dwelling Unit Water Heating System name identified on the CF1R report</w:delText>
              </w:r>
            </w:del>
            <w:ins w:id="13" w:author="Shewmaker, Michael@Energy" w:date="2019-11-19T11:22:00Z">
              <w:r w:rsidR="00EC0CA0">
                <w:rPr>
                  <w:rFonts w:asciiTheme="minorHAnsi" w:hAnsiTheme="minorHAnsi" w:cstheme="minorHAnsi"/>
                  <w:sz w:val="18"/>
                  <w:szCs w:val="18"/>
                </w:rPr>
                <w:t>water heater identified on the CF1R-PRF</w:t>
              </w:r>
            </w:ins>
            <w:r w:rsidRPr="00327949">
              <w:rPr>
                <w:rFonts w:asciiTheme="minorHAnsi" w:hAnsiTheme="minorHAnsi" w:cstheme="minorHAnsi"/>
                <w:sz w:val="18"/>
                <w:szCs w:val="18"/>
              </w:rPr>
              <w:t>&gt;&gt;</w:t>
            </w:r>
          </w:p>
        </w:tc>
      </w:tr>
      <w:tr w:rsidR="00F349F6" w:rsidRPr="00327949" w14:paraId="6AAB97F6" w14:textId="34F9147E" w:rsidTr="00F349F6">
        <w:trPr>
          <w:trHeight w:val="277"/>
        </w:trPr>
        <w:tc>
          <w:tcPr>
            <w:tcW w:w="416" w:type="pct"/>
            <w:tcBorders>
              <w:top w:val="single" w:sz="4" w:space="0" w:color="auto"/>
              <w:left w:val="single" w:sz="4" w:space="0" w:color="auto"/>
              <w:bottom w:val="single" w:sz="4" w:space="0" w:color="auto"/>
              <w:right w:val="single" w:sz="4" w:space="0" w:color="auto"/>
            </w:tcBorders>
          </w:tcPr>
          <w:p w14:paraId="4B43E16D" w14:textId="3C91FDF4"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67" w:type="pct"/>
            <w:tcBorders>
              <w:top w:val="single" w:sz="4" w:space="0" w:color="auto"/>
              <w:left w:val="single" w:sz="4" w:space="0" w:color="auto"/>
              <w:bottom w:val="single" w:sz="4" w:space="0" w:color="auto"/>
              <w:right w:val="single" w:sz="4" w:space="0" w:color="auto"/>
            </w:tcBorders>
            <w:vAlign w:val="bottom"/>
          </w:tcPr>
          <w:p w14:paraId="7C9B00BA" w14:textId="0C90A9AC"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6177EA1C" w14:textId="24C9EB40"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7" w:type="pct"/>
            <w:tcBorders>
              <w:top w:val="single" w:sz="4" w:space="0" w:color="auto"/>
              <w:left w:val="single" w:sz="4" w:space="0" w:color="auto"/>
              <w:bottom w:val="single" w:sz="4" w:space="0" w:color="auto"/>
              <w:right w:val="single" w:sz="4" w:space="0" w:color="auto"/>
            </w:tcBorders>
            <w:vAlign w:val="bottom"/>
          </w:tcPr>
          <w:p w14:paraId="505D2ED4" w14:textId="7152BFD4"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0E961018"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48" w:type="pct"/>
            <w:tcBorders>
              <w:top w:val="single" w:sz="4" w:space="0" w:color="auto"/>
              <w:left w:val="single" w:sz="4" w:space="0" w:color="auto"/>
              <w:bottom w:val="single" w:sz="4" w:space="0" w:color="auto"/>
              <w:right w:val="single" w:sz="4" w:space="0" w:color="auto"/>
            </w:tcBorders>
            <w:vAlign w:val="bottom"/>
          </w:tcPr>
          <w:p w14:paraId="6FFB1278" w14:textId="2DF427B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05" w:type="pct"/>
            <w:tcBorders>
              <w:top w:val="single" w:sz="4" w:space="0" w:color="auto"/>
              <w:left w:val="single" w:sz="4" w:space="0" w:color="auto"/>
              <w:bottom w:val="single" w:sz="4" w:space="0" w:color="auto"/>
              <w:right w:val="single" w:sz="4" w:space="0" w:color="auto"/>
            </w:tcBorders>
            <w:vAlign w:val="bottom"/>
          </w:tcPr>
          <w:p w14:paraId="0E006FC5" w14:textId="0AA527EC"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357" w:type="pct"/>
            <w:tcBorders>
              <w:top w:val="single" w:sz="4" w:space="0" w:color="auto"/>
              <w:left w:val="single" w:sz="4" w:space="0" w:color="auto"/>
              <w:bottom w:val="single" w:sz="4" w:space="0" w:color="auto"/>
              <w:right w:val="single" w:sz="4" w:space="0" w:color="auto"/>
            </w:tcBorders>
            <w:vAlign w:val="bottom"/>
          </w:tcPr>
          <w:p w14:paraId="41CC9AE1" w14:textId="7CF94D4A"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440" w:type="pct"/>
            <w:tcBorders>
              <w:top w:val="single" w:sz="4" w:space="0" w:color="auto"/>
              <w:left w:val="single" w:sz="4" w:space="0" w:color="auto"/>
              <w:bottom w:val="single" w:sz="4" w:space="0" w:color="auto"/>
              <w:right w:val="single" w:sz="4" w:space="0" w:color="auto"/>
            </w:tcBorders>
            <w:vAlign w:val="bottom"/>
          </w:tcPr>
          <w:p w14:paraId="49799FAA" w14:textId="031717C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22" w:type="pct"/>
            <w:tcBorders>
              <w:top w:val="single" w:sz="4" w:space="0" w:color="auto"/>
              <w:left w:val="single" w:sz="4" w:space="0" w:color="auto"/>
              <w:bottom w:val="single" w:sz="4" w:space="0" w:color="auto"/>
              <w:right w:val="single" w:sz="4" w:space="0" w:color="auto"/>
            </w:tcBorders>
            <w:vAlign w:val="bottom"/>
          </w:tcPr>
          <w:p w14:paraId="615E7A0F" w14:textId="27F9007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85" w:type="pct"/>
            <w:tcBorders>
              <w:top w:val="single" w:sz="4" w:space="0" w:color="auto"/>
              <w:left w:val="single" w:sz="4" w:space="0" w:color="auto"/>
              <w:bottom w:val="single" w:sz="4" w:space="0" w:color="auto"/>
              <w:right w:val="single" w:sz="4" w:space="0" w:color="auto"/>
            </w:tcBorders>
            <w:vAlign w:val="bottom"/>
          </w:tcPr>
          <w:p w14:paraId="007D86DE" w14:textId="1694C6A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77" w:type="pct"/>
            <w:tcBorders>
              <w:top w:val="single" w:sz="4" w:space="0" w:color="auto"/>
              <w:left w:val="single" w:sz="4" w:space="0" w:color="auto"/>
              <w:bottom w:val="single" w:sz="4" w:space="0" w:color="auto"/>
              <w:right w:val="single" w:sz="4" w:space="0" w:color="auto"/>
            </w:tcBorders>
            <w:vAlign w:val="bottom"/>
          </w:tcPr>
          <w:p w14:paraId="5293FD4A" w14:textId="6494EBB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716A8C8E" w14:textId="1268DFB8" w:rsidTr="00F349F6">
        <w:trPr>
          <w:trHeight w:val="288"/>
        </w:trPr>
        <w:tc>
          <w:tcPr>
            <w:tcW w:w="416" w:type="pct"/>
            <w:tcBorders>
              <w:top w:val="single" w:sz="4" w:space="0" w:color="auto"/>
              <w:left w:val="single" w:sz="4" w:space="0" w:color="auto"/>
              <w:bottom w:val="single" w:sz="4" w:space="0" w:color="auto"/>
              <w:right w:val="single" w:sz="4" w:space="0" w:color="auto"/>
            </w:tcBorders>
            <w:vAlign w:val="bottom"/>
          </w:tcPr>
          <w:p w14:paraId="615910FC" w14:textId="47C8592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67" w:type="pct"/>
            <w:tcBorders>
              <w:top w:val="single" w:sz="4" w:space="0" w:color="auto"/>
              <w:left w:val="single" w:sz="4" w:space="0" w:color="auto"/>
              <w:bottom w:val="single" w:sz="4" w:space="0" w:color="auto"/>
              <w:right w:val="single" w:sz="4" w:space="0" w:color="auto"/>
            </w:tcBorders>
            <w:vAlign w:val="bottom"/>
          </w:tcPr>
          <w:p w14:paraId="53F1A3BD" w14:textId="062C021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78237A2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7" w:type="pct"/>
            <w:tcBorders>
              <w:top w:val="single" w:sz="4" w:space="0" w:color="auto"/>
              <w:left w:val="single" w:sz="4" w:space="0" w:color="auto"/>
              <w:bottom w:val="single" w:sz="4" w:space="0" w:color="auto"/>
              <w:right w:val="single" w:sz="4" w:space="0" w:color="auto"/>
            </w:tcBorders>
            <w:vAlign w:val="bottom"/>
          </w:tcPr>
          <w:p w14:paraId="0411101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48" w:type="pct"/>
            <w:tcBorders>
              <w:top w:val="single" w:sz="4" w:space="0" w:color="auto"/>
              <w:left w:val="single" w:sz="4" w:space="0" w:color="auto"/>
              <w:bottom w:val="single" w:sz="4" w:space="0" w:color="auto"/>
              <w:right w:val="single" w:sz="4" w:space="0" w:color="auto"/>
            </w:tcBorders>
            <w:vAlign w:val="bottom"/>
          </w:tcPr>
          <w:p w14:paraId="1CD40041"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05" w:type="pct"/>
            <w:tcBorders>
              <w:top w:val="single" w:sz="4" w:space="0" w:color="auto"/>
              <w:left w:val="single" w:sz="4" w:space="0" w:color="auto"/>
              <w:bottom w:val="single" w:sz="4" w:space="0" w:color="auto"/>
              <w:right w:val="single" w:sz="4" w:space="0" w:color="auto"/>
            </w:tcBorders>
            <w:vAlign w:val="bottom"/>
          </w:tcPr>
          <w:p w14:paraId="0C1A6E6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57" w:type="pct"/>
            <w:tcBorders>
              <w:top w:val="single" w:sz="4" w:space="0" w:color="auto"/>
              <w:left w:val="single" w:sz="4" w:space="0" w:color="auto"/>
              <w:bottom w:val="single" w:sz="4" w:space="0" w:color="auto"/>
              <w:right w:val="single" w:sz="4" w:space="0" w:color="auto"/>
            </w:tcBorders>
            <w:vAlign w:val="bottom"/>
          </w:tcPr>
          <w:p w14:paraId="6D09D5AE"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0" w:type="pct"/>
            <w:tcBorders>
              <w:top w:val="single" w:sz="4" w:space="0" w:color="auto"/>
              <w:left w:val="single" w:sz="4" w:space="0" w:color="auto"/>
              <w:bottom w:val="single" w:sz="4" w:space="0" w:color="auto"/>
              <w:right w:val="single" w:sz="4" w:space="0" w:color="auto"/>
            </w:tcBorders>
          </w:tcPr>
          <w:p w14:paraId="461A280B" w14:textId="20338FF8"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2" w:type="pct"/>
            <w:tcBorders>
              <w:top w:val="single" w:sz="4" w:space="0" w:color="auto"/>
              <w:left w:val="single" w:sz="4" w:space="0" w:color="auto"/>
              <w:bottom w:val="single" w:sz="4" w:space="0" w:color="auto"/>
              <w:right w:val="single" w:sz="4" w:space="0" w:color="auto"/>
            </w:tcBorders>
            <w:vAlign w:val="bottom"/>
          </w:tcPr>
          <w:p w14:paraId="2D576EDF" w14:textId="59EF22E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0D2F7A11" w14:textId="6764288B"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77" w:type="pct"/>
            <w:tcBorders>
              <w:top w:val="single" w:sz="4" w:space="0" w:color="auto"/>
              <w:left w:val="single" w:sz="4" w:space="0" w:color="auto"/>
              <w:bottom w:val="single" w:sz="4" w:space="0" w:color="auto"/>
              <w:right w:val="single" w:sz="4" w:space="0" w:color="auto"/>
            </w:tcBorders>
            <w:vAlign w:val="bottom"/>
          </w:tcPr>
          <w:p w14:paraId="5C5B5588" w14:textId="4D6E340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401E94FA" w14:textId="36ED2B62" w:rsidTr="00F349F6">
        <w:trPr>
          <w:trHeight w:val="246"/>
        </w:trPr>
        <w:tc>
          <w:tcPr>
            <w:tcW w:w="416" w:type="pct"/>
            <w:tcBorders>
              <w:top w:val="single" w:sz="4" w:space="0" w:color="auto"/>
              <w:left w:val="single" w:sz="4" w:space="0" w:color="auto"/>
              <w:bottom w:val="single" w:sz="4" w:space="0" w:color="auto"/>
              <w:right w:val="single" w:sz="4" w:space="0" w:color="auto"/>
            </w:tcBorders>
          </w:tcPr>
          <w:p w14:paraId="1F36E464" w14:textId="4B975DC4" w:rsidR="00F349F6" w:rsidRPr="002B092D" w:rsidRDefault="00D1391E" w:rsidP="00F349F6">
            <w:pPr>
              <w:spacing w:after="0" w:line="240" w:lineRule="auto"/>
              <w:rPr>
                <w:rFonts w:asciiTheme="minorHAnsi" w:eastAsia="Times New Roman" w:hAnsiTheme="minorHAnsi" w:cstheme="minorHAnsi"/>
                <w:sz w:val="16"/>
                <w:szCs w:val="16"/>
              </w:rPr>
            </w:pPr>
            <w:r>
              <w:rPr>
                <w:rFonts w:asciiTheme="minorHAnsi" w:eastAsia="Times New Roman" w:hAnsiTheme="minorHAnsi" w:cstheme="minorHAnsi"/>
                <w:sz w:val="16"/>
                <w:szCs w:val="20"/>
              </w:rPr>
              <w:t>&lt;&lt;reference value from CF1R;</w:t>
            </w:r>
            <w:r w:rsidR="00F349F6">
              <w:rPr>
                <w:rFonts w:asciiTheme="minorHAnsi" w:eastAsia="Times New Roman" w:hAnsiTheme="minorHAnsi" w:cstheme="minorHAnsi"/>
                <w:sz w:val="16"/>
                <w:szCs w:val="20"/>
              </w:rPr>
              <w:t xml:space="preserve"> if Single Family, then value = Single Family&gt;&gt; </w:t>
            </w:r>
          </w:p>
        </w:tc>
        <w:tc>
          <w:tcPr>
            <w:tcW w:w="367" w:type="pct"/>
            <w:tcBorders>
              <w:top w:val="single" w:sz="4" w:space="0" w:color="auto"/>
              <w:left w:val="single" w:sz="4" w:space="0" w:color="auto"/>
              <w:bottom w:val="single" w:sz="4" w:space="0" w:color="auto"/>
              <w:right w:val="single" w:sz="4" w:space="0" w:color="auto"/>
            </w:tcBorders>
          </w:tcPr>
          <w:p w14:paraId="1F9F0E23" w14:textId="30ED6B3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09" w:type="pct"/>
            <w:tcBorders>
              <w:top w:val="single" w:sz="4" w:space="0" w:color="auto"/>
              <w:left w:val="single" w:sz="4" w:space="0" w:color="auto"/>
              <w:bottom w:val="single" w:sz="4" w:space="0" w:color="auto"/>
              <w:right w:val="single" w:sz="4" w:space="0" w:color="auto"/>
            </w:tcBorders>
          </w:tcPr>
          <w:p w14:paraId="5406B233"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F349F6" w:rsidRPr="002B092D" w:rsidRDefault="00F349F6" w:rsidP="00F349F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407" w:type="pct"/>
            <w:tcBorders>
              <w:top w:val="single" w:sz="4" w:space="0" w:color="auto"/>
              <w:left w:val="single" w:sz="4" w:space="0" w:color="auto"/>
              <w:bottom w:val="single" w:sz="4" w:space="0" w:color="auto"/>
              <w:right w:val="single" w:sz="4" w:space="0" w:color="auto"/>
            </w:tcBorders>
          </w:tcPr>
          <w:p w14:paraId="515B2A78" w14:textId="3BDD1230"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r>
              <w:rPr>
                <w:rFonts w:asciiTheme="minorHAnsi" w:eastAsia="Times New Roman" w:hAnsiTheme="minorHAnsi" w:cstheme="minorHAnsi"/>
                <w:sz w:val="16"/>
                <w:szCs w:val="16"/>
              </w:rPr>
              <w:t xml:space="preserve"> </w:t>
            </w:r>
          </w:p>
          <w:p w14:paraId="13D2647B" w14:textId="0E5F452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348" w:type="pct"/>
            <w:tcBorders>
              <w:top w:val="single" w:sz="4" w:space="0" w:color="auto"/>
              <w:left w:val="single" w:sz="4" w:space="0" w:color="auto"/>
              <w:bottom w:val="single" w:sz="4" w:space="0" w:color="auto"/>
              <w:right w:val="single" w:sz="4" w:space="0" w:color="auto"/>
            </w:tcBorders>
          </w:tcPr>
          <w:p w14:paraId="52E1B19B" w14:textId="4240721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05" w:type="pct"/>
            <w:tcBorders>
              <w:top w:val="single" w:sz="4" w:space="0" w:color="auto"/>
              <w:left w:val="single" w:sz="4" w:space="0" w:color="auto"/>
              <w:bottom w:val="single" w:sz="4" w:space="0" w:color="auto"/>
              <w:right w:val="single" w:sz="4" w:space="0" w:color="auto"/>
            </w:tcBorders>
          </w:tcPr>
          <w:p w14:paraId="67AA3E9C"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&lt;&lt;reference value from CF1R;</w:t>
            </w:r>
          </w:p>
          <w:p w14:paraId="0930D259"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If parent CF1R = CF1R-ADD, ALT or NCB, then value = NA;</w:t>
            </w:r>
          </w:p>
          <w:p w14:paraId="3102547C" w14:textId="40230A5E"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Elseif parent CF1R = CF1R-PRF; then allowed values: if Fuel Type (A0</w:t>
            </w:r>
            <w:r w:rsidR="00E11E2A">
              <w:rPr>
                <w:rFonts w:asciiTheme="minorHAnsi" w:eastAsia="Times New Roman" w:hAnsiTheme="minorHAnsi" w:cstheme="minorHAnsi"/>
                <w:sz w:val="16"/>
                <w:szCs w:val="16"/>
              </w:rPr>
              <w:t>6</w:t>
            </w:r>
            <w:r w:rsidRPr="00D65B83">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Btu/Hr;</w:t>
            </w:r>
          </w:p>
          <w:p w14:paraId="416FDCB5" w14:textId="6B13B4CB"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kW;</w:t>
            </w:r>
          </w:p>
          <w:p w14:paraId="3C99B452" w14:textId="6C40C691" w:rsidR="00F349F6" w:rsidRPr="002B092D" w:rsidRDefault="00F349F6" w:rsidP="00F349F6">
            <w:pPr>
              <w:spacing w:after="0" w:line="240" w:lineRule="auto"/>
              <w:rPr>
                <w:rFonts w:asciiTheme="minorHAnsi" w:hAnsiTheme="minorHAnsi" w:cstheme="minorHAnsi"/>
                <w:sz w:val="16"/>
                <w:szCs w:val="16"/>
              </w:rPr>
            </w:pPr>
            <w:r w:rsidRPr="00D65B83">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NA&gt;&gt;</w:t>
            </w:r>
          </w:p>
        </w:tc>
        <w:tc>
          <w:tcPr>
            <w:tcW w:w="357" w:type="pct"/>
            <w:tcBorders>
              <w:top w:val="single" w:sz="4" w:space="0" w:color="auto"/>
              <w:left w:val="single" w:sz="4" w:space="0" w:color="auto"/>
              <w:bottom w:val="single" w:sz="4" w:space="0" w:color="auto"/>
              <w:right w:val="single" w:sz="4" w:space="0" w:color="auto"/>
            </w:tcBorders>
          </w:tcPr>
          <w:p w14:paraId="43D1C0C9" w14:textId="1B5197E9"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&lt;&lt;if A0</w:t>
            </w:r>
            <w:r w:rsidR="00E11E2A">
              <w:rPr>
                <w:rFonts w:asciiTheme="minorHAnsi" w:eastAsia="Times New Roman" w:hAnsiTheme="minorHAnsi" w:cstheme="minorHAnsi"/>
                <w:sz w:val="16"/>
                <w:szCs w:val="16"/>
              </w:rPr>
              <w:t>6</w:t>
            </w:r>
            <w:r w:rsidRPr="002B092D">
              <w:rPr>
                <w:rFonts w:asciiTheme="minorHAnsi" w:eastAsia="Times New Roman" w:hAnsiTheme="minorHAnsi" w:cstheme="minorHAnsi"/>
                <w:sz w:val="16"/>
                <w:szCs w:val="16"/>
              </w:rPr>
              <w:t xml:space="preserve"> = Heat Pump, then result = NA; </w:t>
            </w:r>
          </w:p>
          <w:p w14:paraId="090AFD2A" w14:textId="4DD65BE2" w:rsidR="00F349F6" w:rsidRPr="002B092D" w:rsidRDefault="00F349F6" w:rsidP="00F349F6">
            <w:pPr>
              <w:spacing w:after="0" w:line="240" w:lineRule="auto"/>
              <w:rPr>
                <w:rFonts w:asciiTheme="minorHAnsi" w:hAnsiTheme="minorHAnsi" w:cstheme="minorHAnsi"/>
                <w:sz w:val="16"/>
                <w:szCs w:val="16"/>
              </w:rPr>
            </w:pPr>
            <w:r>
              <w:rPr>
                <w:rFonts w:asciiTheme="minorHAnsi" w:eastAsia="Times New Roman" w:hAnsiTheme="minorHAnsi" w:cstheme="minorHAnsi"/>
                <w:sz w:val="16"/>
                <w:szCs w:val="16"/>
              </w:rPr>
              <w:t xml:space="preserve">If performance, </w:t>
            </w:r>
            <w:r w:rsidRPr="002B092D">
              <w:rPr>
                <w:rFonts w:asciiTheme="minorHAnsi" w:eastAsia="Times New Roman" w:hAnsiTheme="minorHAnsi" w:cstheme="minorHAnsi"/>
                <w:sz w:val="16"/>
                <w:szCs w:val="16"/>
              </w:rPr>
              <w:t>reference value from CF1R</w:t>
            </w:r>
            <w:r>
              <w:rPr>
                <w:rFonts w:asciiTheme="minorHAnsi" w:eastAsia="Times New Roman" w:hAnsiTheme="minorHAnsi" w:cstheme="minorHAnsi"/>
                <w:sz w:val="16"/>
                <w:szCs w:val="16"/>
              </w:rPr>
              <w:t>-PRF</w:t>
            </w:r>
            <w:r w:rsidRPr="002B092D">
              <w:rPr>
                <w:rFonts w:asciiTheme="minorHAnsi" w:eastAsia="Times New Roman" w:hAnsiTheme="minorHAnsi" w:cstheme="minorHAnsi"/>
                <w:sz w:val="16"/>
                <w:szCs w:val="16"/>
              </w:rPr>
              <w:t xml:space="preserve">; Elseif Prescriptive,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 &gt;</w:t>
            </w:r>
            <w:r>
              <w:rPr>
                <w:rFonts w:asciiTheme="minorHAnsi" w:eastAsia="Times New Roman" w:hAnsiTheme="minorHAnsi" w:cstheme="minorHAnsi"/>
                <w:sz w:val="16"/>
                <w:szCs w:val="16"/>
              </w:rPr>
              <w:t>&gt;</w:t>
            </w:r>
          </w:p>
        </w:tc>
        <w:tc>
          <w:tcPr>
            <w:tcW w:w="440" w:type="pct"/>
            <w:tcBorders>
              <w:top w:val="single" w:sz="4" w:space="0" w:color="auto"/>
              <w:left w:val="single" w:sz="4" w:space="0" w:color="auto"/>
              <w:bottom w:val="single" w:sz="4" w:space="0" w:color="auto"/>
              <w:right w:val="single" w:sz="4" w:space="0" w:color="auto"/>
            </w:tcBorders>
          </w:tcPr>
          <w:p w14:paraId="576F78B1" w14:textId="2EBB929F" w:rsidR="00F349F6" w:rsidRDefault="00F349F6" w:rsidP="00F349F6">
            <w:pPr>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Yes</w:t>
            </w:r>
            <w:r>
              <w:rPr>
                <w:rFonts w:asciiTheme="minorHAnsi" w:eastAsia="Times New Roman" w:hAnsiTheme="minorHAnsi" w:cstheme="minorHAnsi"/>
                <w:sz w:val="16"/>
                <w:szCs w:val="16"/>
              </w:rPr>
              <w:t>;</w:t>
            </w:r>
            <w:r w:rsidRPr="002B092D">
              <w:rPr>
                <w:rFonts w:asciiTheme="minorHAnsi" w:eastAsia="Times New Roman" w:hAnsiTheme="minorHAnsi" w:cstheme="minorHAnsi"/>
                <w:sz w:val="16"/>
                <w:szCs w:val="16"/>
              </w:rPr>
              <w:t xml:space="preserve"> </w:t>
            </w:r>
          </w:p>
          <w:p w14:paraId="4A7E95D8" w14:textId="6CF49821"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w:t>
            </w:r>
          </w:p>
        </w:tc>
        <w:tc>
          <w:tcPr>
            <w:tcW w:w="522" w:type="pct"/>
            <w:tcBorders>
              <w:top w:val="single" w:sz="4" w:space="0" w:color="auto"/>
              <w:left w:val="single" w:sz="4" w:space="0" w:color="auto"/>
              <w:bottom w:val="single" w:sz="4" w:space="0" w:color="auto"/>
              <w:right w:val="single" w:sz="4" w:space="0" w:color="auto"/>
            </w:tcBorders>
          </w:tcPr>
          <w:p w14:paraId="4B1E8DA8"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243D7E5E"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783EDAF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r>
              <w:rPr>
                <w:rFonts w:eastAsia="Times New Roman"/>
                <w:sz w:val="16"/>
                <w:szCs w:val="16"/>
              </w:rPr>
              <w:t>;</w:t>
            </w:r>
            <w:r w:rsidRPr="002B092D">
              <w:rPr>
                <w:rFonts w:eastAsia="Times New Roman"/>
                <w:sz w:val="16"/>
                <w:szCs w:val="16"/>
              </w:rPr>
              <w:t xml:space="preserve"> </w:t>
            </w:r>
          </w:p>
          <w:p w14:paraId="0D95305B" w14:textId="6625A2E1"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r>
              <w:rPr>
                <w:rFonts w:asciiTheme="minorHAnsi" w:eastAsia="Times New Roman" w:hAnsiTheme="minorHAnsi" w:cstheme="minorHAnsi"/>
                <w:sz w:val="16"/>
                <w:szCs w:val="16"/>
              </w:rPr>
              <w:t>performance and 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1BA849C0" w14:textId="180AB456"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r>
              <w:rPr>
                <w:rFonts w:eastAsia="Times New Roman"/>
                <w:sz w:val="16"/>
                <w:szCs w:val="16"/>
              </w:rPr>
              <w:t>;</w:t>
            </w:r>
          </w:p>
          <w:p w14:paraId="79D2D568" w14:textId="1FE5ACDD"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p>
          <w:p w14:paraId="69214E73" w14:textId="416BBF66" w:rsidR="00F349F6" w:rsidRPr="002B092D" w:rsidRDefault="00F349F6" w:rsidP="00F349F6">
            <w:pPr>
              <w:spacing w:after="0" w:line="240" w:lineRule="auto"/>
              <w:rPr>
                <w:rFonts w:cstheme="minorHAnsi"/>
                <w:sz w:val="16"/>
                <w:szCs w:val="16"/>
              </w:rPr>
            </w:pPr>
            <w:r w:rsidRPr="002B092D">
              <w:rPr>
                <w:rFonts w:cstheme="minorHAnsi"/>
                <w:sz w:val="16"/>
                <w:szCs w:val="16"/>
              </w:rPr>
              <w:t>Else if prescriptive</w:t>
            </w:r>
            <w:r>
              <w:rPr>
                <w:rFonts w:cstheme="minorHAnsi"/>
                <w:sz w:val="16"/>
                <w:szCs w:val="16"/>
              </w:rPr>
              <w:t xml:space="preserve"> and A0</w:t>
            </w:r>
            <w:r w:rsidR="00E11E2A">
              <w:rPr>
                <w:rFonts w:cstheme="minorHAnsi"/>
                <w:sz w:val="16"/>
                <w:szCs w:val="16"/>
              </w:rPr>
              <w:t>9</w:t>
            </w:r>
            <w:r>
              <w:rPr>
                <w:rFonts w:cstheme="minorHAnsi"/>
                <w:sz w:val="16"/>
                <w:szCs w:val="16"/>
              </w:rPr>
              <w:t xml:space="preserve"> = NA</w:t>
            </w:r>
            <w:r w:rsidRPr="002B092D">
              <w:rPr>
                <w:rFonts w:cstheme="minorHAnsi"/>
                <w:sz w:val="16"/>
                <w:szCs w:val="16"/>
              </w:rPr>
              <w:t xml:space="preserve">,  </w:t>
            </w:r>
          </w:p>
          <w:p w14:paraId="3DCB8791" w14:textId="77777777" w:rsidR="00F349F6" w:rsidRPr="002B092D" w:rsidRDefault="00F349F6" w:rsidP="00F349F6">
            <w:pPr>
              <w:spacing w:after="0" w:line="240" w:lineRule="auto"/>
              <w:rPr>
                <w:rFonts w:cstheme="minorHAnsi"/>
                <w:sz w:val="16"/>
                <w:szCs w:val="16"/>
              </w:rPr>
            </w:pPr>
            <w:r w:rsidRPr="002B092D">
              <w:rPr>
                <w:rFonts w:cstheme="minorHAnsi"/>
                <w:sz w:val="16"/>
                <w:szCs w:val="16"/>
              </w:rPr>
              <w:t xml:space="preserve">Allowed values are </w:t>
            </w:r>
          </w:p>
          <w:p w14:paraId="1679FB26" w14:textId="27DA7048" w:rsidR="00F349F6" w:rsidRDefault="00F349F6" w:rsidP="00F349F6">
            <w:pPr>
              <w:spacing w:after="0" w:line="240" w:lineRule="auto"/>
              <w:rPr>
                <w:ins w:id="14" w:author="Markstrum, Alexis@Energy" w:date="2019-10-21T13:30:00Z"/>
                <w:rFonts w:cstheme="minorHAnsi"/>
                <w:sz w:val="16"/>
                <w:szCs w:val="16"/>
              </w:rPr>
            </w:pPr>
            <w:r w:rsidRPr="002B092D">
              <w:rPr>
                <w:rFonts w:cstheme="minorHAnsi"/>
                <w:sz w:val="16"/>
                <w:szCs w:val="16"/>
              </w:rPr>
              <w:t>*Standard Distribution System</w:t>
            </w:r>
          </w:p>
          <w:p w14:paraId="02123607" w14:textId="5F63C1C7" w:rsidR="00DE47AD" w:rsidRPr="002B092D" w:rsidRDefault="00DE47AD" w:rsidP="00F349F6">
            <w:pPr>
              <w:spacing w:after="0" w:line="240" w:lineRule="auto"/>
              <w:rPr>
                <w:rFonts w:cstheme="minorHAnsi"/>
                <w:sz w:val="16"/>
                <w:szCs w:val="16"/>
              </w:rPr>
            </w:pPr>
            <w:ins w:id="15" w:author="Markstrum, Alexis@Energy" w:date="2019-10-21T13:30:00Z">
              <w:r>
                <w:rPr>
                  <w:rFonts w:cstheme="minorHAnsi"/>
                  <w:sz w:val="16"/>
                  <w:szCs w:val="16"/>
                </w:rPr>
                <w:t>*Demand Recirculation</w:t>
              </w:r>
            </w:ins>
          </w:p>
          <w:p w14:paraId="6E27E922" w14:textId="317D41E5" w:rsidR="00F349F6" w:rsidRPr="002B092D" w:rsidRDefault="00F349F6" w:rsidP="00F349F6">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r>
              <w:rPr>
                <w:rFonts w:cstheme="minorHAnsi"/>
                <w:sz w:val="16"/>
                <w:szCs w:val="16"/>
              </w:rPr>
              <w:t>&gt;&gt;</w:t>
            </w:r>
          </w:p>
        </w:tc>
        <w:tc>
          <w:tcPr>
            <w:tcW w:w="485" w:type="pct"/>
            <w:tcBorders>
              <w:top w:val="single" w:sz="4" w:space="0" w:color="auto"/>
              <w:left w:val="single" w:sz="4" w:space="0" w:color="auto"/>
              <w:bottom w:val="single" w:sz="4" w:space="0" w:color="auto"/>
              <w:right w:val="single" w:sz="4" w:space="0" w:color="auto"/>
            </w:tcBorders>
          </w:tcPr>
          <w:p w14:paraId="6BE1C265"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54835274" w14:textId="1D01E116"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*Basic</w:t>
            </w:r>
          </w:p>
          <w:p w14:paraId="0C27A92D" w14:textId="77B27CB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*Expanded</w:t>
            </w:r>
          </w:p>
          <w:p w14:paraId="6891E582"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c>
          <w:tcPr>
            <w:tcW w:w="477" w:type="pct"/>
            <w:tcBorders>
              <w:top w:val="single" w:sz="4" w:space="0" w:color="auto"/>
              <w:left w:val="single" w:sz="4" w:space="0" w:color="auto"/>
              <w:bottom w:val="single" w:sz="4" w:space="0" w:color="auto"/>
              <w:right w:val="single" w:sz="4" w:space="0" w:color="auto"/>
            </w:tcBorders>
          </w:tcPr>
          <w:p w14:paraId="5DCD367A"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0EEABA42" w14:textId="6A37127D"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r>
      <w:tr w:rsidR="00F349F6" w:rsidRPr="00327949" w14:paraId="4D845CF2" w14:textId="556ACB40" w:rsidTr="00F349F6">
        <w:trPr>
          <w:gridAfter w:val="1"/>
          <w:wAfter w:w="477" w:type="pct"/>
          <w:trHeight w:val="278"/>
        </w:trPr>
        <w:tc>
          <w:tcPr>
            <w:tcW w:w="416" w:type="pct"/>
            <w:tcBorders>
              <w:top w:val="single" w:sz="4" w:space="0" w:color="auto"/>
              <w:left w:val="single" w:sz="4" w:space="0" w:color="auto"/>
              <w:bottom w:val="single" w:sz="4" w:space="0" w:color="auto"/>
              <w:right w:val="single" w:sz="4" w:space="0" w:color="auto"/>
            </w:tcBorders>
          </w:tcPr>
          <w:p w14:paraId="3539A0A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3E0486B9" w14:textId="17E487C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4EB12985"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7D92A3A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48" w:type="pct"/>
            <w:tcBorders>
              <w:top w:val="single" w:sz="4" w:space="0" w:color="auto"/>
              <w:left w:val="single" w:sz="4" w:space="0" w:color="auto"/>
              <w:bottom w:val="single" w:sz="4" w:space="0" w:color="auto"/>
              <w:right w:val="single" w:sz="4" w:space="0" w:color="auto"/>
            </w:tcBorders>
          </w:tcPr>
          <w:p w14:paraId="7BBE813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7BFD710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57" w:type="pct"/>
            <w:tcBorders>
              <w:top w:val="single" w:sz="4" w:space="0" w:color="auto"/>
              <w:left w:val="single" w:sz="4" w:space="0" w:color="auto"/>
              <w:bottom w:val="single" w:sz="4" w:space="0" w:color="auto"/>
              <w:right w:val="single" w:sz="4" w:space="0" w:color="auto"/>
            </w:tcBorders>
          </w:tcPr>
          <w:p w14:paraId="44E5EF1C"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40" w:type="pct"/>
            <w:tcBorders>
              <w:top w:val="single" w:sz="4" w:space="0" w:color="auto"/>
              <w:left w:val="single" w:sz="4" w:space="0" w:color="auto"/>
              <w:bottom w:val="single" w:sz="4" w:space="0" w:color="auto"/>
              <w:right w:val="single" w:sz="4" w:space="0" w:color="auto"/>
            </w:tcBorders>
          </w:tcPr>
          <w:p w14:paraId="5670F393" w14:textId="0E7A117C" w:rsidR="00F349F6" w:rsidRPr="00327949" w:rsidDel="0053169A" w:rsidRDefault="00F349F6" w:rsidP="00F349F6">
            <w:pPr>
              <w:spacing w:after="0" w:line="240" w:lineRule="auto"/>
              <w:rPr>
                <w:rFonts w:asciiTheme="minorHAnsi"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463D3654"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355A0BE2" w14:textId="77777777" w:rsidR="00F349F6" w:rsidRPr="00327949" w:rsidDel="0053169A" w:rsidRDefault="00F349F6" w:rsidP="00F349F6">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5"/>
        <w:gridCol w:w="881"/>
        <w:gridCol w:w="879"/>
        <w:gridCol w:w="791"/>
        <w:gridCol w:w="795"/>
        <w:gridCol w:w="970"/>
        <w:gridCol w:w="1144"/>
        <w:gridCol w:w="1144"/>
        <w:gridCol w:w="881"/>
        <w:gridCol w:w="881"/>
        <w:gridCol w:w="713"/>
      </w:tblGrid>
      <w:tr w:rsidR="00F349F6" w:rsidRPr="00327949" w14:paraId="3BD7F69F" w14:textId="77777777"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0DE6B437" w:rsidR="00F349F6" w:rsidRPr="00327949" w:rsidRDefault="00F349F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36EB8619" w:rsidR="00F349F6" w:rsidRPr="00327949" w:rsidRDefault="00F349F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that were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2F265F44"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del w:id="16" w:author="Shewmaker, Michael@Energy" w:date="2019-11-19T11:22:00Z">
              <w:r w:rsidRPr="00327949" w:rsidDel="00EC0CA0">
                <w:rPr>
                  <w:rFonts w:asciiTheme="minorHAnsi" w:hAnsiTheme="minorHAnsi" w:cstheme="minorHAnsi"/>
                  <w:sz w:val="18"/>
                  <w:szCs w:val="18"/>
                </w:rPr>
                <w:delText>Dwelling Unit Water Heating System name identified on the CF1R report</w:delText>
              </w:r>
            </w:del>
            <w:ins w:id="17" w:author="Shewmaker, Michael@Energy" w:date="2019-11-19T11:22:00Z">
              <w:r w:rsidR="00EC0CA0">
                <w:rPr>
                  <w:rFonts w:asciiTheme="minorHAnsi" w:hAnsiTheme="minorHAnsi" w:cstheme="minorHAnsi"/>
                  <w:sz w:val="18"/>
                  <w:szCs w:val="18"/>
                </w:rPr>
                <w:t>water heater identified on the CF1R-PRF</w:t>
              </w:r>
            </w:ins>
            <w:r w:rsidRPr="00327949">
              <w:rPr>
                <w:rFonts w:asciiTheme="minorHAnsi" w:hAnsiTheme="minorHAnsi" w:cstheme="minorHAnsi"/>
                <w:sz w:val="18"/>
                <w:szCs w:val="18"/>
              </w:rPr>
              <w:t>&gt;&gt;</w:t>
            </w:r>
          </w:p>
        </w:tc>
      </w:tr>
      <w:tr w:rsidR="00F349F6" w:rsidRPr="00327949" w14:paraId="4907BC1F" w14:textId="77777777" w:rsidTr="00F349F6">
        <w:trPr>
          <w:trHeight w:val="277"/>
        </w:trPr>
        <w:tc>
          <w:tcPr>
            <w:tcW w:w="417" w:type="pct"/>
            <w:tcBorders>
              <w:top w:val="single" w:sz="4" w:space="0" w:color="auto"/>
              <w:left w:val="single" w:sz="4" w:space="0" w:color="auto"/>
              <w:bottom w:val="single" w:sz="4" w:space="0" w:color="auto"/>
              <w:right w:val="single" w:sz="4" w:space="0" w:color="auto"/>
            </w:tcBorders>
          </w:tcPr>
          <w:p w14:paraId="2933B40C" w14:textId="475FA7B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69" w:type="pct"/>
            <w:tcBorders>
              <w:top w:val="single" w:sz="4" w:space="0" w:color="auto"/>
              <w:left w:val="single" w:sz="4" w:space="0" w:color="auto"/>
              <w:bottom w:val="single" w:sz="4" w:space="0" w:color="auto"/>
              <w:right w:val="single" w:sz="4" w:space="0" w:color="auto"/>
            </w:tcBorders>
            <w:vAlign w:val="bottom"/>
          </w:tcPr>
          <w:p w14:paraId="671D02D5" w14:textId="5D9A8DD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5F0293BF" w14:textId="0D40262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8" w:type="pct"/>
            <w:tcBorders>
              <w:top w:val="single" w:sz="4" w:space="0" w:color="auto"/>
              <w:left w:val="single" w:sz="4" w:space="0" w:color="auto"/>
              <w:bottom w:val="single" w:sz="4" w:space="0" w:color="auto"/>
              <w:right w:val="single" w:sz="4" w:space="0" w:color="auto"/>
            </w:tcBorders>
            <w:vAlign w:val="bottom"/>
          </w:tcPr>
          <w:p w14:paraId="00EAF596" w14:textId="7104971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67" w:type="pct"/>
            <w:tcBorders>
              <w:top w:val="single" w:sz="4" w:space="0" w:color="auto"/>
              <w:left w:val="single" w:sz="4" w:space="0" w:color="auto"/>
              <w:bottom w:val="single" w:sz="4" w:space="0" w:color="auto"/>
              <w:right w:val="single" w:sz="4" w:space="0" w:color="auto"/>
            </w:tcBorders>
            <w:vAlign w:val="bottom"/>
          </w:tcPr>
          <w:p w14:paraId="50DC1DE2" w14:textId="5824F691"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69" w:type="pct"/>
            <w:tcBorders>
              <w:top w:val="single" w:sz="4" w:space="0" w:color="auto"/>
              <w:left w:val="single" w:sz="4" w:space="0" w:color="auto"/>
              <w:bottom w:val="single" w:sz="4" w:space="0" w:color="auto"/>
              <w:right w:val="single" w:sz="4" w:space="0" w:color="auto"/>
            </w:tcBorders>
            <w:vAlign w:val="bottom"/>
          </w:tcPr>
          <w:p w14:paraId="27734F41" w14:textId="1D13EEE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50" w:type="pct"/>
            <w:tcBorders>
              <w:top w:val="single" w:sz="4" w:space="0" w:color="auto"/>
              <w:left w:val="single" w:sz="4" w:space="0" w:color="auto"/>
              <w:bottom w:val="single" w:sz="4" w:space="0" w:color="auto"/>
              <w:right w:val="single" w:sz="4" w:space="0" w:color="auto"/>
            </w:tcBorders>
            <w:vAlign w:val="bottom"/>
          </w:tcPr>
          <w:p w14:paraId="0DB441FD" w14:textId="20C189D6"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531" w:type="pct"/>
            <w:tcBorders>
              <w:top w:val="single" w:sz="4" w:space="0" w:color="auto"/>
              <w:left w:val="single" w:sz="4" w:space="0" w:color="auto"/>
              <w:bottom w:val="single" w:sz="4" w:space="0" w:color="auto"/>
              <w:right w:val="single" w:sz="4" w:space="0" w:color="auto"/>
            </w:tcBorders>
            <w:vAlign w:val="bottom"/>
          </w:tcPr>
          <w:p w14:paraId="5754446D" w14:textId="3BD18FC3"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56D1E84E" w14:textId="71850E7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409" w:type="pct"/>
            <w:tcBorders>
              <w:top w:val="single" w:sz="4" w:space="0" w:color="auto"/>
              <w:left w:val="single" w:sz="4" w:space="0" w:color="auto"/>
              <w:bottom w:val="single" w:sz="4" w:space="0" w:color="auto"/>
              <w:right w:val="single" w:sz="4" w:space="0" w:color="auto"/>
            </w:tcBorders>
            <w:vAlign w:val="bottom"/>
          </w:tcPr>
          <w:p w14:paraId="4DC9E8F4" w14:textId="188806C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09" w:type="pct"/>
            <w:tcBorders>
              <w:top w:val="single" w:sz="4" w:space="0" w:color="auto"/>
              <w:left w:val="single" w:sz="4" w:space="0" w:color="auto"/>
              <w:bottom w:val="single" w:sz="4" w:space="0" w:color="auto"/>
              <w:right w:val="single" w:sz="4" w:space="0" w:color="auto"/>
            </w:tcBorders>
            <w:vAlign w:val="bottom"/>
          </w:tcPr>
          <w:p w14:paraId="55FAB2B4" w14:textId="3577DDC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sidR="003C1D51">
              <w:rPr>
                <w:rFonts w:asciiTheme="minorHAnsi" w:hAnsiTheme="minorHAnsi" w:cstheme="minorHAnsi"/>
                <w:sz w:val="18"/>
                <w:szCs w:val="18"/>
              </w:rPr>
              <w:t>1</w:t>
            </w:r>
          </w:p>
        </w:tc>
        <w:tc>
          <w:tcPr>
            <w:tcW w:w="330" w:type="pct"/>
            <w:tcBorders>
              <w:top w:val="single" w:sz="4" w:space="0" w:color="auto"/>
              <w:left w:val="single" w:sz="4" w:space="0" w:color="auto"/>
              <w:bottom w:val="single" w:sz="4" w:space="0" w:color="auto"/>
              <w:right w:val="single" w:sz="4" w:space="0" w:color="auto"/>
            </w:tcBorders>
            <w:vAlign w:val="bottom"/>
          </w:tcPr>
          <w:p w14:paraId="0DA689F9" w14:textId="5283CF98"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110C1F45" w14:textId="77777777" w:rsidTr="00F349F6">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6B53B18B" w14:textId="3BB2C89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69" w:type="pct"/>
            <w:tcBorders>
              <w:top w:val="single" w:sz="4" w:space="0" w:color="auto"/>
              <w:left w:val="single" w:sz="4" w:space="0" w:color="auto"/>
              <w:bottom w:val="single" w:sz="4" w:space="0" w:color="auto"/>
              <w:right w:val="single" w:sz="4" w:space="0" w:color="auto"/>
            </w:tcBorders>
            <w:vAlign w:val="bottom"/>
          </w:tcPr>
          <w:p w14:paraId="48C8C09C" w14:textId="3F8EFB83"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5892083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8" w:type="pct"/>
            <w:tcBorders>
              <w:top w:val="single" w:sz="4" w:space="0" w:color="auto"/>
              <w:left w:val="single" w:sz="4" w:space="0" w:color="auto"/>
              <w:bottom w:val="single" w:sz="4" w:space="0" w:color="auto"/>
              <w:right w:val="single" w:sz="4" w:space="0" w:color="auto"/>
            </w:tcBorders>
            <w:vAlign w:val="bottom"/>
          </w:tcPr>
          <w:p w14:paraId="75524D9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7177A6B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1643CD4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0" w:type="pct"/>
            <w:tcBorders>
              <w:top w:val="single" w:sz="4" w:space="0" w:color="auto"/>
              <w:left w:val="single" w:sz="4" w:space="0" w:color="auto"/>
              <w:bottom w:val="single" w:sz="4" w:space="0" w:color="auto"/>
              <w:right w:val="single" w:sz="4" w:space="0" w:color="auto"/>
            </w:tcBorders>
            <w:vAlign w:val="bottom"/>
          </w:tcPr>
          <w:p w14:paraId="42267D4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31" w:type="pct"/>
            <w:tcBorders>
              <w:top w:val="single" w:sz="4" w:space="0" w:color="auto"/>
              <w:left w:val="single" w:sz="4" w:space="0" w:color="auto"/>
              <w:bottom w:val="single" w:sz="4" w:space="0" w:color="auto"/>
              <w:right w:val="single" w:sz="4" w:space="0" w:color="auto"/>
            </w:tcBorders>
            <w:vAlign w:val="bottom"/>
          </w:tcPr>
          <w:p w14:paraId="599FC80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1C9B531" w14:textId="77777777"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409" w:type="pct"/>
            <w:tcBorders>
              <w:top w:val="single" w:sz="4" w:space="0" w:color="auto"/>
              <w:left w:val="single" w:sz="4" w:space="0" w:color="auto"/>
              <w:bottom w:val="single" w:sz="4" w:space="0" w:color="auto"/>
              <w:right w:val="single" w:sz="4" w:space="0" w:color="auto"/>
            </w:tcBorders>
            <w:vAlign w:val="bottom"/>
          </w:tcPr>
          <w:p w14:paraId="1239144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9" w:type="pct"/>
            <w:tcBorders>
              <w:top w:val="single" w:sz="4" w:space="0" w:color="auto"/>
              <w:left w:val="single" w:sz="4" w:space="0" w:color="auto"/>
              <w:bottom w:val="single" w:sz="4" w:space="0" w:color="auto"/>
              <w:right w:val="single" w:sz="4" w:space="0" w:color="auto"/>
            </w:tcBorders>
            <w:vAlign w:val="bottom"/>
          </w:tcPr>
          <w:p w14:paraId="5589DC8C" w14:textId="322BE969"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0" w:type="pct"/>
            <w:tcBorders>
              <w:top w:val="single" w:sz="4" w:space="0" w:color="auto"/>
              <w:left w:val="single" w:sz="4" w:space="0" w:color="auto"/>
              <w:bottom w:val="single" w:sz="4" w:space="0" w:color="auto"/>
              <w:right w:val="single" w:sz="4" w:space="0" w:color="auto"/>
            </w:tcBorders>
            <w:vAlign w:val="bottom"/>
          </w:tcPr>
          <w:p w14:paraId="24DEC3D9" w14:textId="7777777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5BEEEFCC" w14:textId="77777777" w:rsidTr="00F349F6">
        <w:trPr>
          <w:trHeight w:val="246"/>
        </w:trPr>
        <w:tc>
          <w:tcPr>
            <w:tcW w:w="417" w:type="pct"/>
            <w:tcBorders>
              <w:top w:val="single" w:sz="4" w:space="0" w:color="auto"/>
              <w:left w:val="single" w:sz="4" w:space="0" w:color="auto"/>
              <w:bottom w:val="single" w:sz="4" w:space="0" w:color="auto"/>
              <w:right w:val="single" w:sz="4" w:space="0" w:color="auto"/>
            </w:tcBorders>
          </w:tcPr>
          <w:p w14:paraId="198BDEEE" w14:textId="54C614E8" w:rsidR="00F349F6" w:rsidRPr="00E177D7" w:rsidRDefault="00F349F6" w:rsidP="00F349F6">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69" w:type="pct"/>
            <w:tcBorders>
              <w:top w:val="single" w:sz="4" w:space="0" w:color="auto"/>
              <w:left w:val="single" w:sz="4" w:space="0" w:color="auto"/>
              <w:bottom w:val="single" w:sz="4" w:space="0" w:color="auto"/>
              <w:right w:val="single" w:sz="4" w:space="0" w:color="auto"/>
            </w:tcBorders>
          </w:tcPr>
          <w:p w14:paraId="19185FD4" w14:textId="25BFCBD1" w:rsidR="00F349F6" w:rsidRPr="00095904" w:rsidRDefault="00F349F6" w:rsidP="00F349F6">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77E4DFEE" w14:textId="49FAE359"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 value</w:t>
            </w:r>
            <w:r w:rsidRPr="00095904">
              <w:rPr>
                <w:rFonts w:asciiTheme="minorHAnsi" w:eastAsia="Times New Roman" w:hAnsiTheme="minorHAnsi" w:cstheme="minorHAnsi"/>
                <w:sz w:val="16"/>
                <w:szCs w:val="20"/>
              </w:rPr>
              <w:t xml:space="preserv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w:t>
            </w:r>
          </w:p>
          <w:p w14:paraId="348BD037" w14:textId="03957BD9"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08" w:type="pct"/>
            <w:tcBorders>
              <w:top w:val="single" w:sz="4" w:space="0" w:color="auto"/>
              <w:left w:val="single" w:sz="4" w:space="0" w:color="auto"/>
              <w:bottom w:val="single" w:sz="4" w:space="0" w:color="auto"/>
              <w:right w:val="single" w:sz="4" w:space="0" w:color="auto"/>
            </w:tcBorders>
          </w:tcPr>
          <w:p w14:paraId="7C4D401E" w14:textId="38F09FAE"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from A0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&gt;&gt;</w:t>
            </w:r>
          </w:p>
        </w:tc>
        <w:tc>
          <w:tcPr>
            <w:tcW w:w="367" w:type="pct"/>
            <w:tcBorders>
              <w:top w:val="single" w:sz="4" w:space="0" w:color="auto"/>
              <w:left w:val="single" w:sz="4" w:space="0" w:color="auto"/>
              <w:bottom w:val="single" w:sz="4" w:space="0" w:color="auto"/>
              <w:right w:val="single" w:sz="4" w:space="0" w:color="auto"/>
            </w:tcBorders>
          </w:tcPr>
          <w:p w14:paraId="3AA1B762" w14:textId="022AA198"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A0</w:t>
            </w:r>
            <w:r>
              <w:rPr>
                <w:rFonts w:asciiTheme="minorHAnsi" w:eastAsia="Times New Roman" w:hAnsiTheme="minorHAnsi" w:cstheme="minorHAnsi"/>
                <w:sz w:val="16"/>
                <w:szCs w:val="20"/>
              </w:rPr>
              <w:t>5</w:t>
            </w:r>
            <w:r w:rsidRPr="00095904" w:rsidDel="00CD718F">
              <w:rPr>
                <w:rFonts w:asciiTheme="minorHAnsi" w:eastAsia="Times New Roman" w:hAnsiTheme="minorHAnsi" w:cstheme="minorHAnsi"/>
                <w:sz w:val="16"/>
                <w:szCs w:val="20"/>
              </w:rPr>
              <w:t xml:space="preserve"> </w:t>
            </w:r>
            <w:r w:rsidRPr="00095904">
              <w:rPr>
                <w:rFonts w:asciiTheme="minorHAnsi" w:eastAsia="Times New Roman" w:hAnsiTheme="minorHAnsi" w:cstheme="minorHAnsi"/>
                <w:sz w:val="16"/>
                <w:szCs w:val="20"/>
              </w:rPr>
              <w:t>&gt;&gt;</w:t>
            </w:r>
          </w:p>
        </w:tc>
        <w:tc>
          <w:tcPr>
            <w:tcW w:w="369" w:type="pct"/>
            <w:tcBorders>
              <w:top w:val="single" w:sz="4" w:space="0" w:color="auto"/>
              <w:left w:val="single" w:sz="4" w:space="0" w:color="auto"/>
              <w:bottom w:val="single" w:sz="4" w:space="0" w:color="auto"/>
              <w:right w:val="single" w:sz="4" w:space="0" w:color="auto"/>
            </w:tcBorders>
          </w:tcPr>
          <w:p w14:paraId="39BF727C" w14:textId="3885ED5B"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F349F6" w:rsidRPr="00095904" w:rsidRDefault="00F349F6" w:rsidP="00F349F6">
            <w:pPr>
              <w:spacing w:after="0" w:line="240" w:lineRule="auto"/>
              <w:rPr>
                <w:rFonts w:asciiTheme="minorHAnsi" w:hAnsiTheme="minorHAnsi" w:cstheme="minorHAnsi"/>
                <w:sz w:val="14"/>
                <w:szCs w:val="16"/>
              </w:rPr>
            </w:pPr>
          </w:p>
        </w:tc>
        <w:tc>
          <w:tcPr>
            <w:tcW w:w="450" w:type="pct"/>
            <w:tcBorders>
              <w:top w:val="single" w:sz="4" w:space="0" w:color="auto"/>
              <w:left w:val="single" w:sz="4" w:space="0" w:color="auto"/>
              <w:bottom w:val="single" w:sz="4" w:space="0" w:color="auto"/>
              <w:right w:val="single" w:sz="4" w:space="0" w:color="auto"/>
            </w:tcBorders>
          </w:tcPr>
          <w:p w14:paraId="0097C1D0" w14:textId="04EF8B30"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47CE21EB" w14:textId="328A3E8F"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3236F259" w14:textId="74BB73B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56535E6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5759089B"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0DABF9D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199BF37D"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0ED8C21A"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Instant, then value must be ≤ 200,000 Btu/hr;</w:t>
            </w:r>
          </w:p>
          <w:p w14:paraId="4AC9EEF8" w14:textId="2C9B220F"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146EF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56765F4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16323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1EB8432C"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Instantaneous, then value must be ≤ 58.6 kW;</w:t>
            </w:r>
          </w:p>
          <w:p w14:paraId="403C3207" w14:textId="1DF5A5E9"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w:t>
            </w:r>
            <w:r w:rsidRPr="00095904">
              <w:rPr>
                <w:rFonts w:asciiTheme="minorHAnsi" w:eastAsia="Times New Roman" w:hAnsiTheme="minorHAnsi" w:cstheme="minorHAnsi"/>
                <w:sz w:val="16"/>
                <w:szCs w:val="20"/>
              </w:rPr>
              <w:t xml:space="preserve">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WaterHeaterGasFiredRatedInput&gt;&gt;</w:t>
            </w:r>
          </w:p>
          <w:p w14:paraId="4DC44E17" w14:textId="5FC46A55"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7EF496BA" w14:textId="73EA9496"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409" w:type="pct"/>
            <w:tcBorders>
              <w:top w:val="single" w:sz="4" w:space="0" w:color="auto"/>
              <w:left w:val="single" w:sz="4" w:space="0" w:color="auto"/>
              <w:bottom w:val="single" w:sz="4" w:space="0" w:color="auto"/>
              <w:right w:val="single" w:sz="4" w:space="0" w:color="auto"/>
            </w:tcBorders>
          </w:tcPr>
          <w:p w14:paraId="6C87B38C" w14:textId="0953407F"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10&gt;&gt;</w:t>
            </w:r>
          </w:p>
        </w:tc>
        <w:tc>
          <w:tcPr>
            <w:tcW w:w="409" w:type="pct"/>
            <w:tcBorders>
              <w:top w:val="single" w:sz="4" w:space="0" w:color="auto"/>
              <w:left w:val="single" w:sz="4" w:space="0" w:color="auto"/>
              <w:bottom w:val="single" w:sz="4" w:space="0" w:color="auto"/>
              <w:right w:val="single" w:sz="4" w:space="0" w:color="auto"/>
            </w:tcBorders>
          </w:tcPr>
          <w:p w14:paraId="6FA787AB" w14:textId="59DE014E"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330" w:type="pct"/>
            <w:tcBorders>
              <w:top w:val="single" w:sz="4" w:space="0" w:color="auto"/>
              <w:left w:val="single" w:sz="4" w:space="0" w:color="auto"/>
              <w:bottom w:val="single" w:sz="4" w:space="0" w:color="auto"/>
              <w:right w:val="single" w:sz="4" w:space="0" w:color="auto"/>
            </w:tcBorders>
          </w:tcPr>
          <w:p w14:paraId="4EEFADE4" w14:textId="34E4FDE1"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F349F6" w:rsidRPr="00327949" w14:paraId="3A5022A5" w14:textId="77777777" w:rsidTr="00F349F6">
        <w:trPr>
          <w:trHeight w:val="278"/>
        </w:trPr>
        <w:tc>
          <w:tcPr>
            <w:tcW w:w="417" w:type="pct"/>
            <w:tcBorders>
              <w:top w:val="single" w:sz="4" w:space="0" w:color="auto"/>
              <w:left w:val="single" w:sz="4" w:space="0" w:color="auto"/>
              <w:bottom w:val="single" w:sz="4" w:space="0" w:color="auto"/>
              <w:right w:val="single" w:sz="4" w:space="0" w:color="auto"/>
            </w:tcBorders>
          </w:tcPr>
          <w:p w14:paraId="21EB0A7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78725B7E" w14:textId="25F422E2"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562CF0A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519F91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20758B79"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5874699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50" w:type="pct"/>
            <w:tcBorders>
              <w:top w:val="single" w:sz="4" w:space="0" w:color="auto"/>
              <w:left w:val="single" w:sz="4" w:space="0" w:color="auto"/>
              <w:bottom w:val="single" w:sz="4" w:space="0" w:color="auto"/>
              <w:right w:val="single" w:sz="4" w:space="0" w:color="auto"/>
            </w:tcBorders>
          </w:tcPr>
          <w:p w14:paraId="0502938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EE2703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5FF6F2F2"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1FD3246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6DBABD0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30" w:type="pct"/>
            <w:tcBorders>
              <w:top w:val="single" w:sz="4" w:space="0" w:color="auto"/>
              <w:left w:val="single" w:sz="4" w:space="0" w:color="auto"/>
              <w:bottom w:val="single" w:sz="4" w:space="0" w:color="auto"/>
              <w:right w:val="single" w:sz="4" w:space="0" w:color="auto"/>
            </w:tcBorders>
          </w:tcPr>
          <w:p w14:paraId="02275763" w14:textId="08D8517C" w:rsidR="00F349F6" w:rsidRPr="00327949" w:rsidDel="0053169A" w:rsidRDefault="00F349F6" w:rsidP="00F349F6">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4A9F665B" w:rsidR="00FF28D5" w:rsidRPr="00236F4B" w:rsidRDefault="00F43DC7"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w:t>
            </w:r>
            <w:del w:id="18" w:author="Shewmaker, Michael@Energy" w:date="2019-11-19T11:23:00Z">
              <w:r w:rsidRPr="00236F4B" w:rsidDel="00EC0CA0">
                <w:rPr>
                  <w:rFonts w:cstheme="minorHAnsi"/>
                  <w:sz w:val="18"/>
                  <w:szCs w:val="20"/>
                </w:rPr>
                <w:delText>If A0</w:delText>
              </w:r>
              <w:r w:rsidR="00C31E7D" w:rsidDel="00EC0CA0">
                <w:rPr>
                  <w:rFonts w:cstheme="minorHAnsi"/>
                  <w:sz w:val="18"/>
                  <w:szCs w:val="20"/>
                </w:rPr>
                <w:delText>9</w:delText>
              </w:r>
              <w:r w:rsidRPr="00236F4B" w:rsidDel="00EC0CA0">
                <w:rPr>
                  <w:rFonts w:cstheme="minorHAnsi"/>
                  <w:sz w:val="18"/>
                  <w:szCs w:val="20"/>
                </w:rPr>
                <w:delText xml:space="preserve"> “Central DHW Distribution” </w:delText>
              </w:r>
              <w:r w:rsidR="00825ED4" w:rsidDel="00EC0CA0">
                <w:rPr>
                  <w:rFonts w:cs="Calibri"/>
                  <w:sz w:val="18"/>
                  <w:szCs w:val="20"/>
                </w:rPr>
                <w:delText>≠</w:delText>
              </w:r>
              <w:r w:rsidRPr="00236F4B" w:rsidDel="00EC0CA0">
                <w:rPr>
                  <w:rFonts w:cstheme="minorHAnsi"/>
                  <w:sz w:val="18"/>
                  <w:szCs w:val="20"/>
                </w:rPr>
                <w:delText xml:space="preserve">“NA”, then display the "section does not apply" message; else display this entire table </w:delText>
              </w:r>
            </w:del>
            <w:ins w:id="19" w:author="Shewmaker, Michael@Energy" w:date="2019-11-19T11:23:00Z">
              <w:r w:rsidR="00EC0CA0">
                <w:rPr>
                  <w:rFonts w:cstheme="minorHAnsi"/>
                  <w:sz w:val="18"/>
                  <w:szCs w:val="20"/>
                </w:rPr>
                <w:t>require one row of data for each water heater identified in Section B.</w:t>
              </w:r>
            </w:ins>
            <w:r w:rsidRPr="00236F4B">
              <w:rPr>
                <w:rFonts w:cstheme="minorHAnsi"/>
                <w:sz w:val="18"/>
                <w:szCs w:val="20"/>
              </w:rPr>
              <w:t>&gt;&gt;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A4241E8"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D249D14"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8C09E41"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*Thermal Efficiency</w:t>
            </w:r>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2E819355"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3BFDDEEC" w:rsidR="00611038"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75F29A83" w:rsidR="00FF28D5" w:rsidRPr="00236F4B" w:rsidRDefault="00FF28D5"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CF1R</w:t>
            </w:r>
            <w:r w:rsidRPr="00236F4B">
              <w:rPr>
                <w:rFonts w:asciiTheme="minorHAnsi" w:eastAsia="Times New Roman" w:hAnsiTheme="minorHAnsi" w:cstheme="minorHAnsi"/>
                <w:sz w:val="18"/>
                <w:szCs w:val="20"/>
              </w:rPr>
              <w:t>&gt;&gt;</w:t>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4AF9EC8E" w:rsidR="00F43DC7" w:rsidRPr="00236F4B" w:rsidRDefault="00E71469"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w:t>
            </w:r>
            <w:del w:id="20" w:author="Shewmaker, Michael@Energy" w:date="2019-11-19T11:23:00Z">
              <w:r w:rsidDel="00EC0CA0">
                <w:rPr>
                  <w:rFonts w:asciiTheme="minorHAnsi" w:eastAsia="Times New Roman" w:hAnsiTheme="minorHAnsi" w:cstheme="minorHAnsi"/>
                  <w:sz w:val="18"/>
                  <w:szCs w:val="20"/>
                </w:rPr>
                <w:delText>If A0</w:delText>
              </w:r>
              <w:r w:rsidR="00C31E7D" w:rsidDel="00EC0CA0">
                <w:rPr>
                  <w:rFonts w:asciiTheme="minorHAnsi" w:eastAsia="Times New Roman" w:hAnsiTheme="minorHAnsi" w:cstheme="minorHAnsi"/>
                  <w:sz w:val="18"/>
                  <w:szCs w:val="20"/>
                </w:rPr>
                <w:delText>9</w:delText>
              </w:r>
              <w:r w:rsidR="00F43DC7" w:rsidRPr="00236F4B" w:rsidDel="00EC0CA0">
                <w:rPr>
                  <w:rFonts w:asciiTheme="minorHAnsi" w:eastAsia="Times New Roman" w:hAnsiTheme="minorHAnsi" w:cstheme="minorHAnsi"/>
                  <w:sz w:val="18"/>
                  <w:szCs w:val="20"/>
                </w:rPr>
                <w:delText xml:space="preserve"> “Central DHW Distribution” </w:delText>
              </w:r>
              <w:r w:rsidR="00825ED4" w:rsidDel="00EC0CA0">
                <w:rPr>
                  <w:rFonts w:asciiTheme="minorHAnsi" w:eastAsia="Times New Roman" w:hAnsiTheme="minorHAnsi" w:cstheme="minorHAnsi"/>
                  <w:sz w:val="18"/>
                  <w:szCs w:val="20"/>
                </w:rPr>
                <w:delText>≠</w:delText>
              </w:r>
              <w:r w:rsidR="00F43DC7" w:rsidRPr="00236F4B" w:rsidDel="00EC0CA0">
                <w:rPr>
                  <w:rFonts w:asciiTheme="minorHAnsi" w:eastAsia="Times New Roman" w:hAnsiTheme="minorHAnsi" w:cstheme="minorHAnsi"/>
                  <w:sz w:val="18"/>
                  <w:szCs w:val="20"/>
                </w:rPr>
                <w:delText xml:space="preserve">“NA”, then display the "section does not apply" message; else display this entire table </w:delText>
              </w:r>
            </w:del>
            <w:ins w:id="21" w:author="Shewmaker, Michael@Energy" w:date="2019-11-19T11:23:00Z">
              <w:r w:rsidR="00EC0CA0">
                <w:rPr>
                  <w:rFonts w:asciiTheme="minorHAnsi" w:eastAsia="Times New Roman" w:hAnsiTheme="minorHAnsi" w:cstheme="minorHAnsi"/>
                  <w:sz w:val="18"/>
                  <w:szCs w:val="20"/>
                </w:rPr>
                <w:t>require one row of data for each water heart identified in Section B.</w:t>
              </w:r>
            </w:ins>
            <w:r w:rsidR="00F43DC7" w:rsidRPr="00236F4B">
              <w:rPr>
                <w:rFonts w:asciiTheme="minorHAnsi" w:eastAsia="Times New Roman" w:hAnsiTheme="minorHAnsi" w:cstheme="minorHAnsi"/>
                <w:sz w:val="18"/>
                <w:szCs w:val="20"/>
              </w:rPr>
              <w:t>&gt;&gt;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4DCD9948"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6AED865B"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53DCCE91" w:rsidR="00F43DC7" w:rsidRPr="00236F4B" w:rsidRDefault="00F43DC7" w:rsidP="006B0D0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C02</w:t>
            </w:r>
            <w:r w:rsidR="006B0D0C">
              <w:rPr>
                <w:rFonts w:asciiTheme="minorHAnsi" w:eastAsia="Times New Roman" w:hAnsiTheme="minorHAnsi" w:cstheme="minorHAnsi"/>
                <w:sz w:val="18"/>
                <w:szCs w:val="20"/>
              </w:rPr>
              <w:t xml:space="preserve">. </w:t>
            </w:r>
            <w:r w:rsidR="006B0D0C" w:rsidRPr="005828AE">
              <w:rPr>
                <w:rFonts w:asciiTheme="minorHAnsi" w:eastAsia="Times New Roman" w:hAnsiTheme="minorHAnsi" w:cstheme="minorHAnsi"/>
                <w:sz w:val="18"/>
                <w:szCs w:val="20"/>
              </w:rPr>
              <w:t xml:space="preserve">Value may be NA if </w:t>
            </w:r>
            <w:r w:rsidR="006B0D0C" w:rsidRPr="00DF1B84">
              <w:rPr>
                <w:rFonts w:asciiTheme="minorHAnsi" w:eastAsia="Times New Roman" w:hAnsiTheme="minorHAnsi" w:cstheme="minorHAnsi"/>
                <w:sz w:val="18"/>
                <w:szCs w:val="20"/>
              </w:rPr>
              <w:t>C</w:t>
            </w:r>
            <w:r w:rsidR="006B0D0C" w:rsidRPr="005828AE">
              <w:rPr>
                <w:rFonts w:asciiTheme="minorHAnsi" w:eastAsia="Times New Roman" w:hAnsiTheme="minorHAnsi" w:cstheme="minorHAnsi"/>
                <w:sz w:val="18"/>
                <w:szCs w:val="20"/>
              </w:rPr>
              <w:t>0</w:t>
            </w:r>
            <w:r w:rsidR="006B0D0C">
              <w:rPr>
                <w:rFonts w:asciiTheme="minorHAnsi" w:eastAsia="Times New Roman" w:hAnsiTheme="minorHAnsi" w:cstheme="minorHAnsi"/>
                <w:sz w:val="18"/>
                <w:szCs w:val="20"/>
              </w:rPr>
              <w:t>2</w:t>
            </w:r>
            <w:r w:rsidR="006B0D0C" w:rsidRPr="005828AE">
              <w:rPr>
                <w:rFonts w:asciiTheme="minorHAnsi" w:eastAsia="Times New Roman" w:hAnsiTheme="minorHAnsi" w:cstheme="minorHAnsi"/>
                <w:sz w:val="18"/>
                <w:szCs w:val="20"/>
              </w:rPr>
              <w:t xml:space="preserve"> is NA </w:t>
            </w:r>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5419D505"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60478D">
              <w:rPr>
                <w:rFonts w:asciiTheme="minorHAnsi" w:eastAsia="Times New Roman" w:hAnsiTheme="minorHAnsi" w:cstheme="minorHAnsi"/>
                <w:sz w:val="18"/>
                <w:szCs w:val="20"/>
              </w:rPr>
              <w:t xml:space="preserve">, </w:t>
            </w:r>
            <w:r w:rsidR="0060478D" w:rsidRPr="00236F4B">
              <w:rPr>
                <w:rFonts w:asciiTheme="minorHAnsi" w:eastAsia="Times New Roman" w:hAnsiTheme="minorHAnsi" w:cstheme="minorHAnsi"/>
                <w:sz w:val="18"/>
                <w:szCs w:val="20"/>
              </w:rPr>
              <w:t>else flag non-compliant values and do not allow the doc to be registered.</w:t>
            </w:r>
            <w:r w:rsidRPr="00236F4B">
              <w:rPr>
                <w:rFonts w:asciiTheme="minorHAnsi" w:eastAsia="Times New Roman" w:hAnsiTheme="minorHAnsi" w:cstheme="minorHAnsi"/>
                <w:sz w:val="18"/>
                <w:szCs w:val="20"/>
              </w:rPr>
              <w:t xml:space="preserve">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71958B2F" w:rsidR="00F43DC7" w:rsidRPr="00236F4B" w:rsidRDefault="00F43DC7"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C07</w:t>
            </w:r>
            <w:r w:rsidRPr="00236F4B">
              <w:rPr>
                <w:rFonts w:asciiTheme="minorHAnsi" w:eastAsia="Times New Roman" w:hAnsiTheme="minorHAnsi" w:cstheme="minorHAnsi"/>
                <w:sz w:val="18"/>
                <w:szCs w:val="20"/>
              </w:rPr>
              <w:t>&gt;&gt;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236F4B">
              <w:rPr>
                <w:rFonts w:asciiTheme="minorHAnsi" w:hAnsiTheme="minorHAnsi" w:cstheme="minorHAnsi"/>
                <w:b/>
                <w:sz w:val="18"/>
                <w:szCs w:val="18"/>
              </w:rPr>
              <w:t>. Installed Water Heater Manufacturer Information</w:t>
            </w:r>
          </w:p>
          <w:p w14:paraId="41D9AF14" w14:textId="40D55968" w:rsidR="00825ED4" w:rsidRPr="00236F4B" w:rsidRDefault="00825ED4" w:rsidP="00EC0C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&lt;&lt;</w:t>
            </w:r>
            <w:del w:id="22" w:author="Shewmaker, Michael@Energy" w:date="2019-11-19T11:35:00Z">
              <w:r w:rsidDel="00EC0CA0">
                <w:rPr>
                  <w:rFonts w:asciiTheme="minorHAnsi" w:eastAsia="Times New Roman" w:hAnsiTheme="minorHAnsi" w:cstheme="minorHAnsi"/>
                  <w:sz w:val="18"/>
                  <w:szCs w:val="20"/>
                </w:rPr>
                <w:delText>If A0</w:delText>
              </w:r>
              <w:r w:rsidR="00C31E7D" w:rsidDel="00EC0CA0">
                <w:rPr>
                  <w:rFonts w:asciiTheme="minorHAnsi" w:eastAsia="Times New Roman" w:hAnsiTheme="minorHAnsi" w:cstheme="minorHAnsi"/>
                  <w:sz w:val="18"/>
                  <w:szCs w:val="20"/>
                </w:rPr>
                <w:delText>9</w:delText>
              </w:r>
              <w:r w:rsidRPr="00236F4B" w:rsidDel="00EC0CA0">
                <w:rPr>
                  <w:rFonts w:asciiTheme="minorHAnsi" w:eastAsia="Times New Roman" w:hAnsiTheme="minorHAnsi" w:cstheme="minorHAnsi"/>
                  <w:sz w:val="18"/>
                  <w:szCs w:val="20"/>
                </w:rPr>
                <w:delText xml:space="preserve"> “Central DHW Distribution” </w:delText>
              </w:r>
              <w:r w:rsidDel="00EC0CA0">
                <w:rPr>
                  <w:rFonts w:asciiTheme="minorHAnsi" w:eastAsia="Times New Roman" w:hAnsiTheme="minorHAnsi" w:cstheme="minorHAnsi"/>
                  <w:sz w:val="18"/>
                  <w:szCs w:val="20"/>
                </w:rPr>
                <w:delText>≠</w:delText>
              </w:r>
              <w:r w:rsidRPr="00236F4B" w:rsidDel="00EC0CA0">
                <w:rPr>
                  <w:rFonts w:asciiTheme="minorHAnsi" w:eastAsia="Times New Roman" w:hAnsiTheme="minorHAnsi" w:cstheme="minorHAnsi"/>
                  <w:sz w:val="18"/>
                  <w:szCs w:val="20"/>
                </w:rPr>
                <w:delText xml:space="preserve">“NA”, then display the "section does not apply" message; else display this entire table </w:delText>
              </w:r>
            </w:del>
            <w:ins w:id="23" w:author="Shewmaker, Michael@Energy" w:date="2019-11-19T11:35:00Z">
              <w:r w:rsidR="00EC0CA0">
                <w:rPr>
                  <w:rFonts w:asciiTheme="minorHAnsi" w:eastAsia="Times New Roman" w:hAnsiTheme="minorHAnsi" w:cstheme="minorHAnsi"/>
                  <w:sz w:val="18"/>
                  <w:szCs w:val="20"/>
                </w:rPr>
                <w:t>require one row of data for each water heater identified in Section B.</w:t>
              </w:r>
            </w:ins>
            <w:r w:rsidRPr="00236F4B">
              <w:rPr>
                <w:rFonts w:asciiTheme="minorHAnsi" w:eastAsia="Times New Roman" w:hAnsiTheme="minorHAnsi" w:cstheme="minorHAnsi"/>
                <w:sz w:val="18"/>
                <w:szCs w:val="20"/>
              </w:rPr>
              <w:t>&gt;&gt;</w:t>
            </w:r>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3369F5CE"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w:t>
            </w:r>
            <w:r w:rsidR="00F349F6">
              <w:rPr>
                <w:rFonts w:asciiTheme="minorHAnsi" w:eastAsia="Times New Roman" w:hAnsiTheme="minorHAnsi" w:cstheme="minorHAnsi"/>
                <w:sz w:val="18"/>
                <w:szCs w:val="18"/>
              </w:rPr>
              <w:t>2</w:t>
            </w:r>
            <w:r w:rsidRPr="00236F4B">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7B163C86"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r w:rsidR="002E14A5">
              <w:rPr>
                <w:rFonts w:asciiTheme="minorHAnsi" w:eastAsiaTheme="minorEastAsia" w:hAnsiTheme="minorHAnsi" w:cstheme="minorHAnsi"/>
                <w:sz w:val="18"/>
                <w:szCs w:val="18"/>
              </w:rPr>
              <w:t>s</w:t>
            </w:r>
            <w:r w:rsidRPr="00B843FA">
              <w:rPr>
                <w:rFonts w:asciiTheme="minorHAnsi" w:eastAsiaTheme="minorEastAsia" w:hAnsiTheme="minorHAnsi" w:cstheme="minorHAnsi"/>
                <w:sz w:val="18"/>
                <w:szCs w:val="18"/>
              </w:rPr>
              <w:t xml:space="preserve">torage </w:t>
            </w:r>
            <w:r w:rsidR="002E14A5">
              <w:rPr>
                <w:rFonts w:asciiTheme="minorHAnsi" w:eastAsiaTheme="minorEastAsia" w:hAnsiTheme="minorHAnsi" w:cstheme="minorHAnsi"/>
                <w:sz w:val="18"/>
                <w:szCs w:val="18"/>
              </w:rPr>
              <w:t>t</w:t>
            </w:r>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1F1CE9E0"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825AB8D"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7489EC29"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r w:rsidR="002E14A5">
              <w:rPr>
                <w:rFonts w:asciiTheme="minorHAnsi" w:eastAsia="Times New Roman" w:hAnsiTheme="minorHAnsi" w:cstheme="minorHAnsi"/>
                <w:bCs/>
                <w:sz w:val="18"/>
                <w:szCs w:val="18"/>
              </w:rPr>
              <w:t>.</w:t>
            </w:r>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33450055"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2E14A5">
              <w:rPr>
                <w:rFonts w:asciiTheme="minorHAnsi" w:eastAsia="Times New Roman" w:hAnsiTheme="minorHAnsi" w:cstheme="minorHAnsi"/>
                <w:sz w:val="18"/>
                <w:szCs w:val="18"/>
              </w:rPr>
              <w:t xml:space="preserve">is </w:t>
            </w:r>
            <w:r w:rsidRPr="00B843FA">
              <w:rPr>
                <w:rFonts w:asciiTheme="minorHAnsi" w:eastAsia="Times New Roman" w:hAnsiTheme="minorHAnsi" w:cstheme="minorHAnsi"/>
                <w:sz w:val="18"/>
                <w:szCs w:val="18"/>
              </w:rPr>
              <w:t>accessible with no obstructions</w:t>
            </w:r>
            <w:r w:rsidR="002E14A5">
              <w:rPr>
                <w:rFonts w:asciiTheme="minorHAnsi" w:eastAsia="Times New Roman" w:hAnsiTheme="minorHAnsi" w:cstheme="minorHAnsi"/>
                <w:sz w:val="18"/>
                <w:szCs w:val="18"/>
              </w:rPr>
              <w:t>.</w:t>
            </w:r>
          </w:p>
          <w:p w14:paraId="3EB6C9E6" w14:textId="792A7B11"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r w:rsidRPr="00B843FA">
              <w:rPr>
                <w:rFonts w:asciiTheme="minorHAnsi" w:eastAsia="Times New Roman" w:hAnsiTheme="minorHAnsi" w:cstheme="minorHAnsi"/>
                <w:sz w:val="18"/>
                <w:szCs w:val="18"/>
              </w:rPr>
              <w:t>“Spare” on both ends; and</w:t>
            </w:r>
          </w:p>
          <w:p w14:paraId="056C47DD" w14:textId="6DC0323C"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r w:rsidR="002E14A5">
              <w:rPr>
                <w:rFonts w:asciiTheme="minorHAnsi" w:eastAsia="Times New Roman" w:hAnsiTheme="minorHAnsi" w:cstheme="minorHAnsi"/>
                <w:sz w:val="18"/>
                <w:szCs w:val="18"/>
              </w:rPr>
              <w:t>.</w:t>
            </w:r>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r w:rsidR="002E14A5">
              <w:rPr>
                <w:rFonts w:asciiTheme="minorHAnsi" w:eastAsia="Times New Roman" w:hAnsiTheme="minorHAnsi" w:cstheme="minorHAnsi"/>
                <w:sz w:val="18"/>
                <w:szCs w:val="18"/>
              </w:rPr>
              <w:t>.</w:t>
            </w:r>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r w:rsidR="002E14A5">
              <w:rPr>
                <w:rFonts w:asciiTheme="minorHAnsi" w:eastAsia="Times New Roman" w:hAnsiTheme="minorHAnsi" w:cstheme="minorHAnsi"/>
                <w:sz w:val="18"/>
                <w:szCs w:val="18"/>
              </w:rPr>
              <w:t>.</w:t>
            </w:r>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Pr="008D6F63" w:rsidRDefault="00B843FA">
      <w:pPr>
        <w:spacing w:after="0" w:line="240" w:lineRule="auto"/>
        <w:rPr>
          <w:rFonts w:asciiTheme="minorHAnsi" w:hAnsiTheme="minorHAnsi" w:cstheme="minorHAnsi"/>
          <w:sz w:val="18"/>
          <w:szCs w:val="18"/>
        </w:rPr>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8873A7" w:rsidRPr="008D6F63" w14:paraId="29DA773B" w14:textId="77777777" w:rsidTr="008873A7">
        <w:tc>
          <w:tcPr>
            <w:tcW w:w="10795" w:type="dxa"/>
            <w:gridSpan w:val="8"/>
          </w:tcPr>
          <w:p w14:paraId="093EE130" w14:textId="77777777" w:rsidR="008873A7" w:rsidRPr="008D6F63" w:rsidRDefault="008873A7" w:rsidP="008D6F63">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206027A"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02F5C6DB" w14:textId="694D138F" w:rsidR="008873A7" w:rsidRPr="008D6F63" w:rsidRDefault="00975E71" w:rsidP="00232426">
            <w:pPr>
              <w:spacing w:after="0" w:line="240" w:lineRule="auto"/>
              <w:rPr>
                <w:rFonts w:cstheme="minorHAnsi"/>
                <w:sz w:val="18"/>
                <w:szCs w:val="18"/>
              </w:rPr>
            </w:pPr>
            <w:r>
              <w:rPr>
                <w:rFonts w:cstheme="minorHAnsi"/>
                <w:sz w:val="20"/>
                <w:szCs w:val="20"/>
              </w:rPr>
              <w:t xml:space="preserve">&lt;&lt; Require one row for each dwelling </w:t>
            </w:r>
            <w:del w:id="24" w:author="Shewmaker, Michael@Energy" w:date="2019-11-19T11:35:00Z">
              <w:r w:rsidDel="00232426">
                <w:rPr>
                  <w:rFonts w:cstheme="minorHAnsi"/>
                  <w:sz w:val="20"/>
                  <w:szCs w:val="20"/>
                </w:rPr>
                <w:delText>identified in Table A with A1</w:delText>
              </w:r>
              <w:r w:rsidR="00F349F6" w:rsidDel="00232426">
                <w:rPr>
                  <w:rFonts w:cstheme="minorHAnsi"/>
                  <w:sz w:val="20"/>
                  <w:szCs w:val="20"/>
                </w:rPr>
                <w:delText>1</w:delText>
              </w:r>
              <w:r w:rsidDel="00232426">
                <w:rPr>
                  <w:rFonts w:cstheme="minorHAnsi"/>
                  <w:sz w:val="20"/>
                  <w:szCs w:val="20"/>
                </w:rPr>
                <w:delText xml:space="preserve"> = Expanded.  If no dwelling in A1</w:delText>
              </w:r>
              <w:r w:rsidR="00F349F6" w:rsidDel="00232426">
                <w:rPr>
                  <w:rFonts w:cstheme="minorHAnsi"/>
                  <w:sz w:val="20"/>
                  <w:szCs w:val="20"/>
                </w:rPr>
                <w:delText>1</w:delText>
              </w:r>
              <w:r w:rsidDel="00232426">
                <w:rPr>
                  <w:rFonts w:cstheme="minorHAnsi"/>
                  <w:sz w:val="20"/>
                  <w:szCs w:val="20"/>
                </w:rPr>
                <w:delText xml:space="preserve"> = </w:delText>
              </w:r>
              <w:r w:rsidR="00D362E8" w:rsidDel="00232426">
                <w:rPr>
                  <w:rFonts w:cstheme="minorHAnsi"/>
                  <w:sz w:val="20"/>
                  <w:szCs w:val="20"/>
                </w:rPr>
                <w:delText>Expanded</w:delText>
              </w:r>
              <w:r w:rsidDel="00232426">
                <w:rPr>
                  <w:rFonts w:cstheme="minorHAnsi"/>
                  <w:sz w:val="20"/>
                  <w:szCs w:val="20"/>
                </w:rPr>
                <w:delText>, then display section does not apply message</w:delText>
              </w:r>
            </w:del>
            <w:ins w:id="25" w:author="Shewmaker, Michael@Energy" w:date="2019-11-19T11:35:00Z">
              <w:r w:rsidR="00232426">
                <w:rPr>
                  <w:rFonts w:cstheme="minorHAnsi"/>
                  <w:sz w:val="20"/>
                  <w:szCs w:val="20"/>
                </w:rPr>
                <w:t xml:space="preserve">unit identified in Section B. with B11 = Expanded. If no dwelling in B11 = </w:t>
              </w:r>
            </w:ins>
            <w:ins w:id="26" w:author="Shewmaker, Michael@Energy" w:date="2019-11-19T11:36:00Z">
              <w:r w:rsidR="00232426">
                <w:rPr>
                  <w:rFonts w:cstheme="minorHAnsi"/>
                  <w:sz w:val="20"/>
                  <w:szCs w:val="20"/>
                </w:rPr>
                <w:t>Expanded, then display section header and standard “This section does not apply” message</w:t>
              </w:r>
            </w:ins>
            <w:r>
              <w:rPr>
                <w:rFonts w:cstheme="minorHAnsi"/>
                <w:sz w:val="20"/>
                <w:szCs w:val="20"/>
              </w:rPr>
              <w:t>&gt;&gt;</w:t>
            </w:r>
          </w:p>
        </w:tc>
      </w:tr>
      <w:tr w:rsidR="008873A7" w:rsidRPr="00AC2387" w14:paraId="72A6A348" w14:textId="77777777" w:rsidTr="008873A7">
        <w:tc>
          <w:tcPr>
            <w:tcW w:w="980" w:type="dxa"/>
            <w:gridSpan w:val="2"/>
          </w:tcPr>
          <w:p w14:paraId="62BE8BBF" w14:textId="5DBE22F9" w:rsidR="008873A7" w:rsidRDefault="008873A7" w:rsidP="008873A7">
            <w:pPr>
              <w:spacing w:after="0"/>
              <w:jc w:val="center"/>
              <w:rPr>
                <w:rFonts w:cstheme="minorHAnsi"/>
                <w:sz w:val="20"/>
                <w:szCs w:val="20"/>
              </w:rPr>
            </w:pPr>
            <w:r>
              <w:rPr>
                <w:rFonts w:cstheme="minorHAnsi"/>
                <w:sz w:val="20"/>
                <w:szCs w:val="20"/>
              </w:rPr>
              <w:t>01</w:t>
            </w:r>
          </w:p>
        </w:tc>
        <w:tc>
          <w:tcPr>
            <w:tcW w:w="1445" w:type="dxa"/>
          </w:tcPr>
          <w:p w14:paraId="4303F6F4" w14:textId="62508C03" w:rsidR="008873A7" w:rsidRDefault="008873A7" w:rsidP="008873A7">
            <w:pPr>
              <w:spacing w:after="0"/>
              <w:jc w:val="center"/>
              <w:rPr>
                <w:rFonts w:cstheme="minorHAnsi"/>
                <w:sz w:val="20"/>
                <w:szCs w:val="20"/>
              </w:rPr>
            </w:pPr>
            <w:r>
              <w:rPr>
                <w:rFonts w:cstheme="minorHAnsi"/>
                <w:sz w:val="20"/>
                <w:szCs w:val="20"/>
              </w:rPr>
              <w:t>02</w:t>
            </w:r>
          </w:p>
        </w:tc>
        <w:tc>
          <w:tcPr>
            <w:tcW w:w="1343" w:type="dxa"/>
            <w:vAlign w:val="bottom"/>
          </w:tcPr>
          <w:p w14:paraId="0A25BCF2" w14:textId="47183BF6" w:rsidR="008873A7" w:rsidRDefault="008873A7" w:rsidP="008873A7">
            <w:pPr>
              <w:spacing w:after="0"/>
              <w:jc w:val="center"/>
              <w:rPr>
                <w:rFonts w:cstheme="minorHAnsi"/>
                <w:sz w:val="20"/>
                <w:szCs w:val="20"/>
              </w:rPr>
            </w:pPr>
            <w:r>
              <w:rPr>
                <w:rFonts w:cstheme="minorHAnsi"/>
                <w:sz w:val="20"/>
                <w:szCs w:val="20"/>
              </w:rPr>
              <w:t>03</w:t>
            </w:r>
          </w:p>
        </w:tc>
        <w:tc>
          <w:tcPr>
            <w:tcW w:w="1447" w:type="dxa"/>
          </w:tcPr>
          <w:p w14:paraId="64CE3C45" w14:textId="07C1234A" w:rsidR="008873A7" w:rsidRDefault="008873A7" w:rsidP="008873A7">
            <w:pPr>
              <w:spacing w:after="0"/>
              <w:jc w:val="center"/>
              <w:rPr>
                <w:rFonts w:cstheme="minorHAnsi"/>
                <w:sz w:val="20"/>
                <w:szCs w:val="20"/>
              </w:rPr>
            </w:pPr>
            <w:r>
              <w:rPr>
                <w:rFonts w:cstheme="minorHAnsi"/>
                <w:sz w:val="20"/>
                <w:szCs w:val="20"/>
              </w:rPr>
              <w:t>04</w:t>
            </w:r>
          </w:p>
        </w:tc>
        <w:tc>
          <w:tcPr>
            <w:tcW w:w="1620" w:type="dxa"/>
          </w:tcPr>
          <w:p w14:paraId="56EB1149" w14:textId="177375F9" w:rsidR="008873A7" w:rsidRDefault="008873A7" w:rsidP="008873A7">
            <w:pPr>
              <w:spacing w:after="0"/>
              <w:jc w:val="center"/>
              <w:rPr>
                <w:rFonts w:cstheme="minorHAnsi"/>
                <w:sz w:val="20"/>
                <w:szCs w:val="20"/>
              </w:rPr>
            </w:pPr>
            <w:r>
              <w:rPr>
                <w:rFonts w:cstheme="minorHAnsi"/>
                <w:sz w:val="20"/>
                <w:szCs w:val="20"/>
              </w:rPr>
              <w:t>05</w:t>
            </w:r>
          </w:p>
        </w:tc>
        <w:tc>
          <w:tcPr>
            <w:tcW w:w="2610" w:type="dxa"/>
          </w:tcPr>
          <w:p w14:paraId="1302FEC8" w14:textId="43818BC0" w:rsidR="008873A7" w:rsidRDefault="008873A7" w:rsidP="008873A7">
            <w:pPr>
              <w:spacing w:after="0"/>
              <w:jc w:val="center"/>
              <w:rPr>
                <w:rFonts w:cstheme="minorHAnsi"/>
                <w:sz w:val="20"/>
                <w:szCs w:val="20"/>
              </w:rPr>
            </w:pPr>
            <w:r>
              <w:rPr>
                <w:rFonts w:cstheme="minorHAnsi"/>
                <w:sz w:val="20"/>
                <w:szCs w:val="20"/>
              </w:rPr>
              <w:t>06</w:t>
            </w:r>
          </w:p>
        </w:tc>
        <w:tc>
          <w:tcPr>
            <w:tcW w:w="1350" w:type="dxa"/>
          </w:tcPr>
          <w:p w14:paraId="74F4E94A" w14:textId="5BDB2ABA" w:rsidR="008873A7" w:rsidRDefault="008873A7" w:rsidP="008873A7">
            <w:pPr>
              <w:spacing w:after="0"/>
              <w:jc w:val="center"/>
              <w:rPr>
                <w:rFonts w:cstheme="minorHAnsi"/>
                <w:sz w:val="20"/>
                <w:szCs w:val="20"/>
              </w:rPr>
            </w:pPr>
            <w:r>
              <w:rPr>
                <w:rFonts w:cstheme="minorHAnsi"/>
                <w:sz w:val="20"/>
                <w:szCs w:val="20"/>
              </w:rPr>
              <w:t>07</w:t>
            </w:r>
          </w:p>
        </w:tc>
      </w:tr>
      <w:tr w:rsidR="008873A7" w:rsidRPr="00AB4500" w14:paraId="14D2692F" w14:textId="77777777" w:rsidTr="008873A7">
        <w:tc>
          <w:tcPr>
            <w:tcW w:w="980" w:type="dxa"/>
            <w:gridSpan w:val="2"/>
            <w:vAlign w:val="bottom"/>
          </w:tcPr>
          <w:p w14:paraId="3D1CEAB4" w14:textId="590387D1" w:rsidR="008873A7" w:rsidRPr="00AB4500" w:rsidRDefault="00131093" w:rsidP="008873A7">
            <w:pPr>
              <w:spacing w:after="0" w:line="240" w:lineRule="auto"/>
              <w:jc w:val="center"/>
              <w:rPr>
                <w:rFonts w:cstheme="minorHAnsi"/>
                <w:sz w:val="18"/>
                <w:szCs w:val="20"/>
              </w:rPr>
            </w:pPr>
            <w:r>
              <w:rPr>
                <w:rFonts w:cstheme="minorHAnsi"/>
                <w:sz w:val="18"/>
                <w:szCs w:val="20"/>
              </w:rPr>
              <w:t>Dwelling</w:t>
            </w:r>
            <w:r w:rsidR="008873A7" w:rsidRPr="00AB4500">
              <w:rPr>
                <w:rFonts w:cstheme="minorHAnsi"/>
                <w:sz w:val="18"/>
                <w:szCs w:val="20"/>
              </w:rPr>
              <w:t>Name</w:t>
            </w:r>
          </w:p>
        </w:tc>
        <w:tc>
          <w:tcPr>
            <w:tcW w:w="1445" w:type="dxa"/>
            <w:vAlign w:val="bottom"/>
          </w:tcPr>
          <w:p w14:paraId="1964C4D3"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49DF866D" w14:textId="77777777" w:rsidR="008873A7" w:rsidRPr="00AB4500" w:rsidRDefault="008873A7" w:rsidP="008873A7">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1F34F125"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D13E159" w14:textId="3C650C27" w:rsidR="008873A7" w:rsidRPr="00AB4500" w:rsidRDefault="008873A7" w:rsidP="008873A7">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0EB8E30F" w14:textId="77777777" w:rsidR="008873A7" w:rsidRPr="00AB4500" w:rsidRDefault="008873A7" w:rsidP="008873A7">
            <w:pPr>
              <w:spacing w:after="0" w:line="240" w:lineRule="auto"/>
              <w:jc w:val="center"/>
              <w:rPr>
                <w:sz w:val="18"/>
              </w:rPr>
            </w:pPr>
            <w:r w:rsidRPr="00AB4500">
              <w:rPr>
                <w:rFonts w:cstheme="minorHAnsi"/>
                <w:sz w:val="18"/>
                <w:szCs w:val="20"/>
              </w:rPr>
              <w:t>Weighted Distance</w:t>
            </w:r>
          </w:p>
        </w:tc>
        <w:tc>
          <w:tcPr>
            <w:tcW w:w="1350" w:type="dxa"/>
            <w:vAlign w:val="bottom"/>
          </w:tcPr>
          <w:p w14:paraId="65EB741D" w14:textId="77777777" w:rsidR="008873A7" w:rsidRPr="00AB4500" w:rsidRDefault="008873A7" w:rsidP="008873A7">
            <w:pPr>
              <w:spacing w:after="0" w:line="240" w:lineRule="auto"/>
              <w:jc w:val="center"/>
              <w:rPr>
                <w:sz w:val="18"/>
              </w:rPr>
            </w:pPr>
            <w:r w:rsidRPr="00AB4500">
              <w:rPr>
                <w:rFonts w:cstheme="minorHAnsi"/>
                <w:sz w:val="18"/>
                <w:szCs w:val="20"/>
              </w:rPr>
              <w:t>Qualification Distance</w:t>
            </w:r>
          </w:p>
        </w:tc>
      </w:tr>
      <w:tr w:rsidR="008873A7" w:rsidRPr="00AB4500" w14:paraId="0D20F773" w14:textId="77777777" w:rsidTr="008873A7">
        <w:trPr>
          <w:trHeight w:val="305"/>
        </w:trPr>
        <w:tc>
          <w:tcPr>
            <w:tcW w:w="980" w:type="dxa"/>
            <w:gridSpan w:val="2"/>
          </w:tcPr>
          <w:p w14:paraId="6719F216" w14:textId="77777777" w:rsidR="008873A7" w:rsidRPr="00AB4500" w:rsidRDefault="008873A7" w:rsidP="008873A7">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696910CE" w14:textId="77777777" w:rsidR="008873A7" w:rsidRPr="00AB4500" w:rsidRDefault="008873A7" w:rsidP="008873A7">
            <w:pPr>
              <w:spacing w:after="0" w:line="240" w:lineRule="auto"/>
              <w:rPr>
                <w:sz w:val="18"/>
                <w:szCs w:val="18"/>
              </w:rPr>
            </w:pPr>
            <w:r w:rsidRPr="00AB4500">
              <w:rPr>
                <w:sz w:val="18"/>
                <w:szCs w:val="18"/>
              </w:rPr>
              <w:t xml:space="preserve">&lt;&lt;if performance, then value = NA; </w:t>
            </w:r>
          </w:p>
          <w:p w14:paraId="7EB68E5E" w14:textId="77777777" w:rsidR="008873A7" w:rsidRPr="00AB4500" w:rsidRDefault="008873A7" w:rsidP="008873A7">
            <w:pPr>
              <w:spacing w:after="0" w:line="240" w:lineRule="auto"/>
              <w:rPr>
                <w:sz w:val="18"/>
                <w:szCs w:val="18"/>
              </w:rPr>
            </w:pPr>
            <w:r w:rsidRPr="00AB4500">
              <w:rPr>
                <w:sz w:val="18"/>
                <w:szCs w:val="18"/>
              </w:rPr>
              <w:t>Else if prescriptive, user select from list: 1, 2, 3&gt;&gt;</w:t>
            </w:r>
          </w:p>
        </w:tc>
        <w:tc>
          <w:tcPr>
            <w:tcW w:w="1343" w:type="dxa"/>
          </w:tcPr>
          <w:p w14:paraId="3C809CB1"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2D08058C"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447" w:type="dxa"/>
          </w:tcPr>
          <w:p w14:paraId="27C99E22"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7CC442C2"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620" w:type="dxa"/>
          </w:tcPr>
          <w:p w14:paraId="10420677"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FFEAB9E"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2610" w:type="dxa"/>
          </w:tcPr>
          <w:p w14:paraId="780AA290"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B0B6A2B" w14:textId="09284AF6" w:rsidR="008873A7" w:rsidRPr="00AB4500" w:rsidRDefault="008873A7" w:rsidP="008873A7">
            <w:pPr>
              <w:spacing w:after="0" w:line="240" w:lineRule="auto"/>
              <w:rPr>
                <w:sz w:val="18"/>
                <w:szCs w:val="18"/>
              </w:rPr>
            </w:pPr>
            <w:r w:rsidRPr="00AB4500">
              <w:rPr>
                <w:sz w:val="18"/>
                <w:szCs w:val="18"/>
              </w:rPr>
              <w:t>else if prescriptive and A</w:t>
            </w:r>
            <w:r w:rsidR="00F349F6">
              <w:rPr>
                <w:sz w:val="18"/>
                <w:szCs w:val="18"/>
              </w:rPr>
              <w:t>10</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r w:rsidR="00975464" w:rsidRPr="00AB4500" w:rsidDel="00975464">
              <w:rPr>
                <w:sz w:val="18"/>
                <w:szCs w:val="18"/>
              </w:rPr>
              <w:t xml:space="preserve"> </w:t>
            </w:r>
            <w:r w:rsidR="00975464">
              <w:rPr>
                <w:sz w:val="18"/>
                <w:szCs w:val="18"/>
              </w:rPr>
              <w:t>+</w:t>
            </w:r>
            <w:r w:rsidRPr="00AB4500">
              <w:rPr>
                <w:sz w:val="18"/>
                <w:szCs w:val="18"/>
              </w:rPr>
              <w:t>(G04*0.4)</w:t>
            </w:r>
            <w:r w:rsidR="00975464" w:rsidRPr="00AB4500" w:rsidDel="00975464">
              <w:rPr>
                <w:sz w:val="18"/>
                <w:szCs w:val="18"/>
              </w:rPr>
              <w:t xml:space="preserve"> </w:t>
            </w:r>
            <w:r w:rsidR="00975464">
              <w:rPr>
                <w:sz w:val="18"/>
                <w:szCs w:val="18"/>
              </w:rPr>
              <w:t>+</w:t>
            </w:r>
            <w:r w:rsidRPr="00AB4500">
              <w:rPr>
                <w:sz w:val="18"/>
                <w:szCs w:val="18"/>
              </w:rPr>
              <w:t>( G05*0.2);</w:t>
            </w:r>
          </w:p>
          <w:p w14:paraId="0FF4D734" w14:textId="69D080EE" w:rsidR="008873A7" w:rsidRPr="00AB4500" w:rsidRDefault="008873A7" w:rsidP="008873A7">
            <w:pPr>
              <w:spacing w:after="0" w:line="240" w:lineRule="auto"/>
              <w:rPr>
                <w:sz w:val="18"/>
                <w:szCs w:val="18"/>
              </w:rPr>
            </w:pPr>
            <w:r w:rsidRPr="00AB4500">
              <w:rPr>
                <w:sz w:val="18"/>
                <w:szCs w:val="18"/>
              </w:rPr>
              <w:t>else if A</w:t>
            </w:r>
            <w:r w:rsidR="00F349F6">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3EF0A8BA" w14:textId="77777777" w:rsidR="008873A7" w:rsidRDefault="008873A7" w:rsidP="008873A7">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AA5335" w14:textId="77777777" w:rsidR="007D028F" w:rsidRDefault="008873A7" w:rsidP="008873A7">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185C24F" w14:textId="6794D2FE" w:rsidR="008873A7" w:rsidRPr="00E303B7" w:rsidRDefault="007D028F" w:rsidP="008873A7">
            <w:pPr>
              <w:spacing w:after="0" w:line="240" w:lineRule="auto"/>
              <w:rPr>
                <w:sz w:val="18"/>
                <w:szCs w:val="18"/>
              </w:rPr>
            </w:pPr>
            <w:r>
              <w:rPr>
                <w:sz w:val="18"/>
                <w:szCs w:val="18"/>
              </w:rPr>
              <w:t>(</w:t>
            </w:r>
            <w:r w:rsidR="008873A7" w:rsidRPr="00CB5461">
              <w:rPr>
                <w:sz w:val="18"/>
                <w:szCs w:val="18"/>
              </w:rPr>
              <w:t>(a+b *CFA)/n</w:t>
            </w:r>
            <w:r>
              <w:rPr>
                <w:sz w:val="18"/>
                <w:szCs w:val="18"/>
              </w:rPr>
              <w:t>)</w:t>
            </w:r>
            <w:r w:rsidR="008873A7">
              <w:rPr>
                <w:sz w:val="18"/>
                <w:szCs w:val="18"/>
              </w:rPr>
              <w:t xml:space="preserve"> &gt;&gt;</w:t>
            </w:r>
          </w:p>
          <w:p w14:paraId="737C2943" w14:textId="77777777" w:rsidR="008873A7" w:rsidRPr="00AB4500" w:rsidRDefault="008873A7" w:rsidP="008873A7">
            <w:pPr>
              <w:spacing w:after="0"/>
              <w:rPr>
                <w:i/>
                <w:sz w:val="18"/>
                <w:szCs w:val="18"/>
              </w:rPr>
            </w:pPr>
            <w:r w:rsidRPr="00AB4500">
              <w:rPr>
                <w:i/>
                <w:sz w:val="18"/>
                <w:szCs w:val="18"/>
              </w:rPr>
              <w:t>Where:</w:t>
            </w:r>
          </w:p>
          <w:p w14:paraId="7D47E400" w14:textId="77777777" w:rsidR="008873A7" w:rsidRPr="00AB4500" w:rsidRDefault="008873A7" w:rsidP="008873A7">
            <w:pPr>
              <w:spacing w:after="0" w:line="240" w:lineRule="auto"/>
              <w:rPr>
                <w:i/>
                <w:sz w:val="18"/>
                <w:szCs w:val="18"/>
              </w:rPr>
            </w:pPr>
            <w:r w:rsidRPr="00AB4500">
              <w:rPr>
                <w:i/>
                <w:sz w:val="18"/>
                <w:szCs w:val="18"/>
              </w:rPr>
              <w:t>a, b = Qualification distance coefficients from Table 4.4.6-2 below,</w:t>
            </w:r>
          </w:p>
          <w:p w14:paraId="4A02CD29" w14:textId="77777777" w:rsidR="008873A7" w:rsidRPr="00AB4500" w:rsidRDefault="008873A7" w:rsidP="008873A7">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8856CCB" w14:textId="7EEF18D1" w:rsidR="008873A7" w:rsidRPr="00AB4500" w:rsidRDefault="008873A7" w:rsidP="008873A7">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349F6">
              <w:rPr>
                <w:i/>
                <w:sz w:val="18"/>
                <w:szCs w:val="18"/>
              </w:rPr>
              <w:t>5</w:t>
            </w:r>
            <w:r>
              <w:rPr>
                <w:i/>
                <w:sz w:val="18"/>
                <w:szCs w:val="18"/>
              </w:rPr>
              <w:t xml:space="preserve"> </w:t>
            </w:r>
            <w:r w:rsidRPr="00AB4500">
              <w:rPr>
                <w:i/>
                <w:sz w:val="18"/>
                <w:szCs w:val="18"/>
              </w:rPr>
              <w:t>(unitless).</w:t>
            </w:r>
          </w:p>
          <w:p w14:paraId="61AB8BD9" w14:textId="77777777" w:rsidR="008873A7" w:rsidRPr="00AB4500" w:rsidRDefault="008873A7" w:rsidP="008873A7">
            <w:pPr>
              <w:spacing w:after="0" w:line="240" w:lineRule="auto"/>
              <w:rPr>
                <w:sz w:val="18"/>
                <w:szCs w:val="18"/>
              </w:rPr>
            </w:pPr>
            <w:r w:rsidRPr="00AB4500">
              <w:rPr>
                <w:rFonts w:cstheme="minorHAnsi"/>
                <w:sz w:val="18"/>
                <w:szCs w:val="18"/>
                <w:highlight w:val="yellow"/>
              </w:rPr>
              <w:t xml:space="preserve"> </w:t>
            </w:r>
          </w:p>
        </w:tc>
      </w:tr>
      <w:tr w:rsidR="008873A7" w:rsidRPr="00D37C06" w14:paraId="0FAC6841" w14:textId="77777777" w:rsidTr="002E200E">
        <w:tc>
          <w:tcPr>
            <w:tcW w:w="980" w:type="dxa"/>
            <w:gridSpan w:val="2"/>
            <w:tcBorders>
              <w:bottom w:val="single" w:sz="4" w:space="0" w:color="000000"/>
            </w:tcBorders>
          </w:tcPr>
          <w:p w14:paraId="44C1B4AB" w14:textId="77777777" w:rsidR="008873A7" w:rsidRPr="00D37C06" w:rsidRDefault="008873A7" w:rsidP="008873A7">
            <w:pPr>
              <w:spacing w:after="0"/>
              <w:rPr>
                <w:sz w:val="20"/>
                <w:szCs w:val="20"/>
              </w:rPr>
            </w:pPr>
          </w:p>
        </w:tc>
        <w:tc>
          <w:tcPr>
            <w:tcW w:w="1445" w:type="dxa"/>
            <w:tcBorders>
              <w:bottom w:val="single" w:sz="4" w:space="0" w:color="000000"/>
            </w:tcBorders>
          </w:tcPr>
          <w:p w14:paraId="563CDF4F" w14:textId="77777777" w:rsidR="008873A7" w:rsidRPr="00D37C06" w:rsidRDefault="008873A7" w:rsidP="008873A7">
            <w:pPr>
              <w:spacing w:after="0"/>
              <w:rPr>
                <w:sz w:val="20"/>
                <w:szCs w:val="20"/>
              </w:rPr>
            </w:pPr>
          </w:p>
        </w:tc>
        <w:tc>
          <w:tcPr>
            <w:tcW w:w="1343" w:type="dxa"/>
            <w:tcBorders>
              <w:bottom w:val="single" w:sz="4" w:space="0" w:color="000000"/>
            </w:tcBorders>
          </w:tcPr>
          <w:p w14:paraId="784FB5B5" w14:textId="77777777" w:rsidR="008873A7" w:rsidRPr="00D37C06" w:rsidRDefault="008873A7" w:rsidP="008873A7">
            <w:pPr>
              <w:spacing w:after="0"/>
              <w:rPr>
                <w:sz w:val="20"/>
                <w:szCs w:val="20"/>
              </w:rPr>
            </w:pPr>
          </w:p>
        </w:tc>
        <w:tc>
          <w:tcPr>
            <w:tcW w:w="1447" w:type="dxa"/>
            <w:tcBorders>
              <w:bottom w:val="single" w:sz="4" w:space="0" w:color="000000"/>
            </w:tcBorders>
          </w:tcPr>
          <w:p w14:paraId="24FAE30E" w14:textId="77777777" w:rsidR="008873A7" w:rsidRPr="00D37C06" w:rsidRDefault="008873A7" w:rsidP="008873A7">
            <w:pPr>
              <w:spacing w:after="0"/>
              <w:rPr>
                <w:sz w:val="20"/>
                <w:szCs w:val="20"/>
              </w:rPr>
            </w:pPr>
          </w:p>
        </w:tc>
        <w:tc>
          <w:tcPr>
            <w:tcW w:w="1620" w:type="dxa"/>
            <w:tcBorders>
              <w:bottom w:val="single" w:sz="4" w:space="0" w:color="000000"/>
            </w:tcBorders>
          </w:tcPr>
          <w:p w14:paraId="47E56521" w14:textId="77777777" w:rsidR="008873A7" w:rsidRPr="00D37C06" w:rsidRDefault="008873A7" w:rsidP="008873A7">
            <w:pPr>
              <w:spacing w:after="0"/>
              <w:rPr>
                <w:sz w:val="20"/>
                <w:szCs w:val="20"/>
              </w:rPr>
            </w:pPr>
          </w:p>
        </w:tc>
        <w:tc>
          <w:tcPr>
            <w:tcW w:w="2610" w:type="dxa"/>
            <w:tcBorders>
              <w:bottom w:val="single" w:sz="4" w:space="0" w:color="000000"/>
            </w:tcBorders>
          </w:tcPr>
          <w:p w14:paraId="4665830C" w14:textId="77777777" w:rsidR="008873A7" w:rsidRPr="00D37C06" w:rsidRDefault="008873A7" w:rsidP="008873A7">
            <w:pPr>
              <w:spacing w:after="0"/>
              <w:rPr>
                <w:sz w:val="20"/>
                <w:szCs w:val="20"/>
              </w:rPr>
            </w:pPr>
          </w:p>
        </w:tc>
        <w:tc>
          <w:tcPr>
            <w:tcW w:w="1350" w:type="dxa"/>
            <w:tcBorders>
              <w:bottom w:val="single" w:sz="4" w:space="0" w:color="000000"/>
            </w:tcBorders>
          </w:tcPr>
          <w:p w14:paraId="3F6137F4" w14:textId="77777777" w:rsidR="008873A7" w:rsidRPr="00D37C06" w:rsidRDefault="008873A7" w:rsidP="008873A7">
            <w:pPr>
              <w:spacing w:after="0"/>
              <w:rPr>
                <w:sz w:val="20"/>
                <w:szCs w:val="20"/>
              </w:rPr>
            </w:pPr>
          </w:p>
        </w:tc>
      </w:tr>
      <w:tr w:rsidR="002E200E" w14:paraId="201A940E" w14:textId="77777777" w:rsidTr="002E200E">
        <w:trPr>
          <w:trHeight w:val="291"/>
        </w:trPr>
        <w:tc>
          <w:tcPr>
            <w:tcW w:w="445" w:type="dxa"/>
            <w:tcBorders>
              <w:top w:val="single" w:sz="4" w:space="0" w:color="auto"/>
            </w:tcBorders>
          </w:tcPr>
          <w:p w14:paraId="17A7E49C" w14:textId="28A0630B" w:rsidR="002E200E" w:rsidRPr="00AC2387" w:rsidRDefault="008D6F63" w:rsidP="002E200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67EA3C5C" w14:textId="02303D86" w:rsidR="002E200E" w:rsidRPr="00AC2387" w:rsidRDefault="002E200E" w:rsidP="002E200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E200E" w14:paraId="17891BD3" w14:textId="77777777" w:rsidTr="002E200E">
        <w:trPr>
          <w:trHeight w:val="288"/>
        </w:trPr>
        <w:tc>
          <w:tcPr>
            <w:tcW w:w="445" w:type="dxa"/>
          </w:tcPr>
          <w:p w14:paraId="4BECD1D9" w14:textId="71F049F1" w:rsidR="002E200E" w:rsidRPr="00AC2387" w:rsidRDefault="008D6F63" w:rsidP="002E200E">
            <w:pPr>
              <w:spacing w:after="0"/>
              <w:rPr>
                <w:rFonts w:cstheme="minorHAnsi"/>
                <w:b/>
                <w:sz w:val="20"/>
                <w:szCs w:val="20"/>
              </w:rPr>
            </w:pPr>
            <w:r>
              <w:rPr>
                <w:rFonts w:cstheme="minorHAnsi"/>
                <w:sz w:val="20"/>
                <w:szCs w:val="18"/>
              </w:rPr>
              <w:t>09</w:t>
            </w:r>
          </w:p>
        </w:tc>
        <w:tc>
          <w:tcPr>
            <w:tcW w:w="10350" w:type="dxa"/>
            <w:gridSpan w:val="7"/>
          </w:tcPr>
          <w:p w14:paraId="4D42D242" w14:textId="5B85BDE4" w:rsidR="002E200E" w:rsidRPr="00AC2387" w:rsidRDefault="002E200E" w:rsidP="002E200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E200E" w14:paraId="68906DC7" w14:textId="77777777" w:rsidTr="002E200E">
        <w:trPr>
          <w:trHeight w:val="288"/>
        </w:trPr>
        <w:tc>
          <w:tcPr>
            <w:tcW w:w="445" w:type="dxa"/>
          </w:tcPr>
          <w:p w14:paraId="1D2D543F" w14:textId="31E366AB" w:rsidR="002E200E" w:rsidRPr="00AC2387" w:rsidRDefault="008D6F63" w:rsidP="002E200E">
            <w:pPr>
              <w:spacing w:after="0"/>
              <w:rPr>
                <w:rFonts w:cstheme="minorHAnsi"/>
                <w:b/>
                <w:sz w:val="20"/>
                <w:szCs w:val="20"/>
              </w:rPr>
            </w:pPr>
            <w:r>
              <w:rPr>
                <w:rFonts w:cstheme="minorHAnsi"/>
                <w:sz w:val="20"/>
                <w:szCs w:val="18"/>
              </w:rPr>
              <w:t>10</w:t>
            </w:r>
          </w:p>
        </w:tc>
        <w:tc>
          <w:tcPr>
            <w:tcW w:w="10350" w:type="dxa"/>
            <w:gridSpan w:val="7"/>
          </w:tcPr>
          <w:p w14:paraId="01FD2C12" w14:textId="11CD65C1" w:rsidR="002E200E" w:rsidRPr="00AC2387" w:rsidRDefault="002E200E" w:rsidP="002E200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E200E" w14:paraId="5DB97DDA" w14:textId="77777777" w:rsidTr="002E200E">
        <w:trPr>
          <w:trHeight w:val="288"/>
        </w:trPr>
        <w:tc>
          <w:tcPr>
            <w:tcW w:w="445" w:type="dxa"/>
          </w:tcPr>
          <w:p w14:paraId="1DCB269F" w14:textId="531D5FC3" w:rsidR="002E200E" w:rsidRPr="00AC2387" w:rsidRDefault="008D6F63" w:rsidP="002E200E">
            <w:pPr>
              <w:spacing w:after="0"/>
              <w:rPr>
                <w:rFonts w:cstheme="minorHAnsi"/>
                <w:b/>
                <w:sz w:val="20"/>
                <w:szCs w:val="20"/>
              </w:rPr>
            </w:pPr>
            <w:r>
              <w:rPr>
                <w:rFonts w:cstheme="minorHAnsi"/>
                <w:sz w:val="20"/>
                <w:szCs w:val="18"/>
              </w:rPr>
              <w:t>11</w:t>
            </w:r>
          </w:p>
        </w:tc>
        <w:tc>
          <w:tcPr>
            <w:tcW w:w="10350" w:type="dxa"/>
            <w:gridSpan w:val="7"/>
          </w:tcPr>
          <w:p w14:paraId="07D050D4" w14:textId="1E896FDA" w:rsidR="002E200E" w:rsidRPr="00AC2387" w:rsidRDefault="002E200E" w:rsidP="002E200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E200E" w14:paraId="70BD58E3" w14:textId="77777777" w:rsidTr="008873A7">
        <w:tc>
          <w:tcPr>
            <w:tcW w:w="10795" w:type="dxa"/>
            <w:gridSpan w:val="8"/>
          </w:tcPr>
          <w:p w14:paraId="4F1EEED6" w14:textId="0B1A2EFD" w:rsidR="002E200E" w:rsidRPr="00AC2387" w:rsidRDefault="002E200E" w:rsidP="002E200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4F9920F3"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352318" w:rsidRPr="00352318" w14:paraId="29291855" w14:textId="77777777" w:rsidTr="00690C6A">
        <w:trPr>
          <w:trHeight w:val="530"/>
        </w:trPr>
        <w:tc>
          <w:tcPr>
            <w:tcW w:w="10795" w:type="dxa"/>
            <w:gridSpan w:val="7"/>
          </w:tcPr>
          <w:p w14:paraId="4545F7B5" w14:textId="2AA000B7" w:rsidR="00352318" w:rsidRPr="00352318" w:rsidRDefault="00352318" w:rsidP="00352318">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DCCA379"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3D560C77" w14:textId="20063405" w:rsidR="00352318" w:rsidRPr="00352318" w:rsidRDefault="00975E71" w:rsidP="00232426">
            <w:pPr>
              <w:spacing w:after="0" w:line="240" w:lineRule="auto"/>
              <w:rPr>
                <w:rFonts w:asciiTheme="minorHAnsi" w:hAnsiTheme="minorHAnsi" w:cstheme="minorHAnsi"/>
                <w:sz w:val="18"/>
                <w:szCs w:val="18"/>
              </w:rPr>
            </w:pPr>
            <w:r>
              <w:rPr>
                <w:rFonts w:cstheme="minorHAnsi"/>
                <w:sz w:val="20"/>
                <w:szCs w:val="20"/>
              </w:rPr>
              <w:t xml:space="preserve">&lt;&lt; Require one row for each dwelling </w:t>
            </w:r>
            <w:del w:id="27" w:author="Shewmaker, Michael@Energy" w:date="2019-11-19T11:36:00Z">
              <w:r w:rsidDel="00232426">
                <w:rPr>
                  <w:rFonts w:cstheme="minorHAnsi"/>
                  <w:sz w:val="20"/>
                  <w:szCs w:val="20"/>
                </w:rPr>
                <w:delText>identified in Table A with A1</w:delText>
              </w:r>
              <w:r w:rsidR="00F349F6" w:rsidDel="00232426">
                <w:rPr>
                  <w:rFonts w:cstheme="minorHAnsi"/>
                  <w:sz w:val="20"/>
                  <w:szCs w:val="20"/>
                </w:rPr>
                <w:delText>1</w:delText>
              </w:r>
              <w:r w:rsidDel="00232426">
                <w:rPr>
                  <w:rFonts w:cstheme="minorHAnsi"/>
                  <w:sz w:val="20"/>
                  <w:szCs w:val="20"/>
                </w:rPr>
                <w:delText xml:space="preserve"> = Basic.  If no dwelling in A1</w:delText>
              </w:r>
              <w:r w:rsidR="00F349F6" w:rsidDel="00232426">
                <w:rPr>
                  <w:rFonts w:cstheme="minorHAnsi"/>
                  <w:sz w:val="20"/>
                  <w:szCs w:val="20"/>
                </w:rPr>
                <w:delText>1</w:delText>
              </w:r>
              <w:r w:rsidDel="00232426">
                <w:rPr>
                  <w:rFonts w:cstheme="minorHAnsi"/>
                  <w:sz w:val="20"/>
                  <w:szCs w:val="20"/>
                </w:rPr>
                <w:delText xml:space="preserve"> = Basic, then display section does not apply message</w:delText>
              </w:r>
            </w:del>
            <w:ins w:id="28" w:author="Shewmaker, Michael@Energy" w:date="2019-11-19T11:36:00Z">
              <w:r w:rsidR="00232426">
                <w:rPr>
                  <w:rFonts w:cstheme="minorHAnsi"/>
                  <w:sz w:val="20"/>
                  <w:szCs w:val="20"/>
                </w:rPr>
                <w:t>un</w:t>
              </w:r>
            </w:ins>
            <w:ins w:id="29" w:author="Shewmaker, Michael@Energy" w:date="2019-11-19T11:37:00Z">
              <w:r w:rsidR="00232426">
                <w:rPr>
                  <w:rFonts w:cstheme="minorHAnsi"/>
                  <w:sz w:val="20"/>
                  <w:szCs w:val="20"/>
                </w:rPr>
                <w:t>it identified in Section B. with B11 = Basic. If no dwelling in B11 = Basic, then display section header and standard “This section does not apply” message</w:t>
              </w:r>
            </w:ins>
            <w:r>
              <w:rPr>
                <w:rFonts w:cstheme="minorHAnsi"/>
                <w:sz w:val="20"/>
                <w:szCs w:val="20"/>
              </w:rPr>
              <w:t>&gt;&gt;</w:t>
            </w:r>
          </w:p>
        </w:tc>
      </w:tr>
      <w:tr w:rsidR="00352318" w:rsidRPr="00352318" w14:paraId="3FF536DA" w14:textId="77777777" w:rsidTr="00BF3581">
        <w:tc>
          <w:tcPr>
            <w:tcW w:w="980" w:type="dxa"/>
            <w:vAlign w:val="center"/>
          </w:tcPr>
          <w:p w14:paraId="28974C52"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4F57BEA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439F6D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6EBF7EB4"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436CAF1C"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B86986B"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5921325"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352318" w:rsidRPr="00352318" w14:paraId="24EEA366" w14:textId="77777777" w:rsidTr="0014411D">
        <w:tc>
          <w:tcPr>
            <w:tcW w:w="980" w:type="dxa"/>
            <w:vAlign w:val="bottom"/>
          </w:tcPr>
          <w:p w14:paraId="3D461CD1" w14:textId="709CA1FA" w:rsidR="00352318" w:rsidRPr="00352318" w:rsidRDefault="00131093" w:rsidP="0014411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Dwelling</w:t>
            </w:r>
            <w:r w:rsidR="00352318" w:rsidRPr="00352318">
              <w:rPr>
                <w:rFonts w:asciiTheme="minorHAnsi" w:hAnsiTheme="minorHAnsi" w:cstheme="minorHAnsi"/>
                <w:sz w:val="18"/>
                <w:szCs w:val="18"/>
              </w:rPr>
              <w:t xml:space="preserve"> Name</w:t>
            </w:r>
          </w:p>
        </w:tc>
        <w:tc>
          <w:tcPr>
            <w:tcW w:w="1445" w:type="dxa"/>
            <w:vAlign w:val="bottom"/>
          </w:tcPr>
          <w:p w14:paraId="45CC4CAD" w14:textId="77777777" w:rsidR="00352318" w:rsidRPr="00352318" w:rsidRDefault="00352318" w:rsidP="0014411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9A65F0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0E97F1F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7629B46A" w14:textId="09BC59D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38FB4F1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1C167762"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352318" w:rsidRPr="00352318" w14:paraId="0538310C" w14:textId="77777777" w:rsidTr="00690C6A">
        <w:trPr>
          <w:trHeight w:val="305"/>
        </w:trPr>
        <w:tc>
          <w:tcPr>
            <w:tcW w:w="980" w:type="dxa"/>
          </w:tcPr>
          <w:p w14:paraId="71FF4DC1"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6A56CCD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1EFC306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4BD92439"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644F8BE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5AB6032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3A4469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2034CAA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244F1A3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09ACCC7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52D35C4" w14:textId="19BA58C3"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Standard Distribution System, then value = (</w:t>
            </w:r>
            <w:r w:rsidR="007E6A62">
              <w:rPr>
                <w:rFonts w:asciiTheme="minorHAnsi" w:hAnsiTheme="minorHAnsi" w:cstheme="minorHAnsi"/>
                <w:sz w:val="18"/>
                <w:szCs w:val="18"/>
              </w:rPr>
              <w:t>H03*0.4)</w:t>
            </w:r>
            <w:r w:rsidR="00615B2E">
              <w:rPr>
                <w:rFonts w:asciiTheme="minorHAnsi" w:hAnsiTheme="minorHAnsi" w:cstheme="minorHAnsi"/>
                <w:sz w:val="18"/>
                <w:szCs w:val="18"/>
              </w:rPr>
              <w:t>+</w:t>
            </w:r>
            <w:r w:rsidR="007E6A62">
              <w:rPr>
                <w:rFonts w:asciiTheme="minorHAnsi" w:hAnsiTheme="minorHAnsi" w:cstheme="minorHAnsi"/>
                <w:sz w:val="18"/>
                <w:szCs w:val="18"/>
              </w:rPr>
              <w:t>(H</w:t>
            </w:r>
            <w:r w:rsidRPr="00352318">
              <w:rPr>
                <w:rFonts w:asciiTheme="minorHAnsi" w:hAnsiTheme="minorHAnsi" w:cstheme="minorHAnsi"/>
                <w:sz w:val="18"/>
                <w:szCs w:val="18"/>
              </w:rPr>
              <w:t>04*0.4)</w:t>
            </w:r>
            <w:r w:rsidR="00615B2E">
              <w:rPr>
                <w:rFonts w:asciiTheme="minorHAnsi" w:hAnsiTheme="minorHAnsi" w:cstheme="minorHAnsi"/>
                <w:sz w:val="18"/>
                <w:szCs w:val="18"/>
              </w:rPr>
              <w:t>+</w:t>
            </w:r>
            <w:r w:rsidRPr="00352318">
              <w:rPr>
                <w:rFonts w:asciiTheme="minorHAnsi" w:hAnsiTheme="minorHAnsi" w:cstheme="minorHAnsi"/>
                <w:sz w:val="18"/>
                <w:szCs w:val="18"/>
              </w:rPr>
              <w:t xml:space="preserve">( </w:t>
            </w:r>
            <w:r w:rsidR="007E6A62">
              <w:rPr>
                <w:rFonts w:asciiTheme="minorHAnsi" w:hAnsiTheme="minorHAnsi" w:cstheme="minorHAnsi"/>
                <w:sz w:val="18"/>
                <w:szCs w:val="18"/>
              </w:rPr>
              <w:t>H</w:t>
            </w:r>
            <w:r w:rsidRPr="00352318">
              <w:rPr>
                <w:rFonts w:asciiTheme="minorHAnsi" w:hAnsiTheme="minorHAnsi" w:cstheme="minorHAnsi"/>
                <w:sz w:val="18"/>
                <w:szCs w:val="18"/>
              </w:rPr>
              <w:t>05*0.2);</w:t>
            </w:r>
          </w:p>
          <w:p w14:paraId="72748B0C" w14:textId="1CEBF806" w:rsidR="00352318" w:rsidRPr="00352318" w:rsidRDefault="00352318" w:rsidP="007E6A62">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Recirculation Manual Control, then value = </w:t>
            </w:r>
            <w:r w:rsidR="007E6A62">
              <w:rPr>
                <w:rFonts w:asciiTheme="minorHAnsi" w:hAnsiTheme="minorHAnsi" w:cstheme="minorHAnsi"/>
                <w:sz w:val="18"/>
                <w:szCs w:val="18"/>
              </w:rPr>
              <w:t>H</w:t>
            </w:r>
            <w:r w:rsidRPr="00352318">
              <w:rPr>
                <w:rFonts w:asciiTheme="minorHAnsi" w:hAnsiTheme="minorHAnsi" w:cstheme="minorHAnsi"/>
                <w:sz w:val="18"/>
                <w:szCs w:val="18"/>
              </w:rPr>
              <w:t>05&gt;&gt;</w:t>
            </w:r>
          </w:p>
        </w:tc>
        <w:tc>
          <w:tcPr>
            <w:tcW w:w="1350" w:type="dxa"/>
          </w:tcPr>
          <w:p w14:paraId="7C074C4F"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3F0763C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198B33C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0C4EA135"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3F8B130B"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55666DF4"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50F29482" w14:textId="2396C716"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F349F6">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352318" w:rsidRPr="00352318" w14:paraId="4738EBA2" w14:textId="77777777" w:rsidTr="00690C6A">
        <w:tc>
          <w:tcPr>
            <w:tcW w:w="980" w:type="dxa"/>
          </w:tcPr>
          <w:p w14:paraId="57BE4976" w14:textId="77777777" w:rsidR="00352318" w:rsidRPr="00352318" w:rsidRDefault="00352318" w:rsidP="00352318">
            <w:pPr>
              <w:spacing w:after="0" w:line="240" w:lineRule="auto"/>
              <w:rPr>
                <w:rFonts w:asciiTheme="minorHAnsi" w:hAnsiTheme="minorHAnsi" w:cstheme="minorHAnsi"/>
                <w:sz w:val="18"/>
                <w:szCs w:val="18"/>
              </w:rPr>
            </w:pPr>
          </w:p>
        </w:tc>
        <w:tc>
          <w:tcPr>
            <w:tcW w:w="1445" w:type="dxa"/>
          </w:tcPr>
          <w:p w14:paraId="3A15253C" w14:textId="77777777" w:rsidR="00352318" w:rsidRPr="00352318" w:rsidRDefault="00352318" w:rsidP="00352318">
            <w:pPr>
              <w:spacing w:after="0" w:line="240" w:lineRule="auto"/>
              <w:rPr>
                <w:rFonts w:asciiTheme="minorHAnsi" w:hAnsiTheme="minorHAnsi" w:cstheme="minorHAnsi"/>
                <w:sz w:val="18"/>
                <w:szCs w:val="18"/>
              </w:rPr>
            </w:pPr>
          </w:p>
        </w:tc>
        <w:tc>
          <w:tcPr>
            <w:tcW w:w="1343" w:type="dxa"/>
          </w:tcPr>
          <w:p w14:paraId="584241D1" w14:textId="77777777" w:rsidR="00352318" w:rsidRPr="00352318" w:rsidRDefault="00352318" w:rsidP="00352318">
            <w:pPr>
              <w:spacing w:after="0" w:line="240" w:lineRule="auto"/>
              <w:rPr>
                <w:rFonts w:asciiTheme="minorHAnsi" w:hAnsiTheme="minorHAnsi" w:cstheme="minorHAnsi"/>
                <w:sz w:val="18"/>
                <w:szCs w:val="18"/>
              </w:rPr>
            </w:pPr>
          </w:p>
        </w:tc>
        <w:tc>
          <w:tcPr>
            <w:tcW w:w="1447" w:type="dxa"/>
          </w:tcPr>
          <w:p w14:paraId="00E3D2A9" w14:textId="77777777" w:rsidR="00352318" w:rsidRPr="00352318" w:rsidRDefault="00352318" w:rsidP="00352318">
            <w:pPr>
              <w:spacing w:after="0" w:line="240" w:lineRule="auto"/>
              <w:rPr>
                <w:rFonts w:asciiTheme="minorHAnsi" w:hAnsiTheme="minorHAnsi" w:cstheme="minorHAnsi"/>
                <w:sz w:val="18"/>
                <w:szCs w:val="18"/>
              </w:rPr>
            </w:pPr>
          </w:p>
        </w:tc>
        <w:tc>
          <w:tcPr>
            <w:tcW w:w="1620" w:type="dxa"/>
          </w:tcPr>
          <w:p w14:paraId="3F1547CE" w14:textId="77777777" w:rsidR="00352318" w:rsidRPr="00352318" w:rsidRDefault="00352318" w:rsidP="00352318">
            <w:pPr>
              <w:spacing w:after="0" w:line="240" w:lineRule="auto"/>
              <w:rPr>
                <w:rFonts w:asciiTheme="minorHAnsi" w:hAnsiTheme="minorHAnsi" w:cstheme="minorHAnsi"/>
                <w:sz w:val="18"/>
                <w:szCs w:val="18"/>
              </w:rPr>
            </w:pPr>
          </w:p>
        </w:tc>
        <w:tc>
          <w:tcPr>
            <w:tcW w:w="2610" w:type="dxa"/>
          </w:tcPr>
          <w:p w14:paraId="2E707C56" w14:textId="77777777" w:rsidR="00352318" w:rsidRPr="00352318" w:rsidRDefault="00352318" w:rsidP="00352318">
            <w:pPr>
              <w:spacing w:after="0" w:line="240" w:lineRule="auto"/>
              <w:rPr>
                <w:rFonts w:asciiTheme="minorHAnsi" w:hAnsiTheme="minorHAnsi" w:cstheme="minorHAnsi"/>
                <w:sz w:val="18"/>
                <w:szCs w:val="18"/>
              </w:rPr>
            </w:pPr>
          </w:p>
        </w:tc>
        <w:tc>
          <w:tcPr>
            <w:tcW w:w="1350" w:type="dxa"/>
          </w:tcPr>
          <w:p w14:paraId="2C5EADA9" w14:textId="77777777" w:rsidR="00352318" w:rsidRPr="00352318" w:rsidRDefault="00352318" w:rsidP="00352318">
            <w:pPr>
              <w:spacing w:after="0" w:line="240" w:lineRule="auto"/>
              <w:rPr>
                <w:rFonts w:asciiTheme="minorHAnsi" w:hAnsiTheme="minorHAnsi" w:cstheme="minorHAnsi"/>
                <w:sz w:val="18"/>
                <w:szCs w:val="18"/>
              </w:rPr>
            </w:pPr>
          </w:p>
        </w:tc>
      </w:tr>
      <w:tr w:rsidR="00352318" w:rsidRPr="00352318" w14:paraId="4253E6CC" w14:textId="77777777" w:rsidTr="00690C6A">
        <w:tc>
          <w:tcPr>
            <w:tcW w:w="10795" w:type="dxa"/>
            <w:gridSpan w:val="7"/>
          </w:tcPr>
          <w:p w14:paraId="6DB48B6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4E31226A" w14:textId="62319C76"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8D6F63" w:rsidRPr="008D6F63" w14:paraId="4549F6EB" w14:textId="77777777" w:rsidTr="00690C6A">
        <w:trPr>
          <w:cantSplit/>
          <w:trHeight w:val="170"/>
        </w:trPr>
        <w:tc>
          <w:tcPr>
            <w:tcW w:w="7825" w:type="dxa"/>
            <w:gridSpan w:val="5"/>
            <w:shd w:val="clear" w:color="auto" w:fill="auto"/>
            <w:noWrap/>
            <w:hideMark/>
          </w:tcPr>
          <w:p w14:paraId="4108EE62" w14:textId="77777777" w:rsidR="008D6F63" w:rsidRPr="008D6F63" w:rsidRDefault="008D6F63" w:rsidP="008D6F63">
            <w:pPr>
              <w:spacing w:after="0" w:line="240" w:lineRule="auto"/>
              <w:rPr>
                <w:sz w:val="18"/>
                <w:szCs w:val="18"/>
                <w:u w:val="single"/>
              </w:rPr>
            </w:pPr>
            <w:r w:rsidRPr="008D6F63">
              <w:rPr>
                <w:sz w:val="18"/>
                <w:szCs w:val="18"/>
                <w:u w:val="single"/>
              </w:rPr>
              <w:t>Table 4.4.6-2: Coefficients for the Qualification Distance Calculation</w:t>
            </w:r>
          </w:p>
          <w:p w14:paraId="0EAE06DD" w14:textId="511C37D8" w:rsidR="008D6F63" w:rsidRPr="008D6F63" w:rsidRDefault="008D6F63" w:rsidP="008D6F63">
            <w:pPr>
              <w:spacing w:after="0" w:line="240" w:lineRule="auto"/>
              <w:rPr>
                <w:rFonts w:asciiTheme="minorHAnsi" w:eastAsiaTheme="minorEastAsia" w:hAnsiTheme="minorHAnsi" w:cstheme="minorBidi"/>
                <w:b/>
                <w:sz w:val="18"/>
                <w:szCs w:val="18"/>
              </w:rPr>
            </w:pPr>
            <w:r w:rsidRPr="008D6F63">
              <w:rPr>
                <w:b/>
                <w:sz w:val="18"/>
                <w:szCs w:val="18"/>
              </w:rPr>
              <w:t>&lt;&lt; do not show tab</w:t>
            </w:r>
            <w:r w:rsidR="00690C6A">
              <w:rPr>
                <w:b/>
                <w:sz w:val="18"/>
                <w:szCs w:val="18"/>
              </w:rPr>
              <w:t>le, only use for equation in G07 and H07</w:t>
            </w:r>
            <w:r w:rsidRPr="008D6F63">
              <w:rPr>
                <w:b/>
                <w:sz w:val="18"/>
                <w:szCs w:val="18"/>
              </w:rPr>
              <w:t>&gt;&gt;</w:t>
            </w:r>
          </w:p>
        </w:tc>
      </w:tr>
      <w:tr w:rsidR="008D6F63" w:rsidRPr="008D6F63" w14:paraId="0B624C5C" w14:textId="77777777" w:rsidTr="00690C6A">
        <w:trPr>
          <w:cantSplit/>
          <w:trHeight w:val="170"/>
        </w:trPr>
        <w:tc>
          <w:tcPr>
            <w:tcW w:w="1705" w:type="dxa"/>
            <w:shd w:val="clear" w:color="auto" w:fill="auto"/>
            <w:noWrap/>
          </w:tcPr>
          <w:p w14:paraId="41927CC6" w14:textId="77777777" w:rsidR="008D6F63" w:rsidRPr="008D6F63" w:rsidRDefault="008D6F63" w:rsidP="008D6F63">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BC984E2"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6CFB9A7B"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8D6F63" w:rsidRPr="008D6F63" w14:paraId="7D4686FF" w14:textId="77777777" w:rsidTr="00690C6A">
        <w:trPr>
          <w:cantSplit/>
          <w:trHeight w:val="300"/>
        </w:trPr>
        <w:tc>
          <w:tcPr>
            <w:tcW w:w="1705" w:type="dxa"/>
            <w:shd w:val="clear" w:color="auto" w:fill="auto"/>
            <w:noWrap/>
            <w:vAlign w:val="bottom"/>
            <w:hideMark/>
          </w:tcPr>
          <w:p w14:paraId="551819A5"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89CBFF0"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07C0A5E"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41A68A1F"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2D0D962A"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877BF9" w:rsidRPr="008D6F63" w14:paraId="0C0276EB" w14:textId="77777777" w:rsidTr="00690C6A">
        <w:trPr>
          <w:cantSplit/>
          <w:trHeight w:val="300"/>
        </w:trPr>
        <w:tc>
          <w:tcPr>
            <w:tcW w:w="1705" w:type="dxa"/>
            <w:shd w:val="clear" w:color="auto" w:fill="auto"/>
            <w:noWrap/>
          </w:tcPr>
          <w:p w14:paraId="15B5D841" w14:textId="77777777" w:rsidR="00877BF9" w:rsidRPr="008D6F63" w:rsidRDefault="00877BF9" w:rsidP="00877BF9">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A29D14" w14:textId="6A6066B7" w:rsidR="00877BF9" w:rsidRPr="009F7E94"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7C35F393" w14:textId="1C71010D" w:rsidR="00877BF9" w:rsidRPr="008D6F63" w:rsidRDefault="00877BF9" w:rsidP="00877BF9">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36422212" w14:textId="0F515E83" w:rsidR="00877BF9" w:rsidRPr="005828AE"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p>
          <w:p w14:paraId="3CCE56EC" w14:textId="4D30BE9A" w:rsidR="00877BF9" w:rsidRPr="008D6F63" w:rsidRDefault="00877BF9" w:rsidP="00357C89">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2E973C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610B5D2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27732B9" w14:textId="77777777" w:rsidTr="00690C6A">
        <w:trPr>
          <w:cantSplit/>
          <w:trHeight w:val="170"/>
        </w:trPr>
        <w:tc>
          <w:tcPr>
            <w:tcW w:w="1705" w:type="dxa"/>
            <w:shd w:val="clear" w:color="auto" w:fill="auto"/>
            <w:noWrap/>
            <w:hideMark/>
          </w:tcPr>
          <w:p w14:paraId="5598DA9B"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64073FDA"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05297C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2393EFE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7D66F94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877BF9" w:rsidRPr="008D6F63" w14:paraId="0DF3082F" w14:textId="77777777" w:rsidTr="00690C6A">
        <w:trPr>
          <w:cantSplit/>
          <w:trHeight w:val="215"/>
        </w:trPr>
        <w:tc>
          <w:tcPr>
            <w:tcW w:w="1705" w:type="dxa"/>
            <w:shd w:val="clear" w:color="auto" w:fill="auto"/>
            <w:noWrap/>
            <w:hideMark/>
          </w:tcPr>
          <w:p w14:paraId="61E1DA1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307994E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435334B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6A1B456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334234D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877BF9" w:rsidRPr="008D6F63" w14:paraId="6BADE230" w14:textId="77777777" w:rsidTr="00690C6A">
        <w:trPr>
          <w:cantSplit/>
          <w:trHeight w:val="152"/>
        </w:trPr>
        <w:tc>
          <w:tcPr>
            <w:tcW w:w="1705" w:type="dxa"/>
            <w:shd w:val="clear" w:color="auto" w:fill="auto"/>
            <w:noWrap/>
            <w:hideMark/>
          </w:tcPr>
          <w:p w14:paraId="3F8DBD4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3BA239B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598CBF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079991CC"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97AEB9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877BF9" w:rsidRPr="008D6F63" w14:paraId="5E679E9A" w14:textId="77777777" w:rsidTr="00690C6A">
        <w:trPr>
          <w:cantSplit/>
          <w:trHeight w:val="152"/>
        </w:trPr>
        <w:tc>
          <w:tcPr>
            <w:tcW w:w="1705" w:type="dxa"/>
            <w:shd w:val="clear" w:color="auto" w:fill="auto"/>
            <w:noWrap/>
          </w:tcPr>
          <w:p w14:paraId="01966F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034080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C8EAA2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821B4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014860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26500A9B" w14:textId="77777777" w:rsidTr="00690C6A">
        <w:trPr>
          <w:cantSplit/>
          <w:trHeight w:val="152"/>
        </w:trPr>
        <w:tc>
          <w:tcPr>
            <w:tcW w:w="1705" w:type="dxa"/>
            <w:shd w:val="clear" w:color="auto" w:fill="auto"/>
            <w:noWrap/>
          </w:tcPr>
          <w:p w14:paraId="483C59C7" w14:textId="0A09971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E4D0D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7D05D1F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353F6BF"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272DE25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0741DAC" w14:textId="77777777" w:rsidTr="00690C6A">
        <w:trPr>
          <w:cantSplit/>
          <w:trHeight w:val="152"/>
        </w:trPr>
        <w:tc>
          <w:tcPr>
            <w:tcW w:w="1705" w:type="dxa"/>
            <w:shd w:val="clear" w:color="auto" w:fill="auto"/>
            <w:noWrap/>
          </w:tcPr>
          <w:p w14:paraId="67B3933B" w14:textId="2CF5E8C8"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6F241DBD" w14:textId="70F00690"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5795DDA9" w14:textId="4338AE3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2B657BEE" w14:textId="708016AB"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6F5023A3" w14:textId="7CF2A224"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877BF9" w:rsidRPr="008D6F63" w14:paraId="044F7F69" w14:textId="77777777" w:rsidTr="00690C6A">
        <w:trPr>
          <w:cantSplit/>
          <w:trHeight w:val="152"/>
        </w:trPr>
        <w:tc>
          <w:tcPr>
            <w:tcW w:w="1705" w:type="dxa"/>
            <w:shd w:val="clear" w:color="auto" w:fill="auto"/>
            <w:noWrap/>
          </w:tcPr>
          <w:p w14:paraId="40478FD8" w14:textId="78D7A294" w:rsidR="00877BF9" w:rsidRPr="0006728B" w:rsidRDefault="00877BF9" w:rsidP="00877BF9">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662BC3" w14:textId="0384F3E4" w:rsidR="00877BF9" w:rsidRPr="0006728B" w:rsidRDefault="00877BF9" w:rsidP="00877BF9">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2EA98699" w14:textId="1E8D2981"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389D5C3F" w14:textId="287DEBC4" w:rsidR="00877BF9" w:rsidRPr="0006728B" w:rsidRDefault="00877BF9" w:rsidP="00877BF9">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07E8AD5D" w14:textId="01CA96FF"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r>
    </w:tbl>
    <w:p w14:paraId="52F773F4" w14:textId="77777777" w:rsidR="008D6F63" w:rsidRDefault="008D6F63">
      <w:pPr>
        <w:spacing w:after="0" w:line="240" w:lineRule="auto"/>
        <w:rPr>
          <w:rFonts w:asciiTheme="minorHAnsi" w:hAnsiTheme="minorHAnsi" w:cstheme="minorHAnsi"/>
          <w:sz w:val="18"/>
          <w:szCs w:val="18"/>
        </w:rPr>
      </w:pPr>
    </w:p>
    <w:tbl>
      <w:tblPr>
        <w:tblStyle w:val="TableGrid3"/>
        <w:tblW w:w="11016" w:type="dxa"/>
        <w:tblLook w:val="04A0" w:firstRow="1" w:lastRow="0" w:firstColumn="1" w:lastColumn="0" w:noHBand="0" w:noVBand="1"/>
      </w:tblPr>
      <w:tblGrid>
        <w:gridCol w:w="1140"/>
        <w:gridCol w:w="768"/>
        <w:gridCol w:w="465"/>
        <w:gridCol w:w="1559"/>
        <w:gridCol w:w="406"/>
        <w:gridCol w:w="773"/>
        <w:gridCol w:w="2107"/>
        <w:gridCol w:w="2064"/>
        <w:gridCol w:w="1734"/>
      </w:tblGrid>
      <w:tr w:rsidR="0014411D" w:rsidRPr="00323F2C" w14:paraId="7114CB0E" w14:textId="77777777" w:rsidTr="0014411D">
        <w:trPr>
          <w:trHeight w:val="350"/>
        </w:trPr>
        <w:tc>
          <w:tcPr>
            <w:tcW w:w="11016" w:type="dxa"/>
            <w:gridSpan w:val="9"/>
          </w:tcPr>
          <w:p w14:paraId="00675BC9" w14:textId="277F8E11" w:rsidR="0014411D" w:rsidRDefault="0014411D"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r>
              <w:rPr>
                <w:rFonts w:asciiTheme="minorHAnsi" w:hAnsiTheme="minorHAnsi" w:cstheme="minorHAnsi"/>
                <w:b/>
                <w:sz w:val="18"/>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48CCBA53" w14:textId="0517623F" w:rsidR="0014411D" w:rsidRPr="009D79A7" w:rsidRDefault="0014411D" w:rsidP="00232426">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w:t>
            </w:r>
            <w:del w:id="30" w:author="Shewmaker, Michael@Energy" w:date="2019-11-19T11:38:00Z">
              <w:r w:rsidDel="00232426">
                <w:rPr>
                  <w:rFonts w:asciiTheme="minorHAnsi" w:hAnsiTheme="minorHAnsi" w:cstheme="minorHAnsi"/>
                  <w:sz w:val="18"/>
                  <w:szCs w:val="18"/>
                </w:rPr>
                <w:delText>If A1</w:delText>
              </w:r>
              <w:r w:rsidR="00F349F6" w:rsidDel="00232426">
                <w:rPr>
                  <w:rFonts w:asciiTheme="minorHAnsi" w:hAnsiTheme="minorHAnsi" w:cstheme="minorHAnsi"/>
                  <w:sz w:val="18"/>
                  <w:szCs w:val="18"/>
                </w:rPr>
                <w:delText>2</w:delText>
              </w:r>
              <w:r w:rsidRPr="00890BBF" w:rsidDel="00232426">
                <w:rPr>
                  <w:rFonts w:asciiTheme="minorHAnsi" w:hAnsiTheme="minorHAnsi" w:cstheme="minorHAnsi"/>
                  <w:sz w:val="18"/>
                  <w:szCs w:val="18"/>
                </w:rPr>
                <w:delText xml:space="preserve"> “</w:delText>
              </w:r>
              <w:r w:rsidDel="00232426">
                <w:rPr>
                  <w:rFonts w:asciiTheme="minorHAnsi" w:hAnsiTheme="minorHAnsi" w:cstheme="minorHAnsi"/>
                  <w:sz w:val="18"/>
                  <w:szCs w:val="18"/>
                </w:rPr>
                <w:delText>Drain Water Heat Recovery</w:delText>
              </w:r>
              <w:r w:rsidRPr="00890BBF" w:rsidDel="00232426">
                <w:rPr>
                  <w:rFonts w:asciiTheme="minorHAnsi" w:hAnsiTheme="minorHAnsi" w:cstheme="minorHAnsi"/>
                  <w:sz w:val="18"/>
                  <w:szCs w:val="18"/>
                </w:rPr>
                <w:delText xml:space="preserve">” = “None”, then display the "section does not apply" message; else display this entire table </w:delText>
              </w:r>
            </w:del>
            <w:ins w:id="31" w:author="Shewmaker, Michael@Energy" w:date="2019-11-19T11:38:00Z">
              <w:r w:rsidR="00232426">
                <w:rPr>
                  <w:rFonts w:asciiTheme="minorHAnsi" w:hAnsiTheme="minorHAnsi" w:cstheme="minorHAnsi"/>
                  <w:sz w:val="18"/>
                  <w:szCs w:val="18"/>
                </w:rPr>
                <w:t xml:space="preserve">require one row of data for each water heating system identified in Section B. with B12 = Yes. </w:t>
              </w:r>
            </w:ins>
            <w:ins w:id="32" w:author="Shewmaker, Michael@Energy" w:date="2019-11-19T11:39:00Z">
              <w:r w:rsidR="00232426">
                <w:rPr>
                  <w:rFonts w:asciiTheme="minorHAnsi" w:hAnsiTheme="minorHAnsi" w:cstheme="minorHAnsi"/>
                  <w:sz w:val="18"/>
                  <w:szCs w:val="18"/>
                </w:rPr>
                <w:t>Else report section header and standard “This section does not apply” message</w:t>
              </w:r>
            </w:ins>
            <w:r w:rsidRPr="00890BBF">
              <w:rPr>
                <w:rFonts w:asciiTheme="minorHAnsi" w:hAnsiTheme="minorHAnsi" w:cstheme="minorHAnsi"/>
                <w:sz w:val="18"/>
                <w:szCs w:val="18"/>
              </w:rPr>
              <w:t>&gt;&gt;</w:t>
            </w:r>
          </w:p>
        </w:tc>
      </w:tr>
      <w:tr w:rsidR="00EE7C97" w:rsidRPr="00323F2C" w14:paraId="6C82A092" w14:textId="77777777" w:rsidTr="00EE7C97">
        <w:trPr>
          <w:trHeight w:val="144"/>
        </w:trPr>
        <w:tc>
          <w:tcPr>
            <w:tcW w:w="11016" w:type="dxa"/>
            <w:gridSpan w:val="9"/>
          </w:tcPr>
          <w:p w14:paraId="609C7007" w14:textId="02E922B0" w:rsidR="00EE7C97" w:rsidRPr="002A1FF1" w:rsidRDefault="00EE7C97" w:rsidP="002A1FF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Design DWHR System Information</w:t>
            </w:r>
          </w:p>
        </w:tc>
      </w:tr>
      <w:tr w:rsidR="009F716A" w:rsidRPr="00323F2C" w14:paraId="53639B1E" w14:textId="77777777" w:rsidTr="00A57683">
        <w:trPr>
          <w:trHeight w:val="332"/>
        </w:trPr>
        <w:tc>
          <w:tcPr>
            <w:tcW w:w="1908" w:type="dxa"/>
            <w:gridSpan w:val="2"/>
          </w:tcPr>
          <w:p w14:paraId="53C00794" w14:textId="3E13E1A6"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79B2F2B1" w14:textId="00868C64" w:rsidR="009F716A" w:rsidRPr="009D79A7" w:rsidRDefault="009F716A"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2880" w:type="dxa"/>
            <w:gridSpan w:val="2"/>
          </w:tcPr>
          <w:p w14:paraId="611570BA" w14:textId="44C48CC7"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98" w:type="dxa"/>
            <w:gridSpan w:val="2"/>
          </w:tcPr>
          <w:p w14:paraId="1BF64FE4" w14:textId="43598DD4" w:rsidR="009F716A" w:rsidRPr="009D79A7" w:rsidRDefault="009F716A" w:rsidP="00A5768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F716A" w:rsidRPr="00323F2C" w14:paraId="769D008B" w14:textId="77777777" w:rsidTr="00A57683">
        <w:trPr>
          <w:trHeight w:val="144"/>
        </w:trPr>
        <w:tc>
          <w:tcPr>
            <w:tcW w:w="1908" w:type="dxa"/>
            <w:gridSpan w:val="2"/>
          </w:tcPr>
          <w:p w14:paraId="4060781F" w14:textId="18B9D5F6" w:rsidR="009F716A"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vAlign w:val="bottom"/>
          </w:tcPr>
          <w:p w14:paraId="4FED0318" w14:textId="70E0D1AA" w:rsidR="009F716A" w:rsidRPr="009D79A7" w:rsidDel="0014411D"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2"/>
            <w:vAlign w:val="bottom"/>
          </w:tcPr>
          <w:p w14:paraId="529C94A5" w14:textId="7BD84A0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798" w:type="dxa"/>
            <w:gridSpan w:val="2"/>
            <w:vAlign w:val="bottom"/>
          </w:tcPr>
          <w:p w14:paraId="43D5A80E" w14:textId="4B8607F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C16194" w:rsidRPr="00323F2C" w14:paraId="0943BA8B" w14:textId="77777777" w:rsidTr="00A57683">
        <w:trPr>
          <w:trHeight w:val="144"/>
        </w:trPr>
        <w:tc>
          <w:tcPr>
            <w:tcW w:w="1908" w:type="dxa"/>
            <w:gridSpan w:val="2"/>
          </w:tcPr>
          <w:p w14:paraId="6D1B373A" w14:textId="5DA2D3A8"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F349F6">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430" w:type="dxa"/>
            <w:gridSpan w:val="3"/>
          </w:tcPr>
          <w:p w14:paraId="5CEDB376" w14:textId="77777777" w:rsidR="000A2CFB" w:rsidRDefault="00C16194"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C2529">
              <w:rPr>
                <w:rFonts w:asciiTheme="minorHAnsi" w:eastAsia="Times New Roman" w:hAnsiTheme="minorHAnsi" w:cstheme="minorHAnsi"/>
                <w:sz w:val="18"/>
                <w:szCs w:val="18"/>
              </w:rPr>
              <w:t>If performance, r</w:t>
            </w:r>
            <w:r>
              <w:rPr>
                <w:rFonts w:asciiTheme="minorHAnsi" w:eastAsia="Times New Roman" w:hAnsiTheme="minorHAnsi" w:cstheme="minorHAnsi"/>
                <w:sz w:val="18"/>
                <w:szCs w:val="18"/>
              </w:rPr>
              <w:t xml:space="preserve">eference value from </w:t>
            </w:r>
            <w:r w:rsidR="000C2529">
              <w:rPr>
                <w:rFonts w:asciiTheme="minorHAnsi" w:eastAsia="Times New Roman" w:hAnsiTheme="minorHAnsi" w:cstheme="minorHAnsi"/>
                <w:sz w:val="18"/>
                <w:szCs w:val="18"/>
              </w:rPr>
              <w:t>CF1R-PRF</w:t>
            </w:r>
            <w:r w:rsidR="000A2CFB">
              <w:rPr>
                <w:rFonts w:asciiTheme="minorHAnsi" w:eastAsia="Times New Roman" w:hAnsiTheme="minorHAnsi" w:cstheme="minorHAnsi"/>
                <w:sz w:val="18"/>
                <w:szCs w:val="18"/>
              </w:rPr>
              <w:t xml:space="preserve">.  </w:t>
            </w:r>
          </w:p>
          <w:p w14:paraId="4822A5D4" w14:textId="457AE852" w:rsidR="00C16194" w:rsidRPr="009D79A7" w:rsidDel="0014411D"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w:t>
            </w:r>
            <w:r w:rsidR="00C16194">
              <w:rPr>
                <w:rFonts w:asciiTheme="minorHAnsi" w:eastAsia="Times New Roman" w:hAnsiTheme="minorHAnsi" w:cstheme="minorHAnsi"/>
                <w:sz w:val="18"/>
                <w:szCs w:val="18"/>
              </w:rPr>
              <w:t>&gt;&gt;</w:t>
            </w:r>
          </w:p>
        </w:tc>
        <w:tc>
          <w:tcPr>
            <w:tcW w:w="2880" w:type="dxa"/>
            <w:gridSpan w:val="2"/>
          </w:tcPr>
          <w:p w14:paraId="594ED29E" w14:textId="77777777" w:rsidR="000A2CFB"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r w:rsidR="000A2CFB">
              <w:rPr>
                <w:rFonts w:asciiTheme="minorHAnsi" w:eastAsia="Times New Roman" w:hAnsiTheme="minorHAnsi" w:cstheme="minorHAnsi"/>
                <w:sz w:val="18"/>
                <w:szCs w:val="18"/>
              </w:rPr>
              <w:t xml:space="preserve">.  </w:t>
            </w:r>
          </w:p>
          <w:p w14:paraId="7440964C" w14:textId="060BE415" w:rsidR="00C16194" w:rsidRPr="009D79A7"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c>
          <w:tcPr>
            <w:tcW w:w="3798" w:type="dxa"/>
            <w:gridSpan w:val="2"/>
          </w:tcPr>
          <w:p w14:paraId="5B1DF4AD" w14:textId="77777777" w:rsidR="00976C25"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2DD6172C" w14:textId="7A14340F" w:rsidR="00C16194" w:rsidRPr="009D79A7" w:rsidRDefault="00976C25"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r>
      <w:tr w:rsidR="00C16194" w:rsidRPr="00323F2C" w14:paraId="410A1017" w14:textId="77777777" w:rsidTr="00A57683">
        <w:trPr>
          <w:trHeight w:val="144"/>
        </w:trPr>
        <w:tc>
          <w:tcPr>
            <w:tcW w:w="1908" w:type="dxa"/>
            <w:gridSpan w:val="2"/>
          </w:tcPr>
          <w:p w14:paraId="146B37E1"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704B6490" w14:textId="77777777" w:rsidR="00C16194" w:rsidRPr="009D79A7" w:rsidDel="0014411D"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880" w:type="dxa"/>
            <w:gridSpan w:val="2"/>
          </w:tcPr>
          <w:p w14:paraId="175DE08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98" w:type="dxa"/>
            <w:gridSpan w:val="2"/>
          </w:tcPr>
          <w:p w14:paraId="69D23A0E"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0302EDD6" w14:textId="77777777" w:rsidTr="00EE7C97">
        <w:trPr>
          <w:trHeight w:val="144"/>
        </w:trPr>
        <w:tc>
          <w:tcPr>
            <w:tcW w:w="11016" w:type="dxa"/>
            <w:gridSpan w:val="9"/>
          </w:tcPr>
          <w:p w14:paraId="36A8C10D" w14:textId="727A7001" w:rsidR="00C16194" w:rsidRPr="002A1FF1"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Installed DWHR System Information</w:t>
            </w:r>
          </w:p>
        </w:tc>
      </w:tr>
      <w:tr w:rsidR="00C16194" w:rsidRPr="00323F2C" w14:paraId="2B3C54DA" w14:textId="77777777" w:rsidTr="00A57683">
        <w:trPr>
          <w:trHeight w:val="144"/>
        </w:trPr>
        <w:tc>
          <w:tcPr>
            <w:tcW w:w="1140" w:type="dxa"/>
            <w:vAlign w:val="bottom"/>
          </w:tcPr>
          <w:p w14:paraId="62A7B505" w14:textId="6BCAFD6F"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gridSpan w:val="2"/>
            <w:vAlign w:val="bottom"/>
          </w:tcPr>
          <w:p w14:paraId="56D87302" w14:textId="5AAFF4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59" w:type="dxa"/>
            <w:vAlign w:val="bottom"/>
          </w:tcPr>
          <w:p w14:paraId="48C0E6AC" w14:textId="1B4D662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179" w:type="dxa"/>
            <w:gridSpan w:val="2"/>
            <w:vAlign w:val="bottom"/>
          </w:tcPr>
          <w:p w14:paraId="2B5E313F" w14:textId="1A3DB2F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107" w:type="dxa"/>
            <w:vAlign w:val="bottom"/>
          </w:tcPr>
          <w:p w14:paraId="579412C8" w14:textId="39DA6E5C"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2064" w:type="dxa"/>
            <w:vAlign w:val="bottom"/>
          </w:tcPr>
          <w:p w14:paraId="66A154C7" w14:textId="26BBF84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34" w:type="dxa"/>
            <w:vAlign w:val="bottom"/>
          </w:tcPr>
          <w:p w14:paraId="563E3321" w14:textId="5C7F4776"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C16194" w:rsidRPr="00323F2C" w14:paraId="4FEA8DFE" w14:textId="77777777" w:rsidTr="00A57683">
        <w:trPr>
          <w:trHeight w:val="144"/>
        </w:trPr>
        <w:tc>
          <w:tcPr>
            <w:tcW w:w="1140" w:type="dxa"/>
            <w:vAlign w:val="bottom"/>
          </w:tcPr>
          <w:p w14:paraId="68540770" w14:textId="0BB05FD8"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gridSpan w:val="2"/>
            <w:vAlign w:val="bottom"/>
          </w:tcPr>
          <w:p w14:paraId="2F42BE11" w14:textId="08EF88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559" w:type="dxa"/>
            <w:vAlign w:val="bottom"/>
          </w:tcPr>
          <w:p w14:paraId="2E8268CB" w14:textId="223F253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179" w:type="dxa"/>
            <w:gridSpan w:val="2"/>
            <w:vAlign w:val="bottom"/>
          </w:tcPr>
          <w:p w14:paraId="5BFB0CAF" w14:textId="6B83FDD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07" w:type="dxa"/>
            <w:vAlign w:val="bottom"/>
          </w:tcPr>
          <w:p w14:paraId="4C96FEF5" w14:textId="5D7119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064" w:type="dxa"/>
            <w:vAlign w:val="bottom"/>
          </w:tcPr>
          <w:p w14:paraId="57BFED18"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734" w:type="dxa"/>
            <w:vAlign w:val="bottom"/>
          </w:tcPr>
          <w:p w14:paraId="23DF372E"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C16194" w:rsidRPr="00323F2C" w14:paraId="0CFF93EB" w14:textId="77777777" w:rsidTr="00A57683">
        <w:trPr>
          <w:trHeight w:val="188"/>
        </w:trPr>
        <w:tc>
          <w:tcPr>
            <w:tcW w:w="1140" w:type="dxa"/>
          </w:tcPr>
          <w:p w14:paraId="09E6E542" w14:textId="55865595" w:rsidR="00C16194" w:rsidRPr="009D79A7" w:rsidRDefault="00F349F6"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C16194">
              <w:rPr>
                <w:rFonts w:asciiTheme="minorHAnsi" w:eastAsia="Times New Roman" w:hAnsiTheme="minorHAnsi" w:cstheme="minorHAnsi"/>
                <w:sz w:val="18"/>
                <w:szCs w:val="18"/>
              </w:rPr>
              <w:t>&gt;&gt;</w:t>
            </w:r>
          </w:p>
        </w:tc>
        <w:tc>
          <w:tcPr>
            <w:tcW w:w="1233" w:type="dxa"/>
            <w:gridSpan w:val="2"/>
          </w:tcPr>
          <w:p w14:paraId="74563A30" w14:textId="7AAE4055"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559" w:type="dxa"/>
          </w:tcPr>
          <w:p w14:paraId="2B033960" w14:textId="6D0A631F"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gridSpan w:val="2"/>
          </w:tcPr>
          <w:p w14:paraId="35BCEE1E" w14:textId="13FF7D5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r w:rsidR="00976C25">
              <w:rPr>
                <w:rFonts w:asciiTheme="minorHAnsi" w:eastAsia="Times New Roman" w:hAnsiTheme="minorHAnsi" w:cstheme="minorHAnsi"/>
                <w:sz w:val="18"/>
                <w:szCs w:val="18"/>
              </w:rPr>
              <w:t xml:space="preserve">value ≥ Rated Effectiveness in I02, </w:t>
            </w:r>
            <w:r>
              <w:rPr>
                <w:rFonts w:asciiTheme="minorHAnsi" w:eastAsia="Times New Roman" w:hAnsiTheme="minorHAnsi" w:cstheme="minorHAnsi"/>
                <w:sz w:val="18"/>
                <w:szCs w:val="18"/>
              </w:rPr>
              <w:t xml:space="preserve">range check: 0.42≤I03&lt;1 </w:t>
            </w:r>
            <w:r w:rsidRPr="009D79A7">
              <w:rPr>
                <w:rFonts w:asciiTheme="minorHAnsi" w:eastAsia="Times New Roman" w:hAnsiTheme="minorHAnsi" w:cstheme="minorHAnsi"/>
                <w:sz w:val="18"/>
                <w:szCs w:val="18"/>
              </w:rPr>
              <w:t>&gt;&gt;</w:t>
            </w:r>
          </w:p>
        </w:tc>
        <w:tc>
          <w:tcPr>
            <w:tcW w:w="2107" w:type="dxa"/>
          </w:tcPr>
          <w:p w14:paraId="4937259A" w14:textId="272CA5B2" w:rsidR="00C16194"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00976C25">
              <w:rPr>
                <w:rFonts w:asciiTheme="minorHAnsi" w:hAnsiTheme="minorHAnsi"/>
                <w:sz w:val="18"/>
                <w:szCs w:val="18"/>
              </w:rPr>
              <w:t xml:space="preserve">If performance, reference value from I03.  If prescriptive, </w:t>
            </w:r>
            <w:r w:rsidRPr="00FE60ED">
              <w:rPr>
                <w:rFonts w:asciiTheme="minorHAnsi" w:hAnsiTheme="minorHAnsi"/>
                <w:sz w:val="18"/>
                <w:szCs w:val="18"/>
              </w:rPr>
              <w:t>user pick from list:</w:t>
            </w:r>
          </w:p>
          <w:p w14:paraId="5D97E0E2" w14:textId="77777777" w:rsidR="00C16194" w:rsidRPr="005A507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C16194"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C16194" w:rsidRPr="009D79A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064" w:type="dxa"/>
          </w:tcPr>
          <w:p w14:paraId="2F3AE271" w14:textId="532235C8" w:rsidR="00C16194" w:rsidRPr="009D79A7" w:rsidRDefault="00C16194" w:rsidP="00976C25">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sidR="00976C25">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0&lt;I06≤100 </w:t>
            </w:r>
            <w:r w:rsidRPr="009D79A7">
              <w:rPr>
                <w:rFonts w:asciiTheme="minorHAnsi" w:eastAsia="Times New Roman" w:hAnsiTheme="minorHAnsi" w:cstheme="minorHAnsi"/>
                <w:sz w:val="18"/>
                <w:szCs w:val="18"/>
              </w:rPr>
              <w:t>&gt;&gt;</w:t>
            </w:r>
          </w:p>
        </w:tc>
        <w:tc>
          <w:tcPr>
            <w:tcW w:w="1734" w:type="dxa"/>
          </w:tcPr>
          <w:p w14:paraId="010DE464" w14:textId="41AEA7F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C16194" w:rsidRPr="00323F2C" w14:paraId="6FCEBAFC" w14:textId="77777777" w:rsidTr="00A57683">
        <w:trPr>
          <w:trHeight w:val="188"/>
        </w:trPr>
        <w:tc>
          <w:tcPr>
            <w:tcW w:w="1140" w:type="dxa"/>
          </w:tcPr>
          <w:p w14:paraId="65401A0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gridSpan w:val="2"/>
          </w:tcPr>
          <w:p w14:paraId="657FC3C9" w14:textId="79F5C9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9" w:type="dxa"/>
          </w:tcPr>
          <w:p w14:paraId="7186D494"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gridSpan w:val="2"/>
          </w:tcPr>
          <w:p w14:paraId="5C9614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107" w:type="dxa"/>
          </w:tcPr>
          <w:p w14:paraId="049B3BCD"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64" w:type="dxa"/>
          </w:tcPr>
          <w:p w14:paraId="5251C78B"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34" w:type="dxa"/>
          </w:tcPr>
          <w:p w14:paraId="2660EF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13372191" w14:textId="77777777" w:rsidTr="00EE7C97">
        <w:trPr>
          <w:trHeight w:val="188"/>
        </w:trPr>
        <w:tc>
          <w:tcPr>
            <w:tcW w:w="1140" w:type="dxa"/>
          </w:tcPr>
          <w:p w14:paraId="125D28B5" w14:textId="4A9EC579"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876" w:type="dxa"/>
            <w:gridSpan w:val="8"/>
          </w:tcPr>
          <w:p w14:paraId="453EBF21" w14:textId="6F5A54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C16194" w:rsidRPr="00323F2C" w14:paraId="56DA45F1" w14:textId="77777777" w:rsidTr="00EE7C97">
        <w:trPr>
          <w:trHeight w:val="188"/>
        </w:trPr>
        <w:tc>
          <w:tcPr>
            <w:tcW w:w="1140" w:type="dxa"/>
          </w:tcPr>
          <w:p w14:paraId="6D8B6115" w14:textId="480A8CF2"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876" w:type="dxa"/>
            <w:gridSpan w:val="8"/>
          </w:tcPr>
          <w:p w14:paraId="4CE3B66D" w14:textId="0F4C135B"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C16194" w:rsidRPr="00323F2C" w14:paraId="65A75D61" w14:textId="77777777" w:rsidTr="00EE7C97">
        <w:trPr>
          <w:trHeight w:val="188"/>
        </w:trPr>
        <w:tc>
          <w:tcPr>
            <w:tcW w:w="1140" w:type="dxa"/>
          </w:tcPr>
          <w:p w14:paraId="1CD0DFEC" w14:textId="57CDFF85"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876" w:type="dxa"/>
            <w:gridSpan w:val="8"/>
          </w:tcPr>
          <w:p w14:paraId="64427C4C" w14:textId="39E19848" w:rsidR="00C16194" w:rsidRPr="00935859"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C16194" w:rsidRPr="00323F2C" w14:paraId="2897199D" w14:textId="77777777" w:rsidTr="0014411D">
        <w:trPr>
          <w:trHeight w:val="260"/>
        </w:trPr>
        <w:tc>
          <w:tcPr>
            <w:tcW w:w="11016" w:type="dxa"/>
            <w:gridSpan w:val="9"/>
          </w:tcPr>
          <w:p w14:paraId="43DA4BB4" w14:textId="142B26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10217"/>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14D088D4"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F349F6">
              <w:rPr>
                <w:rFonts w:asciiTheme="minorHAnsi" w:hAnsiTheme="minorHAnsi" w:cstheme="minorHAnsi"/>
                <w:sz w:val="18"/>
                <w:szCs w:val="18"/>
              </w:rPr>
              <w:t>10</w:t>
            </w:r>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1E9BDACC"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1F1DFBFE"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5C5903FB"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5C25996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r w:rsidR="002E14A5">
              <w:rPr>
                <w:rFonts w:asciiTheme="minorHAnsi" w:hAnsiTheme="minorHAnsi" w:cstheme="minorHAnsi"/>
                <w:sz w:val="18"/>
                <w:szCs w:val="20"/>
              </w:rPr>
              <w:t>.</w:t>
            </w:r>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E14A5">
              <w:rPr>
                <w:rFonts w:asciiTheme="minorHAnsi" w:hAnsiTheme="minorHAnsi" w:cstheme="minorHAnsi"/>
                <w:sz w:val="18"/>
                <w:szCs w:val="20"/>
              </w:rPr>
              <w:t>.</w:t>
            </w:r>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2979ECD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5DFAA3AD"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6923B593"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 For combination pipe sizes the max allowed length of 3/8-inch piping is 7.5 feet,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9F9B1AE" w:rsidR="00641F8E" w:rsidRPr="00641F8E" w:rsidRDefault="002E14A5" w:rsidP="00641F8E">
            <w:pPr>
              <w:keepNext/>
              <w:keepLines/>
              <w:suppressAutoHyphens/>
              <w:spacing w:after="0" w:line="240" w:lineRule="auto"/>
              <w:ind w:firstLine="432"/>
              <w:rPr>
                <w:rFonts w:asciiTheme="minorHAnsi" w:hAnsiTheme="minorHAnsi" w:cstheme="minorHAnsi"/>
                <w:sz w:val="18"/>
                <w:szCs w:val="20"/>
              </w:rPr>
            </w:pPr>
            <w:r>
              <w:rPr>
                <w:rFonts w:asciiTheme="minorHAnsi" w:hAnsiTheme="minorHAnsi" w:cstheme="minorHAnsi"/>
                <w:sz w:val="18"/>
                <w:szCs w:val="20"/>
              </w:rPr>
              <w:t>1/2</w:t>
            </w:r>
            <w:r w:rsidRPr="00641F8E">
              <w:rPr>
                <w:rFonts w:asciiTheme="minorHAnsi" w:hAnsiTheme="minorHAnsi" w:cstheme="minorHAnsi"/>
                <w:sz w:val="18"/>
                <w:szCs w:val="20"/>
              </w:rPr>
              <w:t xml:space="preserve"> </w:t>
            </w:r>
            <w:r w:rsidR="00641F8E" w:rsidRPr="00641F8E">
              <w:rPr>
                <w:rFonts w:asciiTheme="minorHAnsi" w:hAnsiTheme="minorHAnsi" w:cstheme="minorHAnsi"/>
                <w:sz w:val="18"/>
                <w:szCs w:val="20"/>
              </w:rPr>
              <w:t>inch - For only one pipe size – max length allowed is 10 feet</w:t>
            </w:r>
          </w:p>
          <w:p w14:paraId="71EBFD08" w14:textId="0687EB09"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For combination pipe sizes the allowed length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7506095" w:rsidR="00641F8E" w:rsidRPr="00641F8E" w:rsidRDefault="002E14A5" w:rsidP="00641F8E">
            <w:pPr>
              <w:keepNext/>
              <w:keepLines/>
              <w:suppressAutoHyphens/>
              <w:spacing w:after="0" w:line="240" w:lineRule="auto"/>
              <w:ind w:firstLine="432"/>
              <w:rPr>
                <w:rFonts w:asciiTheme="minorHAnsi" w:eastAsia="Times New Roman" w:hAnsiTheme="minorHAnsi" w:cstheme="minorHAnsi"/>
                <w:i/>
                <w:sz w:val="20"/>
                <w:szCs w:val="20"/>
              </w:rPr>
            </w:pPr>
            <w:r>
              <w:rPr>
                <w:rFonts w:asciiTheme="minorHAnsi" w:eastAsia="Times New Roman" w:hAnsiTheme="minorHAnsi" w:cstheme="minorHAnsi"/>
                <w:sz w:val="18"/>
                <w:szCs w:val="20"/>
              </w:rPr>
              <w:t>3/4</w:t>
            </w:r>
            <w:r w:rsidRPr="00641F8E">
              <w:rPr>
                <w:rFonts w:asciiTheme="minorHAnsi" w:eastAsia="Times New Roman" w:hAnsiTheme="minorHAnsi" w:cstheme="minorHAnsi"/>
                <w:sz w:val="18"/>
                <w:szCs w:val="20"/>
              </w:rPr>
              <w:t xml:space="preserve"> </w:t>
            </w:r>
            <w:r w:rsidR="00641F8E"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51960354"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w:t>
            </w:r>
            <w:r w:rsidR="002E14A5">
              <w:rPr>
                <w:rFonts w:asciiTheme="minorHAnsi" w:hAnsiTheme="minorHAnsi" w:cstheme="minorHAnsi"/>
                <w:sz w:val="18"/>
                <w:szCs w:val="20"/>
              </w:rPr>
              <w:t>a recirculation system</w:t>
            </w:r>
            <w:r w:rsidRPr="00641F8E">
              <w:rPr>
                <w:rFonts w:asciiTheme="minorHAnsi" w:hAnsiTheme="minorHAnsi" w:cstheme="minorHAnsi"/>
                <w:sz w:val="18"/>
                <w:szCs w:val="20"/>
              </w:rPr>
              <w:t xml:space="preserve"> shall comply with these requirements.  </w:t>
            </w:r>
          </w:p>
          <w:p w14:paraId="01E94857" w14:textId="7366087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r w:rsidR="00D52378">
              <w:rPr>
                <w:rFonts w:asciiTheme="minorHAnsi" w:hAnsiTheme="minorHAnsi" w:cstheme="minorHAnsi"/>
                <w:sz w:val="18"/>
                <w:szCs w:val="20"/>
              </w:rPr>
              <w:t xml:space="preserve">the </w:t>
            </w:r>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r w:rsidR="00D52378">
              <w:rPr>
                <w:rFonts w:asciiTheme="minorHAnsi" w:hAnsiTheme="minorHAnsi" w:cstheme="minorHAnsi"/>
                <w:sz w:val="18"/>
                <w:szCs w:val="20"/>
              </w:rPr>
              <w:t xml:space="preserve">is </w:t>
            </w:r>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770090D5" w14:textId="2C6007FD"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w:t>
            </w:r>
            <w:r w:rsidR="00825ED4">
              <w:rPr>
                <w:rFonts w:asciiTheme="minorHAnsi" w:hAnsiTheme="minorHAnsi" w:cstheme="minorHAnsi"/>
                <w:sz w:val="18"/>
                <w:szCs w:val="20"/>
              </w:rPr>
              <w:t xml:space="preserve"> </w:t>
            </w:r>
            <w:r w:rsidRPr="00641F8E">
              <w:rPr>
                <w:rFonts w:asciiTheme="minorHAnsi" w:hAnsiTheme="minorHAnsi" w:cstheme="minorHAnsi"/>
                <w:sz w:val="18"/>
                <w:szCs w:val="20"/>
              </w:rPr>
              <w:t>Distribution Type” = “Recirculation System Non-Demand Control</w:t>
            </w:r>
            <w:r w:rsidR="00825ED4">
              <w:rPr>
                <w:rFonts w:asciiTheme="minorHAnsi" w:hAnsiTheme="minorHAnsi" w:cstheme="minorHAnsi"/>
                <w:sz w:val="18"/>
                <w:szCs w:val="20"/>
              </w:rPr>
              <w:t>”</w:t>
            </w:r>
            <w:r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45EEE01E"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r w:rsidRPr="00641F8E">
              <w:rPr>
                <w:rFonts w:asciiTheme="minorHAnsi" w:eastAsiaTheme="minorEastAsia" w:hAnsiTheme="minorHAnsi" w:cstheme="minorHAnsi"/>
                <w:sz w:val="18"/>
                <w:szCs w:val="20"/>
              </w:rPr>
              <w:t>distribution type</w:t>
            </w:r>
            <w:r w:rsidR="00D52378">
              <w:rPr>
                <w:rFonts w:asciiTheme="minorHAnsi" w:eastAsiaTheme="minorEastAsia" w:hAnsiTheme="minorHAnsi" w:cstheme="minorHAnsi"/>
                <w:sz w:val="18"/>
                <w:szCs w:val="20"/>
              </w:rPr>
              <w:t>s</w:t>
            </w:r>
            <w:r w:rsidRPr="00641F8E">
              <w:rPr>
                <w:rFonts w:asciiTheme="minorHAnsi" w:eastAsiaTheme="minorEastAsia" w:hAnsiTheme="minorHAnsi" w:cstheme="minorHAnsi"/>
                <w:sz w:val="18"/>
                <w:szCs w:val="20"/>
              </w:rPr>
              <w:t xml:space="preserve"> shall comply with these requirements.  </w:t>
            </w:r>
          </w:p>
          <w:p w14:paraId="5BA1B8F4" w14:textId="7B1F3C77"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693D1EC5"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r w:rsidR="00D52378">
              <w:rPr>
                <w:rFonts w:asciiTheme="minorHAnsi" w:eastAsia="Times New Roman" w:hAnsiTheme="minorHAnsi" w:cstheme="minorHAnsi"/>
                <w:sz w:val="18"/>
                <w:szCs w:val="20"/>
              </w:rPr>
              <w:t>; or</w:t>
            </w:r>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68D25F2E"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hAnsiTheme="minorHAnsi" w:cstheme="minorHAnsi"/>
                <w:sz w:val="20"/>
                <w:szCs w:val="18"/>
              </w:rPr>
              <w:t xml:space="preserve">Systems that utilize </w:t>
            </w:r>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r w:rsidRPr="00641F8E">
              <w:rPr>
                <w:rFonts w:asciiTheme="minorHAnsi" w:hAnsiTheme="minorHAnsi" w:cstheme="minorHAnsi"/>
                <w:sz w:val="20"/>
                <w:szCs w:val="18"/>
              </w:rPr>
              <w:t>distribution type</w:t>
            </w:r>
            <w:r w:rsidR="00D52378">
              <w:rPr>
                <w:rFonts w:asciiTheme="minorHAnsi" w:hAnsiTheme="minorHAnsi" w:cstheme="minorHAnsi"/>
                <w:sz w:val="20"/>
                <w:szCs w:val="18"/>
              </w:rPr>
              <w:t>s</w:t>
            </w:r>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785F8CF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5F611DEB" w:rsidR="00641F8E" w:rsidRPr="00641F8E" w:rsidDel="006E1E98" w:rsidRDefault="00641F8E"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HERS rater shall perform a visual inspection to verify that the demand pump, manual/sensor controls and thermo-sensor are present and operating properly consisten</w:t>
            </w:r>
            <w:r w:rsidR="009D1721">
              <w:rPr>
                <w:rFonts w:asciiTheme="minorHAnsi" w:hAnsiTheme="minorHAnsi" w:cstheme="minorHAnsi"/>
                <w:sz w:val="18"/>
                <w:szCs w:val="18"/>
              </w:rPr>
              <w:t>t</w:t>
            </w:r>
            <w:r w:rsidRPr="00641F8E">
              <w:rPr>
                <w:rFonts w:asciiTheme="minorHAnsi" w:hAnsiTheme="minorHAnsi" w:cstheme="minorHAnsi"/>
                <w:sz w:val="18"/>
                <w:szCs w:val="18"/>
              </w:rPr>
              <w:t xml:space="preserv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153"/>
        <w:gridCol w:w="2830"/>
        <w:gridCol w:w="1807"/>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790FE" w14:textId="77777777" w:rsidR="00EC0CA0" w:rsidRDefault="00EC0CA0" w:rsidP="004E3B6C">
      <w:pPr>
        <w:spacing w:after="0" w:line="240" w:lineRule="auto"/>
      </w:pPr>
      <w:r>
        <w:separator/>
      </w:r>
    </w:p>
  </w:endnote>
  <w:endnote w:type="continuationSeparator" w:id="0">
    <w:p w14:paraId="70773B0F" w14:textId="77777777" w:rsidR="00EC0CA0" w:rsidRDefault="00EC0CA0" w:rsidP="004E3B6C">
      <w:pPr>
        <w:spacing w:after="0" w:line="240" w:lineRule="auto"/>
      </w:pPr>
      <w:r>
        <w:continuationSeparator/>
      </w:r>
    </w:p>
  </w:endnote>
  <w:endnote w:type="continuationNotice" w:id="1">
    <w:p w14:paraId="0795C3B3" w14:textId="77777777" w:rsidR="00EC0CA0" w:rsidRDefault="00EC0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EC0CA0" w:rsidRPr="00C91513" w:rsidRDefault="00EC0CA0"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1F2F608F" w:rsidR="00EC0CA0" w:rsidRPr="00C91513" w:rsidRDefault="00EC0CA0"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4" w:author="Markstrum, Alexis@Energy" w:date="2019-10-21T13:27:00Z">
      <w:r w:rsidDel="00DE47AD">
        <w:rPr>
          <w:i w:val="0"/>
          <w:sz w:val="20"/>
          <w:szCs w:val="20"/>
        </w:rPr>
        <w:delText>2019</w:delText>
      </w:r>
    </w:del>
    <w:ins w:id="5" w:author="Markstrum, Alexis@Energy" w:date="2019-10-21T13:27:00Z">
      <w:r>
        <w:rPr>
          <w:i w:val="0"/>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7A98D" w14:textId="59BEE16A" w:rsidR="00EC0CA0" w:rsidRPr="00C91513" w:rsidRDefault="00EC0CA0"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10" w:author="Markstrum, Alexis@Energy" w:date="2019-10-21T13:28:00Z">
      <w:r w:rsidDel="00DE47AD">
        <w:rPr>
          <w:i w:val="0"/>
          <w:sz w:val="20"/>
          <w:szCs w:val="20"/>
        </w:rPr>
        <w:delText>2019</w:delText>
      </w:r>
    </w:del>
    <w:ins w:id="11" w:author="Markstrum, Alexis@Energy" w:date="2019-10-21T13:28:00Z">
      <w:r>
        <w:rPr>
          <w:i w:val="0"/>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EC0CA0" w:rsidRPr="00C91513" w:rsidRDefault="00EC0CA0"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4548D146" w:rsidR="00EC0CA0" w:rsidRPr="00C80016" w:rsidRDefault="00EC0CA0"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33" w:author="Markstrum, Alexis@Energy" w:date="2019-10-21T13:28:00Z">
      <w:r w:rsidDel="00DE47AD">
        <w:rPr>
          <w:i w:val="0"/>
          <w:sz w:val="20"/>
          <w:szCs w:val="20"/>
        </w:rPr>
        <w:delText>2019</w:delText>
      </w:r>
    </w:del>
    <w:ins w:id="34" w:author="Markstrum, Alexis@Energy" w:date="2019-10-21T13:28:00Z">
      <w:r>
        <w:rPr>
          <w:i w:val="0"/>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C5AFC" w14:textId="77777777" w:rsidR="00EC0CA0" w:rsidRDefault="00EC0CA0" w:rsidP="004E3B6C">
      <w:pPr>
        <w:spacing w:after="0" w:line="240" w:lineRule="auto"/>
      </w:pPr>
      <w:r>
        <w:separator/>
      </w:r>
    </w:p>
  </w:footnote>
  <w:footnote w:type="continuationSeparator" w:id="0">
    <w:p w14:paraId="4E71F81F" w14:textId="77777777" w:rsidR="00EC0CA0" w:rsidRDefault="00EC0CA0" w:rsidP="004E3B6C">
      <w:pPr>
        <w:spacing w:after="0" w:line="240" w:lineRule="auto"/>
      </w:pPr>
      <w:r>
        <w:continuationSeparator/>
      </w:r>
    </w:p>
  </w:footnote>
  <w:footnote w:type="continuationNotice" w:id="1">
    <w:p w14:paraId="4F9CB24D" w14:textId="77777777" w:rsidR="00EC0CA0" w:rsidRDefault="00EC0C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EC0CA0" w:rsidRDefault="005167FC">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7D99CFE4" w:rsidR="00EC0CA0" w:rsidRPr="00913A72" w:rsidRDefault="00EC0CA0"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4"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167FC">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5;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EC0CA0" w:rsidRPr="00913A72" w:rsidRDefault="00EC0CA0"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7E902946" w:rsidR="00EC0CA0" w:rsidRPr="00913A72" w:rsidRDefault="00EC0CA0"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2" w:author="Markstrum, Alexis@Energy" w:date="2019-10-21T13:27:00Z">
      <w:r w:rsidDel="00DE47AD">
        <w:rPr>
          <w:rFonts w:ascii="Arial" w:eastAsia="Times New Roman" w:hAnsi="Arial" w:cs="Arial"/>
          <w:sz w:val="14"/>
          <w:szCs w:val="14"/>
        </w:rPr>
        <w:delText>19</w:delText>
      </w:r>
    </w:del>
    <w:ins w:id="3" w:author="Markstrum, Alexis@Energy" w:date="2019-10-21T13:27: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22"/>
      <w:gridCol w:w="2290"/>
      <w:gridCol w:w="1083"/>
      <w:gridCol w:w="1495"/>
    </w:tblGrid>
    <w:tr w:rsidR="00EC0CA0"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EC0CA0" w:rsidRPr="00F85124" w:rsidRDefault="00EC0CA0"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EC0CA0" w:rsidRDefault="00EC0CA0">
          <w:pPr>
            <w:pStyle w:val="Style15"/>
            <w:rPr>
              <w:b/>
            </w:rPr>
          </w:pPr>
          <w:r>
            <w:t>CF2R-PLB-22-H</w:t>
          </w:r>
        </w:p>
      </w:tc>
    </w:tr>
    <w:tr w:rsidR="00EC0CA0" w:rsidRPr="00F85124" w14:paraId="0F7F47B3" w14:textId="77777777" w:rsidTr="00A259EF">
      <w:trPr>
        <w:cantSplit/>
        <w:trHeight w:val="288"/>
      </w:trPr>
      <w:tc>
        <w:tcPr>
          <w:tcW w:w="4307" w:type="pct"/>
          <w:gridSpan w:val="3"/>
          <w:tcBorders>
            <w:right w:val="nil"/>
          </w:tcBorders>
        </w:tcPr>
        <w:p w14:paraId="0F7F47B1" w14:textId="77777777" w:rsidR="00EC0CA0" w:rsidRPr="00F85124" w:rsidRDefault="00EC0CA0"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49A28D86" w:rsidR="00EC0CA0" w:rsidRPr="00F85124" w:rsidRDefault="00EC0CA0" w:rsidP="00C33BFE">
          <w:pPr>
            <w:pStyle w:val="Style11"/>
            <w:rPr>
              <w:sz w:val="12"/>
              <w:szCs w:val="12"/>
            </w:rPr>
          </w:pPr>
          <w:r w:rsidRPr="00F85124">
            <w:t xml:space="preserve">(Page </w:t>
          </w:r>
          <w:r>
            <w:fldChar w:fldCharType="begin"/>
          </w:r>
          <w:r>
            <w:instrText xml:space="preserve"> PAGE   \* MERGEFORMAT </w:instrText>
          </w:r>
          <w:r>
            <w:fldChar w:fldCharType="separate"/>
          </w:r>
          <w:r w:rsidR="005167FC">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167FC">
            <w:rPr>
              <w:noProof/>
            </w:rPr>
            <w:t>6</w:t>
          </w:r>
          <w:r>
            <w:rPr>
              <w:noProof/>
            </w:rPr>
            <w:fldChar w:fldCharType="end"/>
          </w:r>
          <w:r w:rsidRPr="00F85124">
            <w:t>)</w:t>
          </w:r>
        </w:p>
      </w:tc>
    </w:tr>
    <w:tr w:rsidR="00EC0CA0" w:rsidRPr="00F85124" w14:paraId="0F7F47B7" w14:textId="77777777" w:rsidTr="00A259EF">
      <w:trPr>
        <w:cantSplit/>
        <w:trHeight w:val="288"/>
      </w:trPr>
      <w:tc>
        <w:tcPr>
          <w:tcW w:w="2744" w:type="pct"/>
        </w:tcPr>
        <w:p w14:paraId="0F7F47B4" w14:textId="77777777" w:rsidR="00EC0CA0" w:rsidRPr="00F85124" w:rsidRDefault="00EC0CA0" w:rsidP="00C33BFE">
          <w:pPr>
            <w:pStyle w:val="Style12"/>
          </w:pPr>
          <w:r w:rsidRPr="00F85124">
            <w:t>Project Name:</w:t>
          </w:r>
        </w:p>
      </w:tc>
      <w:tc>
        <w:tcPr>
          <w:tcW w:w="1061" w:type="pct"/>
        </w:tcPr>
        <w:p w14:paraId="0F7F47B5" w14:textId="77777777" w:rsidR="00EC0CA0" w:rsidRPr="00F85124" w:rsidRDefault="00EC0CA0" w:rsidP="00C33BFE">
          <w:pPr>
            <w:pStyle w:val="Style12"/>
          </w:pPr>
          <w:r w:rsidRPr="00F85124">
            <w:t>Enforcement Agency:</w:t>
          </w:r>
        </w:p>
      </w:tc>
      <w:tc>
        <w:tcPr>
          <w:tcW w:w="1194" w:type="pct"/>
          <w:gridSpan w:val="2"/>
        </w:tcPr>
        <w:p w14:paraId="0F7F47B6" w14:textId="77777777" w:rsidR="00EC0CA0" w:rsidRPr="00F85124" w:rsidRDefault="00EC0CA0" w:rsidP="00C33BFE">
          <w:pPr>
            <w:pStyle w:val="Style12"/>
          </w:pPr>
          <w:r w:rsidRPr="00F85124">
            <w:t>Permit Number:</w:t>
          </w:r>
        </w:p>
      </w:tc>
    </w:tr>
    <w:tr w:rsidR="00EC0CA0" w:rsidRPr="00F85124" w14:paraId="0F7F47BB" w14:textId="77777777" w:rsidTr="00A259EF">
      <w:trPr>
        <w:cantSplit/>
        <w:trHeight w:val="288"/>
      </w:trPr>
      <w:tc>
        <w:tcPr>
          <w:tcW w:w="2744" w:type="pct"/>
        </w:tcPr>
        <w:p w14:paraId="0F7F47B8" w14:textId="77777777" w:rsidR="00EC0CA0" w:rsidRPr="00F85124" w:rsidRDefault="00EC0CA0" w:rsidP="00C33BFE">
          <w:pPr>
            <w:pStyle w:val="Style12"/>
            <w:rPr>
              <w:vertAlign w:val="superscript"/>
            </w:rPr>
          </w:pPr>
          <w:r w:rsidRPr="00F85124">
            <w:t>Dwelling Address:</w:t>
          </w:r>
        </w:p>
      </w:tc>
      <w:tc>
        <w:tcPr>
          <w:tcW w:w="1061" w:type="pct"/>
        </w:tcPr>
        <w:p w14:paraId="0F7F47B9" w14:textId="77777777" w:rsidR="00EC0CA0" w:rsidRPr="00F85124" w:rsidRDefault="00EC0CA0" w:rsidP="00C33BFE">
          <w:pPr>
            <w:pStyle w:val="Style12"/>
            <w:rPr>
              <w:vertAlign w:val="superscript"/>
            </w:rPr>
          </w:pPr>
          <w:r w:rsidRPr="00F85124">
            <w:t>City</w:t>
          </w:r>
        </w:p>
      </w:tc>
      <w:tc>
        <w:tcPr>
          <w:tcW w:w="1194" w:type="pct"/>
          <w:gridSpan w:val="2"/>
        </w:tcPr>
        <w:p w14:paraId="0F7F47BA" w14:textId="77777777" w:rsidR="00EC0CA0" w:rsidRPr="00F85124" w:rsidRDefault="00EC0CA0" w:rsidP="00C33BFE">
          <w:pPr>
            <w:pStyle w:val="Style12"/>
            <w:rPr>
              <w:vertAlign w:val="superscript"/>
            </w:rPr>
          </w:pPr>
          <w:r w:rsidRPr="00F85124">
            <w:t>Zip Code</w:t>
          </w:r>
        </w:p>
      </w:tc>
    </w:tr>
  </w:tbl>
  <w:p w14:paraId="0F7F47BC" w14:textId="77777777" w:rsidR="00EC0CA0" w:rsidRPr="006D2E42" w:rsidRDefault="00EC0CA0"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EC0CA0" w:rsidRDefault="005167FC">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2980"/>
      <w:gridCol w:w="2039"/>
    </w:tblGrid>
    <w:tr w:rsidR="00EC0CA0"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EC0CA0" w:rsidRPr="00F85124" w:rsidRDefault="00EC0CA0"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EC0CA0" w:rsidRPr="00F85124" w:rsidRDefault="00EC0CA0"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EC0CA0" w:rsidRPr="00F85124" w14:paraId="576A2BF5" w14:textId="77777777" w:rsidTr="0036442C">
      <w:trPr>
        <w:cantSplit/>
        <w:trHeight w:val="288"/>
      </w:trPr>
      <w:tc>
        <w:tcPr>
          <w:tcW w:w="2669" w:type="pct"/>
          <w:tcBorders>
            <w:right w:val="nil"/>
          </w:tcBorders>
        </w:tcPr>
        <w:p w14:paraId="4264EA7C" w14:textId="60D063CA" w:rsidR="00EC0CA0" w:rsidRPr="00586C72" w:rsidRDefault="00EC0CA0"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70CB2E9E" w:rsidR="00EC0CA0" w:rsidRPr="00586C72" w:rsidRDefault="00EC0CA0"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5167FC">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5167FC">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60A656FC" w:rsidR="00EC0CA0" w:rsidRPr="006D2E42" w:rsidRDefault="00043CAA" w:rsidP="0036442C">
    <w:pPr>
      <w:suppressAutoHyphens/>
      <w:spacing w:after="0" w:line="240" w:lineRule="auto"/>
      <w:ind w:left="-90"/>
      <w:rPr>
        <w:sz w:val="16"/>
        <w:szCs w:val="16"/>
      </w:rPr>
    </w:pPr>
    <w:r>
      <w:rPr>
        <w:rFonts w:ascii="Arial" w:eastAsia="Times New Roman" w:hAnsi="Arial" w:cs="Arial"/>
        <w:noProof/>
        <w:sz w:val="14"/>
        <w:szCs w:val="14"/>
      </w:rPr>
      <w:drawing>
        <wp:anchor distT="0" distB="0" distL="114300" distR="114300" simplePos="0" relativeHeight="251658247" behindDoc="1" locked="0" layoutInCell="0" allowOverlap="1" wp14:anchorId="7D2A3EA9" wp14:editId="124E4B2A">
          <wp:simplePos x="0" y="0"/>
          <wp:positionH relativeFrom="margin">
            <wp:align>center</wp:align>
          </wp:positionH>
          <wp:positionV relativeFrom="margin">
            <wp:align>center</wp:align>
          </wp:positionV>
          <wp:extent cx="9144000" cy="6858000"/>
          <wp:effectExtent l="0" t="0" r="0" b="0"/>
          <wp:wrapNone/>
          <wp:docPr id="10" name="Picture 10"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EC0CA0" w:rsidRDefault="005167FC">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3227"/>
      <w:gridCol w:w="1825"/>
    </w:tblGrid>
    <w:tr w:rsidR="00EC0CA0"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4AD1DC3E" w:rsidR="00EC0CA0" w:rsidRPr="00F85124" w:rsidRDefault="00EC0CA0" w:rsidP="00064F9C">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EC0CA0" w:rsidRDefault="00EC0CA0">
          <w:pPr>
            <w:pStyle w:val="Style15"/>
            <w:rPr>
              <w:b/>
            </w:rPr>
          </w:pPr>
          <w:r>
            <w:t>CF2R-PLB-22-H</w:t>
          </w:r>
        </w:p>
      </w:tc>
    </w:tr>
    <w:tr w:rsidR="00EC0CA0" w:rsidRPr="00F85124" w14:paraId="0F7F47D2" w14:textId="77777777" w:rsidTr="002B092D">
      <w:trPr>
        <w:cantSplit/>
        <w:trHeight w:val="288"/>
      </w:trPr>
      <w:tc>
        <w:tcPr>
          <w:tcW w:w="2661" w:type="pct"/>
          <w:tcBorders>
            <w:right w:val="nil"/>
          </w:tcBorders>
        </w:tcPr>
        <w:p w14:paraId="0F7F47D0" w14:textId="77777777" w:rsidR="00EC0CA0" w:rsidRPr="00F85124" w:rsidRDefault="00EC0CA0"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6C6CA211" w:rsidR="00EC0CA0" w:rsidRPr="00F85124" w:rsidRDefault="00EC0CA0" w:rsidP="00C33BFE">
          <w:pPr>
            <w:pStyle w:val="Style11"/>
            <w:rPr>
              <w:sz w:val="12"/>
              <w:szCs w:val="12"/>
            </w:rPr>
          </w:pPr>
          <w:r w:rsidRPr="00F85124">
            <w:t xml:space="preserve">(Page </w:t>
          </w:r>
          <w:r>
            <w:fldChar w:fldCharType="begin"/>
          </w:r>
          <w:r>
            <w:instrText xml:space="preserve"> PAGE   \* MERGEFORMAT </w:instrText>
          </w:r>
          <w:r>
            <w:fldChar w:fldCharType="separate"/>
          </w:r>
          <w:r w:rsidR="005167FC">
            <w:rPr>
              <w:noProof/>
            </w:rPr>
            <w:t>11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167FC">
            <w:rPr>
              <w:noProof/>
            </w:rPr>
            <w:t>11</w:t>
          </w:r>
          <w:r>
            <w:rPr>
              <w:noProof/>
            </w:rPr>
            <w:fldChar w:fldCharType="end"/>
          </w:r>
          <w:r w:rsidRPr="00F85124">
            <w:t>)</w:t>
          </w:r>
        </w:p>
      </w:tc>
    </w:tr>
  </w:tbl>
  <w:p w14:paraId="0F7F47D3" w14:textId="6FFB196D" w:rsidR="00EC0CA0" w:rsidRPr="006D2E42" w:rsidRDefault="005167FC"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9"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EC0CA0" w:rsidRDefault="005167FC">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3CAA"/>
    <w:rsid w:val="00046302"/>
    <w:rsid w:val="00047C58"/>
    <w:rsid w:val="000601F4"/>
    <w:rsid w:val="0006478B"/>
    <w:rsid w:val="00064983"/>
    <w:rsid w:val="00064F9C"/>
    <w:rsid w:val="00065203"/>
    <w:rsid w:val="00073FBD"/>
    <w:rsid w:val="000849F0"/>
    <w:rsid w:val="00092950"/>
    <w:rsid w:val="00095F6F"/>
    <w:rsid w:val="0009742B"/>
    <w:rsid w:val="000A05A2"/>
    <w:rsid w:val="000A2CFB"/>
    <w:rsid w:val="000B52D6"/>
    <w:rsid w:val="000B7422"/>
    <w:rsid w:val="000C0ADF"/>
    <w:rsid w:val="000C223A"/>
    <w:rsid w:val="000C2529"/>
    <w:rsid w:val="000D3D9E"/>
    <w:rsid w:val="000D4598"/>
    <w:rsid w:val="000D610A"/>
    <w:rsid w:val="000E1685"/>
    <w:rsid w:val="000E45E2"/>
    <w:rsid w:val="000F1D06"/>
    <w:rsid w:val="000F7055"/>
    <w:rsid w:val="000F75BC"/>
    <w:rsid w:val="001042E0"/>
    <w:rsid w:val="00122A6B"/>
    <w:rsid w:val="00122DFF"/>
    <w:rsid w:val="001233C7"/>
    <w:rsid w:val="0013071A"/>
    <w:rsid w:val="00131093"/>
    <w:rsid w:val="00136975"/>
    <w:rsid w:val="001379AE"/>
    <w:rsid w:val="001418FF"/>
    <w:rsid w:val="0014411D"/>
    <w:rsid w:val="0014483B"/>
    <w:rsid w:val="001455A6"/>
    <w:rsid w:val="00147EA4"/>
    <w:rsid w:val="0015184E"/>
    <w:rsid w:val="00157DF4"/>
    <w:rsid w:val="00166F9C"/>
    <w:rsid w:val="00173A82"/>
    <w:rsid w:val="00175066"/>
    <w:rsid w:val="00177CE0"/>
    <w:rsid w:val="00180B11"/>
    <w:rsid w:val="00187D79"/>
    <w:rsid w:val="0019006C"/>
    <w:rsid w:val="00190379"/>
    <w:rsid w:val="001914EC"/>
    <w:rsid w:val="00192296"/>
    <w:rsid w:val="001938BC"/>
    <w:rsid w:val="00193F95"/>
    <w:rsid w:val="001950F9"/>
    <w:rsid w:val="001A5DB6"/>
    <w:rsid w:val="001B3105"/>
    <w:rsid w:val="001B5E9B"/>
    <w:rsid w:val="001B6293"/>
    <w:rsid w:val="001B692C"/>
    <w:rsid w:val="001C6CB5"/>
    <w:rsid w:val="001C6EE0"/>
    <w:rsid w:val="001C791D"/>
    <w:rsid w:val="001D396A"/>
    <w:rsid w:val="001E3511"/>
    <w:rsid w:val="001E58D1"/>
    <w:rsid w:val="001F0055"/>
    <w:rsid w:val="001F0A85"/>
    <w:rsid w:val="001F353A"/>
    <w:rsid w:val="001F3BFF"/>
    <w:rsid w:val="001F3C43"/>
    <w:rsid w:val="002145A5"/>
    <w:rsid w:val="002176C2"/>
    <w:rsid w:val="0022056E"/>
    <w:rsid w:val="0022213C"/>
    <w:rsid w:val="00222953"/>
    <w:rsid w:val="00224FFB"/>
    <w:rsid w:val="00232426"/>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4A7E"/>
    <w:rsid w:val="00267060"/>
    <w:rsid w:val="00267109"/>
    <w:rsid w:val="00276DD9"/>
    <w:rsid w:val="00293EE6"/>
    <w:rsid w:val="002A058D"/>
    <w:rsid w:val="002A1FF1"/>
    <w:rsid w:val="002A45FE"/>
    <w:rsid w:val="002A4FD5"/>
    <w:rsid w:val="002A63C0"/>
    <w:rsid w:val="002B092D"/>
    <w:rsid w:val="002B4375"/>
    <w:rsid w:val="002B5F75"/>
    <w:rsid w:val="002D344E"/>
    <w:rsid w:val="002E14A5"/>
    <w:rsid w:val="002E200E"/>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318"/>
    <w:rsid w:val="00352A48"/>
    <w:rsid w:val="00353208"/>
    <w:rsid w:val="003553ED"/>
    <w:rsid w:val="0035556A"/>
    <w:rsid w:val="00356EF4"/>
    <w:rsid w:val="00357C89"/>
    <w:rsid w:val="00357CFC"/>
    <w:rsid w:val="003609C5"/>
    <w:rsid w:val="00362F77"/>
    <w:rsid w:val="0036348A"/>
    <w:rsid w:val="0036442C"/>
    <w:rsid w:val="003648E9"/>
    <w:rsid w:val="00371CAD"/>
    <w:rsid w:val="003739EF"/>
    <w:rsid w:val="003765F9"/>
    <w:rsid w:val="003806BB"/>
    <w:rsid w:val="00383435"/>
    <w:rsid w:val="003838CF"/>
    <w:rsid w:val="003B2758"/>
    <w:rsid w:val="003B2928"/>
    <w:rsid w:val="003C08D4"/>
    <w:rsid w:val="003C1D51"/>
    <w:rsid w:val="003C2B0D"/>
    <w:rsid w:val="003D02EE"/>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28F4"/>
    <w:rsid w:val="004B5988"/>
    <w:rsid w:val="004B7988"/>
    <w:rsid w:val="004C395F"/>
    <w:rsid w:val="004D1480"/>
    <w:rsid w:val="004D3E46"/>
    <w:rsid w:val="004E16E0"/>
    <w:rsid w:val="004E3B6C"/>
    <w:rsid w:val="004E4DC2"/>
    <w:rsid w:val="00503547"/>
    <w:rsid w:val="005157FC"/>
    <w:rsid w:val="005167FC"/>
    <w:rsid w:val="00520259"/>
    <w:rsid w:val="00526D3D"/>
    <w:rsid w:val="0053169A"/>
    <w:rsid w:val="00531DE4"/>
    <w:rsid w:val="00533FC8"/>
    <w:rsid w:val="0053634D"/>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0478D"/>
    <w:rsid w:val="00611038"/>
    <w:rsid w:val="006155F7"/>
    <w:rsid w:val="00615B2E"/>
    <w:rsid w:val="00625EF9"/>
    <w:rsid w:val="00627215"/>
    <w:rsid w:val="00641F8E"/>
    <w:rsid w:val="00643B79"/>
    <w:rsid w:val="00650332"/>
    <w:rsid w:val="0065796D"/>
    <w:rsid w:val="00660D0A"/>
    <w:rsid w:val="00662936"/>
    <w:rsid w:val="00663CC9"/>
    <w:rsid w:val="00666C61"/>
    <w:rsid w:val="00684EC5"/>
    <w:rsid w:val="0069075C"/>
    <w:rsid w:val="00690C6A"/>
    <w:rsid w:val="006971F7"/>
    <w:rsid w:val="006A7E82"/>
    <w:rsid w:val="006B0D0C"/>
    <w:rsid w:val="006C167A"/>
    <w:rsid w:val="006C36EE"/>
    <w:rsid w:val="006D0D5A"/>
    <w:rsid w:val="006D27B8"/>
    <w:rsid w:val="006D2E42"/>
    <w:rsid w:val="006D43C4"/>
    <w:rsid w:val="006E0618"/>
    <w:rsid w:val="006E1E98"/>
    <w:rsid w:val="006E239E"/>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028F"/>
    <w:rsid w:val="007D3579"/>
    <w:rsid w:val="007D76B1"/>
    <w:rsid w:val="007E190B"/>
    <w:rsid w:val="007E6A62"/>
    <w:rsid w:val="007F04D6"/>
    <w:rsid w:val="007F2497"/>
    <w:rsid w:val="007F431D"/>
    <w:rsid w:val="007F7E71"/>
    <w:rsid w:val="008049A6"/>
    <w:rsid w:val="00811F8E"/>
    <w:rsid w:val="00815B61"/>
    <w:rsid w:val="00816EBB"/>
    <w:rsid w:val="00825ED4"/>
    <w:rsid w:val="0082708E"/>
    <w:rsid w:val="008273AE"/>
    <w:rsid w:val="00832716"/>
    <w:rsid w:val="00841F88"/>
    <w:rsid w:val="00843321"/>
    <w:rsid w:val="00850E4B"/>
    <w:rsid w:val="00865941"/>
    <w:rsid w:val="00871743"/>
    <w:rsid w:val="00871BF4"/>
    <w:rsid w:val="008747B8"/>
    <w:rsid w:val="0087483C"/>
    <w:rsid w:val="00874A91"/>
    <w:rsid w:val="00875A96"/>
    <w:rsid w:val="00876910"/>
    <w:rsid w:val="00876C88"/>
    <w:rsid w:val="00876F4B"/>
    <w:rsid w:val="00877BF9"/>
    <w:rsid w:val="008873A7"/>
    <w:rsid w:val="00890BBF"/>
    <w:rsid w:val="008924B8"/>
    <w:rsid w:val="008A6EEA"/>
    <w:rsid w:val="008B05BB"/>
    <w:rsid w:val="008B231F"/>
    <w:rsid w:val="008B5A85"/>
    <w:rsid w:val="008C11DD"/>
    <w:rsid w:val="008D37C6"/>
    <w:rsid w:val="008D6F63"/>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464"/>
    <w:rsid w:val="00975A1A"/>
    <w:rsid w:val="00975E71"/>
    <w:rsid w:val="00976C25"/>
    <w:rsid w:val="00980DEE"/>
    <w:rsid w:val="009813F1"/>
    <w:rsid w:val="00990D0A"/>
    <w:rsid w:val="009916D8"/>
    <w:rsid w:val="00992424"/>
    <w:rsid w:val="00994805"/>
    <w:rsid w:val="00994F23"/>
    <w:rsid w:val="009A203E"/>
    <w:rsid w:val="009A48FF"/>
    <w:rsid w:val="009A63CA"/>
    <w:rsid w:val="009B1376"/>
    <w:rsid w:val="009B534F"/>
    <w:rsid w:val="009B681B"/>
    <w:rsid w:val="009B7609"/>
    <w:rsid w:val="009B7D4A"/>
    <w:rsid w:val="009B7F66"/>
    <w:rsid w:val="009C10FB"/>
    <w:rsid w:val="009C19C3"/>
    <w:rsid w:val="009C1BD6"/>
    <w:rsid w:val="009C1D6E"/>
    <w:rsid w:val="009D1721"/>
    <w:rsid w:val="009D6242"/>
    <w:rsid w:val="009E0D73"/>
    <w:rsid w:val="009E613E"/>
    <w:rsid w:val="009E6483"/>
    <w:rsid w:val="009F716A"/>
    <w:rsid w:val="00A11FD9"/>
    <w:rsid w:val="00A122CA"/>
    <w:rsid w:val="00A123F0"/>
    <w:rsid w:val="00A15705"/>
    <w:rsid w:val="00A259EF"/>
    <w:rsid w:val="00A417EC"/>
    <w:rsid w:val="00A45B6A"/>
    <w:rsid w:val="00A55D6E"/>
    <w:rsid w:val="00A57683"/>
    <w:rsid w:val="00A82A43"/>
    <w:rsid w:val="00A92D60"/>
    <w:rsid w:val="00A93E82"/>
    <w:rsid w:val="00A956FB"/>
    <w:rsid w:val="00AA01B2"/>
    <w:rsid w:val="00AA2A5A"/>
    <w:rsid w:val="00AB434E"/>
    <w:rsid w:val="00AC4B2D"/>
    <w:rsid w:val="00AD0DE8"/>
    <w:rsid w:val="00AD73BB"/>
    <w:rsid w:val="00AD7981"/>
    <w:rsid w:val="00AE6068"/>
    <w:rsid w:val="00AE7D2E"/>
    <w:rsid w:val="00AF2949"/>
    <w:rsid w:val="00AF5BDE"/>
    <w:rsid w:val="00B02169"/>
    <w:rsid w:val="00B04692"/>
    <w:rsid w:val="00B062D7"/>
    <w:rsid w:val="00B1560F"/>
    <w:rsid w:val="00B16B2C"/>
    <w:rsid w:val="00B2258C"/>
    <w:rsid w:val="00B251DF"/>
    <w:rsid w:val="00B257BB"/>
    <w:rsid w:val="00B37017"/>
    <w:rsid w:val="00B40255"/>
    <w:rsid w:val="00B41E50"/>
    <w:rsid w:val="00B42098"/>
    <w:rsid w:val="00B50E4A"/>
    <w:rsid w:val="00B5420A"/>
    <w:rsid w:val="00B614D3"/>
    <w:rsid w:val="00B65F0F"/>
    <w:rsid w:val="00B7047B"/>
    <w:rsid w:val="00B7334B"/>
    <w:rsid w:val="00B73475"/>
    <w:rsid w:val="00B74627"/>
    <w:rsid w:val="00B77D9F"/>
    <w:rsid w:val="00B843FA"/>
    <w:rsid w:val="00B93A6C"/>
    <w:rsid w:val="00B971C9"/>
    <w:rsid w:val="00BA0DE5"/>
    <w:rsid w:val="00BB0819"/>
    <w:rsid w:val="00BB6EE2"/>
    <w:rsid w:val="00BC0A50"/>
    <w:rsid w:val="00BC1603"/>
    <w:rsid w:val="00BD5A3B"/>
    <w:rsid w:val="00BD7E2D"/>
    <w:rsid w:val="00BE1972"/>
    <w:rsid w:val="00BE3305"/>
    <w:rsid w:val="00BF25D5"/>
    <w:rsid w:val="00BF3581"/>
    <w:rsid w:val="00BF7314"/>
    <w:rsid w:val="00C04DCE"/>
    <w:rsid w:val="00C063FD"/>
    <w:rsid w:val="00C11154"/>
    <w:rsid w:val="00C12EA4"/>
    <w:rsid w:val="00C16194"/>
    <w:rsid w:val="00C16266"/>
    <w:rsid w:val="00C17920"/>
    <w:rsid w:val="00C17ADA"/>
    <w:rsid w:val="00C207A5"/>
    <w:rsid w:val="00C258EC"/>
    <w:rsid w:val="00C309E7"/>
    <w:rsid w:val="00C31E7D"/>
    <w:rsid w:val="00C33BFE"/>
    <w:rsid w:val="00C41113"/>
    <w:rsid w:val="00C4167D"/>
    <w:rsid w:val="00C41DB5"/>
    <w:rsid w:val="00C46AC8"/>
    <w:rsid w:val="00C50541"/>
    <w:rsid w:val="00C533F7"/>
    <w:rsid w:val="00C53FE6"/>
    <w:rsid w:val="00C549BD"/>
    <w:rsid w:val="00C55E3A"/>
    <w:rsid w:val="00C6275F"/>
    <w:rsid w:val="00C7516C"/>
    <w:rsid w:val="00C7551D"/>
    <w:rsid w:val="00C80016"/>
    <w:rsid w:val="00C91513"/>
    <w:rsid w:val="00CA1005"/>
    <w:rsid w:val="00CA27B6"/>
    <w:rsid w:val="00CA463B"/>
    <w:rsid w:val="00CB59A5"/>
    <w:rsid w:val="00CC1AFA"/>
    <w:rsid w:val="00CC3747"/>
    <w:rsid w:val="00CC3F68"/>
    <w:rsid w:val="00CC4CAF"/>
    <w:rsid w:val="00CD1D96"/>
    <w:rsid w:val="00CD3504"/>
    <w:rsid w:val="00CD718F"/>
    <w:rsid w:val="00CE1CE6"/>
    <w:rsid w:val="00CE2BDF"/>
    <w:rsid w:val="00CE616E"/>
    <w:rsid w:val="00CF62EE"/>
    <w:rsid w:val="00D029BF"/>
    <w:rsid w:val="00D11D0C"/>
    <w:rsid w:val="00D1391E"/>
    <w:rsid w:val="00D146D9"/>
    <w:rsid w:val="00D21FDB"/>
    <w:rsid w:val="00D23E4B"/>
    <w:rsid w:val="00D27702"/>
    <w:rsid w:val="00D348F0"/>
    <w:rsid w:val="00D35CCC"/>
    <w:rsid w:val="00D362E8"/>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47AD"/>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11E2A"/>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0CA0"/>
    <w:rsid w:val="00EC1611"/>
    <w:rsid w:val="00EC1CBE"/>
    <w:rsid w:val="00ED6E64"/>
    <w:rsid w:val="00EE7C97"/>
    <w:rsid w:val="00EF43E7"/>
    <w:rsid w:val="00EF51D7"/>
    <w:rsid w:val="00EF7B18"/>
    <w:rsid w:val="00F017C1"/>
    <w:rsid w:val="00F0196F"/>
    <w:rsid w:val="00F024B5"/>
    <w:rsid w:val="00F07F36"/>
    <w:rsid w:val="00F1004F"/>
    <w:rsid w:val="00F2136B"/>
    <w:rsid w:val="00F349F6"/>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2F46A5-F9FD-41CA-9579-F4B866E35337}">
  <ds:schemaRefs>
    <ds:schemaRef ds:uri="http://schemas.openxmlformats.org/officeDocument/2006/bibliography"/>
  </ds:schemaRefs>
</ds:datastoreItem>
</file>

<file path=customXml/itemProps2.xml><?xml version="1.0" encoding="utf-8"?>
<ds:datastoreItem xmlns:ds="http://schemas.openxmlformats.org/officeDocument/2006/customXml" ds:itemID="{64090C42-0575-4A5E-9157-38882A5F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8138</Words>
  <Characters>46388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2019-01-23T23:31:00Z</cp:lastPrinted>
  <dcterms:created xsi:type="dcterms:W3CDTF">2019-11-21T23:48:00Z</dcterms:created>
  <dcterms:modified xsi:type="dcterms:W3CDTF">2019-11-21T23:48:00Z</dcterms:modified>
</cp:coreProperties>
</file>