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1CC4FB" w14:textId="66C4BFD8" w:rsidR="0022209C" w:rsidRPr="001F21AB" w:rsidRDefault="0022209C" w:rsidP="0022209C">
      <w:pPr>
        <w:spacing w:line="259" w:lineRule="auto"/>
        <w:rPr>
          <w:rFonts w:ascii="Calibri" w:eastAsia="Calibri" w:hAnsi="Calibri" w:cs="Calibri"/>
          <w:b/>
          <w:bCs/>
          <w:color w:val="201F1E"/>
          <w:sz w:val="24"/>
          <w:szCs w:val="24"/>
        </w:rPr>
      </w:pPr>
      <w:r w:rsidRPr="5736A9D4">
        <w:rPr>
          <w:rFonts w:asciiTheme="minorHAnsi" w:eastAsia="Calibri" w:hAnsiTheme="minorHAnsi" w:cstheme="minorBidi"/>
          <w:b/>
          <w:bCs/>
          <w:sz w:val="24"/>
          <w:szCs w:val="24"/>
        </w:rPr>
        <w:t xml:space="preserve">CERTIFICATE OF </w:t>
      </w:r>
      <w:r w:rsidRPr="5736A9D4">
        <w:rPr>
          <w:rFonts w:ascii="Calibri" w:eastAsia="Calibri" w:hAnsi="Calibri" w:cs="Calibri"/>
          <w:b/>
          <w:bCs/>
          <w:color w:val="201F1E"/>
          <w:sz w:val="24"/>
          <w:szCs w:val="24"/>
        </w:rPr>
        <w:t>VERIFICATION</w:t>
      </w:r>
      <w:r>
        <w:br/>
      </w:r>
      <w:r w:rsidRPr="5736A9D4">
        <w:rPr>
          <w:rFonts w:asciiTheme="minorHAnsi" w:eastAsia="Calibri" w:hAnsiTheme="minorHAnsi" w:cstheme="minorBidi"/>
          <w:b/>
          <w:bCs/>
          <w:sz w:val="24"/>
          <w:szCs w:val="24"/>
        </w:rPr>
        <w:t>Note:</w:t>
      </w:r>
      <w:r w:rsidRPr="5736A9D4">
        <w:rPr>
          <w:rFonts w:asciiTheme="minorHAnsi" w:eastAsia="Calibri" w:hAnsiTheme="minorHAnsi" w:cstheme="minorBidi"/>
          <w:sz w:val="24"/>
          <w:szCs w:val="24"/>
        </w:rPr>
        <w:t xml:space="preserve"> This table completed by HERS Registry.</w:t>
      </w:r>
    </w:p>
    <w:tbl>
      <w:tblPr>
        <w:tblStyle w:val="TableGrid1"/>
        <w:tblW w:w="4996" w:type="pct"/>
        <w:tblLook w:val="0020" w:firstRow="1" w:lastRow="0" w:firstColumn="0" w:lastColumn="0" w:noHBand="0" w:noVBand="0"/>
      </w:tblPr>
      <w:tblGrid>
        <w:gridCol w:w="5318"/>
        <w:gridCol w:w="5463"/>
      </w:tblGrid>
      <w:tr w:rsidR="0022209C" w:rsidRPr="009369DC" w14:paraId="156BCBFB" w14:textId="77777777" w:rsidTr="00A0622C">
        <w:trPr>
          <w:trHeight w:val="288"/>
        </w:trPr>
        <w:tc>
          <w:tcPr>
            <w:tcW w:w="7177" w:type="dxa"/>
          </w:tcPr>
          <w:p w14:paraId="4EBD9166" w14:textId="77777777" w:rsidR="0022209C" w:rsidRPr="009369DC" w:rsidRDefault="0022209C" w:rsidP="00A0622C">
            <w:pPr>
              <w:rPr>
                <w:rFonts w:asciiTheme="minorHAnsi" w:hAnsiTheme="minorHAnsi" w:cstheme="minorHAnsi"/>
                <w:sz w:val="24"/>
                <w:szCs w:val="24"/>
              </w:rPr>
            </w:pPr>
            <w:r w:rsidRPr="009369DC">
              <w:rPr>
                <w:rFonts w:asciiTheme="minorHAnsi" w:hAnsiTheme="minorHAnsi" w:cstheme="minorHAnsi"/>
                <w:sz w:val="24"/>
                <w:szCs w:val="24"/>
              </w:rPr>
              <w:t>Project Name:</w:t>
            </w:r>
          </w:p>
        </w:tc>
        <w:tc>
          <w:tcPr>
            <w:tcW w:w="7201" w:type="dxa"/>
          </w:tcPr>
          <w:p w14:paraId="597FC314" w14:textId="77777777" w:rsidR="0022209C" w:rsidRPr="009369DC" w:rsidRDefault="0022209C" w:rsidP="00A0622C">
            <w:pPr>
              <w:rPr>
                <w:rFonts w:asciiTheme="minorHAnsi" w:hAnsiTheme="minorHAnsi" w:cstheme="minorHAnsi"/>
                <w:sz w:val="24"/>
                <w:szCs w:val="24"/>
              </w:rPr>
            </w:pPr>
            <w:r w:rsidRPr="009369DC">
              <w:rPr>
                <w:rFonts w:asciiTheme="minorHAnsi" w:hAnsiTheme="minorHAnsi" w:cstheme="minorHAnsi"/>
                <w:sz w:val="24"/>
                <w:szCs w:val="24"/>
              </w:rPr>
              <w:t>Enforcement Agency:</w:t>
            </w:r>
          </w:p>
        </w:tc>
      </w:tr>
      <w:tr w:rsidR="0022209C" w:rsidRPr="009369DC" w14:paraId="18024F8F" w14:textId="77777777" w:rsidTr="00A0622C">
        <w:trPr>
          <w:trHeight w:val="288"/>
        </w:trPr>
        <w:tc>
          <w:tcPr>
            <w:tcW w:w="7177" w:type="dxa"/>
          </w:tcPr>
          <w:p w14:paraId="637D1D5F" w14:textId="77777777" w:rsidR="0022209C" w:rsidRPr="009369DC" w:rsidRDefault="0022209C" w:rsidP="00A0622C">
            <w:pPr>
              <w:rPr>
                <w:rFonts w:asciiTheme="minorHAnsi" w:hAnsiTheme="minorHAnsi" w:cstheme="minorHAnsi"/>
                <w:sz w:val="24"/>
                <w:szCs w:val="24"/>
                <w:vertAlign w:val="superscript"/>
              </w:rPr>
            </w:pPr>
            <w:r w:rsidRPr="009369DC">
              <w:rPr>
                <w:rFonts w:asciiTheme="minorHAnsi" w:hAnsiTheme="minorHAnsi" w:cstheme="minorHAnsi"/>
                <w:sz w:val="24"/>
                <w:szCs w:val="24"/>
              </w:rPr>
              <w:t>Dwelling Address:</w:t>
            </w:r>
          </w:p>
        </w:tc>
        <w:tc>
          <w:tcPr>
            <w:tcW w:w="7201" w:type="dxa"/>
          </w:tcPr>
          <w:p w14:paraId="51DCA066" w14:textId="77777777" w:rsidR="0022209C" w:rsidRPr="009369DC" w:rsidRDefault="0022209C" w:rsidP="00A0622C">
            <w:pPr>
              <w:rPr>
                <w:rFonts w:asciiTheme="minorHAnsi" w:hAnsiTheme="minorHAnsi" w:cstheme="minorHAnsi"/>
                <w:sz w:val="24"/>
                <w:szCs w:val="24"/>
                <w:vertAlign w:val="superscript"/>
              </w:rPr>
            </w:pPr>
            <w:r w:rsidRPr="009369DC">
              <w:rPr>
                <w:rFonts w:asciiTheme="minorHAnsi" w:hAnsiTheme="minorHAnsi" w:cstheme="minorHAnsi"/>
                <w:sz w:val="24"/>
                <w:szCs w:val="24"/>
              </w:rPr>
              <w:t>Permit Number:</w:t>
            </w:r>
          </w:p>
        </w:tc>
      </w:tr>
      <w:tr w:rsidR="0022209C" w:rsidRPr="009369DC" w14:paraId="1E9B6458" w14:textId="77777777" w:rsidTr="00A0622C">
        <w:trPr>
          <w:trHeight w:val="288"/>
        </w:trPr>
        <w:tc>
          <w:tcPr>
            <w:tcW w:w="7177" w:type="dxa"/>
          </w:tcPr>
          <w:p w14:paraId="2BB2E702" w14:textId="77777777" w:rsidR="0022209C" w:rsidRPr="009369DC" w:rsidRDefault="0022209C" w:rsidP="00A0622C">
            <w:pPr>
              <w:rPr>
                <w:rFonts w:asciiTheme="minorHAnsi" w:hAnsiTheme="minorHAnsi" w:cstheme="minorHAnsi"/>
                <w:sz w:val="24"/>
                <w:szCs w:val="24"/>
              </w:rPr>
            </w:pPr>
            <w:r w:rsidRPr="009369DC">
              <w:rPr>
                <w:rFonts w:asciiTheme="minorHAnsi" w:hAnsiTheme="minorHAnsi" w:cstheme="minorHAnsi"/>
                <w:sz w:val="24"/>
                <w:szCs w:val="24"/>
              </w:rPr>
              <w:t>City and Zip Code:</w:t>
            </w:r>
          </w:p>
        </w:tc>
        <w:tc>
          <w:tcPr>
            <w:tcW w:w="7201" w:type="dxa"/>
          </w:tcPr>
          <w:p w14:paraId="09550B33" w14:textId="77777777" w:rsidR="0022209C" w:rsidRPr="009369DC" w:rsidRDefault="0022209C" w:rsidP="00A0622C">
            <w:pPr>
              <w:rPr>
                <w:rFonts w:asciiTheme="minorHAnsi" w:hAnsiTheme="minorHAnsi" w:cstheme="minorBidi"/>
                <w:sz w:val="24"/>
                <w:szCs w:val="24"/>
              </w:rPr>
            </w:pPr>
            <w:r w:rsidRPr="17F4C8C9">
              <w:rPr>
                <w:rFonts w:ascii="Calibri" w:eastAsia="Calibri" w:hAnsi="Calibri" w:cs="Calibri"/>
                <w:sz w:val="24"/>
                <w:szCs w:val="24"/>
              </w:rPr>
              <w:t>Permit Application Date</w:t>
            </w:r>
            <w:r w:rsidRPr="17F4C8C9">
              <w:rPr>
                <w:rFonts w:asciiTheme="minorHAnsi" w:hAnsiTheme="minorHAnsi" w:cstheme="minorBidi"/>
                <w:sz w:val="24"/>
                <w:szCs w:val="24"/>
              </w:rPr>
              <w:t>:</w:t>
            </w:r>
          </w:p>
        </w:tc>
      </w:tr>
    </w:tbl>
    <w:p w14:paraId="70E398AF" w14:textId="4A653C04" w:rsidR="0022209C" w:rsidRDefault="0022209C"/>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8"/>
        <w:gridCol w:w="5098"/>
        <w:gridCol w:w="5104"/>
      </w:tblGrid>
      <w:tr w:rsidR="00D03609" w:rsidRPr="00A42BCC" w14:paraId="72704992" w14:textId="77777777" w:rsidTr="00D03609">
        <w:tc>
          <w:tcPr>
            <w:tcW w:w="10790" w:type="dxa"/>
            <w:gridSpan w:val="3"/>
            <w:vAlign w:val="center"/>
          </w:tcPr>
          <w:p w14:paraId="7EE00016" w14:textId="13139263" w:rsidR="00D03609" w:rsidRPr="005A593D"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rPr>
            </w:pPr>
            <w:r w:rsidRPr="005A593D">
              <w:rPr>
                <w:rFonts w:asciiTheme="minorHAnsi" w:hAnsiTheme="minorHAnsi"/>
                <w:b/>
                <w:szCs w:val="18"/>
              </w:rPr>
              <w:t xml:space="preserve">A. </w:t>
            </w:r>
            <w:r>
              <w:rPr>
                <w:rFonts w:asciiTheme="minorHAnsi" w:hAnsiTheme="minorHAnsi"/>
                <w:b/>
                <w:szCs w:val="18"/>
              </w:rPr>
              <w:t>Enclosure</w:t>
            </w:r>
            <w:r w:rsidRPr="005A593D">
              <w:rPr>
                <w:rFonts w:asciiTheme="minorHAnsi" w:hAnsiTheme="minorHAnsi"/>
                <w:b/>
                <w:szCs w:val="18"/>
              </w:rPr>
              <w:t xml:space="preserve"> Air Leakage – General Information</w:t>
            </w:r>
          </w:p>
        </w:tc>
      </w:tr>
      <w:tr w:rsidR="00D03609" w:rsidRPr="00A42BCC" w14:paraId="1233997F" w14:textId="77777777" w:rsidTr="000A71EB">
        <w:tc>
          <w:tcPr>
            <w:tcW w:w="588" w:type="dxa"/>
            <w:vAlign w:val="center"/>
          </w:tcPr>
          <w:p w14:paraId="58C3505C" w14:textId="77777777" w:rsidR="00D03609" w:rsidRPr="00A42BCC" w:rsidRDefault="00D03609" w:rsidP="0007727D">
            <w:pPr>
              <w:jc w:val="center"/>
              <w:rPr>
                <w:rFonts w:asciiTheme="minorHAnsi" w:hAnsiTheme="minorHAnsi"/>
                <w:sz w:val="18"/>
                <w:szCs w:val="18"/>
              </w:rPr>
            </w:pPr>
            <w:r w:rsidRPr="00A42BCC">
              <w:rPr>
                <w:rFonts w:asciiTheme="minorHAnsi" w:hAnsiTheme="minorHAnsi"/>
                <w:sz w:val="18"/>
                <w:szCs w:val="18"/>
              </w:rPr>
              <w:t>01</w:t>
            </w:r>
          </w:p>
        </w:tc>
        <w:tc>
          <w:tcPr>
            <w:tcW w:w="5098" w:type="dxa"/>
            <w:vAlign w:val="center"/>
          </w:tcPr>
          <w:p w14:paraId="57EED008" w14:textId="77777777" w:rsidR="00D03609" w:rsidRPr="00A42BCC" w:rsidRDefault="00D03609" w:rsidP="0007727D">
            <w:pPr>
              <w:rPr>
                <w:rFonts w:asciiTheme="minorHAnsi" w:hAnsiTheme="minorHAnsi"/>
                <w:sz w:val="18"/>
                <w:szCs w:val="18"/>
              </w:rPr>
            </w:pPr>
            <w:r>
              <w:rPr>
                <w:rFonts w:asciiTheme="minorHAnsi" w:hAnsiTheme="minorHAnsi"/>
                <w:sz w:val="18"/>
                <w:szCs w:val="18"/>
              </w:rPr>
              <w:t>Is HERS verification of building enclosure air leakage to outside required by CF1R?</w:t>
            </w:r>
          </w:p>
        </w:tc>
        <w:tc>
          <w:tcPr>
            <w:tcW w:w="5104" w:type="dxa"/>
            <w:vAlign w:val="center"/>
          </w:tcPr>
          <w:p w14:paraId="7FAFB159" w14:textId="64113DFD" w:rsidR="00D03609" w:rsidRPr="00A42BCC" w:rsidRDefault="00D03609" w:rsidP="0007727D">
            <w:pPr>
              <w:rPr>
                <w:rFonts w:asciiTheme="minorHAnsi" w:hAnsiTheme="minorHAnsi"/>
                <w:sz w:val="18"/>
                <w:szCs w:val="18"/>
              </w:rPr>
            </w:pPr>
          </w:p>
        </w:tc>
      </w:tr>
      <w:tr w:rsidR="00D03609" w:rsidRPr="00A42BCC" w14:paraId="75293A00" w14:textId="77777777" w:rsidTr="000A71EB">
        <w:tc>
          <w:tcPr>
            <w:tcW w:w="588" w:type="dxa"/>
            <w:vAlign w:val="center"/>
          </w:tcPr>
          <w:p w14:paraId="347AC8E5" w14:textId="2AA28F3C" w:rsidR="00D03609" w:rsidRPr="00A42BCC" w:rsidRDefault="00A02C35" w:rsidP="0007727D">
            <w:pPr>
              <w:jc w:val="center"/>
              <w:rPr>
                <w:rFonts w:asciiTheme="minorHAnsi" w:hAnsiTheme="minorHAnsi"/>
                <w:sz w:val="18"/>
                <w:szCs w:val="18"/>
              </w:rPr>
            </w:pPr>
            <w:r>
              <w:rPr>
                <w:rFonts w:asciiTheme="minorHAnsi" w:hAnsiTheme="minorHAnsi"/>
                <w:sz w:val="18"/>
                <w:szCs w:val="18"/>
              </w:rPr>
              <w:t>02</w:t>
            </w:r>
          </w:p>
        </w:tc>
        <w:tc>
          <w:tcPr>
            <w:tcW w:w="5098" w:type="dxa"/>
          </w:tcPr>
          <w:p w14:paraId="6579BE93" w14:textId="5F81CE59" w:rsidR="00D03609" w:rsidRPr="00A42BCC" w:rsidRDefault="00D03609">
            <w:pPr>
              <w:rPr>
                <w:rFonts w:asciiTheme="minorHAnsi" w:hAnsiTheme="minorHAnsi"/>
                <w:sz w:val="18"/>
                <w:szCs w:val="18"/>
              </w:rPr>
            </w:pPr>
            <w:r>
              <w:rPr>
                <w:rFonts w:asciiTheme="minorHAnsi" w:hAnsiTheme="minorHAnsi"/>
                <w:sz w:val="18"/>
                <w:szCs w:val="18"/>
              </w:rPr>
              <w:t xml:space="preserve">Target </w:t>
            </w:r>
            <w:r w:rsidR="003F62A0">
              <w:rPr>
                <w:rFonts w:asciiTheme="minorHAnsi" w:hAnsiTheme="minorHAnsi"/>
                <w:sz w:val="18"/>
                <w:szCs w:val="18"/>
              </w:rPr>
              <w:t>Enclosure</w:t>
            </w:r>
            <w:r w:rsidRPr="00A42BCC">
              <w:rPr>
                <w:rFonts w:asciiTheme="minorHAnsi" w:hAnsiTheme="minorHAnsi"/>
                <w:sz w:val="18"/>
                <w:szCs w:val="18"/>
              </w:rPr>
              <w:t xml:space="preserve"> Air Leakage from CF1R</w:t>
            </w:r>
            <w:r>
              <w:rPr>
                <w:rFonts w:asciiTheme="minorHAnsi" w:hAnsiTheme="minorHAnsi"/>
                <w:sz w:val="18"/>
                <w:szCs w:val="18"/>
              </w:rPr>
              <w:t xml:space="preserve"> (CFM50)</w:t>
            </w:r>
          </w:p>
        </w:tc>
        <w:tc>
          <w:tcPr>
            <w:tcW w:w="5104" w:type="dxa"/>
            <w:vAlign w:val="center"/>
          </w:tcPr>
          <w:p w14:paraId="0A90EEE3" w14:textId="3E61F395" w:rsidR="00D03609" w:rsidRPr="00A42BCC" w:rsidRDefault="00D03609" w:rsidP="0007727D">
            <w:pPr>
              <w:rPr>
                <w:rFonts w:asciiTheme="minorHAnsi" w:hAnsiTheme="minorHAnsi"/>
                <w:sz w:val="18"/>
                <w:szCs w:val="18"/>
              </w:rPr>
            </w:pPr>
          </w:p>
        </w:tc>
      </w:tr>
      <w:tr w:rsidR="00D03609" w:rsidRPr="00A42BCC" w14:paraId="407CA3C0" w14:textId="77777777" w:rsidTr="000A71EB">
        <w:tc>
          <w:tcPr>
            <w:tcW w:w="588" w:type="dxa"/>
            <w:vAlign w:val="center"/>
          </w:tcPr>
          <w:p w14:paraId="49A31367" w14:textId="59BB945B" w:rsidR="00D03609" w:rsidRPr="00A42BCC" w:rsidRDefault="00A02C35" w:rsidP="0007727D">
            <w:pPr>
              <w:jc w:val="center"/>
              <w:rPr>
                <w:rFonts w:asciiTheme="minorHAnsi" w:hAnsiTheme="minorHAnsi"/>
                <w:sz w:val="18"/>
                <w:szCs w:val="18"/>
              </w:rPr>
            </w:pPr>
            <w:r>
              <w:rPr>
                <w:rFonts w:asciiTheme="minorHAnsi" w:hAnsiTheme="minorHAnsi"/>
                <w:sz w:val="18"/>
                <w:szCs w:val="18"/>
              </w:rPr>
              <w:t>03</w:t>
            </w:r>
          </w:p>
        </w:tc>
        <w:tc>
          <w:tcPr>
            <w:tcW w:w="5098" w:type="dxa"/>
          </w:tcPr>
          <w:p w14:paraId="102C2492" w14:textId="7C78AE55" w:rsidR="00D03609" w:rsidRPr="00A42BCC" w:rsidRDefault="00D03609" w:rsidP="0007727D">
            <w:pPr>
              <w:rPr>
                <w:rFonts w:asciiTheme="minorHAnsi" w:hAnsiTheme="minorHAnsi"/>
                <w:sz w:val="18"/>
                <w:szCs w:val="18"/>
              </w:rPr>
            </w:pPr>
            <w:r w:rsidRPr="00A42BCC">
              <w:rPr>
                <w:rFonts w:asciiTheme="minorHAnsi" w:hAnsiTheme="minorHAnsi"/>
                <w:sz w:val="18"/>
                <w:szCs w:val="18"/>
              </w:rPr>
              <w:t>Indoor temperature during test (</w:t>
            </w:r>
            <w:r w:rsidR="00697D02">
              <w:rPr>
                <w:rFonts w:asciiTheme="minorHAnsi" w:hAnsiTheme="minorHAnsi"/>
                <w:sz w:val="18"/>
                <w:szCs w:val="18"/>
              </w:rPr>
              <w:t>degrees Fahrenheit (</w:t>
            </w:r>
            <w:r>
              <w:rPr>
                <w:rFonts w:asciiTheme="minorHAnsi" w:hAnsiTheme="minorHAnsi"/>
                <w:sz w:val="18"/>
                <w:szCs w:val="18"/>
              </w:rPr>
              <w:t>°</w:t>
            </w:r>
            <w:r w:rsidRPr="00A42BCC">
              <w:rPr>
                <w:rFonts w:asciiTheme="minorHAnsi" w:hAnsiTheme="minorHAnsi"/>
                <w:sz w:val="18"/>
                <w:szCs w:val="18"/>
              </w:rPr>
              <w:t>F</w:t>
            </w:r>
            <w:r w:rsidR="00697D02">
              <w:rPr>
                <w:rFonts w:asciiTheme="minorHAnsi" w:hAnsiTheme="minorHAnsi"/>
                <w:sz w:val="18"/>
                <w:szCs w:val="18"/>
              </w:rPr>
              <w:t>)</w:t>
            </w:r>
            <w:r w:rsidRPr="00A42BCC">
              <w:rPr>
                <w:rFonts w:asciiTheme="minorHAnsi" w:hAnsiTheme="minorHAnsi"/>
                <w:sz w:val="18"/>
                <w:szCs w:val="18"/>
              </w:rPr>
              <w:t>)</w:t>
            </w:r>
          </w:p>
        </w:tc>
        <w:tc>
          <w:tcPr>
            <w:tcW w:w="5104" w:type="dxa"/>
          </w:tcPr>
          <w:p w14:paraId="0883B9D4" w14:textId="115AD84F" w:rsidR="00D03609" w:rsidRPr="00A42BCC" w:rsidRDefault="00D03609" w:rsidP="0007727D">
            <w:pPr>
              <w:tabs>
                <w:tab w:val="left" w:pos="2189"/>
              </w:tabs>
              <w:rPr>
                <w:rFonts w:asciiTheme="minorHAnsi" w:hAnsiTheme="minorHAnsi"/>
                <w:sz w:val="18"/>
                <w:szCs w:val="18"/>
              </w:rPr>
            </w:pPr>
          </w:p>
        </w:tc>
      </w:tr>
      <w:tr w:rsidR="00D03609" w:rsidRPr="00A42BCC" w14:paraId="50FE46BF" w14:textId="77777777" w:rsidTr="000A71EB">
        <w:tc>
          <w:tcPr>
            <w:tcW w:w="588" w:type="dxa"/>
            <w:vAlign w:val="center"/>
          </w:tcPr>
          <w:p w14:paraId="08A2DD43" w14:textId="4305D815" w:rsidR="00D03609" w:rsidRPr="00A42BCC" w:rsidRDefault="00A02C35" w:rsidP="0007727D">
            <w:pPr>
              <w:jc w:val="center"/>
              <w:rPr>
                <w:rFonts w:asciiTheme="minorHAnsi" w:hAnsiTheme="minorHAnsi"/>
                <w:sz w:val="18"/>
                <w:szCs w:val="18"/>
              </w:rPr>
            </w:pPr>
            <w:r>
              <w:rPr>
                <w:rFonts w:asciiTheme="minorHAnsi" w:hAnsiTheme="minorHAnsi"/>
                <w:sz w:val="18"/>
                <w:szCs w:val="18"/>
              </w:rPr>
              <w:t>04</w:t>
            </w:r>
          </w:p>
        </w:tc>
        <w:tc>
          <w:tcPr>
            <w:tcW w:w="5098" w:type="dxa"/>
          </w:tcPr>
          <w:p w14:paraId="6B0F0504" w14:textId="25F8439A" w:rsidR="00D03609" w:rsidRPr="00A42BCC" w:rsidRDefault="00D03609" w:rsidP="0007727D">
            <w:pPr>
              <w:rPr>
                <w:rFonts w:asciiTheme="minorHAnsi" w:hAnsiTheme="minorHAnsi"/>
                <w:sz w:val="18"/>
                <w:szCs w:val="18"/>
              </w:rPr>
            </w:pPr>
            <w:r w:rsidRPr="00A42BCC">
              <w:rPr>
                <w:rFonts w:asciiTheme="minorHAnsi" w:hAnsiTheme="minorHAnsi"/>
                <w:sz w:val="18"/>
                <w:szCs w:val="18"/>
              </w:rPr>
              <w:t>Outdoor temperature during test (</w:t>
            </w:r>
            <w:r w:rsidR="00697D02">
              <w:rPr>
                <w:rFonts w:asciiTheme="minorHAnsi" w:hAnsiTheme="minorHAnsi"/>
                <w:sz w:val="18"/>
                <w:szCs w:val="18"/>
              </w:rPr>
              <w:t>degrees Fahrenheit (</w:t>
            </w:r>
            <w:r>
              <w:rPr>
                <w:rFonts w:asciiTheme="minorHAnsi" w:hAnsiTheme="minorHAnsi"/>
                <w:sz w:val="18"/>
                <w:szCs w:val="18"/>
              </w:rPr>
              <w:t>°</w:t>
            </w:r>
            <w:r w:rsidRPr="00A42BCC">
              <w:rPr>
                <w:rFonts w:asciiTheme="minorHAnsi" w:hAnsiTheme="minorHAnsi"/>
                <w:sz w:val="18"/>
                <w:szCs w:val="18"/>
              </w:rPr>
              <w:t>F</w:t>
            </w:r>
            <w:r w:rsidR="00697D02">
              <w:rPr>
                <w:rFonts w:asciiTheme="minorHAnsi" w:hAnsiTheme="minorHAnsi"/>
                <w:sz w:val="18"/>
                <w:szCs w:val="18"/>
              </w:rPr>
              <w:t>)</w:t>
            </w:r>
            <w:r w:rsidRPr="00A42BCC">
              <w:rPr>
                <w:rFonts w:asciiTheme="minorHAnsi" w:hAnsiTheme="minorHAnsi"/>
                <w:sz w:val="18"/>
                <w:szCs w:val="18"/>
              </w:rPr>
              <w:t>)</w:t>
            </w:r>
          </w:p>
        </w:tc>
        <w:tc>
          <w:tcPr>
            <w:tcW w:w="5104" w:type="dxa"/>
          </w:tcPr>
          <w:p w14:paraId="3A4054B4" w14:textId="6A51DCE6" w:rsidR="00D03609" w:rsidRPr="00A42BCC" w:rsidRDefault="00D03609" w:rsidP="0007727D">
            <w:pPr>
              <w:rPr>
                <w:rFonts w:asciiTheme="minorHAnsi" w:hAnsiTheme="minorHAnsi"/>
                <w:sz w:val="18"/>
                <w:szCs w:val="18"/>
              </w:rPr>
            </w:pPr>
          </w:p>
        </w:tc>
      </w:tr>
      <w:tr w:rsidR="00D03609" w:rsidRPr="00A42BCC" w14:paraId="6FB92DAF" w14:textId="77777777" w:rsidTr="000A71EB">
        <w:tc>
          <w:tcPr>
            <w:tcW w:w="588" w:type="dxa"/>
            <w:vAlign w:val="center"/>
          </w:tcPr>
          <w:p w14:paraId="45ECE08F" w14:textId="68CE3D24" w:rsidR="00D03609" w:rsidRPr="00A42BCC" w:rsidRDefault="00A02C35" w:rsidP="0007727D">
            <w:pPr>
              <w:jc w:val="center"/>
              <w:rPr>
                <w:rFonts w:asciiTheme="minorHAnsi" w:hAnsiTheme="minorHAnsi"/>
                <w:sz w:val="18"/>
                <w:szCs w:val="18"/>
              </w:rPr>
            </w:pPr>
            <w:r>
              <w:rPr>
                <w:rFonts w:asciiTheme="minorHAnsi" w:hAnsiTheme="minorHAnsi"/>
                <w:sz w:val="18"/>
                <w:szCs w:val="18"/>
              </w:rPr>
              <w:t>05</w:t>
            </w:r>
          </w:p>
        </w:tc>
        <w:tc>
          <w:tcPr>
            <w:tcW w:w="5098" w:type="dxa"/>
          </w:tcPr>
          <w:p w14:paraId="2B6F9941" w14:textId="77777777" w:rsidR="00D03609" w:rsidRPr="00A42BCC" w:rsidRDefault="00D03609" w:rsidP="0007727D">
            <w:pPr>
              <w:rPr>
                <w:rFonts w:asciiTheme="minorHAnsi" w:hAnsiTheme="minorHAnsi"/>
                <w:sz w:val="18"/>
                <w:szCs w:val="18"/>
              </w:rPr>
            </w:pPr>
            <w:r w:rsidRPr="00A42BCC">
              <w:rPr>
                <w:rFonts w:asciiTheme="minorHAnsi" w:hAnsiTheme="minorHAnsi"/>
                <w:sz w:val="18"/>
                <w:szCs w:val="18"/>
              </w:rPr>
              <w:t xml:space="preserve">Blower </w:t>
            </w:r>
            <w:r>
              <w:rPr>
                <w:rFonts w:asciiTheme="minorHAnsi" w:hAnsiTheme="minorHAnsi"/>
                <w:sz w:val="18"/>
                <w:szCs w:val="18"/>
              </w:rPr>
              <w:t>D</w:t>
            </w:r>
            <w:r w:rsidRPr="00A42BCC">
              <w:rPr>
                <w:rFonts w:asciiTheme="minorHAnsi" w:hAnsiTheme="minorHAnsi"/>
                <w:sz w:val="18"/>
                <w:szCs w:val="18"/>
              </w:rPr>
              <w:t xml:space="preserve">oor </w:t>
            </w:r>
            <w:r>
              <w:rPr>
                <w:rFonts w:asciiTheme="minorHAnsi" w:hAnsiTheme="minorHAnsi"/>
                <w:sz w:val="18"/>
                <w:szCs w:val="18"/>
              </w:rPr>
              <w:t>L</w:t>
            </w:r>
            <w:r w:rsidRPr="00A42BCC">
              <w:rPr>
                <w:rFonts w:asciiTheme="minorHAnsi" w:hAnsiTheme="minorHAnsi"/>
                <w:sz w:val="18"/>
                <w:szCs w:val="18"/>
              </w:rPr>
              <w:t>ocation</w:t>
            </w:r>
          </w:p>
        </w:tc>
        <w:tc>
          <w:tcPr>
            <w:tcW w:w="5104" w:type="dxa"/>
          </w:tcPr>
          <w:p w14:paraId="73571B24" w14:textId="12FDAF96" w:rsidR="00D03609" w:rsidRPr="00A42BCC" w:rsidRDefault="00D03609" w:rsidP="0007727D">
            <w:pPr>
              <w:rPr>
                <w:rFonts w:asciiTheme="minorHAnsi" w:hAnsiTheme="minorHAnsi"/>
                <w:sz w:val="18"/>
                <w:szCs w:val="18"/>
              </w:rPr>
            </w:pPr>
          </w:p>
        </w:tc>
      </w:tr>
      <w:tr w:rsidR="00D03609" w:rsidRPr="00A42BCC" w14:paraId="71D9A719" w14:textId="77777777" w:rsidTr="000A71EB">
        <w:tc>
          <w:tcPr>
            <w:tcW w:w="588" w:type="dxa"/>
            <w:vAlign w:val="center"/>
          </w:tcPr>
          <w:p w14:paraId="2E1A8B49" w14:textId="3A4B4262" w:rsidR="00D03609" w:rsidRPr="00A42BCC" w:rsidRDefault="00A02C35" w:rsidP="0007727D">
            <w:pPr>
              <w:jc w:val="center"/>
              <w:rPr>
                <w:rFonts w:asciiTheme="minorHAnsi" w:hAnsiTheme="minorHAnsi"/>
                <w:sz w:val="18"/>
                <w:szCs w:val="18"/>
              </w:rPr>
            </w:pPr>
            <w:r>
              <w:rPr>
                <w:rFonts w:asciiTheme="minorHAnsi" w:hAnsiTheme="minorHAnsi"/>
                <w:sz w:val="18"/>
                <w:szCs w:val="18"/>
              </w:rPr>
              <w:t>06</w:t>
            </w:r>
          </w:p>
        </w:tc>
        <w:tc>
          <w:tcPr>
            <w:tcW w:w="5098" w:type="dxa"/>
          </w:tcPr>
          <w:p w14:paraId="4B5E3AF9" w14:textId="6E143338" w:rsidR="00D03609" w:rsidRPr="00A42BCC" w:rsidDel="00752910" w:rsidRDefault="00D03609" w:rsidP="0007727D">
            <w:pPr>
              <w:rPr>
                <w:rFonts w:asciiTheme="minorHAnsi" w:hAnsiTheme="minorHAnsi"/>
                <w:sz w:val="18"/>
                <w:szCs w:val="18"/>
              </w:rPr>
            </w:pPr>
            <w:r w:rsidRPr="00A42BCC">
              <w:rPr>
                <w:rFonts w:asciiTheme="minorHAnsi" w:hAnsiTheme="minorHAnsi"/>
                <w:sz w:val="18"/>
                <w:szCs w:val="18"/>
              </w:rPr>
              <w:t xml:space="preserve">Building Elevation </w:t>
            </w:r>
            <w:r>
              <w:rPr>
                <w:rFonts w:asciiTheme="minorHAnsi" w:hAnsiTheme="minorHAnsi"/>
                <w:sz w:val="18"/>
                <w:szCs w:val="18"/>
              </w:rPr>
              <w:t xml:space="preserve">Above Sea Level </w:t>
            </w:r>
            <w:r w:rsidRPr="00A42BCC">
              <w:rPr>
                <w:rFonts w:asciiTheme="minorHAnsi" w:hAnsiTheme="minorHAnsi"/>
                <w:sz w:val="18"/>
                <w:szCs w:val="18"/>
              </w:rPr>
              <w:t>(</w:t>
            </w:r>
            <w:r w:rsidR="00697D02">
              <w:rPr>
                <w:rFonts w:asciiTheme="minorHAnsi" w:hAnsiTheme="minorHAnsi"/>
                <w:sz w:val="18"/>
                <w:szCs w:val="18"/>
              </w:rPr>
              <w:t>feet (</w:t>
            </w:r>
            <w:r w:rsidRPr="00A42BCC">
              <w:rPr>
                <w:rFonts w:asciiTheme="minorHAnsi" w:hAnsiTheme="minorHAnsi"/>
                <w:sz w:val="18"/>
                <w:szCs w:val="18"/>
              </w:rPr>
              <w:t>ft</w:t>
            </w:r>
            <w:r w:rsidR="00697D02">
              <w:rPr>
                <w:rFonts w:asciiTheme="minorHAnsi" w:hAnsiTheme="minorHAnsi"/>
                <w:sz w:val="18"/>
                <w:szCs w:val="18"/>
              </w:rPr>
              <w:t>)</w:t>
            </w:r>
            <w:r w:rsidRPr="00A42BCC">
              <w:rPr>
                <w:rFonts w:asciiTheme="minorHAnsi" w:hAnsiTheme="minorHAnsi"/>
                <w:sz w:val="18"/>
                <w:szCs w:val="18"/>
              </w:rPr>
              <w:t>)</w:t>
            </w:r>
          </w:p>
        </w:tc>
        <w:tc>
          <w:tcPr>
            <w:tcW w:w="5104" w:type="dxa"/>
          </w:tcPr>
          <w:p w14:paraId="790938EC" w14:textId="7097E1C7" w:rsidR="00D03609" w:rsidRPr="00A42BCC" w:rsidDel="00752910" w:rsidRDefault="00D03609" w:rsidP="0007727D">
            <w:pPr>
              <w:rPr>
                <w:rFonts w:asciiTheme="minorHAnsi" w:hAnsiTheme="minorHAnsi"/>
                <w:sz w:val="18"/>
                <w:szCs w:val="18"/>
              </w:rPr>
            </w:pPr>
          </w:p>
        </w:tc>
      </w:tr>
      <w:tr w:rsidR="00D03609" w:rsidRPr="00A42BCC" w14:paraId="33AA5810" w14:textId="77777777" w:rsidTr="000A71EB">
        <w:tc>
          <w:tcPr>
            <w:tcW w:w="588" w:type="dxa"/>
            <w:vAlign w:val="center"/>
          </w:tcPr>
          <w:p w14:paraId="044E5683" w14:textId="292B9573" w:rsidR="00D03609" w:rsidRPr="00A42BCC" w:rsidDel="0053362D" w:rsidRDefault="00462706" w:rsidP="0007727D">
            <w:pPr>
              <w:jc w:val="center"/>
              <w:rPr>
                <w:rFonts w:asciiTheme="minorHAnsi" w:hAnsiTheme="minorHAnsi"/>
                <w:sz w:val="18"/>
                <w:szCs w:val="18"/>
              </w:rPr>
            </w:pPr>
            <w:r>
              <w:rPr>
                <w:rFonts w:asciiTheme="minorHAnsi" w:hAnsiTheme="minorHAnsi"/>
                <w:sz w:val="18"/>
                <w:szCs w:val="18"/>
              </w:rPr>
              <w:t>07</w:t>
            </w:r>
          </w:p>
        </w:tc>
        <w:tc>
          <w:tcPr>
            <w:tcW w:w="5098" w:type="dxa"/>
          </w:tcPr>
          <w:p w14:paraId="4C598C52" w14:textId="77777777" w:rsidR="00D03609" w:rsidRPr="00A42BCC" w:rsidRDefault="00D03609" w:rsidP="0007727D">
            <w:pPr>
              <w:rPr>
                <w:rFonts w:asciiTheme="minorHAnsi" w:hAnsiTheme="minorHAnsi"/>
                <w:sz w:val="18"/>
                <w:szCs w:val="18"/>
              </w:rPr>
            </w:pPr>
            <w:r w:rsidRPr="00A42BCC">
              <w:rPr>
                <w:rFonts w:asciiTheme="minorHAnsi" w:hAnsiTheme="minorHAnsi"/>
                <w:sz w:val="18"/>
                <w:szCs w:val="18"/>
              </w:rPr>
              <w:t xml:space="preserve">Date of the </w:t>
            </w:r>
            <w:r>
              <w:rPr>
                <w:rFonts w:asciiTheme="minorHAnsi" w:hAnsiTheme="minorHAnsi"/>
                <w:sz w:val="18"/>
                <w:szCs w:val="18"/>
              </w:rPr>
              <w:t>D</w:t>
            </w:r>
            <w:r w:rsidRPr="00A42BCC">
              <w:rPr>
                <w:rFonts w:asciiTheme="minorHAnsi" w:hAnsiTheme="minorHAnsi"/>
                <w:sz w:val="18"/>
                <w:szCs w:val="18"/>
              </w:rPr>
              <w:t xml:space="preserve">iagnostic </w:t>
            </w:r>
            <w:r>
              <w:rPr>
                <w:rFonts w:asciiTheme="minorHAnsi" w:hAnsiTheme="minorHAnsi"/>
                <w:sz w:val="18"/>
                <w:szCs w:val="18"/>
              </w:rPr>
              <w:t>T</w:t>
            </w:r>
            <w:r w:rsidRPr="00A42BCC">
              <w:rPr>
                <w:rFonts w:asciiTheme="minorHAnsi" w:hAnsiTheme="minorHAnsi"/>
                <w:sz w:val="18"/>
                <w:szCs w:val="18"/>
              </w:rPr>
              <w:t xml:space="preserve">est for this </w:t>
            </w:r>
            <w:r>
              <w:rPr>
                <w:rFonts w:asciiTheme="minorHAnsi" w:hAnsiTheme="minorHAnsi"/>
                <w:sz w:val="18"/>
                <w:szCs w:val="18"/>
              </w:rPr>
              <w:t>D</w:t>
            </w:r>
            <w:r w:rsidRPr="00A42BCC">
              <w:rPr>
                <w:rFonts w:asciiTheme="minorHAnsi" w:hAnsiTheme="minorHAnsi"/>
                <w:sz w:val="18"/>
                <w:szCs w:val="18"/>
              </w:rPr>
              <w:t>welling</w:t>
            </w:r>
          </w:p>
        </w:tc>
        <w:tc>
          <w:tcPr>
            <w:tcW w:w="5104" w:type="dxa"/>
          </w:tcPr>
          <w:p w14:paraId="2269107D" w14:textId="2A6A0C4A" w:rsidR="00D03609" w:rsidRPr="00A42BCC" w:rsidRDefault="00D03609" w:rsidP="0007727D">
            <w:pPr>
              <w:rPr>
                <w:rFonts w:asciiTheme="minorHAnsi" w:hAnsiTheme="minorHAnsi"/>
                <w:sz w:val="18"/>
                <w:szCs w:val="18"/>
              </w:rPr>
            </w:pPr>
          </w:p>
        </w:tc>
      </w:tr>
      <w:tr w:rsidR="00D03609" w:rsidRPr="00A42BCC" w14:paraId="25B6D050" w14:textId="77777777" w:rsidTr="000A71EB">
        <w:tc>
          <w:tcPr>
            <w:tcW w:w="588" w:type="dxa"/>
            <w:vAlign w:val="center"/>
          </w:tcPr>
          <w:p w14:paraId="290130AF" w14:textId="0811344C" w:rsidR="00D03609" w:rsidDel="00820D66" w:rsidRDefault="00462706" w:rsidP="0007727D">
            <w:pPr>
              <w:jc w:val="center"/>
              <w:rPr>
                <w:rFonts w:asciiTheme="minorHAnsi" w:hAnsiTheme="minorHAnsi"/>
                <w:sz w:val="18"/>
                <w:szCs w:val="18"/>
              </w:rPr>
            </w:pPr>
            <w:r>
              <w:rPr>
                <w:rFonts w:asciiTheme="minorHAnsi" w:hAnsiTheme="minorHAnsi"/>
                <w:sz w:val="18"/>
                <w:szCs w:val="18"/>
              </w:rPr>
              <w:t>08</w:t>
            </w:r>
          </w:p>
        </w:tc>
        <w:tc>
          <w:tcPr>
            <w:tcW w:w="5098" w:type="dxa"/>
            <w:vAlign w:val="center"/>
          </w:tcPr>
          <w:p w14:paraId="2DB57F5E" w14:textId="77777777" w:rsidR="00D03609" w:rsidRPr="00A42BCC" w:rsidRDefault="00D03609" w:rsidP="0007727D">
            <w:pPr>
              <w:rPr>
                <w:rFonts w:asciiTheme="minorHAnsi" w:hAnsiTheme="minorHAnsi"/>
                <w:sz w:val="18"/>
                <w:szCs w:val="18"/>
              </w:rPr>
            </w:pPr>
            <w:r>
              <w:rPr>
                <w:rFonts w:asciiTheme="minorHAnsi" w:hAnsiTheme="minorHAnsi"/>
                <w:sz w:val="18"/>
                <w:szCs w:val="18"/>
              </w:rPr>
              <w:t>Test Procedure used</w:t>
            </w:r>
          </w:p>
        </w:tc>
        <w:tc>
          <w:tcPr>
            <w:tcW w:w="5104" w:type="dxa"/>
            <w:vAlign w:val="center"/>
          </w:tcPr>
          <w:p w14:paraId="1FA8B1B9" w14:textId="503FF250" w:rsidR="00D03609" w:rsidRPr="00A42BCC" w:rsidRDefault="00D03609" w:rsidP="0007727D">
            <w:pPr>
              <w:rPr>
                <w:rFonts w:asciiTheme="minorHAnsi" w:hAnsiTheme="minorHAnsi"/>
                <w:sz w:val="18"/>
                <w:szCs w:val="18"/>
              </w:rPr>
            </w:pPr>
          </w:p>
        </w:tc>
      </w:tr>
    </w:tbl>
    <w:p w14:paraId="734118EC" w14:textId="77777777" w:rsidR="00D03609" w:rsidRPr="00A42BCC" w:rsidRDefault="00D03609" w:rsidP="00D03609">
      <w:pPr>
        <w:rPr>
          <w:rFonts w:asciiTheme="minorHAnsi" w:hAnsiTheme="minorHAnsi"/>
          <w:sz w:val="18"/>
          <w:szCs w:val="18"/>
        </w:rPr>
      </w:pPr>
    </w:p>
    <w:tbl>
      <w:tblPr>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90"/>
        <w:gridCol w:w="1613"/>
        <w:gridCol w:w="562"/>
        <w:gridCol w:w="1641"/>
        <w:gridCol w:w="1109"/>
        <w:gridCol w:w="288"/>
        <w:gridCol w:w="806"/>
        <w:gridCol w:w="1656"/>
        <w:gridCol w:w="547"/>
        <w:gridCol w:w="1983"/>
      </w:tblGrid>
      <w:tr w:rsidR="00D03609" w:rsidRPr="00A42BCC" w14:paraId="1E13ED8F" w14:textId="77777777" w:rsidTr="000A71EB">
        <w:tc>
          <w:tcPr>
            <w:tcW w:w="10795" w:type="dxa"/>
            <w:gridSpan w:val="10"/>
          </w:tcPr>
          <w:p w14:paraId="236613D7" w14:textId="77777777" w:rsidR="00D03609" w:rsidRPr="005A593D" w:rsidRDefault="00D03609" w:rsidP="0007727D">
            <w:pPr>
              <w:keepNext/>
              <w:rPr>
                <w:rFonts w:asciiTheme="minorHAnsi" w:hAnsiTheme="minorHAnsi"/>
                <w:szCs w:val="18"/>
              </w:rPr>
            </w:pPr>
            <w:r w:rsidRPr="005A593D">
              <w:rPr>
                <w:rFonts w:asciiTheme="minorHAnsi" w:hAnsiTheme="minorHAnsi"/>
                <w:b/>
                <w:szCs w:val="18"/>
              </w:rPr>
              <w:t>B. Diagnostic Equipment Information</w:t>
            </w:r>
          </w:p>
        </w:tc>
      </w:tr>
      <w:tr w:rsidR="00D03609" w:rsidRPr="00A42BCC" w14:paraId="0F8EEA0E" w14:textId="77777777" w:rsidTr="000A71EB">
        <w:tc>
          <w:tcPr>
            <w:tcW w:w="590" w:type="dxa"/>
            <w:vAlign w:val="center"/>
          </w:tcPr>
          <w:p w14:paraId="7D8D413D"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01</w:t>
            </w:r>
          </w:p>
        </w:tc>
        <w:tc>
          <w:tcPr>
            <w:tcW w:w="5213" w:type="dxa"/>
            <w:gridSpan w:val="5"/>
            <w:vAlign w:val="center"/>
          </w:tcPr>
          <w:p w14:paraId="2F0CCD81" w14:textId="77777777" w:rsidR="00D03609" w:rsidRPr="00A42BCC" w:rsidRDefault="00D03609" w:rsidP="0007727D">
            <w:pPr>
              <w:keepNext/>
              <w:rPr>
                <w:rFonts w:asciiTheme="minorHAnsi" w:hAnsiTheme="minorHAnsi"/>
                <w:sz w:val="18"/>
                <w:szCs w:val="18"/>
              </w:rPr>
            </w:pPr>
            <w:r w:rsidRPr="00A42BCC">
              <w:rPr>
                <w:rFonts w:asciiTheme="minorHAnsi" w:hAnsiTheme="minorHAnsi"/>
                <w:sz w:val="18"/>
                <w:szCs w:val="18"/>
              </w:rPr>
              <w:t>Number of Manometers Used to Measure Home Pressurization</w:t>
            </w:r>
          </w:p>
        </w:tc>
        <w:tc>
          <w:tcPr>
            <w:tcW w:w="4992" w:type="dxa"/>
            <w:gridSpan w:val="4"/>
          </w:tcPr>
          <w:p w14:paraId="19348995" w14:textId="6D70FCFB" w:rsidR="00D03609" w:rsidRPr="00A42BCC" w:rsidRDefault="00D03609">
            <w:pPr>
              <w:keepNext/>
              <w:rPr>
                <w:rFonts w:asciiTheme="minorHAnsi" w:hAnsiTheme="minorHAnsi"/>
                <w:sz w:val="18"/>
                <w:szCs w:val="18"/>
              </w:rPr>
            </w:pPr>
          </w:p>
        </w:tc>
      </w:tr>
      <w:tr w:rsidR="00D03609" w:rsidRPr="00A42BCC" w14:paraId="6F43FA61" w14:textId="77777777" w:rsidTr="000A71EB">
        <w:tc>
          <w:tcPr>
            <w:tcW w:w="2203" w:type="dxa"/>
            <w:gridSpan w:val="2"/>
            <w:vAlign w:val="center"/>
          </w:tcPr>
          <w:p w14:paraId="78B5D527"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02</w:t>
            </w:r>
          </w:p>
        </w:tc>
        <w:tc>
          <w:tcPr>
            <w:tcW w:w="2203" w:type="dxa"/>
            <w:gridSpan w:val="2"/>
            <w:vAlign w:val="center"/>
          </w:tcPr>
          <w:p w14:paraId="72BF309A"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03</w:t>
            </w:r>
          </w:p>
        </w:tc>
        <w:tc>
          <w:tcPr>
            <w:tcW w:w="2203" w:type="dxa"/>
            <w:gridSpan w:val="3"/>
            <w:vAlign w:val="center"/>
          </w:tcPr>
          <w:p w14:paraId="2BB87277"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04</w:t>
            </w:r>
          </w:p>
        </w:tc>
        <w:tc>
          <w:tcPr>
            <w:tcW w:w="2203" w:type="dxa"/>
            <w:gridSpan w:val="2"/>
            <w:vAlign w:val="center"/>
          </w:tcPr>
          <w:p w14:paraId="5E0C1612"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05</w:t>
            </w:r>
          </w:p>
        </w:tc>
        <w:tc>
          <w:tcPr>
            <w:tcW w:w="1983" w:type="dxa"/>
            <w:vAlign w:val="center"/>
          </w:tcPr>
          <w:p w14:paraId="10B79E63"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06</w:t>
            </w:r>
          </w:p>
        </w:tc>
      </w:tr>
      <w:tr w:rsidR="00D03609" w:rsidRPr="00A42BCC" w14:paraId="5F8BD0D4" w14:textId="77777777" w:rsidTr="000A71EB">
        <w:tc>
          <w:tcPr>
            <w:tcW w:w="2203" w:type="dxa"/>
            <w:gridSpan w:val="2"/>
            <w:vAlign w:val="bottom"/>
          </w:tcPr>
          <w:p w14:paraId="1DE940D8"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Manometer                  Make</w:t>
            </w:r>
          </w:p>
        </w:tc>
        <w:tc>
          <w:tcPr>
            <w:tcW w:w="2203" w:type="dxa"/>
            <w:gridSpan w:val="2"/>
            <w:vAlign w:val="bottom"/>
          </w:tcPr>
          <w:p w14:paraId="18695DA3"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Manometer                 Model</w:t>
            </w:r>
          </w:p>
        </w:tc>
        <w:tc>
          <w:tcPr>
            <w:tcW w:w="2203" w:type="dxa"/>
            <w:gridSpan w:val="3"/>
            <w:vAlign w:val="bottom"/>
          </w:tcPr>
          <w:p w14:paraId="1D39EE6A"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Manometer                   Serial                          Number</w:t>
            </w:r>
          </w:p>
        </w:tc>
        <w:tc>
          <w:tcPr>
            <w:tcW w:w="2203" w:type="dxa"/>
            <w:gridSpan w:val="2"/>
            <w:vAlign w:val="bottom"/>
          </w:tcPr>
          <w:p w14:paraId="527C14D3"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Manometer         Calibration                      Date</w:t>
            </w:r>
          </w:p>
        </w:tc>
        <w:tc>
          <w:tcPr>
            <w:tcW w:w="1983" w:type="dxa"/>
            <w:vAlign w:val="bottom"/>
          </w:tcPr>
          <w:p w14:paraId="7D37C4F4"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Manometer        Calibration                   Status</w:t>
            </w:r>
          </w:p>
        </w:tc>
      </w:tr>
      <w:tr w:rsidR="00D03609" w:rsidRPr="00A42BCC" w14:paraId="29FF1CF6" w14:textId="77777777" w:rsidTr="000A71EB">
        <w:tc>
          <w:tcPr>
            <w:tcW w:w="2203" w:type="dxa"/>
            <w:gridSpan w:val="2"/>
            <w:vAlign w:val="center"/>
          </w:tcPr>
          <w:p w14:paraId="11D74F87" w14:textId="69FAAA38" w:rsidR="00D03609" w:rsidRPr="00A42BCC" w:rsidRDefault="00D03609" w:rsidP="0007727D">
            <w:pPr>
              <w:keepNext/>
              <w:jc w:val="center"/>
              <w:rPr>
                <w:rFonts w:asciiTheme="minorHAnsi" w:hAnsiTheme="minorHAnsi"/>
                <w:sz w:val="18"/>
                <w:szCs w:val="18"/>
              </w:rPr>
            </w:pPr>
          </w:p>
        </w:tc>
        <w:tc>
          <w:tcPr>
            <w:tcW w:w="2203" w:type="dxa"/>
            <w:gridSpan w:val="2"/>
            <w:vAlign w:val="center"/>
          </w:tcPr>
          <w:p w14:paraId="0C12A0D9" w14:textId="3E8E08F6" w:rsidR="00D03609" w:rsidRPr="00A42BCC" w:rsidRDefault="00D03609" w:rsidP="0007727D">
            <w:pPr>
              <w:keepNext/>
              <w:jc w:val="center"/>
              <w:rPr>
                <w:rFonts w:asciiTheme="minorHAnsi" w:hAnsiTheme="minorHAnsi"/>
                <w:sz w:val="18"/>
                <w:szCs w:val="18"/>
              </w:rPr>
            </w:pPr>
          </w:p>
        </w:tc>
        <w:tc>
          <w:tcPr>
            <w:tcW w:w="2203" w:type="dxa"/>
            <w:gridSpan w:val="3"/>
            <w:vAlign w:val="center"/>
          </w:tcPr>
          <w:p w14:paraId="41B15E27" w14:textId="217FCAA6" w:rsidR="00D03609" w:rsidRPr="00A42BCC" w:rsidRDefault="00D03609" w:rsidP="0007727D">
            <w:pPr>
              <w:keepNext/>
              <w:jc w:val="center"/>
              <w:rPr>
                <w:rFonts w:asciiTheme="minorHAnsi" w:hAnsiTheme="minorHAnsi"/>
                <w:sz w:val="18"/>
                <w:szCs w:val="18"/>
              </w:rPr>
            </w:pPr>
          </w:p>
        </w:tc>
        <w:tc>
          <w:tcPr>
            <w:tcW w:w="2203" w:type="dxa"/>
            <w:gridSpan w:val="2"/>
            <w:vAlign w:val="center"/>
          </w:tcPr>
          <w:p w14:paraId="4C75D649" w14:textId="31B7EAF0" w:rsidR="00D03609" w:rsidRPr="00A42BCC" w:rsidRDefault="00D03609" w:rsidP="0007727D">
            <w:pPr>
              <w:keepNext/>
              <w:jc w:val="center"/>
              <w:rPr>
                <w:rFonts w:asciiTheme="minorHAnsi" w:hAnsiTheme="minorHAnsi"/>
                <w:sz w:val="18"/>
                <w:szCs w:val="18"/>
              </w:rPr>
            </w:pPr>
          </w:p>
        </w:tc>
        <w:tc>
          <w:tcPr>
            <w:tcW w:w="1983" w:type="dxa"/>
            <w:vAlign w:val="center"/>
          </w:tcPr>
          <w:p w14:paraId="5FAA795F" w14:textId="356D0079" w:rsidR="00D03609" w:rsidRPr="00A42BCC" w:rsidRDefault="00D03609" w:rsidP="0007727D">
            <w:pPr>
              <w:keepNext/>
              <w:jc w:val="center"/>
              <w:rPr>
                <w:rFonts w:asciiTheme="minorHAnsi" w:hAnsiTheme="minorHAnsi"/>
                <w:sz w:val="18"/>
                <w:szCs w:val="18"/>
              </w:rPr>
            </w:pPr>
          </w:p>
        </w:tc>
      </w:tr>
      <w:tr w:rsidR="00D03609" w:rsidRPr="00A42BCC" w14:paraId="18C2BF56" w14:textId="77777777" w:rsidTr="000A71EB">
        <w:tc>
          <w:tcPr>
            <w:tcW w:w="2203" w:type="dxa"/>
            <w:gridSpan w:val="2"/>
            <w:tcBorders>
              <w:bottom w:val="single" w:sz="12" w:space="0" w:color="000000"/>
            </w:tcBorders>
            <w:vAlign w:val="center"/>
          </w:tcPr>
          <w:p w14:paraId="3B06CEFA" w14:textId="77777777" w:rsidR="00D03609" w:rsidRPr="00A42BCC" w:rsidRDefault="00D03609" w:rsidP="0007727D">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0F3F1CD9" w14:textId="77777777" w:rsidR="00D03609" w:rsidRPr="00A42BCC" w:rsidRDefault="00D03609" w:rsidP="0007727D">
            <w:pPr>
              <w:keepNext/>
              <w:jc w:val="center"/>
              <w:rPr>
                <w:rFonts w:asciiTheme="minorHAnsi" w:hAnsiTheme="minorHAnsi"/>
                <w:sz w:val="18"/>
                <w:szCs w:val="18"/>
              </w:rPr>
            </w:pPr>
          </w:p>
        </w:tc>
        <w:tc>
          <w:tcPr>
            <w:tcW w:w="2203" w:type="dxa"/>
            <w:gridSpan w:val="3"/>
            <w:tcBorders>
              <w:bottom w:val="single" w:sz="12" w:space="0" w:color="000000"/>
            </w:tcBorders>
            <w:vAlign w:val="center"/>
          </w:tcPr>
          <w:p w14:paraId="03426403" w14:textId="77777777" w:rsidR="00D03609" w:rsidRPr="00A42BCC" w:rsidRDefault="00D03609" w:rsidP="0007727D">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25037CE4" w14:textId="77777777" w:rsidR="00D03609" w:rsidRPr="00A42BCC" w:rsidRDefault="00D03609" w:rsidP="0007727D">
            <w:pPr>
              <w:keepNext/>
              <w:jc w:val="center"/>
              <w:rPr>
                <w:rFonts w:asciiTheme="minorHAnsi" w:hAnsiTheme="minorHAnsi"/>
                <w:sz w:val="18"/>
                <w:szCs w:val="18"/>
              </w:rPr>
            </w:pPr>
          </w:p>
        </w:tc>
        <w:tc>
          <w:tcPr>
            <w:tcW w:w="1983" w:type="dxa"/>
            <w:tcBorders>
              <w:bottom w:val="single" w:sz="12" w:space="0" w:color="000000"/>
            </w:tcBorders>
            <w:vAlign w:val="center"/>
          </w:tcPr>
          <w:p w14:paraId="11DAFA58" w14:textId="77777777" w:rsidR="00D03609" w:rsidRPr="00A42BCC" w:rsidRDefault="00D03609" w:rsidP="0007727D">
            <w:pPr>
              <w:keepNext/>
              <w:jc w:val="center"/>
              <w:rPr>
                <w:rFonts w:asciiTheme="minorHAnsi" w:hAnsiTheme="minorHAnsi"/>
                <w:sz w:val="18"/>
                <w:szCs w:val="18"/>
              </w:rPr>
            </w:pPr>
          </w:p>
        </w:tc>
      </w:tr>
      <w:tr w:rsidR="00D03609" w:rsidRPr="00A42BCC" w14:paraId="307A728E" w14:textId="77777777" w:rsidTr="000A71EB">
        <w:tc>
          <w:tcPr>
            <w:tcW w:w="590" w:type="dxa"/>
            <w:tcBorders>
              <w:top w:val="single" w:sz="12" w:space="0" w:color="000000"/>
            </w:tcBorders>
            <w:vAlign w:val="center"/>
          </w:tcPr>
          <w:p w14:paraId="02331705"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07</w:t>
            </w:r>
          </w:p>
        </w:tc>
        <w:tc>
          <w:tcPr>
            <w:tcW w:w="4925" w:type="dxa"/>
            <w:gridSpan w:val="4"/>
            <w:tcBorders>
              <w:top w:val="single" w:sz="12" w:space="0" w:color="000000"/>
            </w:tcBorders>
            <w:vAlign w:val="center"/>
          </w:tcPr>
          <w:p w14:paraId="7D06C6F2" w14:textId="77777777" w:rsidR="00D03609" w:rsidRPr="00A42BCC" w:rsidRDefault="00D03609" w:rsidP="0007727D">
            <w:pPr>
              <w:keepNext/>
              <w:rPr>
                <w:rFonts w:asciiTheme="minorHAnsi" w:hAnsiTheme="minorHAnsi"/>
                <w:sz w:val="18"/>
                <w:szCs w:val="18"/>
              </w:rPr>
            </w:pPr>
            <w:r w:rsidRPr="00A42BCC">
              <w:rPr>
                <w:rFonts w:asciiTheme="minorHAnsi" w:hAnsiTheme="minorHAnsi"/>
                <w:sz w:val="18"/>
                <w:szCs w:val="18"/>
              </w:rPr>
              <w:t>Number of Fans Used to Pressurize Home</w:t>
            </w:r>
          </w:p>
        </w:tc>
        <w:tc>
          <w:tcPr>
            <w:tcW w:w="5280" w:type="dxa"/>
            <w:gridSpan w:val="5"/>
            <w:tcBorders>
              <w:top w:val="single" w:sz="12" w:space="0" w:color="000000"/>
            </w:tcBorders>
            <w:vAlign w:val="center"/>
          </w:tcPr>
          <w:p w14:paraId="080B3199" w14:textId="36AE67FC" w:rsidR="00D03609" w:rsidRPr="00A42BCC" w:rsidRDefault="00D03609">
            <w:pPr>
              <w:keepNext/>
              <w:rPr>
                <w:rFonts w:asciiTheme="minorHAnsi" w:hAnsiTheme="minorHAnsi"/>
                <w:sz w:val="18"/>
                <w:szCs w:val="18"/>
              </w:rPr>
            </w:pPr>
          </w:p>
        </w:tc>
      </w:tr>
      <w:tr w:rsidR="00D03609" w:rsidRPr="00A42BCC" w14:paraId="3CB08B47" w14:textId="77777777" w:rsidTr="000A71EB">
        <w:tc>
          <w:tcPr>
            <w:tcW w:w="2765" w:type="dxa"/>
            <w:gridSpan w:val="3"/>
            <w:vAlign w:val="center"/>
          </w:tcPr>
          <w:p w14:paraId="64897F5C"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08</w:t>
            </w:r>
          </w:p>
        </w:tc>
        <w:tc>
          <w:tcPr>
            <w:tcW w:w="2750" w:type="dxa"/>
            <w:gridSpan w:val="2"/>
            <w:vAlign w:val="center"/>
          </w:tcPr>
          <w:p w14:paraId="09E7DB18"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09</w:t>
            </w:r>
          </w:p>
        </w:tc>
        <w:tc>
          <w:tcPr>
            <w:tcW w:w="2750" w:type="dxa"/>
            <w:gridSpan w:val="3"/>
            <w:vAlign w:val="center"/>
          </w:tcPr>
          <w:p w14:paraId="1ECCE610"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10</w:t>
            </w:r>
          </w:p>
        </w:tc>
        <w:tc>
          <w:tcPr>
            <w:tcW w:w="2530" w:type="dxa"/>
            <w:gridSpan w:val="2"/>
            <w:vAlign w:val="center"/>
          </w:tcPr>
          <w:p w14:paraId="35A2AC16"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11</w:t>
            </w:r>
          </w:p>
        </w:tc>
      </w:tr>
      <w:tr w:rsidR="00D03609" w:rsidRPr="00A42BCC" w14:paraId="3743885C" w14:textId="77777777" w:rsidTr="000A71EB">
        <w:tc>
          <w:tcPr>
            <w:tcW w:w="2765" w:type="dxa"/>
            <w:gridSpan w:val="3"/>
            <w:vAlign w:val="center"/>
          </w:tcPr>
          <w:p w14:paraId="5BDC00FA"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Fan Make</w:t>
            </w:r>
          </w:p>
        </w:tc>
        <w:tc>
          <w:tcPr>
            <w:tcW w:w="2750" w:type="dxa"/>
            <w:gridSpan w:val="2"/>
            <w:vAlign w:val="center"/>
          </w:tcPr>
          <w:p w14:paraId="221E5D06"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Fan Model</w:t>
            </w:r>
          </w:p>
        </w:tc>
        <w:tc>
          <w:tcPr>
            <w:tcW w:w="2750" w:type="dxa"/>
            <w:gridSpan w:val="3"/>
            <w:vAlign w:val="center"/>
          </w:tcPr>
          <w:p w14:paraId="01E37FBB"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Fan Serial Number</w:t>
            </w:r>
          </w:p>
        </w:tc>
        <w:tc>
          <w:tcPr>
            <w:tcW w:w="2530" w:type="dxa"/>
            <w:gridSpan w:val="2"/>
            <w:vAlign w:val="center"/>
          </w:tcPr>
          <w:p w14:paraId="0FA7E687"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 xml:space="preserve">Fan </w:t>
            </w:r>
            <w:r>
              <w:rPr>
                <w:rFonts w:asciiTheme="minorHAnsi" w:hAnsiTheme="minorHAnsi"/>
                <w:sz w:val="18"/>
                <w:szCs w:val="18"/>
              </w:rPr>
              <w:t>C</w:t>
            </w:r>
            <w:r w:rsidRPr="00A42BCC">
              <w:rPr>
                <w:rFonts w:asciiTheme="minorHAnsi" w:hAnsiTheme="minorHAnsi"/>
                <w:sz w:val="18"/>
                <w:szCs w:val="18"/>
              </w:rPr>
              <w:t>onfiguration (rings)</w:t>
            </w:r>
          </w:p>
        </w:tc>
      </w:tr>
      <w:tr w:rsidR="00D03609" w:rsidRPr="00A42BCC" w14:paraId="1FAD79A3" w14:textId="77777777" w:rsidTr="000A71EB">
        <w:tc>
          <w:tcPr>
            <w:tcW w:w="2765" w:type="dxa"/>
            <w:gridSpan w:val="3"/>
            <w:vAlign w:val="center"/>
          </w:tcPr>
          <w:p w14:paraId="34D30E8F" w14:textId="66CB602A" w:rsidR="00D03609" w:rsidRPr="00A42BCC" w:rsidRDefault="00D03609" w:rsidP="0007727D">
            <w:pPr>
              <w:keepNext/>
              <w:jc w:val="center"/>
              <w:rPr>
                <w:rFonts w:asciiTheme="minorHAnsi" w:hAnsiTheme="minorHAnsi"/>
                <w:sz w:val="18"/>
                <w:szCs w:val="18"/>
              </w:rPr>
            </w:pPr>
          </w:p>
        </w:tc>
        <w:tc>
          <w:tcPr>
            <w:tcW w:w="2750" w:type="dxa"/>
            <w:gridSpan w:val="2"/>
            <w:vAlign w:val="center"/>
          </w:tcPr>
          <w:p w14:paraId="1FE25553" w14:textId="21697C1E" w:rsidR="00D03609" w:rsidRPr="00A42BCC" w:rsidRDefault="00D03609" w:rsidP="0007727D">
            <w:pPr>
              <w:keepNext/>
              <w:jc w:val="center"/>
              <w:rPr>
                <w:rFonts w:asciiTheme="minorHAnsi" w:hAnsiTheme="minorHAnsi"/>
                <w:sz w:val="18"/>
                <w:szCs w:val="18"/>
              </w:rPr>
            </w:pPr>
          </w:p>
        </w:tc>
        <w:tc>
          <w:tcPr>
            <w:tcW w:w="2750" w:type="dxa"/>
            <w:gridSpan w:val="3"/>
            <w:vAlign w:val="center"/>
          </w:tcPr>
          <w:p w14:paraId="48F00EAB" w14:textId="4C02C5C2" w:rsidR="00D03609" w:rsidRPr="00A42BCC" w:rsidRDefault="00D03609" w:rsidP="0007727D">
            <w:pPr>
              <w:keepNext/>
              <w:jc w:val="center"/>
              <w:rPr>
                <w:rFonts w:asciiTheme="minorHAnsi" w:hAnsiTheme="minorHAnsi"/>
                <w:sz w:val="18"/>
                <w:szCs w:val="18"/>
              </w:rPr>
            </w:pPr>
          </w:p>
        </w:tc>
        <w:tc>
          <w:tcPr>
            <w:tcW w:w="2530" w:type="dxa"/>
            <w:gridSpan w:val="2"/>
            <w:vAlign w:val="center"/>
          </w:tcPr>
          <w:p w14:paraId="3C6F94D5" w14:textId="78CC2DB7" w:rsidR="00D03609" w:rsidRPr="00A42BCC" w:rsidRDefault="00D03609" w:rsidP="0007727D">
            <w:pPr>
              <w:keepNext/>
              <w:jc w:val="center"/>
              <w:rPr>
                <w:rFonts w:asciiTheme="minorHAnsi" w:hAnsiTheme="minorHAnsi"/>
                <w:sz w:val="18"/>
                <w:szCs w:val="18"/>
              </w:rPr>
            </w:pPr>
          </w:p>
        </w:tc>
      </w:tr>
      <w:tr w:rsidR="00D03609" w:rsidRPr="00A42BCC" w14:paraId="4AC2C14F" w14:textId="77777777" w:rsidTr="000A71EB">
        <w:tc>
          <w:tcPr>
            <w:tcW w:w="2765" w:type="dxa"/>
            <w:gridSpan w:val="3"/>
            <w:vAlign w:val="center"/>
          </w:tcPr>
          <w:p w14:paraId="5D2015EA" w14:textId="77777777" w:rsidR="00D03609" w:rsidRPr="00A42BCC" w:rsidRDefault="00D03609" w:rsidP="0007727D">
            <w:pPr>
              <w:jc w:val="center"/>
              <w:rPr>
                <w:rFonts w:asciiTheme="minorHAnsi" w:hAnsiTheme="minorHAnsi"/>
                <w:sz w:val="18"/>
                <w:szCs w:val="18"/>
              </w:rPr>
            </w:pPr>
          </w:p>
        </w:tc>
        <w:tc>
          <w:tcPr>
            <w:tcW w:w="2750" w:type="dxa"/>
            <w:gridSpan w:val="2"/>
            <w:vAlign w:val="center"/>
          </w:tcPr>
          <w:p w14:paraId="32F59896" w14:textId="77777777" w:rsidR="00D03609" w:rsidRPr="00A42BCC" w:rsidRDefault="00D03609" w:rsidP="0007727D">
            <w:pPr>
              <w:jc w:val="center"/>
              <w:rPr>
                <w:rFonts w:asciiTheme="minorHAnsi" w:hAnsiTheme="minorHAnsi"/>
                <w:sz w:val="18"/>
                <w:szCs w:val="18"/>
              </w:rPr>
            </w:pPr>
          </w:p>
        </w:tc>
        <w:tc>
          <w:tcPr>
            <w:tcW w:w="2750" w:type="dxa"/>
            <w:gridSpan w:val="3"/>
            <w:vAlign w:val="center"/>
          </w:tcPr>
          <w:p w14:paraId="12EB7F86" w14:textId="77777777" w:rsidR="00D03609" w:rsidRPr="00A42BCC" w:rsidRDefault="00D03609" w:rsidP="0007727D">
            <w:pPr>
              <w:jc w:val="center"/>
              <w:rPr>
                <w:rFonts w:asciiTheme="minorHAnsi" w:hAnsiTheme="minorHAnsi"/>
                <w:sz w:val="18"/>
                <w:szCs w:val="18"/>
              </w:rPr>
            </w:pPr>
          </w:p>
        </w:tc>
        <w:tc>
          <w:tcPr>
            <w:tcW w:w="2530" w:type="dxa"/>
            <w:gridSpan w:val="2"/>
            <w:vAlign w:val="center"/>
          </w:tcPr>
          <w:p w14:paraId="6F87E0AA" w14:textId="77777777" w:rsidR="00D03609" w:rsidRPr="00A42BCC" w:rsidRDefault="00D03609" w:rsidP="0007727D">
            <w:pPr>
              <w:jc w:val="center"/>
              <w:rPr>
                <w:rFonts w:asciiTheme="minorHAnsi" w:hAnsiTheme="minorHAnsi"/>
                <w:sz w:val="18"/>
                <w:szCs w:val="18"/>
              </w:rPr>
            </w:pPr>
          </w:p>
        </w:tc>
      </w:tr>
    </w:tbl>
    <w:p w14:paraId="2C7ECEBD" w14:textId="00E155EB" w:rsidR="00D03609" w:rsidRDefault="00D03609" w:rsidP="00D03609">
      <w:pPr>
        <w:rPr>
          <w:rFonts w:asciiTheme="minorHAnsi" w:hAnsiTheme="minorHAnsi"/>
          <w:sz w:val="18"/>
          <w:szCs w:val="18"/>
        </w:rPr>
      </w:pPr>
    </w:p>
    <w:p w14:paraId="17CDF6BD" w14:textId="77777777" w:rsidR="00D03609" w:rsidRDefault="00D03609" w:rsidP="00D03609">
      <w:pPr>
        <w:rPr>
          <w:rFonts w:asciiTheme="minorHAnsi" w:hAnsiTheme="minorHAnsi"/>
          <w:sz w:val="18"/>
          <w:szCs w:val="18"/>
        </w:rPr>
      </w:pPr>
    </w:p>
    <w:tbl>
      <w:tblPr>
        <w:tblpPr w:leftFromText="180" w:rightFromText="180" w:vertAnchor="text" w:horzAnchor="margin" w:tblpY="-15"/>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795"/>
      </w:tblGrid>
      <w:tr w:rsidR="00D03609" w:rsidRPr="00A42BCC" w14:paraId="5ABE128A" w14:textId="77777777" w:rsidTr="000A71EB">
        <w:tc>
          <w:tcPr>
            <w:tcW w:w="10795" w:type="dxa"/>
          </w:tcPr>
          <w:p w14:paraId="537F6E7A" w14:textId="77777777" w:rsidR="00D03609" w:rsidRPr="005A593D" w:rsidRDefault="00D03609" w:rsidP="0007727D">
            <w:pPr>
              <w:rPr>
                <w:rFonts w:asciiTheme="minorHAnsi" w:hAnsiTheme="minorHAnsi"/>
                <w:b/>
                <w:szCs w:val="18"/>
              </w:rPr>
            </w:pPr>
            <w:r w:rsidRPr="005A593D">
              <w:rPr>
                <w:rFonts w:asciiTheme="minorHAnsi" w:hAnsiTheme="minorHAnsi"/>
                <w:b/>
                <w:szCs w:val="18"/>
              </w:rPr>
              <w:t xml:space="preserve">ENV20a - Single Point Air Tightness Test </w:t>
            </w:r>
            <w:proofErr w:type="gramStart"/>
            <w:r w:rsidRPr="005A593D">
              <w:rPr>
                <w:rFonts w:asciiTheme="minorHAnsi" w:hAnsiTheme="minorHAnsi"/>
                <w:b/>
                <w:szCs w:val="18"/>
              </w:rPr>
              <w:t>With</w:t>
            </w:r>
            <w:proofErr w:type="gramEnd"/>
            <w:r w:rsidRPr="005A593D">
              <w:rPr>
                <w:rFonts w:asciiTheme="minorHAnsi" w:hAnsiTheme="minorHAnsi"/>
                <w:b/>
                <w:szCs w:val="18"/>
              </w:rPr>
              <w:t xml:space="preserve"> Manual Meter</w:t>
            </w:r>
            <w:r w:rsidRPr="005A593D">
              <w:rPr>
                <w:rFonts w:asciiTheme="minorHAnsi" w:hAnsiTheme="minorHAnsi"/>
                <w:szCs w:val="18"/>
              </w:rPr>
              <w:t xml:space="preserve"> </w:t>
            </w:r>
          </w:p>
        </w:tc>
      </w:tr>
    </w:tbl>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5"/>
        <w:gridCol w:w="4570"/>
        <w:gridCol w:w="5637"/>
      </w:tblGrid>
      <w:tr w:rsidR="00D03609" w:rsidRPr="00A42BCC" w14:paraId="31BF6E92" w14:textId="77777777" w:rsidTr="000A71EB">
        <w:tc>
          <w:tcPr>
            <w:tcW w:w="10792" w:type="dxa"/>
            <w:gridSpan w:val="3"/>
          </w:tcPr>
          <w:p w14:paraId="7D333D31" w14:textId="77777777" w:rsidR="00D03609" w:rsidRPr="005A593D"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 xml:space="preserve">C. </w:t>
            </w:r>
            <w:r>
              <w:rPr>
                <w:rFonts w:asciiTheme="minorHAnsi" w:hAnsiTheme="minorHAnsi"/>
                <w:b/>
                <w:szCs w:val="18"/>
              </w:rPr>
              <w:t>Enclosure</w:t>
            </w:r>
            <w:r w:rsidRPr="005A593D">
              <w:rPr>
                <w:rFonts w:asciiTheme="minorHAnsi" w:hAnsiTheme="minorHAnsi"/>
                <w:b/>
                <w:szCs w:val="18"/>
              </w:rPr>
              <w:t xml:space="preserve"> </w:t>
            </w:r>
            <w:r>
              <w:rPr>
                <w:rFonts w:asciiTheme="minorHAnsi" w:hAnsiTheme="minorHAnsi"/>
                <w:b/>
                <w:szCs w:val="18"/>
              </w:rPr>
              <w:t xml:space="preserve">Air </w:t>
            </w:r>
            <w:r w:rsidRPr="005A593D">
              <w:rPr>
                <w:rFonts w:asciiTheme="minorHAnsi" w:hAnsiTheme="minorHAnsi"/>
                <w:b/>
                <w:szCs w:val="18"/>
              </w:rPr>
              <w:t>Leakage Diagnostic Test</w:t>
            </w:r>
          </w:p>
        </w:tc>
      </w:tr>
      <w:tr w:rsidR="00D03609" w:rsidRPr="00A42BCC" w14:paraId="27F162F2" w14:textId="77777777" w:rsidTr="000A71EB">
        <w:tc>
          <w:tcPr>
            <w:tcW w:w="585" w:type="dxa"/>
            <w:vAlign w:val="center"/>
          </w:tcPr>
          <w:p w14:paraId="1801B4ED"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4570" w:type="dxa"/>
            <w:vAlign w:val="center"/>
          </w:tcPr>
          <w:p w14:paraId="1486B26E"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Time </w:t>
            </w:r>
            <w:r>
              <w:rPr>
                <w:rFonts w:asciiTheme="minorHAnsi" w:hAnsiTheme="minorHAnsi"/>
                <w:sz w:val="18"/>
                <w:szCs w:val="18"/>
              </w:rPr>
              <w:t>A</w:t>
            </w:r>
            <w:r w:rsidRPr="00A42BCC">
              <w:rPr>
                <w:rFonts w:asciiTheme="minorHAnsi" w:hAnsiTheme="minorHAnsi"/>
                <w:sz w:val="18"/>
                <w:szCs w:val="18"/>
              </w:rPr>
              <w:t xml:space="preserve">verage </w:t>
            </w:r>
            <w:r>
              <w:rPr>
                <w:rFonts w:asciiTheme="minorHAnsi" w:hAnsiTheme="minorHAnsi"/>
                <w:sz w:val="18"/>
                <w:szCs w:val="18"/>
              </w:rPr>
              <w:t>P</w:t>
            </w:r>
            <w:r w:rsidRPr="00A42BCC">
              <w:rPr>
                <w:rFonts w:asciiTheme="minorHAnsi" w:hAnsiTheme="minorHAnsi"/>
                <w:sz w:val="18"/>
                <w:szCs w:val="18"/>
              </w:rPr>
              <w:t xml:space="preserve">eriod of </w:t>
            </w:r>
            <w:r>
              <w:rPr>
                <w:rFonts w:asciiTheme="minorHAnsi" w:hAnsiTheme="minorHAnsi"/>
                <w:sz w:val="18"/>
                <w:szCs w:val="18"/>
              </w:rPr>
              <w:t>M</w:t>
            </w:r>
            <w:r w:rsidRPr="00A42BCC">
              <w:rPr>
                <w:rFonts w:asciiTheme="minorHAnsi" w:hAnsiTheme="minorHAnsi"/>
                <w:sz w:val="18"/>
                <w:szCs w:val="18"/>
              </w:rPr>
              <w:t>eter</w:t>
            </w:r>
            <w:r>
              <w:rPr>
                <w:rFonts w:asciiTheme="minorHAnsi" w:hAnsiTheme="minorHAnsi"/>
                <w:sz w:val="18"/>
                <w:szCs w:val="18"/>
              </w:rPr>
              <w:t xml:space="preserve"> (seconds)</w:t>
            </w:r>
          </w:p>
        </w:tc>
        <w:tc>
          <w:tcPr>
            <w:tcW w:w="5637" w:type="dxa"/>
            <w:vAlign w:val="center"/>
          </w:tcPr>
          <w:p w14:paraId="0E77E0A2" w14:textId="3C0868F0"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552D32E1" w14:textId="77777777" w:rsidTr="000A71EB">
        <w:tc>
          <w:tcPr>
            <w:tcW w:w="585" w:type="dxa"/>
            <w:vAlign w:val="center"/>
          </w:tcPr>
          <w:p w14:paraId="726DAB50"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02</w:t>
            </w:r>
          </w:p>
        </w:tc>
        <w:tc>
          <w:tcPr>
            <w:tcW w:w="4570" w:type="dxa"/>
            <w:vAlign w:val="center"/>
          </w:tcPr>
          <w:p w14:paraId="74520E40"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Test Methodology</w:t>
            </w:r>
          </w:p>
        </w:tc>
        <w:tc>
          <w:tcPr>
            <w:tcW w:w="5637" w:type="dxa"/>
            <w:vAlign w:val="center"/>
          </w:tcPr>
          <w:p w14:paraId="267798CA" w14:textId="6B2C76C3"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1C67AF06" w14:textId="77777777" w:rsidTr="000A71EB">
        <w:tc>
          <w:tcPr>
            <w:tcW w:w="585" w:type="dxa"/>
            <w:vAlign w:val="center"/>
          </w:tcPr>
          <w:p w14:paraId="4205D61A"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4570" w:type="dxa"/>
            <w:vAlign w:val="center"/>
          </w:tcPr>
          <w:p w14:paraId="74F380A7" w14:textId="77777777"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Pre-</w:t>
            </w:r>
            <w:r>
              <w:rPr>
                <w:rFonts w:asciiTheme="minorHAnsi" w:hAnsiTheme="minorHAnsi"/>
                <w:sz w:val="18"/>
                <w:szCs w:val="18"/>
              </w:rPr>
              <w:t>T</w:t>
            </w:r>
            <w:r w:rsidRPr="00A42BCC">
              <w:rPr>
                <w:rFonts w:asciiTheme="minorHAnsi" w:hAnsiTheme="minorHAnsi"/>
                <w:sz w:val="18"/>
                <w:szCs w:val="18"/>
              </w:rPr>
              <w:t xml:space="preserve">est </w:t>
            </w:r>
            <w:r>
              <w:rPr>
                <w:rFonts w:asciiTheme="minorHAnsi" w:hAnsiTheme="minorHAnsi"/>
                <w:sz w:val="18"/>
                <w:szCs w:val="18"/>
              </w:rPr>
              <w:t>B</w:t>
            </w:r>
            <w:r w:rsidRPr="00A42BCC">
              <w:rPr>
                <w:rFonts w:asciiTheme="minorHAnsi" w:hAnsiTheme="minorHAnsi"/>
                <w:sz w:val="18"/>
                <w:szCs w:val="18"/>
              </w:rPr>
              <w:t xml:space="preserve">aseline </w:t>
            </w:r>
            <w:r>
              <w:rPr>
                <w:rFonts w:asciiTheme="minorHAnsi" w:hAnsiTheme="minorHAnsi"/>
                <w:sz w:val="18"/>
                <w:szCs w:val="18"/>
              </w:rPr>
              <w:t>Enclosure</w:t>
            </w:r>
            <w:r w:rsidRPr="00A42BCC">
              <w:rPr>
                <w:rFonts w:asciiTheme="minorHAnsi" w:hAnsiTheme="minorHAnsi"/>
                <w:sz w:val="18"/>
                <w:szCs w:val="18"/>
              </w:rPr>
              <w:t xml:space="preserve"> </w:t>
            </w:r>
            <w:r>
              <w:rPr>
                <w:rFonts w:asciiTheme="minorHAnsi" w:hAnsiTheme="minorHAnsi"/>
                <w:sz w:val="18"/>
                <w:szCs w:val="18"/>
              </w:rPr>
              <w:t>P</w:t>
            </w:r>
            <w:r w:rsidRPr="00A42BCC">
              <w:rPr>
                <w:rFonts w:asciiTheme="minorHAnsi" w:hAnsiTheme="minorHAnsi"/>
                <w:sz w:val="18"/>
                <w:szCs w:val="18"/>
              </w:rPr>
              <w:t>ressure</w:t>
            </w:r>
            <w:r>
              <w:rPr>
                <w:rFonts w:asciiTheme="minorHAnsi" w:hAnsiTheme="minorHAnsi"/>
                <w:sz w:val="18"/>
                <w:szCs w:val="18"/>
              </w:rPr>
              <w:t xml:space="preserve"> (Pa)</w:t>
            </w:r>
          </w:p>
          <w:p w14:paraId="3C9B855F"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(May be positive or negative)</w:t>
            </w:r>
          </w:p>
        </w:tc>
        <w:tc>
          <w:tcPr>
            <w:tcW w:w="5637" w:type="dxa"/>
            <w:vAlign w:val="center"/>
          </w:tcPr>
          <w:p w14:paraId="35586D59" w14:textId="6C4D3A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653AA3D7" w14:textId="77777777" w:rsidTr="000A71EB">
        <w:tc>
          <w:tcPr>
            <w:tcW w:w="585" w:type="dxa"/>
            <w:vAlign w:val="center"/>
          </w:tcPr>
          <w:p w14:paraId="50B23BCA" w14:textId="77777777" w:rsidR="00D03609" w:rsidRPr="00A42BCC" w:rsidDel="0092568A"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04</w:t>
            </w:r>
          </w:p>
        </w:tc>
        <w:tc>
          <w:tcPr>
            <w:tcW w:w="4570" w:type="dxa"/>
            <w:vAlign w:val="center"/>
          </w:tcPr>
          <w:p w14:paraId="60ACA094"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Unadjusted </w:t>
            </w:r>
            <w:r>
              <w:rPr>
                <w:rFonts w:asciiTheme="minorHAnsi" w:hAnsiTheme="minorHAnsi"/>
                <w:sz w:val="18"/>
                <w:szCs w:val="18"/>
              </w:rPr>
              <w:t>Enclosure</w:t>
            </w:r>
            <w:r w:rsidRPr="00A42BCC">
              <w:rPr>
                <w:rFonts w:asciiTheme="minorHAnsi" w:hAnsiTheme="minorHAnsi"/>
                <w:sz w:val="18"/>
                <w:szCs w:val="18"/>
              </w:rPr>
              <w:t xml:space="preserve"> Pressure Target</w:t>
            </w:r>
            <w:r>
              <w:rPr>
                <w:rFonts w:asciiTheme="minorHAnsi" w:hAnsiTheme="minorHAnsi"/>
                <w:sz w:val="18"/>
                <w:szCs w:val="18"/>
              </w:rPr>
              <w:t xml:space="preserve"> (Pa)</w:t>
            </w:r>
          </w:p>
        </w:tc>
        <w:tc>
          <w:tcPr>
            <w:tcW w:w="5637" w:type="dxa"/>
            <w:vAlign w:val="center"/>
          </w:tcPr>
          <w:p w14:paraId="599932B1" w14:textId="71982553"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1B7BED3F" w14:textId="77777777" w:rsidTr="000A71EB">
        <w:tc>
          <w:tcPr>
            <w:tcW w:w="585" w:type="dxa"/>
            <w:vAlign w:val="center"/>
          </w:tcPr>
          <w:p w14:paraId="15AC4C65" w14:textId="77777777" w:rsidR="00D03609" w:rsidRPr="00A42BCC" w:rsidDel="0092568A"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05</w:t>
            </w:r>
          </w:p>
        </w:tc>
        <w:tc>
          <w:tcPr>
            <w:tcW w:w="4570" w:type="dxa"/>
            <w:vAlign w:val="center"/>
          </w:tcPr>
          <w:p w14:paraId="0DFB77A4" w14:textId="77777777"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Unadjusted</w:t>
            </w:r>
            <w:r>
              <w:rPr>
                <w:rFonts w:asciiTheme="minorHAnsi" w:hAnsiTheme="minorHAnsi"/>
                <w:sz w:val="18"/>
                <w:szCs w:val="18"/>
              </w:rPr>
              <w:t xml:space="preserve"> Enclosure </w:t>
            </w:r>
            <w:r w:rsidRPr="00A42BCC">
              <w:rPr>
                <w:rFonts w:asciiTheme="minorHAnsi" w:hAnsiTheme="minorHAnsi"/>
                <w:sz w:val="18"/>
                <w:szCs w:val="18"/>
              </w:rPr>
              <w:t>Pressure Measured</w:t>
            </w:r>
            <w:r>
              <w:rPr>
                <w:rFonts w:asciiTheme="minorHAnsi" w:hAnsiTheme="minorHAnsi"/>
                <w:sz w:val="18"/>
                <w:szCs w:val="18"/>
              </w:rPr>
              <w:t xml:space="preserve"> (Pa)</w:t>
            </w:r>
          </w:p>
          <w:p w14:paraId="032983DB" w14:textId="17100115"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(Pressurization is positive; Depressurization is negative)</w:t>
            </w:r>
          </w:p>
        </w:tc>
        <w:tc>
          <w:tcPr>
            <w:tcW w:w="5637" w:type="dxa"/>
            <w:vAlign w:val="center"/>
          </w:tcPr>
          <w:p w14:paraId="6AB421A7" w14:textId="5580652E"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7BAFC722" w14:textId="77777777" w:rsidTr="000A71EB">
        <w:tc>
          <w:tcPr>
            <w:tcW w:w="585" w:type="dxa"/>
            <w:vAlign w:val="center"/>
          </w:tcPr>
          <w:p w14:paraId="7C4951BD" w14:textId="77777777"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06</w:t>
            </w:r>
          </w:p>
        </w:tc>
        <w:tc>
          <w:tcPr>
            <w:tcW w:w="4570" w:type="dxa"/>
            <w:vAlign w:val="center"/>
          </w:tcPr>
          <w:p w14:paraId="23D1C748" w14:textId="77777777"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3C5E86">
              <w:rPr>
                <w:rFonts w:asciiTheme="minorHAnsi" w:hAnsiTheme="minorHAnsi"/>
                <w:sz w:val="18"/>
                <w:szCs w:val="18"/>
              </w:rPr>
              <w:t>Induced Enclosure Pressure</w:t>
            </w:r>
            <w:r>
              <w:rPr>
                <w:rFonts w:asciiTheme="minorHAnsi" w:hAnsiTheme="minorHAnsi"/>
                <w:sz w:val="18"/>
                <w:szCs w:val="18"/>
              </w:rPr>
              <w:t xml:space="preserve"> Difference (Pa)</w:t>
            </w:r>
          </w:p>
          <w:p w14:paraId="41D6E64E" w14:textId="77777777"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Goal = 50 </w:t>
            </w:r>
            <w:r>
              <w:rPr>
                <w:rFonts w:asciiTheme="minorHAnsi" w:hAnsiTheme="minorHAnsi" w:cstheme="minorHAnsi"/>
                <w:sz w:val="18"/>
                <w:szCs w:val="18"/>
              </w:rPr>
              <w:t xml:space="preserve">± </w:t>
            </w:r>
            <w:r>
              <w:rPr>
                <w:rFonts w:asciiTheme="minorHAnsi" w:hAnsiTheme="minorHAnsi"/>
                <w:sz w:val="18"/>
                <w:szCs w:val="18"/>
              </w:rPr>
              <w:t>3</w:t>
            </w:r>
          </w:p>
          <w:p w14:paraId="6C4E0D4F" w14:textId="5C064251"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B450BD">
              <w:rPr>
                <w:rFonts w:asciiTheme="minorHAnsi" w:hAnsiTheme="minorHAnsi"/>
                <w:sz w:val="18"/>
                <w:szCs w:val="18"/>
              </w:rPr>
              <w:t>(Pressurization is positive; Depressurization is negative)</w:t>
            </w:r>
          </w:p>
        </w:tc>
        <w:tc>
          <w:tcPr>
            <w:tcW w:w="5637" w:type="dxa"/>
            <w:vAlign w:val="center"/>
          </w:tcPr>
          <w:p w14:paraId="09617AC7" w14:textId="47E97EFC"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6E58F5C3" w14:textId="77777777" w:rsidTr="000A71EB">
        <w:tc>
          <w:tcPr>
            <w:tcW w:w="585" w:type="dxa"/>
            <w:vAlign w:val="center"/>
          </w:tcPr>
          <w:p w14:paraId="21774EF3"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07</w:t>
            </w:r>
          </w:p>
        </w:tc>
        <w:tc>
          <w:tcPr>
            <w:tcW w:w="4570" w:type="dxa"/>
            <w:vAlign w:val="center"/>
          </w:tcPr>
          <w:p w14:paraId="791C93D2"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Induced </w:t>
            </w:r>
            <w:r>
              <w:rPr>
                <w:rFonts w:asciiTheme="minorHAnsi" w:hAnsiTheme="minorHAnsi"/>
                <w:sz w:val="18"/>
                <w:szCs w:val="18"/>
              </w:rPr>
              <w:t>Enclosure</w:t>
            </w:r>
            <w:r w:rsidRPr="00A42BCC">
              <w:rPr>
                <w:rFonts w:asciiTheme="minorHAnsi" w:hAnsiTheme="minorHAnsi"/>
                <w:sz w:val="18"/>
                <w:szCs w:val="18"/>
              </w:rPr>
              <w:t xml:space="preserve"> </w:t>
            </w:r>
            <w:r>
              <w:rPr>
                <w:rFonts w:asciiTheme="minorHAnsi" w:hAnsiTheme="minorHAnsi"/>
                <w:sz w:val="18"/>
                <w:szCs w:val="18"/>
              </w:rPr>
              <w:t>P</w:t>
            </w:r>
            <w:r w:rsidRPr="00A42BCC">
              <w:rPr>
                <w:rFonts w:asciiTheme="minorHAnsi" w:hAnsiTheme="minorHAnsi"/>
                <w:sz w:val="18"/>
                <w:szCs w:val="18"/>
              </w:rPr>
              <w:t xml:space="preserve">ressure </w:t>
            </w:r>
            <w:r>
              <w:rPr>
                <w:rFonts w:asciiTheme="minorHAnsi" w:hAnsiTheme="minorHAnsi"/>
                <w:sz w:val="18"/>
                <w:szCs w:val="18"/>
              </w:rPr>
              <w:t>C</w:t>
            </w:r>
            <w:r w:rsidRPr="00A42BCC">
              <w:rPr>
                <w:rFonts w:asciiTheme="minorHAnsi" w:hAnsiTheme="minorHAnsi"/>
                <w:sz w:val="18"/>
                <w:szCs w:val="18"/>
              </w:rPr>
              <w:t>heck</w:t>
            </w:r>
          </w:p>
        </w:tc>
        <w:tc>
          <w:tcPr>
            <w:tcW w:w="5637" w:type="dxa"/>
            <w:vAlign w:val="center"/>
          </w:tcPr>
          <w:p w14:paraId="585FCD6F" w14:textId="44821DA2"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3D6BEAB8" w14:textId="77777777" w:rsidTr="000A71EB">
        <w:tc>
          <w:tcPr>
            <w:tcW w:w="585" w:type="dxa"/>
            <w:vAlign w:val="center"/>
          </w:tcPr>
          <w:p w14:paraId="65D91CE5"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08</w:t>
            </w:r>
          </w:p>
        </w:tc>
        <w:tc>
          <w:tcPr>
            <w:tcW w:w="4570" w:type="dxa"/>
            <w:vAlign w:val="center"/>
          </w:tcPr>
          <w:p w14:paraId="55365C20"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Measured </w:t>
            </w:r>
            <w:r w:rsidRPr="00A42BCC">
              <w:rPr>
                <w:rFonts w:asciiTheme="minorHAnsi" w:hAnsiTheme="minorHAnsi"/>
                <w:sz w:val="18"/>
                <w:szCs w:val="18"/>
              </w:rPr>
              <w:t xml:space="preserve">Nominal Fan </w:t>
            </w:r>
            <w:r>
              <w:rPr>
                <w:rFonts w:asciiTheme="minorHAnsi" w:hAnsiTheme="minorHAnsi"/>
                <w:sz w:val="18"/>
                <w:szCs w:val="18"/>
              </w:rPr>
              <w:t>F</w:t>
            </w:r>
            <w:r w:rsidRPr="00A42BCC">
              <w:rPr>
                <w:rFonts w:asciiTheme="minorHAnsi" w:hAnsiTheme="minorHAnsi"/>
                <w:sz w:val="18"/>
                <w:szCs w:val="18"/>
              </w:rPr>
              <w:t xml:space="preserve">low at </w:t>
            </w:r>
            <w:r>
              <w:rPr>
                <w:rFonts w:asciiTheme="minorHAnsi" w:hAnsiTheme="minorHAnsi"/>
                <w:sz w:val="18"/>
                <w:szCs w:val="18"/>
              </w:rPr>
              <w:t>A</w:t>
            </w:r>
            <w:r w:rsidRPr="00A42BCC">
              <w:rPr>
                <w:rFonts w:asciiTheme="minorHAnsi" w:hAnsiTheme="minorHAnsi"/>
                <w:sz w:val="18"/>
                <w:szCs w:val="18"/>
              </w:rPr>
              <w:t xml:space="preserve">bove </w:t>
            </w:r>
            <w:r>
              <w:rPr>
                <w:rFonts w:asciiTheme="minorHAnsi" w:hAnsiTheme="minorHAnsi"/>
                <w:sz w:val="18"/>
                <w:szCs w:val="18"/>
              </w:rPr>
              <w:t>F</w:t>
            </w:r>
            <w:r w:rsidRPr="00A42BCC">
              <w:rPr>
                <w:rFonts w:asciiTheme="minorHAnsi" w:hAnsiTheme="minorHAnsi"/>
                <w:sz w:val="18"/>
                <w:szCs w:val="18"/>
              </w:rPr>
              <w:t xml:space="preserve">an </w:t>
            </w:r>
            <w:r>
              <w:rPr>
                <w:rFonts w:asciiTheme="minorHAnsi" w:hAnsiTheme="minorHAnsi"/>
                <w:sz w:val="18"/>
                <w:szCs w:val="18"/>
              </w:rPr>
              <w:t>P</w:t>
            </w:r>
            <w:r w:rsidRPr="00A42BCC">
              <w:rPr>
                <w:rFonts w:asciiTheme="minorHAnsi" w:hAnsiTheme="minorHAnsi"/>
                <w:sz w:val="18"/>
                <w:szCs w:val="18"/>
              </w:rPr>
              <w:t>ressure</w:t>
            </w:r>
            <w:r>
              <w:rPr>
                <w:rFonts w:asciiTheme="minorHAnsi" w:hAnsiTheme="minorHAnsi"/>
                <w:sz w:val="18"/>
                <w:szCs w:val="18"/>
              </w:rPr>
              <w:t xml:space="preserve"> (cfm) at the Induced Enclosure Pressure Difference (in C06 above)</w:t>
            </w:r>
          </w:p>
        </w:tc>
        <w:tc>
          <w:tcPr>
            <w:tcW w:w="5637" w:type="dxa"/>
            <w:vAlign w:val="center"/>
          </w:tcPr>
          <w:p w14:paraId="217916C9" w14:textId="06924493"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6D85F279" w14:textId="77777777" w:rsidTr="000A71EB">
        <w:tc>
          <w:tcPr>
            <w:tcW w:w="585" w:type="dxa"/>
            <w:vAlign w:val="center"/>
          </w:tcPr>
          <w:p w14:paraId="70187C8B"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09</w:t>
            </w:r>
          </w:p>
        </w:tc>
        <w:tc>
          <w:tcPr>
            <w:tcW w:w="4570" w:type="dxa"/>
            <w:vAlign w:val="center"/>
          </w:tcPr>
          <w:p w14:paraId="766EC951"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Calculated </w:t>
            </w:r>
            <w:r w:rsidRPr="00A42BCC">
              <w:rPr>
                <w:rFonts w:asciiTheme="minorHAnsi" w:hAnsiTheme="minorHAnsi"/>
                <w:sz w:val="18"/>
                <w:szCs w:val="18"/>
              </w:rPr>
              <w:t>Nominal CFM50</w:t>
            </w:r>
          </w:p>
        </w:tc>
        <w:tc>
          <w:tcPr>
            <w:tcW w:w="5637" w:type="dxa"/>
            <w:vAlign w:val="center"/>
          </w:tcPr>
          <w:p w14:paraId="132E2D20" w14:textId="38E7CC58"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46B40198" w14:textId="77777777" w:rsidR="00D03609" w:rsidRPr="00A42BCC" w:rsidRDefault="00D03609" w:rsidP="00D03609">
      <w:pPr>
        <w:rPr>
          <w:rFonts w:asciiTheme="minorHAnsi" w:hAnsiTheme="minorHAnsi"/>
          <w:sz w:val="18"/>
          <w:szCs w:val="18"/>
        </w:rPr>
      </w:pPr>
    </w:p>
    <w:tbl>
      <w:tblPr>
        <w:tblW w:w="500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5"/>
        <w:gridCol w:w="4566"/>
        <w:gridCol w:w="5643"/>
      </w:tblGrid>
      <w:tr w:rsidR="00D03609" w:rsidRPr="00A42BCC" w14:paraId="6900CB39" w14:textId="77777777" w:rsidTr="000A71EB">
        <w:tc>
          <w:tcPr>
            <w:tcW w:w="10794" w:type="dxa"/>
            <w:gridSpan w:val="3"/>
          </w:tcPr>
          <w:p w14:paraId="02AE04F5" w14:textId="77777777" w:rsidR="00D03609" w:rsidRPr="005A593D"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highlight w:val="cyan"/>
              </w:rPr>
            </w:pPr>
            <w:r w:rsidRPr="005A593D">
              <w:rPr>
                <w:rFonts w:asciiTheme="minorHAnsi" w:hAnsiTheme="minorHAnsi"/>
                <w:b/>
                <w:szCs w:val="18"/>
              </w:rPr>
              <w:lastRenderedPageBreak/>
              <w:t>D. Altitude and Temperature Correction</w:t>
            </w:r>
          </w:p>
        </w:tc>
      </w:tr>
      <w:tr w:rsidR="00D03609" w:rsidRPr="00A42BCC" w14:paraId="275FD6E3" w14:textId="77777777" w:rsidTr="000A71EB">
        <w:tc>
          <w:tcPr>
            <w:tcW w:w="585" w:type="dxa"/>
            <w:vAlign w:val="center"/>
          </w:tcPr>
          <w:p w14:paraId="43EB4F53" w14:textId="77777777" w:rsidR="00D03609" w:rsidRPr="00A42BCC" w:rsidDel="00E67F64"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01</w:t>
            </w:r>
          </w:p>
        </w:tc>
        <w:tc>
          <w:tcPr>
            <w:tcW w:w="4566" w:type="dxa"/>
            <w:vAlign w:val="center"/>
          </w:tcPr>
          <w:p w14:paraId="354EFAE5" w14:textId="77777777" w:rsidR="00D03609"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Altitude and Temperature Correction Factor</w:t>
            </w:r>
          </w:p>
        </w:tc>
        <w:tc>
          <w:tcPr>
            <w:tcW w:w="5643" w:type="dxa"/>
          </w:tcPr>
          <w:p w14:paraId="296F215E" w14:textId="4F8C341D" w:rsidR="00D03609" w:rsidRPr="004A1BB8"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10C66666" w14:textId="77777777" w:rsidTr="000A71EB">
        <w:tc>
          <w:tcPr>
            <w:tcW w:w="585" w:type="dxa"/>
            <w:vAlign w:val="center"/>
          </w:tcPr>
          <w:p w14:paraId="22C37DBC" w14:textId="77777777"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2</w:t>
            </w:r>
          </w:p>
        </w:tc>
        <w:tc>
          <w:tcPr>
            <w:tcW w:w="4566" w:type="dxa"/>
            <w:vAlign w:val="center"/>
          </w:tcPr>
          <w:p w14:paraId="40BB62C6" w14:textId="77777777"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Corrected CFM50</w:t>
            </w:r>
          </w:p>
        </w:tc>
        <w:tc>
          <w:tcPr>
            <w:tcW w:w="5643" w:type="dxa"/>
          </w:tcPr>
          <w:p w14:paraId="6FC918B9" w14:textId="549F8DF0"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26530DD4" w14:textId="77777777" w:rsidR="00D03609" w:rsidRPr="00A42BCC" w:rsidRDefault="00D03609" w:rsidP="00D03609">
      <w:pPr>
        <w:keepNext/>
        <w:rPr>
          <w:rFonts w:asciiTheme="minorHAnsi" w:hAnsiTheme="minorHAnsi"/>
          <w:b/>
          <w:sz w:val="18"/>
          <w:szCs w:val="18"/>
        </w:rPr>
      </w:pP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6"/>
        <w:gridCol w:w="4563"/>
        <w:gridCol w:w="5643"/>
      </w:tblGrid>
      <w:tr w:rsidR="00D03609" w:rsidRPr="00A42BCC" w14:paraId="33606CD8" w14:textId="77777777" w:rsidTr="0007727D">
        <w:tc>
          <w:tcPr>
            <w:tcW w:w="11018" w:type="dxa"/>
            <w:gridSpan w:val="3"/>
          </w:tcPr>
          <w:p w14:paraId="5B464F63" w14:textId="77777777" w:rsidR="00D03609" w:rsidRPr="005A593D" w:rsidRDefault="00D03609" w:rsidP="0007727D">
            <w:pPr>
              <w:keepNext/>
              <w:rPr>
                <w:rFonts w:asciiTheme="minorHAnsi" w:hAnsiTheme="minorHAnsi"/>
                <w:szCs w:val="18"/>
              </w:rPr>
            </w:pPr>
            <w:r w:rsidRPr="005A593D">
              <w:rPr>
                <w:rFonts w:asciiTheme="minorHAnsi" w:hAnsiTheme="minorHAnsi"/>
                <w:b/>
                <w:szCs w:val="18"/>
              </w:rPr>
              <w:t>E. Accuracy Adjustment</w:t>
            </w:r>
          </w:p>
        </w:tc>
      </w:tr>
      <w:tr w:rsidR="00D03609" w:rsidRPr="00A42BCC" w14:paraId="62B69652" w14:textId="77777777" w:rsidTr="0007727D">
        <w:tc>
          <w:tcPr>
            <w:tcW w:w="590" w:type="dxa"/>
            <w:vAlign w:val="center"/>
          </w:tcPr>
          <w:p w14:paraId="153C792E" w14:textId="77777777"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1</w:t>
            </w:r>
          </w:p>
        </w:tc>
        <w:tc>
          <w:tcPr>
            <w:tcW w:w="4651" w:type="dxa"/>
          </w:tcPr>
          <w:p w14:paraId="4C01A3F7" w14:textId="77777777"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Adjusted CFM50 (measured air leakage rate)</w:t>
            </w:r>
          </w:p>
        </w:tc>
        <w:tc>
          <w:tcPr>
            <w:tcW w:w="5777" w:type="dxa"/>
          </w:tcPr>
          <w:p w14:paraId="75FC14CB" w14:textId="7E81598F"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11B1BB42" w14:textId="77777777" w:rsidR="00D03609" w:rsidRPr="00A42BCC" w:rsidRDefault="00D03609" w:rsidP="00D03609">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p>
    <w:tbl>
      <w:tblPr>
        <w:tblW w:w="5006"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06"/>
        <w:gridCol w:w="10197"/>
      </w:tblGrid>
      <w:tr w:rsidR="00D03609" w:rsidRPr="00A42BCC" w14:paraId="6CD0C7E3" w14:textId="77777777" w:rsidTr="000A71EB">
        <w:trPr>
          <w:trHeight w:val="42"/>
        </w:trPr>
        <w:tc>
          <w:tcPr>
            <w:tcW w:w="10804" w:type="dxa"/>
            <w:gridSpan w:val="2"/>
          </w:tcPr>
          <w:p w14:paraId="6A6982EE" w14:textId="77777777" w:rsidR="00D03609" w:rsidRPr="005A593D"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F. Compliance Statement</w:t>
            </w:r>
          </w:p>
        </w:tc>
      </w:tr>
      <w:tr w:rsidR="00D03609" w:rsidRPr="00A42BCC" w14:paraId="045D8521" w14:textId="77777777" w:rsidTr="000A71EB">
        <w:trPr>
          <w:trHeight w:val="355"/>
        </w:trPr>
        <w:tc>
          <w:tcPr>
            <w:tcW w:w="606" w:type="dxa"/>
            <w:vAlign w:val="center"/>
          </w:tcPr>
          <w:p w14:paraId="20915118" w14:textId="77777777"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10198" w:type="dxa"/>
            <w:vAlign w:val="center"/>
          </w:tcPr>
          <w:p w14:paraId="3BE96892" w14:textId="2F2773FF"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43FFD541" w14:textId="77777777" w:rsidR="00D03609" w:rsidRPr="00A42BCC" w:rsidRDefault="00D03609" w:rsidP="00D03609">
      <w:pPr>
        <w:rPr>
          <w:rFonts w:asciiTheme="minorHAnsi" w:hAnsi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399"/>
        <w:gridCol w:w="3749"/>
        <w:gridCol w:w="6642"/>
      </w:tblGrid>
      <w:tr w:rsidR="00737548" w:rsidRPr="00A42BCC" w14:paraId="5E001EE7" w14:textId="77777777" w:rsidTr="00675413">
        <w:trPr>
          <w:trHeight w:val="233"/>
        </w:trPr>
        <w:tc>
          <w:tcPr>
            <w:tcW w:w="10790" w:type="dxa"/>
            <w:gridSpan w:val="3"/>
          </w:tcPr>
          <w:p w14:paraId="5259E702" w14:textId="77777777" w:rsidR="00737548" w:rsidRPr="005A593D" w:rsidRDefault="00737548" w:rsidP="00675413">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rPr>
            </w:pPr>
            <w:r w:rsidRPr="005A593D">
              <w:rPr>
                <w:rFonts w:asciiTheme="minorHAnsi" w:hAnsiTheme="minorHAnsi"/>
                <w:b/>
                <w:szCs w:val="18"/>
              </w:rPr>
              <w:t>G. Additional Requirements for Compliance</w:t>
            </w:r>
          </w:p>
        </w:tc>
      </w:tr>
      <w:tr w:rsidR="00737548" w:rsidRPr="00A42BCC" w14:paraId="4B799F86" w14:textId="77777777" w:rsidTr="00675413">
        <w:trPr>
          <w:trHeight w:val="242"/>
        </w:trPr>
        <w:tc>
          <w:tcPr>
            <w:tcW w:w="399" w:type="dxa"/>
            <w:vAlign w:val="center"/>
          </w:tcPr>
          <w:p w14:paraId="45AE6254" w14:textId="77777777" w:rsidR="00737548" w:rsidRPr="00A42BCC" w:rsidRDefault="00737548" w:rsidP="00675413">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10391" w:type="dxa"/>
            <w:gridSpan w:val="2"/>
            <w:vAlign w:val="center"/>
          </w:tcPr>
          <w:p w14:paraId="4DFF0542" w14:textId="772B0666" w:rsidR="00737548" w:rsidRDefault="00737548" w:rsidP="00675413">
            <w:pPr>
              <w:shd w:val="clear" w:color="auto" w:fill="FFFFFF"/>
              <w:rPr>
                <w:rFonts w:asciiTheme="minorHAnsi" w:hAnsiTheme="minorHAnsi"/>
                <w:sz w:val="18"/>
                <w:szCs w:val="18"/>
              </w:rPr>
            </w:pPr>
            <w:r>
              <w:rPr>
                <w:rFonts w:asciiTheme="minorHAnsi" w:hAnsiTheme="minorHAnsi"/>
                <w:sz w:val="18"/>
                <w:szCs w:val="18"/>
              </w:rPr>
              <w:t>The p</w:t>
            </w:r>
            <w:r w:rsidRPr="00C55ED3">
              <w:rPr>
                <w:rFonts w:asciiTheme="minorHAnsi" w:hAnsiTheme="minorHAnsi"/>
                <w:sz w:val="18"/>
                <w:szCs w:val="18"/>
              </w:rPr>
              <w:t xml:space="preserve">rocedure </w:t>
            </w:r>
            <w:r>
              <w:rPr>
                <w:rFonts w:asciiTheme="minorHAnsi" w:hAnsiTheme="minorHAnsi"/>
                <w:sz w:val="18"/>
                <w:szCs w:val="18"/>
              </w:rPr>
              <w:t>for</w:t>
            </w:r>
            <w:r w:rsidRPr="00C55ED3">
              <w:rPr>
                <w:rFonts w:asciiTheme="minorHAnsi" w:hAnsiTheme="minorHAnsi"/>
                <w:sz w:val="18"/>
                <w:szCs w:val="18"/>
              </w:rPr>
              <w:t xml:space="preserve"> </w:t>
            </w:r>
            <w:r>
              <w:rPr>
                <w:rFonts w:asciiTheme="minorHAnsi" w:hAnsiTheme="minorHAnsi"/>
                <w:sz w:val="18"/>
                <w:szCs w:val="18"/>
              </w:rPr>
              <w:t>preparing</w:t>
            </w:r>
            <w:r w:rsidRPr="00C55ED3">
              <w:rPr>
                <w:rFonts w:asciiTheme="minorHAnsi" w:hAnsiTheme="minorHAnsi"/>
                <w:sz w:val="18"/>
                <w:szCs w:val="18"/>
              </w:rPr>
              <w:t xml:space="preserve"> </w:t>
            </w:r>
            <w:r>
              <w:rPr>
                <w:rFonts w:asciiTheme="minorHAnsi" w:hAnsiTheme="minorHAnsi"/>
                <w:sz w:val="18"/>
                <w:szCs w:val="18"/>
              </w:rPr>
              <w:t xml:space="preserve">the </w:t>
            </w:r>
            <w:r w:rsidRPr="00C55ED3">
              <w:rPr>
                <w:rFonts w:asciiTheme="minorHAnsi" w:hAnsiTheme="minorHAnsi"/>
                <w:sz w:val="18"/>
                <w:szCs w:val="18"/>
              </w:rPr>
              <w:t>enclosure for testing is detailed in RESNET 380-</w:t>
            </w:r>
            <w:r w:rsidR="00F62ADA">
              <w:rPr>
                <w:rFonts w:asciiTheme="minorHAnsi" w:hAnsiTheme="minorHAnsi"/>
                <w:sz w:val="18"/>
                <w:szCs w:val="18"/>
              </w:rPr>
              <w:t>2019</w:t>
            </w:r>
            <w:r w:rsidR="00F62ADA" w:rsidRPr="00C55ED3">
              <w:rPr>
                <w:rFonts w:asciiTheme="minorHAnsi" w:hAnsiTheme="minorHAnsi"/>
                <w:sz w:val="18"/>
                <w:szCs w:val="18"/>
              </w:rPr>
              <w:t xml:space="preserve"> </w:t>
            </w:r>
            <w:r w:rsidRPr="00C55ED3">
              <w:rPr>
                <w:rFonts w:asciiTheme="minorHAnsi" w:hAnsiTheme="minorHAnsi"/>
                <w:sz w:val="18"/>
                <w:szCs w:val="18"/>
              </w:rPr>
              <w:t>Section 3.2.</w:t>
            </w:r>
          </w:p>
        </w:tc>
      </w:tr>
      <w:tr w:rsidR="00737548" w:rsidRPr="00A42BCC" w14:paraId="44642D1A" w14:textId="77777777" w:rsidTr="00675413">
        <w:trPr>
          <w:trHeight w:val="260"/>
        </w:trPr>
        <w:tc>
          <w:tcPr>
            <w:tcW w:w="399" w:type="dxa"/>
            <w:vAlign w:val="center"/>
          </w:tcPr>
          <w:p w14:paraId="47C3999D" w14:textId="29BB84DC" w:rsidR="00737548" w:rsidRPr="00A42BCC" w:rsidRDefault="00C840A8" w:rsidP="00675413">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02</w:t>
            </w:r>
          </w:p>
        </w:tc>
        <w:tc>
          <w:tcPr>
            <w:tcW w:w="10391" w:type="dxa"/>
            <w:gridSpan w:val="2"/>
            <w:vAlign w:val="center"/>
          </w:tcPr>
          <w:p w14:paraId="35E8F0A1" w14:textId="74114EB9" w:rsidR="00737548" w:rsidRPr="00C55ED3" w:rsidRDefault="00737548" w:rsidP="00675413">
            <w:pPr>
              <w:shd w:val="clear" w:color="auto" w:fill="FFFFFF"/>
              <w:contextualSpacing/>
              <w:rPr>
                <w:rFonts w:asciiTheme="minorHAnsi" w:hAnsiTheme="minorHAnsi"/>
                <w:sz w:val="18"/>
                <w:szCs w:val="18"/>
              </w:rPr>
            </w:pPr>
            <w:r w:rsidRPr="00C55ED3">
              <w:rPr>
                <w:rFonts w:asciiTheme="minorHAnsi" w:hAnsiTheme="minorHAnsi"/>
                <w:sz w:val="18"/>
                <w:szCs w:val="18"/>
              </w:rPr>
              <w:t>The procedure for installation of the test apparatus, and preparations for measurement shall conform to RESNET 380</w:t>
            </w:r>
            <w:r>
              <w:rPr>
                <w:rFonts w:asciiTheme="minorHAnsi" w:hAnsiTheme="minorHAnsi"/>
                <w:sz w:val="18"/>
                <w:szCs w:val="18"/>
              </w:rPr>
              <w:t>-</w:t>
            </w:r>
            <w:r w:rsidR="00F62ADA">
              <w:rPr>
                <w:rFonts w:asciiTheme="minorHAnsi" w:hAnsiTheme="minorHAnsi"/>
                <w:sz w:val="18"/>
                <w:szCs w:val="18"/>
              </w:rPr>
              <w:t>2019</w:t>
            </w:r>
            <w:r w:rsidR="00F62ADA" w:rsidRPr="00C55ED3">
              <w:rPr>
                <w:rFonts w:asciiTheme="minorHAnsi" w:hAnsiTheme="minorHAnsi"/>
                <w:sz w:val="18"/>
                <w:szCs w:val="18"/>
              </w:rPr>
              <w:t xml:space="preserve"> </w:t>
            </w:r>
            <w:r w:rsidRPr="00C55ED3">
              <w:rPr>
                <w:rFonts w:asciiTheme="minorHAnsi" w:hAnsiTheme="minorHAnsi"/>
                <w:sz w:val="18"/>
                <w:szCs w:val="18"/>
              </w:rPr>
              <w:t>Section 3.3</w:t>
            </w:r>
          </w:p>
        </w:tc>
      </w:tr>
      <w:tr w:rsidR="00737548" w:rsidRPr="00A42BCC" w14:paraId="3A7746BE" w14:textId="77777777" w:rsidTr="00675413">
        <w:trPr>
          <w:trHeight w:val="440"/>
        </w:trPr>
        <w:tc>
          <w:tcPr>
            <w:tcW w:w="399" w:type="dxa"/>
            <w:vAlign w:val="center"/>
          </w:tcPr>
          <w:p w14:paraId="52230567" w14:textId="5705FD47" w:rsidR="00737548" w:rsidRPr="00A42BCC" w:rsidRDefault="00C840A8" w:rsidP="00675413">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10391" w:type="dxa"/>
            <w:gridSpan w:val="2"/>
            <w:vAlign w:val="center"/>
          </w:tcPr>
          <w:p w14:paraId="24931AC9" w14:textId="70C0F1A5" w:rsidR="00737548" w:rsidRPr="00875D94" w:rsidRDefault="00737548" w:rsidP="00675413">
            <w:pPr>
              <w:shd w:val="clear" w:color="auto" w:fill="FFFFFF"/>
              <w:contextualSpacing/>
              <w:rPr>
                <w:rFonts w:asciiTheme="minorHAnsi" w:hAnsiTheme="minorHAnsi"/>
                <w:sz w:val="18"/>
                <w:szCs w:val="18"/>
              </w:rPr>
            </w:pPr>
            <w:r w:rsidRPr="00875D94">
              <w:rPr>
                <w:rFonts w:asciiTheme="minorHAnsi" w:hAnsiTheme="minorHAnsi"/>
                <w:sz w:val="18"/>
                <w:szCs w:val="18"/>
              </w:rPr>
              <w:t xml:space="preserve">The procedure for the conduct of the enclosure </w:t>
            </w:r>
            <w:r>
              <w:rPr>
                <w:rFonts w:asciiTheme="minorHAnsi" w:hAnsiTheme="minorHAnsi"/>
                <w:sz w:val="18"/>
                <w:szCs w:val="18"/>
              </w:rPr>
              <w:t xml:space="preserve">air </w:t>
            </w:r>
            <w:r w:rsidRPr="00875D94">
              <w:rPr>
                <w:rFonts w:asciiTheme="minorHAnsi" w:hAnsiTheme="minorHAnsi"/>
                <w:sz w:val="18"/>
                <w:szCs w:val="18"/>
              </w:rPr>
              <w:t>leakage test shall conform to the One-Point Airtightness Test specified in RESNET 380</w:t>
            </w:r>
            <w:r>
              <w:rPr>
                <w:rFonts w:asciiTheme="minorHAnsi" w:hAnsiTheme="minorHAnsi"/>
                <w:sz w:val="18"/>
                <w:szCs w:val="18"/>
              </w:rPr>
              <w:t>-</w:t>
            </w:r>
            <w:r w:rsidR="00F62ADA">
              <w:rPr>
                <w:rFonts w:asciiTheme="minorHAnsi" w:hAnsiTheme="minorHAnsi"/>
                <w:sz w:val="18"/>
                <w:szCs w:val="18"/>
              </w:rPr>
              <w:t>2019</w:t>
            </w:r>
            <w:r w:rsidR="00F62ADA" w:rsidRPr="00875D94">
              <w:rPr>
                <w:rFonts w:asciiTheme="minorHAnsi" w:hAnsiTheme="minorHAnsi"/>
                <w:sz w:val="18"/>
                <w:szCs w:val="18"/>
              </w:rPr>
              <w:t xml:space="preserve"> </w:t>
            </w:r>
            <w:r w:rsidRPr="00875D94">
              <w:rPr>
                <w:rFonts w:asciiTheme="minorHAnsi" w:hAnsiTheme="minorHAnsi"/>
                <w:sz w:val="18"/>
                <w:szCs w:val="18"/>
              </w:rPr>
              <w:t>Section 3.4.1</w:t>
            </w:r>
          </w:p>
        </w:tc>
      </w:tr>
      <w:tr w:rsidR="00737548" w:rsidRPr="00A42BCC" w14:paraId="4478AA68" w14:textId="77777777" w:rsidTr="00675413">
        <w:trPr>
          <w:trHeight w:val="520"/>
        </w:trPr>
        <w:tc>
          <w:tcPr>
            <w:tcW w:w="399" w:type="dxa"/>
            <w:vAlign w:val="center"/>
          </w:tcPr>
          <w:p w14:paraId="0CE1C9EF" w14:textId="555ADB66" w:rsidR="00737548" w:rsidRPr="00A42BCC" w:rsidRDefault="00C840A8" w:rsidP="00675413">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04</w:t>
            </w:r>
          </w:p>
        </w:tc>
        <w:tc>
          <w:tcPr>
            <w:tcW w:w="3749" w:type="dxa"/>
            <w:vAlign w:val="center"/>
          </w:tcPr>
          <w:p w14:paraId="4D0C804F" w14:textId="77777777" w:rsidR="00737548" w:rsidRPr="00875D94" w:rsidRDefault="00737548" w:rsidP="00675413">
            <w:pPr>
              <w:shd w:val="clear" w:color="auto" w:fill="FFFFFF"/>
              <w:rPr>
                <w:rFonts w:asciiTheme="minorHAnsi" w:hAnsiTheme="minorHAnsi"/>
                <w:sz w:val="18"/>
                <w:szCs w:val="18"/>
              </w:rPr>
            </w:pPr>
            <w:r w:rsidRPr="00133F35">
              <w:rPr>
                <w:rFonts w:asciiTheme="minorHAnsi" w:hAnsiTheme="minorHAnsi"/>
                <w:sz w:val="18"/>
                <w:szCs w:val="18"/>
              </w:rPr>
              <w:t>Verification Status:</w:t>
            </w:r>
          </w:p>
        </w:tc>
        <w:tc>
          <w:tcPr>
            <w:tcW w:w="6642" w:type="dxa"/>
            <w:vAlign w:val="center"/>
          </w:tcPr>
          <w:p w14:paraId="160187DA" w14:textId="0EFFE895" w:rsidR="00737548" w:rsidRPr="000A71EB" w:rsidRDefault="00737548" w:rsidP="000A71EB">
            <w:pPr>
              <w:pStyle w:val="ListParagraph"/>
              <w:keepNext/>
              <w:numPr>
                <w:ilvl w:val="0"/>
                <w:numId w:val="27"/>
              </w:numPr>
              <w:rPr>
                <w:rFonts w:asciiTheme="minorHAnsi" w:hAnsiTheme="minorHAnsi"/>
                <w:sz w:val="18"/>
                <w:szCs w:val="18"/>
              </w:rPr>
            </w:pPr>
            <w:r w:rsidRPr="000A71EB">
              <w:rPr>
                <w:rFonts w:asciiTheme="minorHAnsi" w:hAnsiTheme="minorHAnsi"/>
                <w:sz w:val="18"/>
                <w:szCs w:val="18"/>
              </w:rPr>
              <w:t>Pass - all applicable requirements are met; or</w:t>
            </w:r>
          </w:p>
          <w:p w14:paraId="53C560AE" w14:textId="5B971274" w:rsidR="00737548" w:rsidRPr="000A71EB" w:rsidRDefault="00737548" w:rsidP="000A71EB">
            <w:pPr>
              <w:pStyle w:val="ListParagraph"/>
              <w:keepNext/>
              <w:numPr>
                <w:ilvl w:val="0"/>
                <w:numId w:val="27"/>
              </w:numPr>
              <w:rPr>
                <w:rFonts w:asciiTheme="minorHAnsi" w:hAnsiTheme="minorHAnsi"/>
                <w:sz w:val="18"/>
                <w:szCs w:val="18"/>
              </w:rPr>
            </w:pPr>
            <w:r w:rsidRPr="000A71EB">
              <w:rPr>
                <w:rFonts w:asciiTheme="minorHAnsi" w:hAnsiTheme="minorHAnsi"/>
                <w:sz w:val="18"/>
                <w:szCs w:val="18"/>
              </w:rPr>
              <w:t>Fail - one or more applicable requirements are not met. Enter reason for failure in corrections notes field below; or</w:t>
            </w:r>
          </w:p>
          <w:p w14:paraId="7F8C4D26" w14:textId="4DD90904" w:rsidR="00737548" w:rsidRPr="00737548" w:rsidRDefault="00737548">
            <w:pPr>
              <w:pStyle w:val="ListParagraph"/>
              <w:numPr>
                <w:ilvl w:val="0"/>
                <w:numId w:val="27"/>
              </w:numPr>
              <w:shd w:val="clear" w:color="auto" w:fill="FFFFFF"/>
              <w:rPr>
                <w:rFonts w:asciiTheme="minorHAnsi" w:hAnsiTheme="minorHAnsi"/>
                <w:sz w:val="18"/>
                <w:szCs w:val="18"/>
              </w:rPr>
            </w:pPr>
            <w:r w:rsidRPr="00737548">
              <w:rPr>
                <w:rFonts w:asciiTheme="minorHAnsi" w:hAnsiTheme="minorHAnsi"/>
                <w:sz w:val="18"/>
                <w:szCs w:val="18"/>
              </w:rPr>
              <w:t>All N/A - This entire table is not applicable</w:t>
            </w:r>
          </w:p>
        </w:tc>
      </w:tr>
      <w:tr w:rsidR="00737548" w:rsidRPr="00A42BCC" w14:paraId="732B4E94" w14:textId="77777777" w:rsidTr="00675413">
        <w:trPr>
          <w:trHeight w:val="455"/>
        </w:trPr>
        <w:tc>
          <w:tcPr>
            <w:tcW w:w="399" w:type="dxa"/>
            <w:vAlign w:val="center"/>
          </w:tcPr>
          <w:p w14:paraId="642E3E82" w14:textId="228BE0EC" w:rsidR="00737548" w:rsidRPr="00A42BCC" w:rsidRDefault="00C840A8" w:rsidP="00675413">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05</w:t>
            </w:r>
          </w:p>
        </w:tc>
        <w:tc>
          <w:tcPr>
            <w:tcW w:w="10391" w:type="dxa"/>
            <w:gridSpan w:val="2"/>
            <w:vAlign w:val="center"/>
          </w:tcPr>
          <w:p w14:paraId="50AC0AE8" w14:textId="659D6F5A" w:rsidR="00737548" w:rsidRPr="00875D94" w:rsidRDefault="00737548" w:rsidP="00675413">
            <w:pPr>
              <w:shd w:val="clear" w:color="auto" w:fill="FFFFFF"/>
              <w:rPr>
                <w:rFonts w:asciiTheme="minorHAnsi" w:hAnsiTheme="minorHAnsi"/>
                <w:sz w:val="18"/>
                <w:szCs w:val="18"/>
              </w:rPr>
            </w:pPr>
            <w:r w:rsidRPr="00133F35">
              <w:rPr>
                <w:rFonts w:asciiTheme="minorHAnsi" w:hAnsiTheme="minorHAnsi"/>
                <w:sz w:val="18"/>
                <w:szCs w:val="18"/>
              </w:rPr>
              <w:t>Correction Notes:</w:t>
            </w:r>
          </w:p>
        </w:tc>
      </w:tr>
      <w:tr w:rsidR="00737548" w:rsidRPr="00A42BCC" w14:paraId="46579D30" w14:textId="77777777" w:rsidTr="00675413">
        <w:trPr>
          <w:trHeight w:val="520"/>
        </w:trPr>
        <w:tc>
          <w:tcPr>
            <w:tcW w:w="10790" w:type="dxa"/>
            <w:gridSpan w:val="3"/>
            <w:vAlign w:val="center"/>
          </w:tcPr>
          <w:p w14:paraId="5F727DF9" w14:textId="53976F95" w:rsidR="00737548" w:rsidRPr="00A42BCC" w:rsidRDefault="00C67C16" w:rsidP="00675413">
            <w:pPr>
              <w:autoSpaceDE w:val="0"/>
              <w:autoSpaceDN w:val="0"/>
              <w:adjustRightInd w:val="0"/>
              <w:rPr>
                <w:rFonts w:asciiTheme="minorHAnsi" w:hAnsiTheme="minorHAnsi"/>
                <w:b/>
                <w:sz w:val="18"/>
                <w:szCs w:val="18"/>
              </w:rPr>
            </w:pPr>
            <w:r w:rsidRPr="00C67C16">
              <w:rPr>
                <w:rFonts w:asciiTheme="minorHAnsi" w:hAnsiTheme="minorHAnsi"/>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6CBA3F6A" w14:textId="24C9C3C6" w:rsidR="00737548" w:rsidDel="00737548" w:rsidRDefault="00737548" w:rsidP="009762F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b/>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737548" w:rsidRPr="00DA4823" w14:paraId="5CC4E3D8" w14:textId="77777777" w:rsidTr="001E6AE7">
        <w:trPr>
          <w:cantSplit/>
          <w:trHeight w:val="432"/>
        </w:trPr>
        <w:tc>
          <w:tcPr>
            <w:tcW w:w="5000" w:type="pct"/>
            <w:gridSpan w:val="2"/>
            <w:vAlign w:val="center"/>
          </w:tcPr>
          <w:p w14:paraId="401FA3FE" w14:textId="77777777" w:rsidR="00737548" w:rsidRPr="00DA4823" w:rsidRDefault="00737548" w:rsidP="00510B92">
            <w:pPr>
              <w:keepNext/>
              <w:rPr>
                <w:rFonts w:asciiTheme="minorHAnsi" w:hAnsiTheme="minorHAnsi"/>
                <w:b/>
                <w:sz w:val="18"/>
                <w:szCs w:val="18"/>
              </w:rPr>
            </w:pPr>
            <w:r w:rsidRPr="003C6DC1">
              <w:rPr>
                <w:rFonts w:asciiTheme="minorHAnsi" w:hAnsiTheme="minorHAnsi"/>
                <w:b/>
                <w:szCs w:val="18"/>
              </w:rPr>
              <w:t>H. Determination of HERS Verification Compliance</w:t>
            </w:r>
          </w:p>
          <w:p w14:paraId="18E32310" w14:textId="77777777" w:rsidR="00737548" w:rsidRPr="00DA4823" w:rsidRDefault="00737548" w:rsidP="00510B92">
            <w:pPr>
              <w:keepNext/>
              <w:rPr>
                <w:rFonts w:asciiTheme="minorHAnsi" w:hAnsiTheme="minorHAnsi"/>
                <w:sz w:val="18"/>
                <w:szCs w:val="18"/>
              </w:rPr>
            </w:pPr>
            <w:r w:rsidRPr="00DA4823">
              <w:rPr>
                <w:rFonts w:asciiTheme="minorHAnsi" w:hAnsiTheme="minorHAnsi"/>
                <w:sz w:val="18"/>
                <w:szCs w:val="18"/>
              </w:rPr>
              <w:t xml:space="preserve">All applicable sections of this document shall indicate compliance with the specified verification protocol requirements </w:t>
            </w:r>
            <w:proofErr w:type="gramStart"/>
            <w:r w:rsidRPr="00DA4823">
              <w:rPr>
                <w:rFonts w:asciiTheme="minorHAnsi" w:hAnsiTheme="minorHAnsi"/>
                <w:sz w:val="18"/>
                <w:szCs w:val="18"/>
              </w:rPr>
              <w:t>in order for</w:t>
            </w:r>
            <w:proofErr w:type="gramEnd"/>
            <w:r w:rsidRPr="00DA4823">
              <w:rPr>
                <w:rFonts w:asciiTheme="minorHAnsi" w:hAnsiTheme="minorHAnsi"/>
                <w:sz w:val="18"/>
                <w:szCs w:val="18"/>
              </w:rPr>
              <w:t xml:space="preserve"> this Certificate of Verification as a whole to be determined to be in compliance.</w:t>
            </w:r>
          </w:p>
        </w:tc>
      </w:tr>
      <w:tr w:rsidR="00737548" w:rsidRPr="00DA4823" w14:paraId="6A8AE1F7" w14:textId="77777777" w:rsidTr="001E6AE7">
        <w:trPr>
          <w:cantSplit/>
          <w:trHeight w:val="144"/>
        </w:trPr>
        <w:tc>
          <w:tcPr>
            <w:tcW w:w="253" w:type="pct"/>
            <w:vAlign w:val="center"/>
          </w:tcPr>
          <w:p w14:paraId="0865B6CE" w14:textId="77777777" w:rsidR="00737548" w:rsidRPr="00DA4823" w:rsidDel="00C76C40" w:rsidRDefault="00737548" w:rsidP="00510B92">
            <w:pPr>
              <w:keepNext/>
              <w:jc w:val="center"/>
              <w:rPr>
                <w:rFonts w:asciiTheme="minorHAnsi" w:hAnsiTheme="minorHAnsi"/>
                <w:sz w:val="18"/>
                <w:szCs w:val="18"/>
              </w:rPr>
            </w:pPr>
            <w:r w:rsidRPr="00DA4823">
              <w:rPr>
                <w:rFonts w:asciiTheme="minorHAnsi" w:hAnsiTheme="minorHAnsi"/>
                <w:sz w:val="18"/>
                <w:szCs w:val="18"/>
              </w:rPr>
              <w:t>01</w:t>
            </w:r>
          </w:p>
        </w:tc>
        <w:tc>
          <w:tcPr>
            <w:tcW w:w="4747" w:type="pct"/>
            <w:vAlign w:val="center"/>
          </w:tcPr>
          <w:p w14:paraId="4122AE70" w14:textId="77777777" w:rsidR="00737548" w:rsidRPr="00DA4823" w:rsidRDefault="00737548" w:rsidP="00510B92">
            <w:pPr>
              <w:keepNext/>
              <w:rPr>
                <w:rFonts w:asciiTheme="minorHAnsi" w:hAnsiTheme="minorHAnsi"/>
                <w:sz w:val="18"/>
                <w:szCs w:val="18"/>
              </w:rPr>
            </w:pPr>
          </w:p>
        </w:tc>
      </w:tr>
    </w:tbl>
    <w:p w14:paraId="4A3A5AE2" w14:textId="14916D76" w:rsidR="00A644E8" w:rsidRDefault="00A644E8" w:rsidP="009762F6">
      <w:pPr>
        <w:rPr>
          <w:rFonts w:ascii="Calibri" w:hAnsi="Calibri"/>
          <w:b/>
        </w:rPr>
      </w:pPr>
    </w:p>
    <w:p w14:paraId="2A20FD38" w14:textId="77777777" w:rsidR="00A644E8" w:rsidRDefault="00A644E8">
      <w:pPr>
        <w:rPr>
          <w:rFonts w:ascii="Calibri" w:hAnsi="Calibri"/>
          <w:b/>
        </w:rPr>
      </w:pPr>
      <w:r>
        <w:rPr>
          <w:rFonts w:ascii="Calibri" w:hAnsi="Calibri"/>
          <w:b/>
        </w:rPr>
        <w:br w:type="page"/>
      </w:r>
    </w:p>
    <w:p w14:paraId="4A3A5B0F" w14:textId="77777777" w:rsidR="00EA01F0" w:rsidRDefault="00EA01F0" w:rsidP="009762F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b/>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344"/>
        <w:gridCol w:w="40"/>
        <w:gridCol w:w="7"/>
        <w:gridCol w:w="5377"/>
      </w:tblGrid>
      <w:tr w:rsidR="00355D7C" w:rsidRPr="00E53DB9" w14:paraId="1D95F628" w14:textId="77777777" w:rsidTr="00A0622C">
        <w:trPr>
          <w:trHeight w:val="288"/>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72AACD61" w14:textId="77777777" w:rsidR="00355D7C" w:rsidRPr="00E53DB9" w:rsidRDefault="00355D7C" w:rsidP="00355D7C">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rPr>
            </w:pPr>
            <w:r w:rsidRPr="00E53DB9">
              <w:rPr>
                <w:rFonts w:asciiTheme="minorHAnsi" w:eastAsiaTheme="minorEastAsia" w:hAnsiTheme="minorHAnsi" w:cs="Arial"/>
                <w:b/>
                <w:caps/>
              </w:rPr>
              <w:t>Documentation Author's Declaration Statement</w:t>
            </w:r>
          </w:p>
        </w:tc>
      </w:tr>
      <w:tr w:rsidR="00355D7C" w:rsidRPr="00E53DB9" w14:paraId="329FEE66" w14:textId="77777777" w:rsidTr="00A0622C">
        <w:trPr>
          <w:trHeight w:val="360"/>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1D111002" w14:textId="77777777" w:rsidR="00355D7C" w:rsidRPr="00E53DB9" w:rsidRDefault="00355D7C" w:rsidP="00355D7C">
            <w:pPr>
              <w:numPr>
                <w:ilvl w:val="0"/>
                <w:numId w:val="29"/>
              </w:numPr>
              <w:spacing w:after="200" w:line="276" w:lineRule="auto"/>
              <w:ind w:left="271" w:hanging="270"/>
              <w:rPr>
                <w:rFonts w:asciiTheme="minorHAnsi" w:eastAsiaTheme="minorEastAsia" w:hAnsiTheme="minorHAnsi" w:cstheme="minorBidi"/>
              </w:rPr>
            </w:pPr>
            <w:r w:rsidRPr="00E53DB9">
              <w:rPr>
                <w:rFonts w:asciiTheme="minorHAnsi" w:eastAsiaTheme="minorEastAsia" w:hAnsiTheme="minorHAnsi" w:cstheme="minorBidi"/>
              </w:rPr>
              <w:t>I certify that this Certificate of Verification documentation is accurate and complete.</w:t>
            </w:r>
          </w:p>
        </w:tc>
      </w:tr>
      <w:tr w:rsidR="00355D7C" w:rsidRPr="00E53DB9" w14:paraId="69F32E54" w14:textId="77777777" w:rsidTr="00A0622C">
        <w:trPr>
          <w:trHeight w:val="360"/>
        </w:trPr>
        <w:tc>
          <w:tcPr>
            <w:tcW w:w="5434" w:type="dxa"/>
            <w:tcBorders>
              <w:top w:val="single" w:sz="4" w:space="0" w:color="auto"/>
              <w:left w:val="single" w:sz="4" w:space="0" w:color="auto"/>
              <w:bottom w:val="single" w:sz="4" w:space="0" w:color="auto"/>
              <w:right w:val="single" w:sz="4" w:space="0" w:color="auto"/>
            </w:tcBorders>
            <w:hideMark/>
          </w:tcPr>
          <w:p w14:paraId="3C899872" w14:textId="77777777" w:rsidR="00355D7C" w:rsidRPr="00E53DB9" w:rsidRDefault="00355D7C" w:rsidP="00355D7C">
            <w:pPr>
              <w:spacing w:line="276" w:lineRule="auto"/>
              <w:rPr>
                <w:rFonts w:asciiTheme="minorHAnsi" w:eastAsiaTheme="minorEastAsia" w:hAnsiTheme="minorHAnsi" w:cstheme="minorBidi"/>
              </w:rPr>
            </w:pPr>
            <w:r w:rsidRPr="00E53DB9">
              <w:rPr>
                <w:rFonts w:asciiTheme="minorHAnsi" w:eastAsiaTheme="minorEastAsia" w:hAnsiTheme="minorHAnsi" w:cstheme="minorBidi"/>
              </w:rPr>
              <w:t>Documentation Author Name:</w:t>
            </w:r>
          </w:p>
        </w:tc>
        <w:tc>
          <w:tcPr>
            <w:tcW w:w="5516" w:type="dxa"/>
            <w:gridSpan w:val="3"/>
            <w:tcBorders>
              <w:top w:val="single" w:sz="4" w:space="0" w:color="auto"/>
              <w:left w:val="single" w:sz="4" w:space="0" w:color="auto"/>
              <w:bottom w:val="single" w:sz="4" w:space="0" w:color="auto"/>
              <w:right w:val="single" w:sz="4" w:space="0" w:color="auto"/>
            </w:tcBorders>
            <w:hideMark/>
          </w:tcPr>
          <w:p w14:paraId="05AA1BA5" w14:textId="77777777" w:rsidR="00355D7C" w:rsidRPr="00E53DB9" w:rsidRDefault="00355D7C" w:rsidP="00355D7C">
            <w:pPr>
              <w:spacing w:line="276" w:lineRule="auto"/>
              <w:rPr>
                <w:rFonts w:asciiTheme="minorHAnsi" w:eastAsiaTheme="minorEastAsia" w:hAnsiTheme="minorHAnsi" w:cstheme="minorBidi"/>
              </w:rPr>
            </w:pPr>
            <w:r w:rsidRPr="00E53DB9">
              <w:rPr>
                <w:rFonts w:asciiTheme="minorHAnsi" w:eastAsiaTheme="minorEastAsia" w:hAnsiTheme="minorHAnsi" w:cstheme="minorBidi"/>
              </w:rPr>
              <w:t>Documentation Author Signature:</w:t>
            </w:r>
          </w:p>
        </w:tc>
      </w:tr>
      <w:tr w:rsidR="00355D7C" w:rsidRPr="00E53DB9" w14:paraId="53471B92" w14:textId="77777777" w:rsidTr="00A0622C">
        <w:trPr>
          <w:trHeight w:val="360"/>
        </w:trPr>
        <w:tc>
          <w:tcPr>
            <w:tcW w:w="5434" w:type="dxa"/>
            <w:tcBorders>
              <w:top w:val="single" w:sz="4" w:space="0" w:color="auto"/>
              <w:left w:val="single" w:sz="4" w:space="0" w:color="auto"/>
              <w:bottom w:val="single" w:sz="4" w:space="0" w:color="auto"/>
              <w:right w:val="single" w:sz="4" w:space="0" w:color="auto"/>
            </w:tcBorders>
            <w:hideMark/>
          </w:tcPr>
          <w:p w14:paraId="31453EDB" w14:textId="77777777" w:rsidR="00355D7C" w:rsidRPr="00E53DB9" w:rsidRDefault="00355D7C" w:rsidP="00355D7C">
            <w:pPr>
              <w:spacing w:line="276" w:lineRule="auto"/>
              <w:rPr>
                <w:rFonts w:asciiTheme="minorHAnsi" w:eastAsiaTheme="minorEastAsia" w:hAnsiTheme="minorHAnsi" w:cstheme="minorBidi"/>
              </w:rPr>
            </w:pPr>
            <w:r w:rsidRPr="00E53DB9">
              <w:rPr>
                <w:rFonts w:asciiTheme="minorHAnsi" w:eastAsiaTheme="minorEastAsia" w:hAnsiTheme="minorHAnsi" w:cstheme="minorBidi"/>
              </w:rPr>
              <w:t>Company:</w:t>
            </w:r>
          </w:p>
        </w:tc>
        <w:tc>
          <w:tcPr>
            <w:tcW w:w="5516" w:type="dxa"/>
            <w:gridSpan w:val="3"/>
            <w:tcBorders>
              <w:top w:val="single" w:sz="4" w:space="0" w:color="auto"/>
              <w:left w:val="single" w:sz="4" w:space="0" w:color="auto"/>
              <w:bottom w:val="single" w:sz="4" w:space="0" w:color="auto"/>
              <w:right w:val="single" w:sz="4" w:space="0" w:color="auto"/>
            </w:tcBorders>
            <w:hideMark/>
          </w:tcPr>
          <w:p w14:paraId="48893871" w14:textId="77777777" w:rsidR="00355D7C" w:rsidRPr="00E53DB9" w:rsidRDefault="00355D7C" w:rsidP="00355D7C">
            <w:pPr>
              <w:spacing w:line="276" w:lineRule="auto"/>
              <w:rPr>
                <w:rFonts w:asciiTheme="minorHAnsi" w:eastAsiaTheme="minorEastAsia" w:hAnsiTheme="minorHAnsi" w:cstheme="minorBidi"/>
              </w:rPr>
            </w:pPr>
            <w:r w:rsidRPr="00E53DB9">
              <w:rPr>
                <w:rFonts w:asciiTheme="minorHAnsi" w:eastAsiaTheme="minorEastAsia" w:hAnsiTheme="minorHAnsi" w:cstheme="minorBidi"/>
              </w:rPr>
              <w:t>Date Signed:</w:t>
            </w:r>
          </w:p>
        </w:tc>
      </w:tr>
      <w:tr w:rsidR="00355D7C" w:rsidRPr="00E53DB9" w14:paraId="6A04C1A8" w14:textId="77777777" w:rsidTr="00A0622C">
        <w:trPr>
          <w:trHeight w:val="360"/>
        </w:trPr>
        <w:tc>
          <w:tcPr>
            <w:tcW w:w="5434" w:type="dxa"/>
            <w:tcBorders>
              <w:top w:val="single" w:sz="4" w:space="0" w:color="auto"/>
              <w:left w:val="single" w:sz="4" w:space="0" w:color="auto"/>
              <w:bottom w:val="single" w:sz="4" w:space="0" w:color="auto"/>
              <w:right w:val="single" w:sz="4" w:space="0" w:color="auto"/>
            </w:tcBorders>
            <w:hideMark/>
          </w:tcPr>
          <w:p w14:paraId="69F985AE" w14:textId="77777777" w:rsidR="00355D7C" w:rsidRPr="00E53DB9" w:rsidRDefault="00355D7C" w:rsidP="00355D7C">
            <w:pPr>
              <w:spacing w:line="276" w:lineRule="auto"/>
              <w:rPr>
                <w:rFonts w:asciiTheme="minorHAnsi" w:eastAsiaTheme="minorEastAsia" w:hAnsiTheme="minorHAnsi" w:cstheme="minorBidi"/>
              </w:rPr>
            </w:pPr>
            <w:r w:rsidRPr="00E53DB9">
              <w:rPr>
                <w:rFonts w:asciiTheme="minorHAnsi" w:eastAsiaTheme="minorEastAsia" w:hAnsiTheme="minorHAnsi" w:cstheme="minorBidi"/>
              </w:rPr>
              <w:t>Address:</w:t>
            </w:r>
          </w:p>
        </w:tc>
        <w:tc>
          <w:tcPr>
            <w:tcW w:w="5516" w:type="dxa"/>
            <w:gridSpan w:val="3"/>
            <w:tcBorders>
              <w:top w:val="single" w:sz="4" w:space="0" w:color="auto"/>
              <w:left w:val="single" w:sz="4" w:space="0" w:color="auto"/>
              <w:bottom w:val="single" w:sz="4" w:space="0" w:color="auto"/>
              <w:right w:val="single" w:sz="4" w:space="0" w:color="auto"/>
            </w:tcBorders>
            <w:hideMark/>
          </w:tcPr>
          <w:p w14:paraId="248A55A8" w14:textId="77777777" w:rsidR="00355D7C" w:rsidRPr="00E53DB9" w:rsidRDefault="00355D7C" w:rsidP="00355D7C">
            <w:pPr>
              <w:spacing w:line="276" w:lineRule="auto"/>
              <w:rPr>
                <w:rFonts w:asciiTheme="minorHAnsi" w:eastAsiaTheme="minorEastAsia" w:hAnsiTheme="minorHAnsi" w:cstheme="minorBidi"/>
              </w:rPr>
            </w:pPr>
            <w:r w:rsidRPr="00E53DB9">
              <w:rPr>
                <w:rFonts w:asciiTheme="minorHAnsi" w:eastAsiaTheme="minorEastAsia" w:hAnsiTheme="minorHAnsi" w:cstheme="minorBidi"/>
              </w:rPr>
              <w:t>CEA/HERS Certification Information (if applicable):</w:t>
            </w:r>
          </w:p>
        </w:tc>
      </w:tr>
      <w:tr w:rsidR="00355D7C" w:rsidRPr="00E53DB9" w14:paraId="3C31338C" w14:textId="77777777" w:rsidTr="00A0622C">
        <w:trPr>
          <w:trHeight w:val="360"/>
        </w:trPr>
        <w:tc>
          <w:tcPr>
            <w:tcW w:w="5434" w:type="dxa"/>
            <w:tcBorders>
              <w:top w:val="single" w:sz="4" w:space="0" w:color="auto"/>
              <w:left w:val="single" w:sz="4" w:space="0" w:color="auto"/>
              <w:bottom w:val="single" w:sz="4" w:space="0" w:color="auto"/>
              <w:right w:val="single" w:sz="4" w:space="0" w:color="auto"/>
            </w:tcBorders>
            <w:hideMark/>
          </w:tcPr>
          <w:p w14:paraId="538629A4" w14:textId="77777777" w:rsidR="00355D7C" w:rsidRPr="00E53DB9" w:rsidRDefault="00355D7C" w:rsidP="00355D7C">
            <w:pPr>
              <w:spacing w:line="276" w:lineRule="auto"/>
              <w:rPr>
                <w:rFonts w:asciiTheme="minorHAnsi" w:eastAsiaTheme="minorEastAsia" w:hAnsiTheme="minorHAnsi" w:cstheme="minorBidi"/>
              </w:rPr>
            </w:pPr>
            <w:r w:rsidRPr="00E53DB9">
              <w:rPr>
                <w:rFonts w:asciiTheme="minorHAnsi" w:eastAsiaTheme="minorEastAsia" w:hAnsiTheme="minorHAnsi" w:cstheme="minorBidi"/>
              </w:rPr>
              <w:t>City/State/Zip:</w:t>
            </w:r>
          </w:p>
        </w:tc>
        <w:tc>
          <w:tcPr>
            <w:tcW w:w="5516" w:type="dxa"/>
            <w:gridSpan w:val="3"/>
            <w:tcBorders>
              <w:top w:val="single" w:sz="4" w:space="0" w:color="auto"/>
              <w:left w:val="single" w:sz="4" w:space="0" w:color="auto"/>
              <w:bottom w:val="single" w:sz="4" w:space="0" w:color="auto"/>
              <w:right w:val="single" w:sz="4" w:space="0" w:color="auto"/>
            </w:tcBorders>
            <w:hideMark/>
          </w:tcPr>
          <w:p w14:paraId="5CF849B9" w14:textId="77777777" w:rsidR="00355D7C" w:rsidRPr="00E53DB9" w:rsidRDefault="00355D7C" w:rsidP="00355D7C">
            <w:pPr>
              <w:spacing w:line="276" w:lineRule="auto"/>
              <w:rPr>
                <w:rFonts w:asciiTheme="minorHAnsi" w:eastAsiaTheme="minorEastAsia" w:hAnsiTheme="minorHAnsi" w:cstheme="minorBidi"/>
              </w:rPr>
            </w:pPr>
            <w:r w:rsidRPr="00E53DB9">
              <w:rPr>
                <w:rFonts w:asciiTheme="minorHAnsi" w:eastAsiaTheme="minorEastAsia" w:hAnsiTheme="minorHAnsi" w:cstheme="minorBidi"/>
              </w:rPr>
              <w:t>Phone:</w:t>
            </w:r>
          </w:p>
        </w:tc>
      </w:tr>
      <w:tr w:rsidR="00355D7C" w:rsidRPr="00E53DB9" w14:paraId="1B07182C" w14:textId="77777777" w:rsidTr="00A0622C">
        <w:trPr>
          <w:trHeight w:val="296"/>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46934692" w14:textId="77777777" w:rsidR="00355D7C" w:rsidRPr="00E53DB9" w:rsidRDefault="00355D7C" w:rsidP="00355D7C">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E53DB9">
              <w:rPr>
                <w:rFonts w:asciiTheme="minorHAnsi" w:eastAsiaTheme="minorEastAsia" w:hAnsiTheme="minorHAnsi" w:cs="Arial"/>
                <w:b/>
                <w:caps/>
              </w:rPr>
              <w:t xml:space="preserve">Responsible Person's Declaration statement </w:t>
            </w:r>
          </w:p>
        </w:tc>
      </w:tr>
      <w:tr w:rsidR="00355D7C" w:rsidRPr="00E53DB9" w14:paraId="336914B8" w14:textId="77777777" w:rsidTr="00A0622C">
        <w:trPr>
          <w:trHeight w:val="504"/>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7A370E3F" w14:textId="77777777" w:rsidR="00355D7C" w:rsidRPr="00E53DB9" w:rsidRDefault="00355D7C" w:rsidP="00E53DB9">
            <w:pPr>
              <w:spacing w:line="276" w:lineRule="auto"/>
              <w:rPr>
                <w:rFonts w:asciiTheme="minorHAnsi" w:eastAsiaTheme="minorEastAsia" w:hAnsiTheme="minorHAnsi" w:cstheme="minorBidi"/>
              </w:rPr>
            </w:pPr>
            <w:r w:rsidRPr="00E53DB9">
              <w:rPr>
                <w:rFonts w:asciiTheme="minorHAnsi" w:eastAsiaTheme="minorEastAsia" w:hAnsiTheme="minorHAnsi" w:cstheme="minorBidi"/>
              </w:rPr>
              <w:t xml:space="preserve">I certify the following under penalty of perjury, under the laws of the State of California: </w:t>
            </w:r>
          </w:p>
          <w:p w14:paraId="2D2A84EB" w14:textId="77777777" w:rsidR="00355D7C" w:rsidRPr="00E53DB9" w:rsidRDefault="00355D7C" w:rsidP="00355D7C">
            <w:pPr>
              <w:numPr>
                <w:ilvl w:val="0"/>
                <w:numId w:val="30"/>
              </w:numPr>
              <w:spacing w:after="200" w:line="276" w:lineRule="auto"/>
              <w:ind w:left="697" w:hanging="270"/>
              <w:contextualSpacing/>
              <w:rPr>
                <w:rFonts w:ascii="Calibri" w:eastAsiaTheme="minorEastAsia" w:hAnsi="Calibri" w:cstheme="minorBidi"/>
              </w:rPr>
            </w:pPr>
            <w:bookmarkStart w:id="0" w:name="_Hlk104562088"/>
            <w:r w:rsidRPr="00E53DB9">
              <w:rPr>
                <w:rFonts w:ascii="Calibri" w:eastAsiaTheme="minorEastAsia" w:hAnsi="Calibri" w:cstheme="minorBidi"/>
              </w:rPr>
              <w:t>The information provided on this Certificate of Verification is true and correct.</w:t>
            </w:r>
          </w:p>
          <w:p w14:paraId="5339F2ED" w14:textId="77777777" w:rsidR="00355D7C" w:rsidRPr="00E53DB9" w:rsidRDefault="00355D7C" w:rsidP="00355D7C">
            <w:pPr>
              <w:numPr>
                <w:ilvl w:val="0"/>
                <w:numId w:val="30"/>
              </w:numPr>
              <w:spacing w:after="200" w:line="276" w:lineRule="auto"/>
              <w:ind w:left="697" w:hanging="270"/>
              <w:contextualSpacing/>
              <w:rPr>
                <w:rFonts w:ascii="Calibri" w:eastAsiaTheme="minorEastAsia" w:hAnsi="Calibri" w:cstheme="minorBidi"/>
              </w:rPr>
            </w:pPr>
            <w:r w:rsidRPr="00E53DB9">
              <w:rPr>
                <w:rFonts w:ascii="Calibri" w:eastAsiaTheme="minorEastAsia" w:hAnsi="Calibri" w:cstheme="minorBidi"/>
              </w:rPr>
              <w:t>I am the certified HERS Rater who performed the verification identified and reported on this Certificate of Verification (responsible rater).</w:t>
            </w:r>
          </w:p>
          <w:p w14:paraId="712959D8" w14:textId="77777777" w:rsidR="00355D7C" w:rsidRPr="00E53DB9" w:rsidRDefault="00355D7C" w:rsidP="00355D7C">
            <w:pPr>
              <w:numPr>
                <w:ilvl w:val="0"/>
                <w:numId w:val="30"/>
              </w:numPr>
              <w:spacing w:after="200" w:line="276" w:lineRule="auto"/>
              <w:ind w:left="697" w:hanging="270"/>
              <w:contextualSpacing/>
              <w:rPr>
                <w:rFonts w:ascii="Calibri" w:eastAsiaTheme="minorEastAsia" w:hAnsi="Calibri" w:cstheme="minorBidi"/>
              </w:rPr>
            </w:pPr>
            <w:r w:rsidRPr="00E53DB9">
              <w:rPr>
                <w:rFonts w:ascii="Calibri" w:eastAsiaTheme="minorEastAsia" w:hAnsi="Calibri" w:cstheme="minorBid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5A6894F3" w14:textId="77777777" w:rsidR="00355D7C" w:rsidRPr="00E53DB9" w:rsidRDefault="00355D7C" w:rsidP="00355D7C">
            <w:pPr>
              <w:numPr>
                <w:ilvl w:val="0"/>
                <w:numId w:val="30"/>
              </w:numPr>
              <w:spacing w:after="200" w:line="276" w:lineRule="auto"/>
              <w:ind w:left="697" w:hanging="270"/>
              <w:contextualSpacing/>
              <w:rPr>
                <w:rFonts w:ascii="Calibri" w:eastAsiaTheme="minorEastAsia" w:hAnsi="Calibri" w:cstheme="minorBidi"/>
              </w:rPr>
            </w:pPr>
            <w:r w:rsidRPr="00E53DB9">
              <w:rPr>
                <w:rFonts w:ascii="Calibri" w:eastAsiaTheme="minorEastAsia" w:hAnsi="Calibri" w:cstheme="minorBidi"/>
              </w:rPr>
              <w:t xml:space="preserve"> The information reported on applicable sections of the Certificate(s) of Installation (CF2R) signed and submitted by the person(s) responsible for the construction or installation conforms to the requirements specified on the Certificate(s) of Compliance (CF1R) approved by the enforcement agency.</w:t>
            </w:r>
          </w:p>
          <w:p w14:paraId="79271440" w14:textId="77777777" w:rsidR="00355D7C" w:rsidRPr="00E53DB9" w:rsidRDefault="00355D7C" w:rsidP="00355D7C">
            <w:pPr>
              <w:numPr>
                <w:ilvl w:val="0"/>
                <w:numId w:val="30"/>
              </w:numPr>
              <w:spacing w:after="200" w:line="276" w:lineRule="auto"/>
              <w:ind w:left="697" w:hanging="270"/>
              <w:contextualSpacing/>
              <w:rPr>
                <w:rFonts w:ascii="Calibri" w:eastAsiaTheme="minorEastAsia" w:hAnsi="Calibri" w:cstheme="minorBidi"/>
              </w:rPr>
            </w:pPr>
            <w:r w:rsidRPr="00E53DB9">
              <w:rPr>
                <w:rFonts w:ascii="Calibri" w:eastAsiaTheme="minorEastAsia" w:hAnsi="Calibri" w:cstheme="minorBidi"/>
              </w:rPr>
              <w:t xml:space="preserve">I </w:t>
            </w:r>
            <w:bookmarkStart w:id="1" w:name="_Hlk104572720"/>
            <w:r w:rsidRPr="00E53DB9">
              <w:rPr>
                <w:rFonts w:ascii="Calibri" w:eastAsiaTheme="minorEastAsia" w:hAnsi="Calibri" w:cstheme="minorBidi"/>
              </w:rPr>
              <w:t>understand</w:t>
            </w:r>
            <w:bookmarkEnd w:id="1"/>
            <w:r w:rsidRPr="00E53DB9">
              <w:rPr>
                <w:rFonts w:ascii="Calibri" w:eastAsiaTheme="minorEastAsia" w:hAnsi="Calibri" w:cstheme="minorBidi"/>
              </w:rPr>
              <w:t xml:space="preserve"> that a registered copy of this Certificate of Verification shall be </w:t>
            </w:r>
            <w:proofErr w:type="gramStart"/>
            <w:r w:rsidRPr="00E53DB9">
              <w:rPr>
                <w:rFonts w:ascii="Calibri" w:eastAsiaTheme="minorEastAsia" w:hAnsi="Calibri" w:cstheme="minorBidi"/>
              </w:rPr>
              <w:t>posted, or</w:t>
            </w:r>
            <w:proofErr w:type="gramEnd"/>
            <w:r w:rsidRPr="00E53DB9">
              <w:rPr>
                <w:rFonts w:ascii="Calibri" w:eastAsiaTheme="minorEastAsia" w:hAnsi="Calibri" w:cstheme="minorBidi"/>
              </w:rPr>
              <w:t xml:space="preserve"> made available with the building permit(s) issued for the building, and made available to the enforcement agency for all applicable inspections, and I will take the necessary steps to ensure this requirement is accomplished. </w:t>
            </w:r>
          </w:p>
          <w:p w14:paraId="6B40E39E" w14:textId="77777777" w:rsidR="00355D7C" w:rsidRPr="00E53DB9" w:rsidRDefault="00355D7C" w:rsidP="00355D7C">
            <w:pPr>
              <w:numPr>
                <w:ilvl w:val="0"/>
                <w:numId w:val="30"/>
              </w:numPr>
              <w:spacing w:after="200" w:line="276" w:lineRule="auto"/>
              <w:ind w:left="697" w:hanging="270"/>
              <w:contextualSpacing/>
              <w:rPr>
                <w:rFonts w:asciiTheme="minorHAnsi" w:eastAsiaTheme="minorEastAsia" w:hAnsiTheme="minorHAnsi" w:cstheme="minorBidi"/>
              </w:rPr>
            </w:pPr>
            <w:bookmarkStart w:id="2" w:name="_Hlk104572805"/>
            <w:r w:rsidRPr="00E53DB9">
              <w:rPr>
                <w:rFonts w:ascii="Calibri" w:eastAsiaTheme="minorEastAsia" w:hAnsi="Calibri" w:cstheme="minorBidi"/>
              </w:rPr>
              <w:t>I understand that a registered copy of this Certificate of Verification is required to be included with the documentation the builder provides to the building owner at occupancy, and I will take the necessary steps to ensure this requirement is accomplished.</w:t>
            </w:r>
            <w:bookmarkEnd w:id="0"/>
            <w:bookmarkEnd w:id="2"/>
          </w:p>
        </w:tc>
      </w:tr>
      <w:tr w:rsidR="00355D7C" w:rsidRPr="00E53DB9" w14:paraId="52012AD6" w14:textId="77777777" w:rsidTr="00A0622C">
        <w:trPr>
          <w:trHeight w:val="278"/>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614C951C" w14:textId="77777777" w:rsidR="00355D7C" w:rsidRPr="00E53DB9" w:rsidRDefault="00355D7C" w:rsidP="00355D7C">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caps/>
              </w:rPr>
            </w:pPr>
            <w:r w:rsidRPr="00E53DB9">
              <w:rPr>
                <w:rFonts w:asciiTheme="minorHAnsi" w:eastAsiaTheme="minorEastAsia" w:hAnsiTheme="minorHAnsi" w:cs="Arial"/>
                <w:b/>
                <w:caps/>
              </w:rPr>
              <w:t>BUILDER OR INSTALLER INFORMATION AS SHOWN ON THE CERTIFICATE OF INSTALLATION</w:t>
            </w:r>
          </w:p>
        </w:tc>
      </w:tr>
      <w:tr w:rsidR="00355D7C" w:rsidRPr="00E53DB9" w14:paraId="3D3F1C67" w14:textId="77777777" w:rsidTr="00A0622C">
        <w:trPr>
          <w:trHeight w:val="360"/>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11D54184" w14:textId="77777777" w:rsidR="00355D7C" w:rsidRPr="00E53DB9" w:rsidRDefault="00355D7C" w:rsidP="00355D7C">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E53DB9">
              <w:rPr>
                <w:rFonts w:asciiTheme="minorHAnsi" w:eastAsiaTheme="minorEastAsia" w:hAnsiTheme="minorHAnsi" w:cstheme="minorBidi"/>
              </w:rPr>
              <w:t>Company Name (Installing Subcontractor, General Contractor, or Builder/Owner):</w:t>
            </w:r>
          </w:p>
        </w:tc>
      </w:tr>
      <w:tr w:rsidR="00355D7C" w:rsidRPr="00E53DB9" w14:paraId="4CF5407F" w14:textId="77777777" w:rsidTr="00A0622C">
        <w:trPr>
          <w:trHeight w:hRule="exact" w:val="360"/>
        </w:trPr>
        <w:tc>
          <w:tcPr>
            <w:tcW w:w="547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9315EC7" w14:textId="77777777" w:rsidR="00355D7C" w:rsidRPr="00E53DB9" w:rsidRDefault="00355D7C" w:rsidP="00355D7C">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E53DB9">
              <w:rPr>
                <w:rFonts w:asciiTheme="minorHAnsi" w:eastAsiaTheme="minorEastAsia" w:hAnsiTheme="minorHAnsi" w:cstheme="minorBidi"/>
              </w:rPr>
              <w:t>Responsible Builder or Installer Name:</w:t>
            </w:r>
          </w:p>
        </w:tc>
        <w:tc>
          <w:tcPr>
            <w:tcW w:w="547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60DDD72" w14:textId="77777777" w:rsidR="00355D7C" w:rsidRPr="00E53DB9" w:rsidRDefault="00355D7C" w:rsidP="00355D7C">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E53DB9">
              <w:rPr>
                <w:rFonts w:asciiTheme="minorHAnsi" w:eastAsiaTheme="minorEastAsia" w:hAnsiTheme="minorHAnsi" w:cstheme="minorBidi"/>
              </w:rPr>
              <w:t>CSLB License:</w:t>
            </w:r>
          </w:p>
        </w:tc>
      </w:tr>
      <w:tr w:rsidR="00355D7C" w:rsidRPr="00E53DB9" w14:paraId="6CA634E1" w14:textId="77777777" w:rsidTr="00A0622C">
        <w:trPr>
          <w:trHeight w:val="288"/>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7B8190E" w14:textId="77777777" w:rsidR="00355D7C" w:rsidRPr="00E53DB9" w:rsidRDefault="00355D7C" w:rsidP="00355D7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E53DB9">
              <w:rPr>
                <w:rFonts w:asciiTheme="minorHAnsi" w:eastAsiaTheme="minorEastAsia" w:hAnsiTheme="minorHAnsi" w:cs="Arial"/>
                <w:b/>
                <w:caps/>
              </w:rPr>
              <w:t>HERS PROVIDER DATA REGISTRY INFORMATION</w:t>
            </w:r>
          </w:p>
        </w:tc>
      </w:tr>
      <w:tr w:rsidR="00355D7C" w:rsidRPr="00E53DB9" w14:paraId="2A934EED" w14:textId="77777777" w:rsidTr="00A0622C">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F479340" w14:textId="77777777" w:rsidR="00355D7C" w:rsidRPr="00E53DB9" w:rsidRDefault="00355D7C" w:rsidP="00355D7C">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E53DB9">
              <w:rPr>
                <w:rFonts w:asciiTheme="minorHAnsi" w:eastAsiaTheme="minorEastAsia" w:hAnsiTheme="minorHAnsi" w:cstheme="minorBidi"/>
              </w:rPr>
              <w:t>Sample Group Number (if applicable):</w:t>
            </w:r>
          </w:p>
          <w:p w14:paraId="37E8CD4D" w14:textId="77777777" w:rsidR="00355D7C" w:rsidRPr="00E53DB9" w:rsidRDefault="00355D7C" w:rsidP="00355D7C">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918CEA6" w14:textId="77777777" w:rsidR="00355D7C" w:rsidRPr="00E53DB9" w:rsidRDefault="00355D7C" w:rsidP="00355D7C">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E53DB9">
              <w:rPr>
                <w:rFonts w:asciiTheme="minorHAnsi" w:eastAsiaTheme="minorEastAsia" w:hAnsiTheme="minorHAnsi" w:cstheme="minorBidi"/>
              </w:rPr>
              <w:t>Dwelling Test Status in Sample Group (if applicable):</w:t>
            </w:r>
          </w:p>
          <w:p w14:paraId="47BCA1AD" w14:textId="77777777" w:rsidR="00355D7C" w:rsidRPr="00E53DB9" w:rsidRDefault="00355D7C" w:rsidP="00355D7C">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p>
        </w:tc>
      </w:tr>
      <w:tr w:rsidR="00355D7C" w:rsidRPr="00E53DB9" w14:paraId="09FFADAA" w14:textId="77777777" w:rsidTr="00A0622C">
        <w:trPr>
          <w:trHeight w:val="288"/>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7047B535" w14:textId="77777777" w:rsidR="00355D7C" w:rsidRPr="00E53DB9" w:rsidRDefault="00355D7C" w:rsidP="00355D7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E53DB9">
              <w:rPr>
                <w:rFonts w:asciiTheme="minorHAnsi" w:eastAsiaTheme="minorEastAsia" w:hAnsiTheme="minorHAnsi" w:cs="Arial"/>
                <w:b/>
                <w:caps/>
              </w:rPr>
              <w:t>HERS RATER INFORMATION</w:t>
            </w:r>
          </w:p>
        </w:tc>
      </w:tr>
      <w:tr w:rsidR="00355D7C" w:rsidRPr="00E53DB9" w14:paraId="79387CCC" w14:textId="77777777" w:rsidTr="00A0622C">
        <w:trPr>
          <w:trHeight w:val="360"/>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0B60C87" w14:textId="77777777" w:rsidR="00355D7C" w:rsidRPr="00E53DB9" w:rsidRDefault="00355D7C" w:rsidP="00355D7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E53DB9">
              <w:rPr>
                <w:rFonts w:asciiTheme="minorHAnsi" w:eastAsiaTheme="minorEastAsia" w:hAnsiTheme="minorHAnsi" w:cstheme="minorBidi"/>
              </w:rPr>
              <w:t>HERS Rater Company Name:</w:t>
            </w:r>
          </w:p>
          <w:p w14:paraId="530B729B" w14:textId="77777777" w:rsidR="00355D7C" w:rsidRPr="00E53DB9" w:rsidRDefault="00355D7C" w:rsidP="00355D7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p>
        </w:tc>
      </w:tr>
      <w:tr w:rsidR="00355D7C" w:rsidRPr="00E53DB9" w14:paraId="42A57114" w14:textId="77777777" w:rsidTr="00A0622C">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7188BCF" w14:textId="77777777" w:rsidR="00355D7C" w:rsidRPr="00E53DB9" w:rsidRDefault="00355D7C" w:rsidP="00355D7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E53DB9">
              <w:rPr>
                <w:rFonts w:asciiTheme="minorHAnsi" w:eastAsiaTheme="minorEastAsia" w:hAnsiTheme="minorHAnsi" w:cstheme="minorBidi"/>
              </w:rPr>
              <w:t>Responsible Rater Name:</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3B834AD" w14:textId="77777777" w:rsidR="00355D7C" w:rsidRPr="00E53DB9" w:rsidRDefault="00355D7C" w:rsidP="00355D7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rPr>
            </w:pPr>
            <w:r w:rsidRPr="00E53DB9">
              <w:rPr>
                <w:rFonts w:asciiTheme="minorHAnsi" w:eastAsiaTheme="minorEastAsia" w:hAnsiTheme="minorHAnsi" w:cstheme="minorBidi"/>
              </w:rPr>
              <w:t>Responsible Rater Signature:</w:t>
            </w:r>
          </w:p>
          <w:p w14:paraId="5CC9BEB1" w14:textId="77777777" w:rsidR="00355D7C" w:rsidRPr="00E53DB9" w:rsidRDefault="00355D7C" w:rsidP="00355D7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rPr>
            </w:pPr>
          </w:p>
        </w:tc>
      </w:tr>
      <w:tr w:rsidR="00355D7C" w:rsidRPr="00E53DB9" w14:paraId="1C6617E9" w14:textId="77777777" w:rsidTr="00A0622C">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FEFF1DE" w14:textId="77777777" w:rsidR="00355D7C" w:rsidRPr="00E53DB9" w:rsidRDefault="00355D7C" w:rsidP="00355D7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E53DB9">
              <w:rPr>
                <w:rFonts w:asciiTheme="minorHAnsi" w:eastAsiaTheme="minorEastAsia" w:hAnsiTheme="minorHAnsi" w:cstheme="minorBidi"/>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31EB72E" w14:textId="77777777" w:rsidR="00355D7C" w:rsidRPr="00E53DB9" w:rsidRDefault="00355D7C" w:rsidP="00355D7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E53DB9">
              <w:rPr>
                <w:rFonts w:asciiTheme="minorHAnsi" w:eastAsiaTheme="minorEastAsia" w:hAnsiTheme="minorHAnsi" w:cstheme="minorBidi"/>
              </w:rPr>
              <w:t>Date Signed:</w:t>
            </w:r>
          </w:p>
        </w:tc>
      </w:tr>
    </w:tbl>
    <w:p w14:paraId="4A3A5B10" w14:textId="77777777" w:rsidR="00EA01F0" w:rsidRDefault="00EA01F0" w:rsidP="009762F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rPr>
          <w:b/>
        </w:rPr>
        <w:sectPr w:rsidR="00EA01F0" w:rsidSect="002B5597">
          <w:headerReference w:type="even" r:id="rId11"/>
          <w:headerReference w:type="default" r:id="rId12"/>
          <w:footerReference w:type="default" r:id="rId13"/>
          <w:headerReference w:type="first" r:id="rId14"/>
          <w:type w:val="continuous"/>
          <w:pgSz w:w="12240" w:h="15840" w:code="1"/>
          <w:pgMar w:top="720" w:right="720" w:bottom="720" w:left="720" w:header="180" w:footer="576" w:gutter="0"/>
          <w:pgNumType w:start="1"/>
          <w:cols w:space="720"/>
          <w:docGrid w:linePitch="272"/>
        </w:sectPr>
      </w:pPr>
    </w:p>
    <w:p w14:paraId="4A3A5B11" w14:textId="1A51EA8E" w:rsidR="00EA01F0" w:rsidRPr="002F4374" w:rsidRDefault="009B5C14" w:rsidP="009B5C14">
      <w:pPr>
        <w:jc w:val="center"/>
        <w:rPr>
          <w:rFonts w:ascii="Calibri" w:hAnsi="Calibri"/>
          <w:b/>
          <w:szCs w:val="18"/>
        </w:rPr>
      </w:pPr>
      <w:r w:rsidRPr="002F4374">
        <w:rPr>
          <w:rFonts w:ascii="Calibri" w:hAnsi="Calibri"/>
          <w:b/>
          <w:szCs w:val="18"/>
        </w:rPr>
        <w:lastRenderedPageBreak/>
        <w:t>CF</w:t>
      </w:r>
      <w:r w:rsidR="00675413">
        <w:rPr>
          <w:rFonts w:ascii="Calibri" w:hAnsi="Calibri"/>
          <w:b/>
          <w:szCs w:val="18"/>
        </w:rPr>
        <w:t>3</w:t>
      </w:r>
      <w:r w:rsidRPr="002F4374">
        <w:rPr>
          <w:rFonts w:ascii="Calibri" w:hAnsi="Calibri"/>
          <w:b/>
          <w:szCs w:val="18"/>
        </w:rPr>
        <w:t>R-ENV-20a-H User Instructions</w:t>
      </w:r>
    </w:p>
    <w:p w14:paraId="4A3A5B12" w14:textId="77777777" w:rsidR="00EA01F0" w:rsidRPr="00BF1ADA" w:rsidRDefault="00EA01F0" w:rsidP="009762F6">
      <w:pPr>
        <w:rPr>
          <w:rFonts w:ascii="Calibri" w:hAnsi="Calibri"/>
          <w:sz w:val="18"/>
          <w:szCs w:val="18"/>
        </w:rPr>
      </w:pPr>
    </w:p>
    <w:p w14:paraId="4A3A5B13" w14:textId="53A015F0" w:rsidR="0009311F" w:rsidRPr="00621003" w:rsidRDefault="0009311F" w:rsidP="0009311F">
      <w:pPr>
        <w:rPr>
          <w:rFonts w:ascii="Calibri" w:hAnsi="Calibri"/>
          <w:b/>
          <w:sz w:val="18"/>
          <w:szCs w:val="18"/>
        </w:rPr>
      </w:pPr>
      <w:r w:rsidRPr="00621003">
        <w:rPr>
          <w:rFonts w:ascii="Calibri" w:hAnsi="Calibri"/>
          <w:b/>
          <w:sz w:val="18"/>
          <w:szCs w:val="18"/>
        </w:rPr>
        <w:t xml:space="preserve">Section A. </w:t>
      </w:r>
      <w:r w:rsidR="00EC07D1">
        <w:rPr>
          <w:rFonts w:ascii="Calibri" w:hAnsi="Calibri"/>
          <w:b/>
          <w:sz w:val="18"/>
          <w:szCs w:val="18"/>
        </w:rPr>
        <w:t>Enclosure</w:t>
      </w:r>
      <w:r w:rsidR="00EC07D1" w:rsidRPr="00621003">
        <w:rPr>
          <w:rFonts w:ascii="Calibri" w:hAnsi="Calibri"/>
          <w:b/>
          <w:sz w:val="18"/>
          <w:szCs w:val="18"/>
        </w:rPr>
        <w:t xml:space="preserve"> </w:t>
      </w:r>
      <w:r w:rsidRPr="00621003">
        <w:rPr>
          <w:rFonts w:ascii="Calibri" w:hAnsi="Calibri"/>
          <w:b/>
          <w:sz w:val="18"/>
          <w:szCs w:val="18"/>
        </w:rPr>
        <w:t xml:space="preserve">Air Leakage – General Information </w:t>
      </w:r>
    </w:p>
    <w:p w14:paraId="17281159" w14:textId="21C7A0CE" w:rsidR="00EC07D1" w:rsidRDefault="00EC07D1" w:rsidP="00EC07D1">
      <w:pPr>
        <w:pStyle w:val="ListParagraph"/>
        <w:numPr>
          <w:ilvl w:val="0"/>
          <w:numId w:val="15"/>
        </w:numPr>
        <w:rPr>
          <w:rFonts w:ascii="Calibri" w:hAnsi="Calibri"/>
          <w:sz w:val="18"/>
          <w:szCs w:val="18"/>
        </w:rPr>
      </w:pPr>
      <w:r>
        <w:rPr>
          <w:rFonts w:ascii="Calibri" w:hAnsi="Calibri"/>
          <w:sz w:val="18"/>
          <w:szCs w:val="18"/>
        </w:rPr>
        <w:t>This field is automatically filled from the CF1R which determines</w:t>
      </w:r>
      <w:r w:rsidR="00C65A7D">
        <w:rPr>
          <w:rFonts w:ascii="Calibri" w:hAnsi="Calibri"/>
          <w:sz w:val="18"/>
          <w:szCs w:val="18"/>
        </w:rPr>
        <w:t xml:space="preserve"> if</w:t>
      </w:r>
      <w:r w:rsidR="002E7F09">
        <w:rPr>
          <w:rFonts w:ascii="Calibri" w:hAnsi="Calibri"/>
          <w:sz w:val="18"/>
          <w:szCs w:val="18"/>
        </w:rPr>
        <w:t xml:space="preserve"> a</w:t>
      </w:r>
      <w:r>
        <w:rPr>
          <w:rFonts w:ascii="Calibri" w:hAnsi="Calibri"/>
          <w:sz w:val="18"/>
          <w:szCs w:val="18"/>
        </w:rPr>
        <w:t xml:space="preserve"> </w:t>
      </w:r>
      <w:r w:rsidR="002E7F09">
        <w:rPr>
          <w:rFonts w:ascii="Calibri" w:hAnsi="Calibri"/>
          <w:sz w:val="18"/>
          <w:szCs w:val="18"/>
        </w:rPr>
        <w:t xml:space="preserve">CFM50 </w:t>
      </w:r>
      <w:r>
        <w:rPr>
          <w:rFonts w:ascii="Calibri" w:hAnsi="Calibri"/>
          <w:sz w:val="18"/>
          <w:szCs w:val="18"/>
        </w:rPr>
        <w:t xml:space="preserve">compliance </w:t>
      </w:r>
      <w:r w:rsidR="005A57F7">
        <w:rPr>
          <w:rFonts w:ascii="Calibri" w:hAnsi="Calibri"/>
          <w:sz w:val="18"/>
          <w:szCs w:val="18"/>
        </w:rPr>
        <w:t>target value</w:t>
      </w:r>
      <w:r w:rsidR="00C65A7D">
        <w:rPr>
          <w:rFonts w:ascii="Calibri" w:hAnsi="Calibri"/>
          <w:sz w:val="18"/>
          <w:szCs w:val="18"/>
        </w:rPr>
        <w:t xml:space="preserve"> is required</w:t>
      </w:r>
      <w:r>
        <w:rPr>
          <w:rFonts w:ascii="Calibri" w:hAnsi="Calibri"/>
          <w:sz w:val="18"/>
          <w:szCs w:val="18"/>
        </w:rPr>
        <w:t>.</w:t>
      </w:r>
    </w:p>
    <w:p w14:paraId="772E421E" w14:textId="7B21B347" w:rsidR="00EC07D1" w:rsidRPr="007D783C" w:rsidRDefault="00EC07D1" w:rsidP="001268A5">
      <w:pPr>
        <w:pStyle w:val="ListParagraph"/>
        <w:rPr>
          <w:rFonts w:ascii="Calibri" w:hAnsi="Calibri"/>
          <w:sz w:val="18"/>
          <w:szCs w:val="18"/>
        </w:rPr>
      </w:pPr>
    </w:p>
    <w:p w14:paraId="44AB8158" w14:textId="31305071"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This field determines the CFM50 target </w:t>
      </w:r>
      <w:r w:rsidR="00B02DA6">
        <w:rPr>
          <w:rFonts w:ascii="Calibri" w:hAnsi="Calibri"/>
          <w:sz w:val="18"/>
          <w:szCs w:val="18"/>
        </w:rPr>
        <w:t>enclosure</w:t>
      </w:r>
      <w:r>
        <w:rPr>
          <w:rFonts w:ascii="Calibri" w:hAnsi="Calibri"/>
          <w:sz w:val="18"/>
          <w:szCs w:val="18"/>
        </w:rPr>
        <w:t xml:space="preserve"> air leakage from the CF1R if HERS verification </w:t>
      </w:r>
      <w:r w:rsidR="005A57F7">
        <w:rPr>
          <w:rFonts w:ascii="Calibri" w:hAnsi="Calibri"/>
          <w:sz w:val="18"/>
          <w:szCs w:val="18"/>
        </w:rPr>
        <w:t xml:space="preserve">of enclosure </w:t>
      </w:r>
      <w:r w:rsidR="00B02DA6">
        <w:rPr>
          <w:rFonts w:ascii="Calibri" w:hAnsi="Calibri"/>
          <w:sz w:val="18"/>
          <w:szCs w:val="18"/>
        </w:rPr>
        <w:t xml:space="preserve">air </w:t>
      </w:r>
      <w:r w:rsidR="005A57F7">
        <w:rPr>
          <w:rFonts w:ascii="Calibri" w:hAnsi="Calibri"/>
          <w:sz w:val="18"/>
          <w:szCs w:val="18"/>
        </w:rPr>
        <w:t xml:space="preserve">leakage </w:t>
      </w:r>
      <w:r>
        <w:rPr>
          <w:rFonts w:ascii="Calibri" w:hAnsi="Calibri"/>
          <w:sz w:val="18"/>
          <w:szCs w:val="18"/>
        </w:rPr>
        <w:t>is required.</w:t>
      </w:r>
    </w:p>
    <w:p w14:paraId="028DDDF8" w14:textId="6903D755"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Enter the indoor temperature measured at the time that the </w:t>
      </w:r>
      <w:r w:rsidR="00B02DA6">
        <w:rPr>
          <w:rFonts w:ascii="Calibri" w:hAnsi="Calibri"/>
          <w:sz w:val="18"/>
          <w:szCs w:val="18"/>
        </w:rPr>
        <w:t>enclosure</w:t>
      </w:r>
      <w:r>
        <w:rPr>
          <w:rFonts w:ascii="Calibri" w:hAnsi="Calibri"/>
          <w:sz w:val="18"/>
          <w:szCs w:val="18"/>
        </w:rPr>
        <w:t xml:space="preserve"> air leakage test was performed.</w:t>
      </w:r>
    </w:p>
    <w:p w14:paraId="17893422" w14:textId="6767052B"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Enter the outdoor temperature measured at the time that the </w:t>
      </w:r>
      <w:r w:rsidR="00B02DA6">
        <w:rPr>
          <w:rFonts w:ascii="Calibri" w:hAnsi="Calibri"/>
          <w:sz w:val="18"/>
          <w:szCs w:val="18"/>
        </w:rPr>
        <w:t xml:space="preserve">enclosure </w:t>
      </w:r>
      <w:r>
        <w:rPr>
          <w:rFonts w:ascii="Calibri" w:hAnsi="Calibri"/>
          <w:sz w:val="18"/>
          <w:szCs w:val="18"/>
        </w:rPr>
        <w:t>air leakage test was performed.</w:t>
      </w:r>
    </w:p>
    <w:p w14:paraId="05A1C94F" w14:textId="77777777" w:rsidR="00EC07D1" w:rsidRDefault="00EC07D1" w:rsidP="00EC07D1">
      <w:pPr>
        <w:pStyle w:val="ListParagraph"/>
        <w:numPr>
          <w:ilvl w:val="0"/>
          <w:numId w:val="15"/>
        </w:numPr>
        <w:rPr>
          <w:rFonts w:ascii="Calibri" w:hAnsi="Calibri"/>
          <w:sz w:val="18"/>
          <w:szCs w:val="18"/>
        </w:rPr>
      </w:pPr>
      <w:r>
        <w:rPr>
          <w:rFonts w:ascii="Calibri" w:hAnsi="Calibri"/>
          <w:sz w:val="18"/>
          <w:szCs w:val="18"/>
        </w:rPr>
        <w:t>Provide a brief description of the location where the blower door was installed for the test. Examples: “front entry door on west side of house”, “door between house and garage”, “large window in family room”.</w:t>
      </w:r>
    </w:p>
    <w:p w14:paraId="2AB494B9" w14:textId="445A7A1F"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 Enter the building elevation </w:t>
      </w:r>
      <w:r w:rsidR="00F47523">
        <w:rPr>
          <w:rFonts w:ascii="Calibri" w:hAnsi="Calibri"/>
          <w:sz w:val="18"/>
          <w:szCs w:val="18"/>
        </w:rPr>
        <w:t>above sea level. U</w:t>
      </w:r>
      <w:r>
        <w:rPr>
          <w:rFonts w:ascii="Calibri" w:hAnsi="Calibri"/>
          <w:sz w:val="18"/>
          <w:szCs w:val="18"/>
        </w:rPr>
        <w:t xml:space="preserve">se the value for the closest city found in </w:t>
      </w:r>
      <w:r w:rsidR="00F84715">
        <w:rPr>
          <w:rFonts w:ascii="Calibri" w:hAnsi="Calibri"/>
          <w:sz w:val="18"/>
          <w:szCs w:val="18"/>
        </w:rPr>
        <w:t xml:space="preserve">Reference Appendices, </w:t>
      </w:r>
      <w:r>
        <w:rPr>
          <w:rFonts w:ascii="Calibri" w:hAnsi="Calibri"/>
          <w:sz w:val="18"/>
          <w:szCs w:val="18"/>
        </w:rPr>
        <w:t>Joint Appendix JA2.2</w:t>
      </w:r>
      <w:r w:rsidR="00F47523">
        <w:rPr>
          <w:rFonts w:ascii="Calibri" w:hAnsi="Calibri"/>
          <w:sz w:val="18"/>
          <w:szCs w:val="18"/>
        </w:rPr>
        <w:t>.</w:t>
      </w:r>
    </w:p>
    <w:p w14:paraId="1797A2C7" w14:textId="0074A318"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Enter the date that the </w:t>
      </w:r>
      <w:r w:rsidR="00B02DA6">
        <w:rPr>
          <w:rFonts w:ascii="Calibri" w:hAnsi="Calibri"/>
          <w:sz w:val="18"/>
          <w:szCs w:val="18"/>
        </w:rPr>
        <w:t>enclosure</w:t>
      </w:r>
      <w:r>
        <w:rPr>
          <w:rFonts w:ascii="Calibri" w:hAnsi="Calibri"/>
          <w:sz w:val="18"/>
          <w:szCs w:val="18"/>
        </w:rPr>
        <w:t xml:space="preserve"> </w:t>
      </w:r>
      <w:r w:rsidR="00F47523">
        <w:rPr>
          <w:rFonts w:ascii="Calibri" w:hAnsi="Calibri"/>
          <w:sz w:val="18"/>
          <w:szCs w:val="18"/>
        </w:rPr>
        <w:t xml:space="preserve">air </w:t>
      </w:r>
      <w:r>
        <w:rPr>
          <w:rFonts w:ascii="Calibri" w:hAnsi="Calibri"/>
          <w:sz w:val="18"/>
          <w:szCs w:val="18"/>
        </w:rPr>
        <w:t>leakage test data was collected.</w:t>
      </w:r>
    </w:p>
    <w:p w14:paraId="26E3063C" w14:textId="05CF251E" w:rsidR="005A57F7" w:rsidRDefault="00AB4C89" w:rsidP="00EC07D1">
      <w:pPr>
        <w:pStyle w:val="ListParagraph"/>
        <w:numPr>
          <w:ilvl w:val="0"/>
          <w:numId w:val="15"/>
        </w:numPr>
        <w:rPr>
          <w:rFonts w:ascii="Calibri" w:hAnsi="Calibri"/>
          <w:sz w:val="18"/>
          <w:szCs w:val="18"/>
        </w:rPr>
      </w:pPr>
      <w:r>
        <w:rPr>
          <w:rFonts w:ascii="Calibri" w:hAnsi="Calibri"/>
          <w:sz w:val="18"/>
          <w:szCs w:val="18"/>
        </w:rPr>
        <w:t>Select the appropriate test procedure. This selection will determine which version of this document will be used (a or b). Not that newer manometers have automatic functions for compensating baseline (automatic baseline) and compensating for house pressures other than the target (50 Pa). It is preferable to use these when available.</w:t>
      </w:r>
    </w:p>
    <w:p w14:paraId="4A3A5B1C" w14:textId="77777777" w:rsidR="0009311F" w:rsidRPr="00BF1ADA" w:rsidRDefault="0009311F" w:rsidP="0009311F">
      <w:pPr>
        <w:rPr>
          <w:rFonts w:ascii="Calibri" w:hAnsi="Calibri"/>
          <w:sz w:val="18"/>
          <w:szCs w:val="18"/>
        </w:rPr>
      </w:pPr>
    </w:p>
    <w:p w14:paraId="4A3A5B1D" w14:textId="77777777" w:rsidR="0009311F" w:rsidRPr="00621003" w:rsidRDefault="0009311F" w:rsidP="0009311F">
      <w:pPr>
        <w:rPr>
          <w:rFonts w:ascii="Calibri" w:hAnsi="Calibri"/>
          <w:b/>
          <w:sz w:val="18"/>
          <w:szCs w:val="18"/>
        </w:rPr>
      </w:pPr>
      <w:r w:rsidRPr="00621003">
        <w:rPr>
          <w:rFonts w:ascii="Calibri" w:hAnsi="Calibri"/>
          <w:b/>
          <w:sz w:val="18"/>
          <w:szCs w:val="18"/>
        </w:rPr>
        <w:t>Section B. Diagnostic Equipment Information</w:t>
      </w:r>
    </w:p>
    <w:p w14:paraId="4A3A5B1E" w14:textId="0AE6B3D3"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number of </w:t>
      </w:r>
      <w:r>
        <w:rPr>
          <w:rFonts w:ascii="Calibri" w:hAnsi="Calibri"/>
          <w:sz w:val="18"/>
          <w:szCs w:val="18"/>
        </w:rPr>
        <w:t xml:space="preserve">manometers used to measure the </w:t>
      </w:r>
      <w:r w:rsidR="00DC0A4C">
        <w:rPr>
          <w:rFonts w:ascii="Calibri" w:hAnsi="Calibri"/>
          <w:sz w:val="18"/>
          <w:szCs w:val="18"/>
        </w:rPr>
        <w:t xml:space="preserve">enclosure </w:t>
      </w:r>
      <w:r>
        <w:rPr>
          <w:rFonts w:ascii="Calibri" w:hAnsi="Calibri"/>
          <w:sz w:val="18"/>
          <w:szCs w:val="18"/>
        </w:rPr>
        <w:t>pressurization</w:t>
      </w:r>
      <w:r w:rsidRPr="00BF1ADA">
        <w:rPr>
          <w:rFonts w:ascii="Calibri" w:hAnsi="Calibri"/>
          <w:sz w:val="18"/>
          <w:szCs w:val="18"/>
        </w:rPr>
        <w:t>. If more than one system is used, the fan flow numbers need to be manually added together, unless blower door software is used that will accommodate multiple fan systems running simultaneously.</w:t>
      </w:r>
    </w:p>
    <w:p w14:paraId="4A3A5B1F" w14:textId="4F8D6C02"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make (brand) of the manometer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 xml:space="preserve">air leakage data. Examples: </w:t>
      </w:r>
      <w:proofErr w:type="spellStart"/>
      <w:r w:rsidRPr="00BF1ADA">
        <w:rPr>
          <w:rFonts w:ascii="Calibri" w:hAnsi="Calibri"/>
          <w:sz w:val="18"/>
          <w:szCs w:val="18"/>
        </w:rPr>
        <w:t>Retrotec</w:t>
      </w:r>
      <w:proofErr w:type="spellEnd"/>
      <w:r w:rsidRPr="00BF1ADA">
        <w:rPr>
          <w:rFonts w:ascii="Calibri" w:hAnsi="Calibri"/>
          <w:sz w:val="18"/>
          <w:szCs w:val="18"/>
        </w:rPr>
        <w:t>, Energy Conservatory.</w:t>
      </w:r>
    </w:p>
    <w:p w14:paraId="4A3A5B20" w14:textId="7F757811"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model of the manometer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 Examples: DM-2 Mark II, DG700.</w:t>
      </w:r>
    </w:p>
    <w:p w14:paraId="4A3A5B21" w14:textId="588C213B" w:rsidR="0009311F"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serial number of the manometer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w:t>
      </w:r>
    </w:p>
    <w:p w14:paraId="4A3A5B22" w14:textId="77777777" w:rsidR="0009311F" w:rsidRDefault="0009311F" w:rsidP="0009311F">
      <w:pPr>
        <w:pStyle w:val="ListParagraph"/>
        <w:numPr>
          <w:ilvl w:val="0"/>
          <w:numId w:val="16"/>
        </w:numPr>
        <w:rPr>
          <w:rFonts w:ascii="Calibri" w:hAnsi="Calibri"/>
          <w:sz w:val="18"/>
          <w:szCs w:val="18"/>
        </w:rPr>
      </w:pPr>
      <w:r w:rsidRPr="00BF1ADA">
        <w:rPr>
          <w:rFonts w:ascii="Calibri" w:hAnsi="Calibri"/>
          <w:sz w:val="18"/>
          <w:szCs w:val="18"/>
        </w:rPr>
        <w:t>Enter the most recent date that the manometer was calibrated by following manufacturer’s calibration specifications.</w:t>
      </w:r>
    </w:p>
    <w:p w14:paraId="4A3A5B23" w14:textId="75ABFFC1"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This field is automatically filled. If the calibration date was more than 12 months prior to the test date entered in Row A</w:t>
      </w:r>
      <w:r w:rsidR="00DC0A4C">
        <w:rPr>
          <w:rFonts w:ascii="Calibri" w:hAnsi="Calibri"/>
          <w:sz w:val="18"/>
          <w:szCs w:val="18"/>
        </w:rPr>
        <w:t>0</w:t>
      </w:r>
      <w:r w:rsidR="00611E49">
        <w:rPr>
          <w:rFonts w:ascii="Calibri" w:hAnsi="Calibri"/>
          <w:sz w:val="18"/>
          <w:szCs w:val="18"/>
        </w:rPr>
        <w:t>7</w:t>
      </w:r>
      <w:r w:rsidRPr="00BF1ADA">
        <w:rPr>
          <w:rFonts w:ascii="Calibri" w:hAnsi="Calibri"/>
          <w:sz w:val="18"/>
          <w:szCs w:val="18"/>
        </w:rPr>
        <w:t xml:space="preserve"> above, an error will appear.</w:t>
      </w:r>
    </w:p>
    <w:p w14:paraId="4A3A5B24" w14:textId="0EEA0399" w:rsidR="0009311F" w:rsidRPr="002E227D" w:rsidRDefault="0009311F" w:rsidP="0009311F">
      <w:pPr>
        <w:pStyle w:val="ListParagraph"/>
        <w:numPr>
          <w:ilvl w:val="0"/>
          <w:numId w:val="16"/>
        </w:numPr>
        <w:rPr>
          <w:rFonts w:ascii="Calibri" w:hAnsi="Calibri"/>
          <w:sz w:val="18"/>
          <w:szCs w:val="18"/>
        </w:rPr>
      </w:pPr>
      <w:r w:rsidRPr="002E227D">
        <w:rPr>
          <w:rFonts w:ascii="Calibri" w:hAnsi="Calibri"/>
          <w:sz w:val="18"/>
          <w:szCs w:val="18"/>
        </w:rPr>
        <w:t xml:space="preserve">Enter the number of blower door fan systems required to run simultaneously to pressurize the </w:t>
      </w:r>
      <w:r w:rsidR="00DC0A4C">
        <w:rPr>
          <w:rFonts w:ascii="Calibri" w:hAnsi="Calibri"/>
          <w:sz w:val="18"/>
          <w:szCs w:val="18"/>
        </w:rPr>
        <w:t>enclosure</w:t>
      </w:r>
      <w:r w:rsidR="00DC0A4C" w:rsidRPr="002E227D">
        <w:rPr>
          <w:rFonts w:ascii="Calibri" w:hAnsi="Calibri"/>
          <w:sz w:val="18"/>
          <w:szCs w:val="18"/>
        </w:rPr>
        <w:t xml:space="preserve"> </w:t>
      </w:r>
      <w:r w:rsidRPr="002E227D">
        <w:rPr>
          <w:rFonts w:ascii="Calibri" w:hAnsi="Calibri"/>
          <w:sz w:val="18"/>
          <w:szCs w:val="18"/>
        </w:rPr>
        <w:t xml:space="preserve">for the </w:t>
      </w:r>
      <w:r w:rsidR="00DC0A4C">
        <w:rPr>
          <w:rFonts w:ascii="Calibri" w:hAnsi="Calibri"/>
          <w:sz w:val="18"/>
          <w:szCs w:val="18"/>
        </w:rPr>
        <w:t>enclosure</w:t>
      </w:r>
      <w:r w:rsidRPr="002E227D">
        <w:rPr>
          <w:rFonts w:ascii="Calibri" w:hAnsi="Calibri"/>
          <w:sz w:val="18"/>
          <w:szCs w:val="18"/>
        </w:rPr>
        <w:t xml:space="preserve"> air leakage test. If more than one system is used, the fan flow numbers need to be manually added together, unless blower door software is used that will accommodate multiple fan systems running simultaneously.</w:t>
      </w:r>
    </w:p>
    <w:p w14:paraId="4A3A5B25" w14:textId="4298BC41"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make (brand) of the fan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 xml:space="preserve">air leakage data. Examples: </w:t>
      </w:r>
      <w:proofErr w:type="spellStart"/>
      <w:r w:rsidRPr="00BF1ADA">
        <w:rPr>
          <w:rFonts w:ascii="Calibri" w:hAnsi="Calibri"/>
          <w:sz w:val="18"/>
          <w:szCs w:val="18"/>
        </w:rPr>
        <w:t>Retrotec</w:t>
      </w:r>
      <w:proofErr w:type="spellEnd"/>
      <w:r w:rsidRPr="00BF1ADA">
        <w:rPr>
          <w:rFonts w:ascii="Calibri" w:hAnsi="Calibri"/>
          <w:sz w:val="18"/>
          <w:szCs w:val="18"/>
        </w:rPr>
        <w:t>, Energy Conservatory.</w:t>
      </w:r>
    </w:p>
    <w:p w14:paraId="4A3A5B26" w14:textId="787AE1E0" w:rsidR="0009311F"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model of the fan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 Examples: US1000, Q46, BD3, BD4.</w:t>
      </w:r>
    </w:p>
    <w:p w14:paraId="4A3A5B27" w14:textId="1D384D88" w:rsidR="0009311F" w:rsidRDefault="0009311F" w:rsidP="0009311F">
      <w:pPr>
        <w:pStyle w:val="ListParagraph"/>
        <w:numPr>
          <w:ilvl w:val="0"/>
          <w:numId w:val="16"/>
        </w:numPr>
        <w:rPr>
          <w:rFonts w:ascii="Calibri" w:hAnsi="Calibri"/>
          <w:sz w:val="18"/>
          <w:szCs w:val="18"/>
        </w:rPr>
      </w:pPr>
      <w:r w:rsidRPr="002E227D">
        <w:rPr>
          <w:rFonts w:ascii="Calibri" w:hAnsi="Calibri"/>
          <w:sz w:val="18"/>
          <w:szCs w:val="18"/>
        </w:rPr>
        <w:t xml:space="preserve">Enter the serial number of the fan used to collect the </w:t>
      </w:r>
      <w:r w:rsidR="00B02DA6">
        <w:rPr>
          <w:rFonts w:ascii="Calibri" w:hAnsi="Calibri"/>
          <w:sz w:val="18"/>
          <w:szCs w:val="18"/>
        </w:rPr>
        <w:t>enclosure</w:t>
      </w:r>
      <w:r w:rsidR="00B02DA6" w:rsidRPr="002E227D">
        <w:rPr>
          <w:rFonts w:ascii="Calibri" w:hAnsi="Calibri"/>
          <w:sz w:val="18"/>
          <w:szCs w:val="18"/>
        </w:rPr>
        <w:t xml:space="preserve"> </w:t>
      </w:r>
      <w:r w:rsidRPr="002E227D">
        <w:rPr>
          <w:rFonts w:ascii="Calibri" w:hAnsi="Calibri"/>
          <w:sz w:val="18"/>
          <w:szCs w:val="18"/>
        </w:rPr>
        <w:t>air leakage data.</w:t>
      </w:r>
    </w:p>
    <w:p w14:paraId="4A3A5B28" w14:textId="77777777" w:rsidR="0009311F" w:rsidRPr="009A74E8" w:rsidRDefault="0009311F" w:rsidP="0009311F">
      <w:pPr>
        <w:pStyle w:val="ListParagraph"/>
        <w:numPr>
          <w:ilvl w:val="0"/>
          <w:numId w:val="16"/>
        </w:numPr>
        <w:rPr>
          <w:rFonts w:ascii="Calibri" w:hAnsi="Calibri"/>
          <w:sz w:val="18"/>
          <w:szCs w:val="18"/>
        </w:rPr>
      </w:pPr>
      <w:r>
        <w:rPr>
          <w:rFonts w:ascii="Calibri" w:hAnsi="Calibri"/>
          <w:sz w:val="18"/>
          <w:szCs w:val="18"/>
        </w:rPr>
        <w:t>Enter the fan configuration shown on the meter. This is sometimes referred to as “range configuration”, “CONFIG” or “rings”. Examples: Open, A, B, C8.</w:t>
      </w:r>
    </w:p>
    <w:p w14:paraId="4A3A5B29" w14:textId="77777777" w:rsidR="0009311F" w:rsidRPr="00BF1ADA" w:rsidRDefault="0009311F" w:rsidP="0009311F">
      <w:pPr>
        <w:ind w:left="360"/>
        <w:rPr>
          <w:rFonts w:ascii="Calibri" w:hAnsi="Calibri"/>
          <w:sz w:val="18"/>
          <w:szCs w:val="18"/>
        </w:rPr>
      </w:pPr>
    </w:p>
    <w:p w14:paraId="4A3A5B2A" w14:textId="14031753" w:rsidR="0009311F" w:rsidRPr="00621003" w:rsidRDefault="0009311F" w:rsidP="0009311F">
      <w:pPr>
        <w:rPr>
          <w:rFonts w:ascii="Calibri" w:hAnsi="Calibri"/>
          <w:b/>
          <w:sz w:val="18"/>
          <w:szCs w:val="18"/>
        </w:rPr>
      </w:pPr>
      <w:r w:rsidRPr="00621003">
        <w:rPr>
          <w:rFonts w:ascii="Calibri" w:hAnsi="Calibri"/>
          <w:b/>
          <w:sz w:val="18"/>
          <w:szCs w:val="18"/>
        </w:rPr>
        <w:t xml:space="preserve">Section C. </w:t>
      </w:r>
      <w:r w:rsidR="009A5280">
        <w:rPr>
          <w:rFonts w:ascii="Calibri" w:hAnsi="Calibri"/>
          <w:b/>
          <w:sz w:val="18"/>
          <w:szCs w:val="18"/>
        </w:rPr>
        <w:t>Enclosure</w:t>
      </w:r>
      <w:r w:rsidR="009A5280" w:rsidRPr="00621003">
        <w:rPr>
          <w:rFonts w:ascii="Calibri" w:hAnsi="Calibri"/>
          <w:b/>
          <w:sz w:val="18"/>
          <w:szCs w:val="18"/>
        </w:rPr>
        <w:t xml:space="preserve"> </w:t>
      </w:r>
      <w:r w:rsidR="00D721FF">
        <w:rPr>
          <w:rFonts w:ascii="Calibri" w:hAnsi="Calibri"/>
          <w:b/>
          <w:sz w:val="18"/>
          <w:szCs w:val="18"/>
        </w:rPr>
        <w:t xml:space="preserve">Air </w:t>
      </w:r>
      <w:r w:rsidRPr="00621003">
        <w:rPr>
          <w:rFonts w:ascii="Calibri" w:hAnsi="Calibri"/>
          <w:b/>
          <w:sz w:val="18"/>
          <w:szCs w:val="18"/>
        </w:rPr>
        <w:t>Leakage Test (ENV20a)</w:t>
      </w:r>
    </w:p>
    <w:p w14:paraId="4A3A5B2B" w14:textId="13C58336" w:rsidR="0009311F" w:rsidRPr="00BF1ADA" w:rsidRDefault="0009311F" w:rsidP="0009311F">
      <w:pPr>
        <w:pStyle w:val="ListParagraph"/>
        <w:numPr>
          <w:ilvl w:val="0"/>
          <w:numId w:val="17"/>
        </w:numPr>
        <w:rPr>
          <w:rFonts w:ascii="Calibri" w:hAnsi="Calibri"/>
          <w:sz w:val="18"/>
          <w:szCs w:val="18"/>
        </w:rPr>
      </w:pPr>
      <w:r w:rsidRPr="00BF1ADA">
        <w:rPr>
          <w:rFonts w:ascii="Calibri" w:hAnsi="Calibri"/>
          <w:sz w:val="18"/>
          <w:szCs w:val="18"/>
        </w:rPr>
        <w:t xml:space="preserve">Enter the </w:t>
      </w:r>
      <w:r w:rsidR="00890110">
        <w:rPr>
          <w:rFonts w:ascii="Calibri" w:hAnsi="Calibri"/>
          <w:sz w:val="18"/>
          <w:szCs w:val="18"/>
        </w:rPr>
        <w:t>T</w:t>
      </w:r>
      <w:r w:rsidRPr="00BF1ADA">
        <w:rPr>
          <w:rFonts w:ascii="Calibri" w:hAnsi="Calibri"/>
          <w:sz w:val="18"/>
          <w:szCs w:val="18"/>
        </w:rPr>
        <w:t xml:space="preserve">ime </w:t>
      </w:r>
      <w:r w:rsidR="00890110">
        <w:rPr>
          <w:rFonts w:ascii="Calibri" w:hAnsi="Calibri"/>
          <w:sz w:val="18"/>
          <w:szCs w:val="18"/>
        </w:rPr>
        <w:t>A</w:t>
      </w:r>
      <w:r w:rsidRPr="00BF1ADA">
        <w:rPr>
          <w:rFonts w:ascii="Calibri" w:hAnsi="Calibri"/>
          <w:sz w:val="18"/>
          <w:szCs w:val="18"/>
        </w:rPr>
        <w:t xml:space="preserve">verage </w:t>
      </w:r>
      <w:r w:rsidR="00890110">
        <w:rPr>
          <w:rFonts w:ascii="Calibri" w:hAnsi="Calibri"/>
          <w:sz w:val="18"/>
          <w:szCs w:val="18"/>
        </w:rPr>
        <w:t>P</w:t>
      </w:r>
      <w:r w:rsidRPr="00BF1ADA">
        <w:rPr>
          <w:rFonts w:ascii="Calibri" w:hAnsi="Calibri"/>
          <w:sz w:val="18"/>
          <w:szCs w:val="18"/>
        </w:rPr>
        <w:t>eriod used on the manometer during the test. Must be at least 10 seconds.</w:t>
      </w:r>
    </w:p>
    <w:p w14:paraId="4A3A5B2C" w14:textId="45EA8A90" w:rsidR="0009311F" w:rsidRDefault="0009311F" w:rsidP="0009311F">
      <w:pPr>
        <w:pStyle w:val="ListParagraph"/>
        <w:numPr>
          <w:ilvl w:val="0"/>
          <w:numId w:val="17"/>
        </w:numPr>
        <w:rPr>
          <w:rFonts w:ascii="Calibri" w:hAnsi="Calibri"/>
          <w:sz w:val="18"/>
          <w:szCs w:val="18"/>
        </w:rPr>
      </w:pPr>
      <w:r>
        <w:rPr>
          <w:rFonts w:ascii="Calibri" w:hAnsi="Calibri"/>
          <w:sz w:val="18"/>
          <w:szCs w:val="18"/>
        </w:rPr>
        <w:t xml:space="preserve">Select the type of test being performed: Pressurization (air blowing into house) or </w:t>
      </w:r>
      <w:r w:rsidR="00C70CDD">
        <w:rPr>
          <w:rFonts w:ascii="Calibri" w:hAnsi="Calibri"/>
          <w:sz w:val="18"/>
          <w:szCs w:val="18"/>
        </w:rPr>
        <w:t>d</w:t>
      </w:r>
      <w:r>
        <w:rPr>
          <w:rFonts w:ascii="Calibri" w:hAnsi="Calibri"/>
          <w:sz w:val="18"/>
          <w:szCs w:val="18"/>
        </w:rPr>
        <w:t>epressurization (air blowing out of house).</w:t>
      </w:r>
      <w:r w:rsidRPr="009B5C14">
        <w:rPr>
          <w:rFonts w:ascii="Calibri" w:hAnsi="Calibri"/>
          <w:sz w:val="18"/>
          <w:szCs w:val="18"/>
        </w:rPr>
        <w:t xml:space="preserve"> </w:t>
      </w:r>
    </w:p>
    <w:p w14:paraId="4A3A5B2D" w14:textId="7E0796C6" w:rsidR="0009311F" w:rsidRPr="00BF1ADA" w:rsidRDefault="0009311F" w:rsidP="0009311F">
      <w:pPr>
        <w:pStyle w:val="ListParagraph"/>
        <w:numPr>
          <w:ilvl w:val="0"/>
          <w:numId w:val="17"/>
        </w:numPr>
        <w:rPr>
          <w:rFonts w:ascii="Calibri" w:hAnsi="Calibri"/>
          <w:sz w:val="18"/>
          <w:szCs w:val="18"/>
        </w:rPr>
      </w:pPr>
      <w:r w:rsidRPr="00BF1ADA">
        <w:rPr>
          <w:rFonts w:ascii="Calibri" w:hAnsi="Calibri"/>
          <w:sz w:val="18"/>
          <w:szCs w:val="18"/>
        </w:rPr>
        <w:t xml:space="preserve">Enter the </w:t>
      </w:r>
      <w:r w:rsidR="00A7427E">
        <w:rPr>
          <w:rFonts w:ascii="Calibri" w:hAnsi="Calibri"/>
          <w:sz w:val="18"/>
          <w:szCs w:val="18"/>
        </w:rPr>
        <w:t xml:space="preserve">pre-test baseline enclosure pressure. </w:t>
      </w:r>
      <w:r w:rsidR="006A4DFF">
        <w:rPr>
          <w:rFonts w:ascii="Calibri" w:hAnsi="Calibri"/>
          <w:sz w:val="18"/>
          <w:szCs w:val="18"/>
        </w:rPr>
        <w:t>This is the reading on the manual manometer with no fans turned on.</w:t>
      </w:r>
    </w:p>
    <w:p w14:paraId="4A3A5B32" w14:textId="3441EF8A" w:rsidR="0009311F" w:rsidRPr="00782762" w:rsidRDefault="0009311F" w:rsidP="0009311F">
      <w:pPr>
        <w:pStyle w:val="ListParagraph"/>
        <w:numPr>
          <w:ilvl w:val="0"/>
          <w:numId w:val="17"/>
        </w:numPr>
        <w:rPr>
          <w:rFonts w:ascii="Calibri" w:hAnsi="Calibri"/>
          <w:sz w:val="18"/>
          <w:szCs w:val="18"/>
        </w:rPr>
      </w:pPr>
      <w:r>
        <w:rPr>
          <w:rFonts w:ascii="Calibri" w:hAnsi="Calibri"/>
          <w:sz w:val="18"/>
          <w:szCs w:val="18"/>
        </w:rPr>
        <w:t>This field is automatically calculated</w:t>
      </w:r>
      <w:r w:rsidR="00C70CDD">
        <w:rPr>
          <w:rFonts w:ascii="Calibri" w:hAnsi="Calibri"/>
          <w:sz w:val="18"/>
          <w:szCs w:val="18"/>
        </w:rPr>
        <w:t xml:space="preserve">. This is the enclosure pressure target value the </w:t>
      </w:r>
      <w:r w:rsidR="00B02DA6">
        <w:rPr>
          <w:rFonts w:ascii="Calibri" w:hAnsi="Calibri"/>
          <w:sz w:val="18"/>
          <w:szCs w:val="18"/>
        </w:rPr>
        <w:t>enclosure</w:t>
      </w:r>
      <w:r w:rsidR="00C70CDD">
        <w:rPr>
          <w:rFonts w:ascii="Calibri" w:hAnsi="Calibri"/>
          <w:sz w:val="18"/>
          <w:szCs w:val="18"/>
        </w:rPr>
        <w:t xml:space="preserve"> needs to achieve</w:t>
      </w:r>
      <w:r w:rsidR="006A4DFF">
        <w:rPr>
          <w:rFonts w:ascii="Calibri" w:hAnsi="Calibri"/>
          <w:sz w:val="18"/>
          <w:szCs w:val="18"/>
        </w:rPr>
        <w:t xml:space="preserve"> during the test</w:t>
      </w:r>
      <w:r w:rsidR="00C70CDD">
        <w:rPr>
          <w:rFonts w:ascii="Calibri" w:hAnsi="Calibri"/>
          <w:sz w:val="18"/>
          <w:szCs w:val="18"/>
        </w:rPr>
        <w:t>.</w:t>
      </w:r>
    </w:p>
    <w:p w14:paraId="16535BC0" w14:textId="45D52DB9" w:rsidR="00C70CDD" w:rsidRDefault="00C70CDD" w:rsidP="0009311F">
      <w:pPr>
        <w:pStyle w:val="ListParagraph"/>
        <w:numPr>
          <w:ilvl w:val="0"/>
          <w:numId w:val="17"/>
        </w:numPr>
        <w:rPr>
          <w:rFonts w:ascii="Calibri" w:hAnsi="Calibri"/>
          <w:sz w:val="18"/>
          <w:szCs w:val="18"/>
        </w:rPr>
      </w:pPr>
      <w:r>
        <w:rPr>
          <w:rFonts w:ascii="Calibri" w:hAnsi="Calibri"/>
          <w:sz w:val="18"/>
          <w:szCs w:val="18"/>
        </w:rPr>
        <w:t>Enter the unadjusted enclosure pressure measured. This value is read from the manual manometer during the test.</w:t>
      </w:r>
    </w:p>
    <w:p w14:paraId="000AA53E" w14:textId="3BB9990C" w:rsidR="00C70CDD" w:rsidRDefault="00C70CDD" w:rsidP="0009311F">
      <w:pPr>
        <w:pStyle w:val="ListParagraph"/>
        <w:numPr>
          <w:ilvl w:val="0"/>
          <w:numId w:val="17"/>
        </w:numPr>
        <w:rPr>
          <w:rFonts w:ascii="Calibri" w:hAnsi="Calibri"/>
          <w:sz w:val="18"/>
          <w:szCs w:val="18"/>
        </w:rPr>
      </w:pPr>
      <w:r>
        <w:rPr>
          <w:rFonts w:ascii="Calibri" w:hAnsi="Calibri"/>
          <w:sz w:val="18"/>
          <w:szCs w:val="18"/>
        </w:rPr>
        <w:t>This field is automatically calculated. This value is the difference of the unadjusted enclosure pressure measured and the pre-test baseline enclosure pressure.</w:t>
      </w:r>
      <w:r w:rsidR="006A4DFF">
        <w:rPr>
          <w:rFonts w:ascii="Calibri" w:hAnsi="Calibri"/>
          <w:sz w:val="18"/>
          <w:szCs w:val="18"/>
        </w:rPr>
        <w:t xml:space="preserve"> The goal is to achieve </w:t>
      </w:r>
      <w:r w:rsidR="006A4DFF">
        <w:rPr>
          <w:rFonts w:asciiTheme="minorHAnsi" w:hAnsiTheme="minorHAnsi"/>
          <w:sz w:val="18"/>
          <w:szCs w:val="18"/>
        </w:rPr>
        <w:t xml:space="preserve">50 </w:t>
      </w:r>
      <w:r w:rsidR="006A4DFF">
        <w:rPr>
          <w:rFonts w:asciiTheme="minorHAnsi" w:hAnsiTheme="minorHAnsi" w:cstheme="minorHAnsi"/>
          <w:sz w:val="18"/>
          <w:szCs w:val="18"/>
        </w:rPr>
        <w:t xml:space="preserve">± </w:t>
      </w:r>
      <w:r w:rsidR="006A4DFF">
        <w:rPr>
          <w:rFonts w:asciiTheme="minorHAnsi" w:hAnsiTheme="minorHAnsi"/>
          <w:sz w:val="18"/>
          <w:szCs w:val="18"/>
        </w:rPr>
        <w:t>3 Pa.</w:t>
      </w:r>
    </w:p>
    <w:p w14:paraId="0F1D0332" w14:textId="15C57458" w:rsidR="00C70CDD" w:rsidRDefault="00C70CDD" w:rsidP="0009311F">
      <w:pPr>
        <w:pStyle w:val="ListParagraph"/>
        <w:numPr>
          <w:ilvl w:val="0"/>
          <w:numId w:val="17"/>
        </w:numPr>
        <w:rPr>
          <w:rFonts w:ascii="Calibri" w:hAnsi="Calibri"/>
          <w:sz w:val="18"/>
          <w:szCs w:val="18"/>
        </w:rPr>
      </w:pPr>
      <w:r>
        <w:rPr>
          <w:rFonts w:ascii="Calibri" w:hAnsi="Calibri"/>
          <w:sz w:val="18"/>
          <w:szCs w:val="18"/>
        </w:rPr>
        <w:t xml:space="preserve">This field is automatically calculated. This field determines if the pressure achieved is acceptable to proceed </w:t>
      </w:r>
      <w:r w:rsidR="006A4DFF">
        <w:rPr>
          <w:rFonts w:ascii="Calibri" w:hAnsi="Calibri"/>
          <w:sz w:val="18"/>
          <w:szCs w:val="18"/>
        </w:rPr>
        <w:t xml:space="preserve">with </w:t>
      </w:r>
      <w:r>
        <w:rPr>
          <w:rFonts w:ascii="Calibri" w:hAnsi="Calibri"/>
          <w:sz w:val="18"/>
          <w:szCs w:val="18"/>
        </w:rPr>
        <w:t xml:space="preserve">the </w:t>
      </w:r>
      <w:r w:rsidR="006A4DFF">
        <w:rPr>
          <w:rFonts w:ascii="Calibri" w:hAnsi="Calibri"/>
          <w:sz w:val="18"/>
          <w:szCs w:val="18"/>
        </w:rPr>
        <w:t xml:space="preserve">enclosure air leakage </w:t>
      </w:r>
      <w:r>
        <w:rPr>
          <w:rFonts w:ascii="Calibri" w:hAnsi="Calibri"/>
          <w:sz w:val="18"/>
          <w:szCs w:val="18"/>
        </w:rPr>
        <w:t>test.</w:t>
      </w:r>
    </w:p>
    <w:p w14:paraId="4A3A5B39" w14:textId="355A8947" w:rsidR="0009311F" w:rsidRPr="00782762" w:rsidRDefault="0009311F" w:rsidP="0009311F">
      <w:pPr>
        <w:pStyle w:val="ListParagraph"/>
        <w:numPr>
          <w:ilvl w:val="0"/>
          <w:numId w:val="17"/>
        </w:numPr>
        <w:rPr>
          <w:rFonts w:ascii="Calibri" w:hAnsi="Calibri"/>
          <w:sz w:val="18"/>
          <w:szCs w:val="18"/>
        </w:rPr>
      </w:pPr>
      <w:r>
        <w:rPr>
          <w:rFonts w:ascii="Calibri" w:hAnsi="Calibri"/>
          <w:sz w:val="18"/>
          <w:szCs w:val="18"/>
        </w:rPr>
        <w:t xml:space="preserve">Enter the </w:t>
      </w:r>
      <w:r w:rsidR="00C70CDD">
        <w:rPr>
          <w:rFonts w:ascii="Calibri" w:hAnsi="Calibri"/>
          <w:sz w:val="18"/>
          <w:szCs w:val="18"/>
        </w:rPr>
        <w:t xml:space="preserve">measured nominal </w:t>
      </w:r>
      <w:r>
        <w:rPr>
          <w:rFonts w:ascii="Calibri" w:hAnsi="Calibri"/>
          <w:sz w:val="18"/>
          <w:szCs w:val="18"/>
        </w:rPr>
        <w:t xml:space="preserve">fan flow </w:t>
      </w:r>
      <w:r w:rsidR="00C70CDD">
        <w:rPr>
          <w:rFonts w:ascii="Calibri" w:hAnsi="Calibri"/>
          <w:sz w:val="18"/>
          <w:szCs w:val="18"/>
        </w:rPr>
        <w:t xml:space="preserve">at above fan pressure </w:t>
      </w:r>
      <w:r>
        <w:rPr>
          <w:rFonts w:ascii="Calibri" w:hAnsi="Calibri"/>
          <w:sz w:val="18"/>
          <w:szCs w:val="18"/>
        </w:rPr>
        <w:t xml:space="preserve">from the manometer that corresponds to the </w:t>
      </w:r>
      <w:r w:rsidR="00C70CDD">
        <w:rPr>
          <w:rFonts w:ascii="Calibri" w:hAnsi="Calibri"/>
          <w:sz w:val="18"/>
          <w:szCs w:val="18"/>
        </w:rPr>
        <w:t>induced enclosure pressure difference.</w:t>
      </w:r>
    </w:p>
    <w:p w14:paraId="4A3A5B3A" w14:textId="703935BC" w:rsidR="0009311F" w:rsidRPr="00782762" w:rsidRDefault="0009311F" w:rsidP="0009311F">
      <w:pPr>
        <w:pStyle w:val="ListParagraph"/>
        <w:numPr>
          <w:ilvl w:val="0"/>
          <w:numId w:val="17"/>
        </w:numPr>
        <w:rPr>
          <w:rFonts w:ascii="Calibri" w:hAnsi="Calibri"/>
          <w:sz w:val="18"/>
          <w:szCs w:val="18"/>
        </w:rPr>
      </w:pPr>
      <w:r>
        <w:rPr>
          <w:rFonts w:ascii="Calibri" w:hAnsi="Calibri"/>
          <w:sz w:val="18"/>
          <w:szCs w:val="18"/>
        </w:rPr>
        <w:t xml:space="preserve">This field is automatically calculated. </w:t>
      </w:r>
      <w:r w:rsidR="00A8014F">
        <w:rPr>
          <w:rFonts w:ascii="Calibri" w:hAnsi="Calibri"/>
          <w:sz w:val="18"/>
          <w:szCs w:val="18"/>
        </w:rPr>
        <w:t>The induced enclosure pressure difference is converted to a nominal airflow at 50 Pa.</w:t>
      </w:r>
    </w:p>
    <w:p w14:paraId="4A3A5B3B" w14:textId="77777777" w:rsidR="0009311F" w:rsidRDefault="0009311F" w:rsidP="0009311F">
      <w:pPr>
        <w:rPr>
          <w:rFonts w:ascii="Calibri" w:hAnsi="Calibri"/>
          <w:sz w:val="18"/>
          <w:szCs w:val="18"/>
        </w:rPr>
      </w:pPr>
    </w:p>
    <w:p w14:paraId="4A3A5B3C" w14:textId="77777777" w:rsidR="0009311F" w:rsidRPr="00621003" w:rsidRDefault="0009311F" w:rsidP="0009311F">
      <w:pPr>
        <w:rPr>
          <w:rFonts w:ascii="Calibri" w:hAnsi="Calibri"/>
          <w:b/>
          <w:sz w:val="18"/>
          <w:szCs w:val="18"/>
        </w:rPr>
      </w:pPr>
      <w:r w:rsidRPr="00621003">
        <w:rPr>
          <w:rFonts w:ascii="Calibri" w:hAnsi="Calibri"/>
          <w:b/>
          <w:sz w:val="18"/>
          <w:szCs w:val="18"/>
        </w:rPr>
        <w:t>Section D. Altitude and Temperature Correction</w:t>
      </w:r>
    </w:p>
    <w:p w14:paraId="4A3A5B3D" w14:textId="627F7A12" w:rsidR="0009311F" w:rsidRPr="00782762" w:rsidRDefault="0009311F" w:rsidP="0009311F">
      <w:pPr>
        <w:pStyle w:val="ListParagraph"/>
        <w:numPr>
          <w:ilvl w:val="0"/>
          <w:numId w:val="18"/>
        </w:numPr>
        <w:rPr>
          <w:rFonts w:ascii="Calibri" w:hAnsi="Calibri"/>
          <w:sz w:val="18"/>
          <w:szCs w:val="18"/>
        </w:rPr>
      </w:pPr>
      <w:r>
        <w:rPr>
          <w:rFonts w:ascii="Calibri" w:hAnsi="Calibri"/>
          <w:sz w:val="18"/>
          <w:szCs w:val="18"/>
        </w:rPr>
        <w:t>This field is automatically calculated</w:t>
      </w:r>
      <w:r w:rsidR="00A8014F">
        <w:rPr>
          <w:rFonts w:ascii="Calibri" w:hAnsi="Calibri"/>
          <w:sz w:val="18"/>
          <w:szCs w:val="18"/>
        </w:rPr>
        <w:t>. This factor is determined based on the</w:t>
      </w:r>
      <w:r w:rsidR="00B02DA6">
        <w:rPr>
          <w:rFonts w:ascii="Calibri" w:hAnsi="Calibri"/>
          <w:sz w:val="18"/>
          <w:szCs w:val="18"/>
        </w:rPr>
        <w:t xml:space="preserve"> altitude and temperature of the building location</w:t>
      </w:r>
      <w:r w:rsidR="00FB41F0">
        <w:rPr>
          <w:rFonts w:ascii="Calibri" w:hAnsi="Calibri"/>
          <w:sz w:val="18"/>
          <w:szCs w:val="18"/>
        </w:rPr>
        <w:t xml:space="preserve"> using equation 4 in Section 9 of ASTM E779-1</w:t>
      </w:r>
      <w:r w:rsidR="00B11D23">
        <w:rPr>
          <w:rFonts w:ascii="Calibri" w:hAnsi="Calibri"/>
          <w:sz w:val="18"/>
          <w:szCs w:val="18"/>
        </w:rPr>
        <w:t>9</w:t>
      </w:r>
      <w:r w:rsidR="00B02DA6">
        <w:rPr>
          <w:rFonts w:ascii="Calibri" w:hAnsi="Calibri"/>
          <w:sz w:val="18"/>
          <w:szCs w:val="18"/>
        </w:rPr>
        <w:t>.</w:t>
      </w:r>
    </w:p>
    <w:p w14:paraId="4A3A5DEF" w14:textId="77777777" w:rsidR="0009311F" w:rsidRDefault="0009311F" w:rsidP="0009311F">
      <w:pPr>
        <w:pStyle w:val="ListParagraph"/>
        <w:rPr>
          <w:rFonts w:ascii="Calibri" w:hAnsi="Calibri"/>
          <w:sz w:val="18"/>
          <w:szCs w:val="18"/>
        </w:rPr>
      </w:pPr>
    </w:p>
    <w:p w14:paraId="4A3A5DF0" w14:textId="7B96F364" w:rsidR="0009311F" w:rsidRPr="00782762" w:rsidRDefault="0009311F" w:rsidP="0009311F">
      <w:pPr>
        <w:pStyle w:val="ListParagraph"/>
        <w:numPr>
          <w:ilvl w:val="0"/>
          <w:numId w:val="18"/>
        </w:numPr>
        <w:rPr>
          <w:rFonts w:ascii="Calibri" w:hAnsi="Calibri"/>
          <w:sz w:val="18"/>
          <w:szCs w:val="18"/>
        </w:rPr>
      </w:pPr>
      <w:r>
        <w:rPr>
          <w:rFonts w:ascii="Calibri" w:hAnsi="Calibri"/>
          <w:sz w:val="18"/>
          <w:szCs w:val="18"/>
        </w:rPr>
        <w:t xml:space="preserve">This field is automatically calculated. The </w:t>
      </w:r>
      <w:r w:rsidR="00FB41F0">
        <w:rPr>
          <w:rFonts w:ascii="Calibri" w:hAnsi="Calibri"/>
          <w:sz w:val="18"/>
          <w:szCs w:val="18"/>
        </w:rPr>
        <w:t>c</w:t>
      </w:r>
      <w:r>
        <w:rPr>
          <w:rFonts w:ascii="Calibri" w:hAnsi="Calibri"/>
          <w:sz w:val="18"/>
          <w:szCs w:val="18"/>
        </w:rPr>
        <w:t xml:space="preserve">orrected CFM50 is the </w:t>
      </w:r>
      <w:r w:rsidR="00FB41F0">
        <w:rPr>
          <w:rFonts w:ascii="Calibri" w:hAnsi="Calibri"/>
          <w:sz w:val="18"/>
          <w:szCs w:val="18"/>
        </w:rPr>
        <w:t>n</w:t>
      </w:r>
      <w:r>
        <w:rPr>
          <w:rFonts w:ascii="Calibri" w:hAnsi="Calibri"/>
          <w:sz w:val="18"/>
          <w:szCs w:val="18"/>
        </w:rPr>
        <w:t xml:space="preserve">ominal CFM50 from Section C multiplied by the </w:t>
      </w:r>
      <w:r w:rsidR="00FB41F0">
        <w:rPr>
          <w:rFonts w:ascii="Calibri" w:hAnsi="Calibri"/>
          <w:sz w:val="18"/>
          <w:szCs w:val="18"/>
        </w:rPr>
        <w:t>a</w:t>
      </w:r>
      <w:r>
        <w:rPr>
          <w:rFonts w:ascii="Calibri" w:hAnsi="Calibri"/>
          <w:sz w:val="18"/>
          <w:szCs w:val="18"/>
        </w:rPr>
        <w:t xml:space="preserve">ltitude and </w:t>
      </w:r>
      <w:r w:rsidR="00FB41F0">
        <w:rPr>
          <w:rFonts w:ascii="Calibri" w:hAnsi="Calibri"/>
          <w:sz w:val="18"/>
          <w:szCs w:val="18"/>
        </w:rPr>
        <w:t>t</w:t>
      </w:r>
      <w:r>
        <w:rPr>
          <w:rFonts w:ascii="Calibri" w:hAnsi="Calibri"/>
          <w:sz w:val="18"/>
          <w:szCs w:val="18"/>
        </w:rPr>
        <w:t xml:space="preserve">emperature </w:t>
      </w:r>
      <w:r w:rsidR="00FB41F0">
        <w:rPr>
          <w:rFonts w:ascii="Calibri" w:hAnsi="Calibri"/>
          <w:sz w:val="18"/>
          <w:szCs w:val="18"/>
        </w:rPr>
        <w:t>c</w:t>
      </w:r>
      <w:r>
        <w:rPr>
          <w:rFonts w:ascii="Calibri" w:hAnsi="Calibri"/>
          <w:sz w:val="18"/>
          <w:szCs w:val="18"/>
        </w:rPr>
        <w:t xml:space="preserve">orrection </w:t>
      </w:r>
      <w:r w:rsidR="00FB41F0">
        <w:rPr>
          <w:rFonts w:ascii="Calibri" w:hAnsi="Calibri"/>
          <w:sz w:val="18"/>
          <w:szCs w:val="18"/>
        </w:rPr>
        <w:t>f</w:t>
      </w:r>
      <w:r>
        <w:rPr>
          <w:rFonts w:ascii="Calibri" w:hAnsi="Calibri"/>
          <w:sz w:val="18"/>
          <w:szCs w:val="18"/>
        </w:rPr>
        <w:t>actor.</w:t>
      </w:r>
    </w:p>
    <w:p w14:paraId="4A3A5DF1" w14:textId="77777777" w:rsidR="0009311F" w:rsidRPr="0091667B" w:rsidRDefault="0009311F" w:rsidP="0009311F">
      <w:pPr>
        <w:rPr>
          <w:rFonts w:ascii="Calibri" w:hAnsi="Calibri"/>
          <w:sz w:val="18"/>
          <w:szCs w:val="18"/>
        </w:rPr>
      </w:pPr>
    </w:p>
    <w:p w14:paraId="4A3A5DF2" w14:textId="77777777" w:rsidR="0009311F" w:rsidRPr="008F0D91" w:rsidRDefault="0009311F" w:rsidP="0009311F">
      <w:pPr>
        <w:rPr>
          <w:rFonts w:ascii="Calibri" w:hAnsi="Calibri"/>
          <w:b/>
          <w:sz w:val="18"/>
          <w:szCs w:val="18"/>
        </w:rPr>
      </w:pPr>
      <w:r>
        <w:rPr>
          <w:rFonts w:ascii="Calibri" w:hAnsi="Calibri"/>
          <w:b/>
          <w:sz w:val="18"/>
          <w:szCs w:val="18"/>
        </w:rPr>
        <w:t>Section E. Accuracy Adjustment</w:t>
      </w:r>
    </w:p>
    <w:p w14:paraId="68160731" w14:textId="3C410C68" w:rsidR="00E223BF" w:rsidRDefault="0009311F" w:rsidP="000A71EB">
      <w:pPr>
        <w:pStyle w:val="ListParagraph"/>
        <w:numPr>
          <w:ilvl w:val="0"/>
          <w:numId w:val="19"/>
        </w:numPr>
        <w:rPr>
          <w:rFonts w:ascii="Calibri" w:hAnsi="Calibri"/>
          <w:sz w:val="18"/>
          <w:szCs w:val="18"/>
        </w:rPr>
      </w:pPr>
      <w:r>
        <w:rPr>
          <w:rFonts w:ascii="Calibri" w:hAnsi="Calibri"/>
          <w:sz w:val="18"/>
          <w:szCs w:val="18"/>
        </w:rPr>
        <w:t>This field is automatically calculated</w:t>
      </w:r>
      <w:r w:rsidR="00E223BF">
        <w:rPr>
          <w:rFonts w:ascii="Calibri" w:hAnsi="Calibri"/>
          <w:sz w:val="18"/>
          <w:szCs w:val="18"/>
        </w:rPr>
        <w:t xml:space="preserve">. This value is determined from </w:t>
      </w:r>
      <w:r w:rsidR="00D3176A">
        <w:rPr>
          <w:rFonts w:ascii="Calibri" w:hAnsi="Calibri"/>
          <w:sz w:val="18"/>
          <w:szCs w:val="18"/>
        </w:rPr>
        <w:t>E</w:t>
      </w:r>
      <w:r w:rsidR="00E223BF">
        <w:rPr>
          <w:rFonts w:ascii="Calibri" w:hAnsi="Calibri"/>
          <w:sz w:val="18"/>
          <w:szCs w:val="18"/>
        </w:rPr>
        <w:t>quation 5a from ANSI/RESNET/ICC 380-</w:t>
      </w:r>
      <w:r w:rsidR="00F62ADA">
        <w:rPr>
          <w:rFonts w:ascii="Calibri" w:hAnsi="Calibri"/>
          <w:sz w:val="18"/>
          <w:szCs w:val="18"/>
        </w:rPr>
        <w:t>2019</w:t>
      </w:r>
      <w:r w:rsidR="00E223BF">
        <w:rPr>
          <w:rFonts w:ascii="Calibri" w:hAnsi="Calibri"/>
          <w:sz w:val="18"/>
          <w:szCs w:val="18"/>
        </w:rPr>
        <w:t>.</w:t>
      </w:r>
    </w:p>
    <w:p w14:paraId="1ADEEE94" w14:textId="77777777" w:rsidR="00E223BF" w:rsidRDefault="00E223BF" w:rsidP="0009311F">
      <w:pPr>
        <w:rPr>
          <w:rFonts w:ascii="Calibri" w:hAnsi="Calibri"/>
          <w:b/>
          <w:sz w:val="18"/>
          <w:szCs w:val="18"/>
        </w:rPr>
      </w:pPr>
    </w:p>
    <w:p w14:paraId="4A3A5DF8" w14:textId="2E735DB7" w:rsidR="0009311F" w:rsidRPr="009A74E8" w:rsidRDefault="0009311F" w:rsidP="0009311F">
      <w:pPr>
        <w:rPr>
          <w:rFonts w:ascii="Calibri" w:hAnsi="Calibri"/>
          <w:b/>
          <w:sz w:val="18"/>
          <w:szCs w:val="18"/>
        </w:rPr>
      </w:pPr>
      <w:r w:rsidRPr="009A74E8">
        <w:rPr>
          <w:rFonts w:ascii="Calibri" w:hAnsi="Calibri"/>
          <w:b/>
          <w:sz w:val="18"/>
          <w:szCs w:val="18"/>
        </w:rPr>
        <w:t>Section F. Compliance Statement</w:t>
      </w:r>
    </w:p>
    <w:p w14:paraId="4A3A5DF9" w14:textId="2071D48F" w:rsidR="0009311F" w:rsidRPr="008F0D91" w:rsidRDefault="0009311F" w:rsidP="0009311F">
      <w:pPr>
        <w:pStyle w:val="ListParagraph"/>
        <w:numPr>
          <w:ilvl w:val="0"/>
          <w:numId w:val="23"/>
        </w:numPr>
        <w:rPr>
          <w:rFonts w:ascii="Calibri" w:hAnsi="Calibri"/>
          <w:sz w:val="18"/>
          <w:szCs w:val="18"/>
        </w:rPr>
      </w:pPr>
      <w:r w:rsidRPr="008F0D91">
        <w:rPr>
          <w:rFonts w:ascii="Calibri" w:hAnsi="Calibri"/>
          <w:sz w:val="18"/>
          <w:szCs w:val="18"/>
        </w:rPr>
        <w:lastRenderedPageBreak/>
        <w:t>This field is automatically calculated.</w:t>
      </w:r>
      <w:r>
        <w:rPr>
          <w:rFonts w:ascii="Calibri" w:hAnsi="Calibri"/>
          <w:sz w:val="18"/>
          <w:szCs w:val="18"/>
        </w:rPr>
        <w:t xml:space="preserve"> A check is performed to make sure that the meter has been properly calibrated and that the measured </w:t>
      </w:r>
      <w:r w:rsidR="00E223BF">
        <w:rPr>
          <w:rFonts w:ascii="Calibri" w:hAnsi="Calibri"/>
          <w:sz w:val="18"/>
          <w:szCs w:val="18"/>
        </w:rPr>
        <w:t xml:space="preserve">enclosure air leakage </w:t>
      </w:r>
      <w:r>
        <w:rPr>
          <w:rFonts w:ascii="Calibri" w:hAnsi="Calibri"/>
          <w:sz w:val="18"/>
          <w:szCs w:val="18"/>
        </w:rPr>
        <w:t xml:space="preserve">is less than the target </w:t>
      </w:r>
      <w:r w:rsidR="00E223BF">
        <w:rPr>
          <w:rFonts w:ascii="Calibri" w:hAnsi="Calibri"/>
          <w:sz w:val="18"/>
          <w:szCs w:val="18"/>
        </w:rPr>
        <w:t>enclosure air leakage</w:t>
      </w:r>
      <w:r>
        <w:rPr>
          <w:rFonts w:ascii="Calibri" w:hAnsi="Calibri"/>
          <w:sz w:val="18"/>
          <w:szCs w:val="18"/>
        </w:rPr>
        <w:t>.</w:t>
      </w:r>
    </w:p>
    <w:p w14:paraId="4A3A5DFA" w14:textId="77777777" w:rsidR="0009311F" w:rsidRDefault="0009311F" w:rsidP="0009311F">
      <w:pPr>
        <w:pStyle w:val="ListParagraph"/>
      </w:pPr>
    </w:p>
    <w:p w14:paraId="4A3A5DFB" w14:textId="77777777" w:rsidR="0009311F" w:rsidRPr="00782762" w:rsidRDefault="0009311F" w:rsidP="0009311F">
      <w:pPr>
        <w:rPr>
          <w:rFonts w:ascii="Calibri" w:hAnsi="Calibri"/>
          <w:b/>
          <w:sz w:val="18"/>
          <w:szCs w:val="18"/>
        </w:rPr>
      </w:pPr>
      <w:r>
        <w:rPr>
          <w:rFonts w:ascii="Calibri" w:hAnsi="Calibri"/>
          <w:b/>
          <w:sz w:val="18"/>
          <w:szCs w:val="18"/>
        </w:rPr>
        <w:t>Section G</w:t>
      </w:r>
      <w:r w:rsidRPr="005C7DD1">
        <w:rPr>
          <w:rFonts w:ascii="Calibri" w:hAnsi="Calibri"/>
          <w:b/>
          <w:sz w:val="18"/>
          <w:szCs w:val="18"/>
        </w:rPr>
        <w:t>. Additional Requirements for Compliance</w:t>
      </w:r>
    </w:p>
    <w:p w14:paraId="4A3A5DFC" w14:textId="77777777" w:rsidR="0009311F"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DFE" w14:textId="77777777" w:rsidR="0009311F" w:rsidRPr="00782762"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DFF" w14:textId="77777777" w:rsidR="0009311F" w:rsidRPr="00782762"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E00" w14:textId="367D7612" w:rsidR="0009311F" w:rsidRPr="00782762" w:rsidRDefault="0009311F" w:rsidP="000A71EB">
      <w:pPr>
        <w:pStyle w:val="ListParagraph"/>
        <w:rPr>
          <w:rFonts w:ascii="Calibri" w:hAnsi="Calibri"/>
          <w:sz w:val="18"/>
          <w:szCs w:val="18"/>
        </w:rPr>
      </w:pPr>
    </w:p>
    <w:p w14:paraId="4A3A5E02" w14:textId="77777777" w:rsidR="00EA01F0" w:rsidRDefault="00EA01F0">
      <w:pPr>
        <w:sectPr w:rsidR="00EA01F0" w:rsidSect="007E1CA9">
          <w:headerReference w:type="even" r:id="rId15"/>
          <w:headerReference w:type="default" r:id="rId16"/>
          <w:footerReference w:type="default" r:id="rId17"/>
          <w:headerReference w:type="first" r:id="rId18"/>
          <w:pgSz w:w="12240" w:h="15840" w:code="1"/>
          <w:pgMar w:top="720" w:right="720" w:bottom="720" w:left="720" w:header="720" w:footer="576" w:gutter="0"/>
          <w:pgNumType w:start="1"/>
          <w:cols w:space="720"/>
          <w:docGrid w:linePitch="272"/>
        </w:sect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2"/>
        <w:gridCol w:w="5104"/>
        <w:gridCol w:w="5104"/>
      </w:tblGrid>
      <w:tr w:rsidR="00EA01F0" w:rsidRPr="00A42BCC" w14:paraId="4A3A5E04" w14:textId="77777777" w:rsidTr="001268A5">
        <w:tc>
          <w:tcPr>
            <w:tcW w:w="10790" w:type="dxa"/>
            <w:gridSpan w:val="3"/>
            <w:vAlign w:val="center"/>
          </w:tcPr>
          <w:p w14:paraId="4A3A5E03" w14:textId="0627709A" w:rsidR="00EA01F0" w:rsidRPr="005A593D"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rPr>
            </w:pPr>
            <w:r w:rsidRPr="005A593D">
              <w:rPr>
                <w:rFonts w:asciiTheme="minorHAnsi" w:hAnsiTheme="minorHAnsi"/>
                <w:b/>
                <w:szCs w:val="18"/>
              </w:rPr>
              <w:lastRenderedPageBreak/>
              <w:t xml:space="preserve">A. </w:t>
            </w:r>
            <w:r w:rsidR="00BB7FEB">
              <w:rPr>
                <w:rFonts w:asciiTheme="minorHAnsi" w:hAnsiTheme="minorHAnsi"/>
                <w:b/>
                <w:szCs w:val="18"/>
              </w:rPr>
              <w:t>Enclosure</w:t>
            </w:r>
            <w:r w:rsidR="00BB7FEB" w:rsidRPr="005A593D">
              <w:rPr>
                <w:rFonts w:asciiTheme="minorHAnsi" w:hAnsiTheme="minorHAnsi"/>
                <w:b/>
                <w:szCs w:val="18"/>
              </w:rPr>
              <w:t xml:space="preserve"> </w:t>
            </w:r>
            <w:r w:rsidRPr="005A593D">
              <w:rPr>
                <w:rFonts w:asciiTheme="minorHAnsi" w:hAnsiTheme="minorHAnsi"/>
                <w:b/>
                <w:szCs w:val="18"/>
              </w:rPr>
              <w:t>Air Leakage – General Information</w:t>
            </w:r>
          </w:p>
        </w:tc>
      </w:tr>
      <w:tr w:rsidR="005B6312" w:rsidRPr="00A42BCC" w14:paraId="4A3A5E09" w14:textId="77777777" w:rsidTr="001268A5">
        <w:tc>
          <w:tcPr>
            <w:tcW w:w="582" w:type="dxa"/>
            <w:vAlign w:val="center"/>
          </w:tcPr>
          <w:p w14:paraId="4A3A5E05" w14:textId="77777777"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01</w:t>
            </w:r>
          </w:p>
        </w:tc>
        <w:tc>
          <w:tcPr>
            <w:tcW w:w="5104" w:type="dxa"/>
            <w:vAlign w:val="center"/>
          </w:tcPr>
          <w:p w14:paraId="4A3A5E06" w14:textId="34FB63FF" w:rsidR="005B6312" w:rsidRPr="00A42BCC" w:rsidRDefault="005B6312" w:rsidP="005B6312">
            <w:pPr>
              <w:rPr>
                <w:rFonts w:asciiTheme="minorHAnsi" w:hAnsiTheme="minorHAnsi"/>
                <w:sz w:val="18"/>
                <w:szCs w:val="18"/>
              </w:rPr>
            </w:pPr>
            <w:r>
              <w:rPr>
                <w:rFonts w:asciiTheme="minorHAnsi" w:hAnsiTheme="minorHAnsi"/>
                <w:sz w:val="18"/>
                <w:szCs w:val="18"/>
              </w:rPr>
              <w:t>Is HERS verification of building enclosure</w:t>
            </w:r>
            <w:r w:rsidR="00D721FF">
              <w:rPr>
                <w:rFonts w:asciiTheme="minorHAnsi" w:hAnsiTheme="minorHAnsi"/>
                <w:sz w:val="18"/>
                <w:szCs w:val="18"/>
              </w:rPr>
              <w:t xml:space="preserve"> air</w:t>
            </w:r>
            <w:r>
              <w:rPr>
                <w:rFonts w:asciiTheme="minorHAnsi" w:hAnsiTheme="minorHAnsi"/>
                <w:sz w:val="18"/>
                <w:szCs w:val="18"/>
              </w:rPr>
              <w:t xml:space="preserve"> leakage to outside required by CF1R?</w:t>
            </w:r>
          </w:p>
        </w:tc>
        <w:tc>
          <w:tcPr>
            <w:tcW w:w="5104" w:type="dxa"/>
            <w:vAlign w:val="center"/>
          </w:tcPr>
          <w:p w14:paraId="4A3A5E08" w14:textId="4EC4CF38" w:rsidR="005B6312" w:rsidRPr="00A42BCC" w:rsidRDefault="005B6312" w:rsidP="005B6312">
            <w:pPr>
              <w:rPr>
                <w:rFonts w:asciiTheme="minorHAnsi" w:hAnsiTheme="minorHAnsi"/>
                <w:sz w:val="18"/>
                <w:szCs w:val="18"/>
              </w:rPr>
            </w:pPr>
            <w:r>
              <w:rPr>
                <w:rFonts w:asciiTheme="minorHAnsi" w:hAnsiTheme="minorHAnsi"/>
                <w:sz w:val="18"/>
                <w:szCs w:val="18"/>
              </w:rPr>
              <w:t xml:space="preserve">&lt;&lt;calculated field: If CF1R requires HERS verification of building enclosure </w:t>
            </w:r>
            <w:r w:rsidR="00D721FF">
              <w:rPr>
                <w:rFonts w:asciiTheme="minorHAnsi" w:hAnsiTheme="minorHAnsi"/>
                <w:sz w:val="18"/>
                <w:szCs w:val="18"/>
              </w:rPr>
              <w:t xml:space="preserve">air </w:t>
            </w:r>
            <w:r>
              <w:rPr>
                <w:rFonts w:asciiTheme="minorHAnsi" w:hAnsiTheme="minorHAnsi"/>
                <w:sz w:val="18"/>
                <w:szCs w:val="18"/>
              </w:rPr>
              <w:t>leakage, then value = Required, else value = N/A&gt;&gt;</w:t>
            </w:r>
          </w:p>
        </w:tc>
      </w:tr>
      <w:tr w:rsidR="005B6312" w:rsidRPr="00A42BCC" w14:paraId="4A3A5E0D" w14:textId="77777777" w:rsidTr="001268A5">
        <w:tc>
          <w:tcPr>
            <w:tcW w:w="582" w:type="dxa"/>
            <w:vAlign w:val="center"/>
          </w:tcPr>
          <w:p w14:paraId="4A3A5E0A" w14:textId="1132128D" w:rsidR="005B6312" w:rsidRPr="00A42BCC" w:rsidRDefault="009A0E6E" w:rsidP="005B6312">
            <w:pPr>
              <w:jc w:val="center"/>
              <w:rPr>
                <w:rFonts w:asciiTheme="minorHAnsi" w:hAnsiTheme="minorHAnsi"/>
                <w:sz w:val="18"/>
                <w:szCs w:val="18"/>
              </w:rPr>
            </w:pPr>
            <w:r>
              <w:rPr>
                <w:rFonts w:asciiTheme="minorHAnsi" w:hAnsiTheme="minorHAnsi"/>
                <w:sz w:val="18"/>
                <w:szCs w:val="18"/>
              </w:rPr>
              <w:t>02</w:t>
            </w:r>
          </w:p>
        </w:tc>
        <w:tc>
          <w:tcPr>
            <w:tcW w:w="5104" w:type="dxa"/>
          </w:tcPr>
          <w:p w14:paraId="4A3A5E0B" w14:textId="488404F5" w:rsidR="005B6312" w:rsidRPr="00A42BCC" w:rsidRDefault="005B6312">
            <w:pPr>
              <w:rPr>
                <w:rFonts w:asciiTheme="minorHAnsi" w:hAnsiTheme="minorHAnsi"/>
                <w:sz w:val="18"/>
                <w:szCs w:val="18"/>
              </w:rPr>
            </w:pPr>
            <w:r>
              <w:rPr>
                <w:rFonts w:asciiTheme="minorHAnsi" w:hAnsiTheme="minorHAnsi"/>
                <w:sz w:val="18"/>
                <w:szCs w:val="18"/>
              </w:rPr>
              <w:t xml:space="preserve">Target </w:t>
            </w:r>
            <w:r w:rsidR="003F62A0">
              <w:rPr>
                <w:rFonts w:asciiTheme="minorHAnsi" w:hAnsiTheme="minorHAnsi"/>
                <w:sz w:val="18"/>
                <w:szCs w:val="18"/>
              </w:rPr>
              <w:t>Enclosure</w:t>
            </w:r>
            <w:r w:rsidR="003F62A0" w:rsidRPr="00A42BCC">
              <w:rPr>
                <w:rFonts w:asciiTheme="minorHAnsi" w:hAnsiTheme="minorHAnsi"/>
                <w:sz w:val="18"/>
                <w:szCs w:val="18"/>
              </w:rPr>
              <w:t xml:space="preserve"> </w:t>
            </w:r>
            <w:r w:rsidRPr="00A42BCC">
              <w:rPr>
                <w:rFonts w:asciiTheme="minorHAnsi" w:hAnsiTheme="minorHAnsi"/>
                <w:sz w:val="18"/>
                <w:szCs w:val="18"/>
              </w:rPr>
              <w:t>Air Leakage from CF1R</w:t>
            </w:r>
            <w:r>
              <w:rPr>
                <w:rFonts w:asciiTheme="minorHAnsi" w:hAnsiTheme="minorHAnsi"/>
                <w:sz w:val="18"/>
                <w:szCs w:val="18"/>
              </w:rPr>
              <w:t xml:space="preserve"> (CFM50)</w:t>
            </w:r>
          </w:p>
        </w:tc>
        <w:tc>
          <w:tcPr>
            <w:tcW w:w="5104" w:type="dxa"/>
            <w:vAlign w:val="center"/>
          </w:tcPr>
          <w:p w14:paraId="4A3A5E0C" w14:textId="17B0645A" w:rsidR="005B6312" w:rsidRPr="00A42BCC" w:rsidRDefault="005B6312" w:rsidP="005B6312">
            <w:pPr>
              <w:rPr>
                <w:rFonts w:asciiTheme="minorHAnsi" w:hAnsiTheme="minorHAnsi"/>
                <w:sz w:val="18"/>
                <w:szCs w:val="18"/>
              </w:rPr>
            </w:pPr>
            <w:r w:rsidRPr="00A42BCC">
              <w:rPr>
                <w:rFonts w:asciiTheme="minorHAnsi" w:hAnsiTheme="minorHAnsi"/>
                <w:sz w:val="18"/>
                <w:szCs w:val="18"/>
              </w:rPr>
              <w:t>&lt;&lt;</w:t>
            </w:r>
            <w:r>
              <w:rPr>
                <w:rFonts w:asciiTheme="minorHAnsi" w:hAnsiTheme="minorHAnsi"/>
                <w:sz w:val="18"/>
                <w:szCs w:val="18"/>
              </w:rPr>
              <w:t>if A01=required, then value = the CFM50 target value specified on the</w:t>
            </w:r>
            <w:r w:rsidRPr="00A42BCC">
              <w:rPr>
                <w:rFonts w:asciiTheme="minorHAnsi" w:hAnsiTheme="minorHAnsi"/>
                <w:sz w:val="18"/>
                <w:szCs w:val="18"/>
              </w:rPr>
              <w:t xml:space="preserve"> CF1R</w:t>
            </w:r>
            <w:r>
              <w:rPr>
                <w:rFonts w:asciiTheme="minorHAnsi" w:hAnsiTheme="minorHAnsi"/>
                <w:sz w:val="18"/>
                <w:szCs w:val="18"/>
              </w:rPr>
              <w:t>; else value = N/A</w:t>
            </w:r>
            <w:r w:rsidRPr="00A42BCC">
              <w:rPr>
                <w:rFonts w:asciiTheme="minorHAnsi" w:hAnsiTheme="minorHAnsi"/>
                <w:sz w:val="18"/>
                <w:szCs w:val="18"/>
              </w:rPr>
              <w:t>&gt;&gt;</w:t>
            </w:r>
          </w:p>
        </w:tc>
      </w:tr>
      <w:tr w:rsidR="005B6312" w:rsidRPr="00A42BCC" w14:paraId="4A3A5E11" w14:textId="77777777" w:rsidTr="001268A5">
        <w:tc>
          <w:tcPr>
            <w:tcW w:w="582" w:type="dxa"/>
            <w:vAlign w:val="center"/>
          </w:tcPr>
          <w:p w14:paraId="4A3A5E0E" w14:textId="63D6CFED" w:rsidR="005B6312" w:rsidRPr="00A42BCC" w:rsidRDefault="009A0E6E" w:rsidP="005B6312">
            <w:pPr>
              <w:jc w:val="center"/>
              <w:rPr>
                <w:rFonts w:asciiTheme="minorHAnsi" w:hAnsiTheme="minorHAnsi"/>
                <w:sz w:val="18"/>
                <w:szCs w:val="18"/>
              </w:rPr>
            </w:pPr>
            <w:r>
              <w:rPr>
                <w:rFonts w:asciiTheme="minorHAnsi" w:hAnsiTheme="minorHAnsi"/>
                <w:sz w:val="18"/>
                <w:szCs w:val="18"/>
              </w:rPr>
              <w:t>03</w:t>
            </w:r>
          </w:p>
        </w:tc>
        <w:tc>
          <w:tcPr>
            <w:tcW w:w="5104" w:type="dxa"/>
          </w:tcPr>
          <w:p w14:paraId="4A3A5E0F" w14:textId="47611C3E" w:rsidR="005B6312" w:rsidRPr="00A42BCC" w:rsidRDefault="005B6312" w:rsidP="005B6312">
            <w:pPr>
              <w:rPr>
                <w:rFonts w:asciiTheme="minorHAnsi" w:hAnsiTheme="minorHAnsi"/>
                <w:sz w:val="18"/>
                <w:szCs w:val="18"/>
              </w:rPr>
            </w:pPr>
            <w:r w:rsidRPr="00A42BCC">
              <w:rPr>
                <w:rFonts w:asciiTheme="minorHAnsi" w:hAnsiTheme="minorHAnsi"/>
                <w:sz w:val="18"/>
                <w:szCs w:val="18"/>
              </w:rPr>
              <w:t>Indoor temperature during test (</w:t>
            </w:r>
            <w:r w:rsidR="007610A3">
              <w:rPr>
                <w:rFonts w:asciiTheme="minorHAnsi" w:hAnsiTheme="minorHAnsi"/>
                <w:sz w:val="18"/>
                <w:szCs w:val="18"/>
              </w:rPr>
              <w:t>degrees Fahrenheit (</w:t>
            </w:r>
            <w:r>
              <w:rPr>
                <w:rFonts w:asciiTheme="minorHAnsi" w:hAnsiTheme="minorHAnsi"/>
                <w:sz w:val="18"/>
                <w:szCs w:val="18"/>
              </w:rPr>
              <w:t>°</w:t>
            </w:r>
            <w:r w:rsidRPr="00A42BCC">
              <w:rPr>
                <w:rFonts w:asciiTheme="minorHAnsi" w:hAnsiTheme="minorHAnsi"/>
                <w:sz w:val="18"/>
                <w:szCs w:val="18"/>
              </w:rPr>
              <w:t>F</w:t>
            </w:r>
            <w:r w:rsidR="007610A3">
              <w:rPr>
                <w:rFonts w:asciiTheme="minorHAnsi" w:hAnsiTheme="minorHAnsi"/>
                <w:sz w:val="18"/>
                <w:szCs w:val="18"/>
              </w:rPr>
              <w:t>)</w:t>
            </w:r>
            <w:r w:rsidRPr="00A42BCC">
              <w:rPr>
                <w:rFonts w:asciiTheme="minorHAnsi" w:hAnsiTheme="minorHAnsi"/>
                <w:sz w:val="18"/>
                <w:szCs w:val="18"/>
              </w:rPr>
              <w:t>)</w:t>
            </w:r>
          </w:p>
        </w:tc>
        <w:tc>
          <w:tcPr>
            <w:tcW w:w="5104" w:type="dxa"/>
          </w:tcPr>
          <w:p w14:paraId="4A3A5E10" w14:textId="5564D385" w:rsidR="005B6312" w:rsidRPr="00A42BCC" w:rsidRDefault="005B6312" w:rsidP="005B6312">
            <w:pPr>
              <w:tabs>
                <w:tab w:val="left" w:pos="2189"/>
              </w:tabs>
              <w:rPr>
                <w:rFonts w:asciiTheme="minorHAnsi" w:hAnsiTheme="minorHAnsi"/>
                <w:sz w:val="18"/>
                <w:szCs w:val="18"/>
              </w:rPr>
            </w:pPr>
            <w:r w:rsidRPr="00A42BCC">
              <w:rPr>
                <w:rFonts w:asciiTheme="minorHAnsi" w:hAnsiTheme="minorHAnsi"/>
                <w:sz w:val="18"/>
                <w:szCs w:val="18"/>
              </w:rPr>
              <w:t xml:space="preserve">&lt;&lt;user input, </w:t>
            </w:r>
            <w:r>
              <w:rPr>
                <w:rFonts w:asciiTheme="minorHAnsi" w:hAnsiTheme="minorHAnsi"/>
                <w:sz w:val="18"/>
                <w:szCs w:val="18"/>
              </w:rPr>
              <w:t xml:space="preserve">numeric, </w:t>
            </w:r>
            <w:proofErr w:type="spellStart"/>
            <w:r>
              <w:rPr>
                <w:rFonts w:asciiTheme="minorHAnsi" w:hAnsiTheme="minorHAnsi"/>
                <w:sz w:val="18"/>
                <w:szCs w:val="18"/>
              </w:rPr>
              <w:t>x.x</w:t>
            </w:r>
            <w:proofErr w:type="spellEnd"/>
            <w:r>
              <w:rPr>
                <w:rFonts w:asciiTheme="minorHAnsi" w:hAnsiTheme="minorHAnsi"/>
                <w:sz w:val="18"/>
                <w:szCs w:val="18"/>
              </w:rPr>
              <w:t xml:space="preserve"> </w:t>
            </w:r>
            <w:proofErr w:type="spellStart"/>
            <w:r w:rsidRPr="00A42BCC">
              <w:rPr>
                <w:rFonts w:asciiTheme="minorHAnsi" w:hAnsiTheme="minorHAnsi"/>
                <w:sz w:val="18"/>
                <w:szCs w:val="18"/>
              </w:rPr>
              <w:t>degF</w:t>
            </w:r>
            <w:proofErr w:type="spellEnd"/>
            <w:r w:rsidRPr="00A42BCC">
              <w:rPr>
                <w:rFonts w:asciiTheme="minorHAnsi" w:hAnsiTheme="minorHAnsi"/>
                <w:sz w:val="18"/>
                <w:szCs w:val="18"/>
              </w:rPr>
              <w:t>&gt;&gt;</w:t>
            </w:r>
          </w:p>
        </w:tc>
      </w:tr>
      <w:tr w:rsidR="005B6312" w:rsidRPr="00A42BCC" w14:paraId="4A3A5E15" w14:textId="77777777" w:rsidTr="001268A5">
        <w:tc>
          <w:tcPr>
            <w:tcW w:w="582" w:type="dxa"/>
            <w:vAlign w:val="center"/>
          </w:tcPr>
          <w:p w14:paraId="4A3A5E12" w14:textId="195EC712" w:rsidR="005B6312" w:rsidRPr="00A42BCC" w:rsidRDefault="009A0E6E" w:rsidP="005B6312">
            <w:pPr>
              <w:jc w:val="center"/>
              <w:rPr>
                <w:rFonts w:asciiTheme="minorHAnsi" w:hAnsiTheme="minorHAnsi"/>
                <w:sz w:val="18"/>
                <w:szCs w:val="18"/>
              </w:rPr>
            </w:pPr>
            <w:r>
              <w:rPr>
                <w:rFonts w:asciiTheme="minorHAnsi" w:hAnsiTheme="minorHAnsi"/>
                <w:sz w:val="18"/>
                <w:szCs w:val="18"/>
              </w:rPr>
              <w:t>04</w:t>
            </w:r>
          </w:p>
        </w:tc>
        <w:tc>
          <w:tcPr>
            <w:tcW w:w="5104" w:type="dxa"/>
          </w:tcPr>
          <w:p w14:paraId="4A3A5E13" w14:textId="617CBABC" w:rsidR="005B6312" w:rsidRPr="00A42BCC" w:rsidRDefault="005B6312" w:rsidP="005B6312">
            <w:pPr>
              <w:rPr>
                <w:rFonts w:asciiTheme="minorHAnsi" w:hAnsiTheme="minorHAnsi"/>
                <w:sz w:val="18"/>
                <w:szCs w:val="18"/>
              </w:rPr>
            </w:pPr>
            <w:r w:rsidRPr="00A42BCC">
              <w:rPr>
                <w:rFonts w:asciiTheme="minorHAnsi" w:hAnsiTheme="minorHAnsi"/>
                <w:sz w:val="18"/>
                <w:szCs w:val="18"/>
              </w:rPr>
              <w:t>Outdoor temperature during test (</w:t>
            </w:r>
            <w:r w:rsidR="007610A3">
              <w:rPr>
                <w:rFonts w:asciiTheme="minorHAnsi" w:hAnsiTheme="minorHAnsi"/>
                <w:sz w:val="18"/>
                <w:szCs w:val="18"/>
              </w:rPr>
              <w:t>degrees Fahrenheit (</w:t>
            </w:r>
            <w:r>
              <w:rPr>
                <w:rFonts w:asciiTheme="minorHAnsi" w:hAnsiTheme="minorHAnsi"/>
                <w:sz w:val="18"/>
                <w:szCs w:val="18"/>
              </w:rPr>
              <w:t>°</w:t>
            </w:r>
            <w:r w:rsidRPr="00A42BCC">
              <w:rPr>
                <w:rFonts w:asciiTheme="minorHAnsi" w:hAnsiTheme="minorHAnsi"/>
                <w:sz w:val="18"/>
                <w:szCs w:val="18"/>
              </w:rPr>
              <w:t>F</w:t>
            </w:r>
            <w:r w:rsidR="007610A3">
              <w:rPr>
                <w:rFonts w:asciiTheme="minorHAnsi" w:hAnsiTheme="minorHAnsi"/>
                <w:sz w:val="18"/>
                <w:szCs w:val="18"/>
              </w:rPr>
              <w:t>)</w:t>
            </w:r>
            <w:r w:rsidRPr="00A42BCC">
              <w:rPr>
                <w:rFonts w:asciiTheme="minorHAnsi" w:hAnsiTheme="minorHAnsi"/>
                <w:sz w:val="18"/>
                <w:szCs w:val="18"/>
              </w:rPr>
              <w:t>)</w:t>
            </w:r>
          </w:p>
        </w:tc>
        <w:tc>
          <w:tcPr>
            <w:tcW w:w="5104" w:type="dxa"/>
          </w:tcPr>
          <w:p w14:paraId="4A3A5E14" w14:textId="0DDA43AC" w:rsidR="005B6312" w:rsidRPr="00A42BCC" w:rsidRDefault="005B6312" w:rsidP="005B6312">
            <w:pPr>
              <w:rPr>
                <w:rFonts w:asciiTheme="minorHAnsi" w:hAnsiTheme="minorHAnsi"/>
                <w:sz w:val="18"/>
                <w:szCs w:val="18"/>
              </w:rPr>
            </w:pPr>
            <w:r w:rsidRPr="00A42BCC">
              <w:rPr>
                <w:rFonts w:asciiTheme="minorHAnsi" w:hAnsiTheme="minorHAnsi"/>
                <w:sz w:val="18"/>
                <w:szCs w:val="18"/>
              </w:rPr>
              <w:t xml:space="preserve">&lt;&lt;user input, </w:t>
            </w:r>
            <w:r>
              <w:rPr>
                <w:rFonts w:asciiTheme="minorHAnsi" w:hAnsiTheme="minorHAnsi"/>
                <w:sz w:val="18"/>
                <w:szCs w:val="18"/>
              </w:rPr>
              <w:t xml:space="preserve">numeric, </w:t>
            </w:r>
            <w:proofErr w:type="spellStart"/>
            <w:r>
              <w:rPr>
                <w:rFonts w:asciiTheme="minorHAnsi" w:hAnsiTheme="minorHAnsi"/>
                <w:sz w:val="18"/>
                <w:szCs w:val="18"/>
              </w:rPr>
              <w:t>x.x</w:t>
            </w:r>
            <w:proofErr w:type="spellEnd"/>
            <w:r>
              <w:rPr>
                <w:rFonts w:asciiTheme="minorHAnsi" w:hAnsiTheme="minorHAnsi"/>
                <w:sz w:val="18"/>
                <w:szCs w:val="18"/>
              </w:rPr>
              <w:t xml:space="preserve"> </w:t>
            </w:r>
            <w:proofErr w:type="spellStart"/>
            <w:r w:rsidRPr="00A42BCC">
              <w:rPr>
                <w:rFonts w:asciiTheme="minorHAnsi" w:hAnsiTheme="minorHAnsi"/>
                <w:sz w:val="18"/>
                <w:szCs w:val="18"/>
              </w:rPr>
              <w:t>degF</w:t>
            </w:r>
            <w:proofErr w:type="spellEnd"/>
            <w:r w:rsidRPr="00A42BCC">
              <w:rPr>
                <w:rFonts w:asciiTheme="minorHAnsi" w:hAnsiTheme="minorHAnsi"/>
                <w:sz w:val="18"/>
                <w:szCs w:val="18"/>
              </w:rPr>
              <w:t>&gt;&gt;</w:t>
            </w:r>
          </w:p>
        </w:tc>
      </w:tr>
      <w:tr w:rsidR="005B6312" w:rsidRPr="00A42BCC" w14:paraId="4A3A5E19" w14:textId="77777777" w:rsidTr="001268A5">
        <w:tc>
          <w:tcPr>
            <w:tcW w:w="582" w:type="dxa"/>
            <w:vAlign w:val="center"/>
          </w:tcPr>
          <w:p w14:paraId="4A3A5E16" w14:textId="19BF2E5B" w:rsidR="005B6312" w:rsidRPr="00A42BCC" w:rsidRDefault="009A0E6E" w:rsidP="005B6312">
            <w:pPr>
              <w:jc w:val="center"/>
              <w:rPr>
                <w:rFonts w:asciiTheme="minorHAnsi" w:hAnsiTheme="minorHAnsi"/>
                <w:sz w:val="18"/>
                <w:szCs w:val="18"/>
              </w:rPr>
            </w:pPr>
            <w:r>
              <w:rPr>
                <w:rFonts w:asciiTheme="minorHAnsi" w:hAnsiTheme="minorHAnsi"/>
                <w:sz w:val="18"/>
                <w:szCs w:val="18"/>
              </w:rPr>
              <w:t>05</w:t>
            </w:r>
          </w:p>
        </w:tc>
        <w:tc>
          <w:tcPr>
            <w:tcW w:w="5104" w:type="dxa"/>
          </w:tcPr>
          <w:p w14:paraId="4A3A5E17" w14:textId="00AA181B" w:rsidR="005B6312" w:rsidRPr="00A42BCC" w:rsidRDefault="005B6312" w:rsidP="005B6312">
            <w:pPr>
              <w:rPr>
                <w:rFonts w:asciiTheme="minorHAnsi" w:hAnsiTheme="minorHAnsi"/>
                <w:sz w:val="18"/>
                <w:szCs w:val="18"/>
              </w:rPr>
            </w:pPr>
            <w:r w:rsidRPr="00A42BCC">
              <w:rPr>
                <w:rFonts w:asciiTheme="minorHAnsi" w:hAnsiTheme="minorHAnsi"/>
                <w:sz w:val="18"/>
                <w:szCs w:val="18"/>
              </w:rPr>
              <w:t xml:space="preserve">Blower </w:t>
            </w:r>
            <w:r>
              <w:rPr>
                <w:rFonts w:asciiTheme="minorHAnsi" w:hAnsiTheme="minorHAnsi"/>
                <w:sz w:val="18"/>
                <w:szCs w:val="18"/>
              </w:rPr>
              <w:t>D</w:t>
            </w:r>
            <w:r w:rsidRPr="00A42BCC">
              <w:rPr>
                <w:rFonts w:asciiTheme="minorHAnsi" w:hAnsiTheme="minorHAnsi"/>
                <w:sz w:val="18"/>
                <w:szCs w:val="18"/>
              </w:rPr>
              <w:t xml:space="preserve">oor </w:t>
            </w:r>
            <w:r>
              <w:rPr>
                <w:rFonts w:asciiTheme="minorHAnsi" w:hAnsiTheme="minorHAnsi"/>
                <w:sz w:val="18"/>
                <w:szCs w:val="18"/>
              </w:rPr>
              <w:t>L</w:t>
            </w:r>
            <w:r w:rsidRPr="00A42BCC">
              <w:rPr>
                <w:rFonts w:asciiTheme="minorHAnsi" w:hAnsiTheme="minorHAnsi"/>
                <w:sz w:val="18"/>
                <w:szCs w:val="18"/>
              </w:rPr>
              <w:t>ocation</w:t>
            </w:r>
          </w:p>
        </w:tc>
        <w:tc>
          <w:tcPr>
            <w:tcW w:w="5104" w:type="dxa"/>
          </w:tcPr>
          <w:p w14:paraId="4A3A5E18" w14:textId="77777777" w:rsidR="005B6312" w:rsidRPr="00A42BCC" w:rsidRDefault="005B6312" w:rsidP="005B6312">
            <w:pPr>
              <w:rPr>
                <w:rFonts w:asciiTheme="minorHAnsi" w:hAnsiTheme="minorHAnsi"/>
                <w:sz w:val="18"/>
                <w:szCs w:val="18"/>
              </w:rPr>
            </w:pPr>
            <w:r w:rsidRPr="00A42BCC">
              <w:rPr>
                <w:rFonts w:asciiTheme="minorHAnsi" w:hAnsiTheme="minorHAnsi"/>
                <w:sz w:val="18"/>
                <w:szCs w:val="18"/>
              </w:rPr>
              <w:t>&lt;&lt;user input, text, maximum 50 characters&gt;&gt;</w:t>
            </w:r>
          </w:p>
        </w:tc>
      </w:tr>
      <w:tr w:rsidR="005B6312" w:rsidRPr="00A42BCC" w14:paraId="4A3A5E1D" w14:textId="77777777" w:rsidTr="001268A5">
        <w:tc>
          <w:tcPr>
            <w:tcW w:w="582" w:type="dxa"/>
            <w:vAlign w:val="center"/>
          </w:tcPr>
          <w:p w14:paraId="4A3A5E1A" w14:textId="0C34022D" w:rsidR="005B6312" w:rsidRPr="00A42BCC" w:rsidRDefault="009A0E6E" w:rsidP="005B6312">
            <w:pPr>
              <w:jc w:val="center"/>
              <w:rPr>
                <w:rFonts w:asciiTheme="minorHAnsi" w:hAnsiTheme="minorHAnsi"/>
                <w:sz w:val="18"/>
                <w:szCs w:val="18"/>
              </w:rPr>
            </w:pPr>
            <w:r>
              <w:rPr>
                <w:rFonts w:asciiTheme="minorHAnsi" w:hAnsiTheme="minorHAnsi"/>
                <w:sz w:val="18"/>
                <w:szCs w:val="18"/>
              </w:rPr>
              <w:t>06</w:t>
            </w:r>
          </w:p>
        </w:tc>
        <w:tc>
          <w:tcPr>
            <w:tcW w:w="5104" w:type="dxa"/>
          </w:tcPr>
          <w:p w14:paraId="4A3A5E1B" w14:textId="05006C90" w:rsidR="005B6312" w:rsidRPr="00A42BCC" w:rsidDel="00752910" w:rsidRDefault="005B6312" w:rsidP="005B6312">
            <w:pPr>
              <w:rPr>
                <w:rFonts w:asciiTheme="minorHAnsi" w:hAnsiTheme="minorHAnsi"/>
                <w:sz w:val="18"/>
                <w:szCs w:val="18"/>
              </w:rPr>
            </w:pPr>
            <w:r w:rsidRPr="00A42BCC">
              <w:rPr>
                <w:rFonts w:asciiTheme="minorHAnsi" w:hAnsiTheme="minorHAnsi"/>
                <w:sz w:val="18"/>
                <w:szCs w:val="18"/>
              </w:rPr>
              <w:t xml:space="preserve">Building Elevation </w:t>
            </w:r>
            <w:r>
              <w:rPr>
                <w:rFonts w:asciiTheme="minorHAnsi" w:hAnsiTheme="minorHAnsi"/>
                <w:sz w:val="18"/>
                <w:szCs w:val="18"/>
              </w:rPr>
              <w:t xml:space="preserve">Above Sea Level </w:t>
            </w:r>
            <w:r w:rsidRPr="00A42BCC">
              <w:rPr>
                <w:rFonts w:asciiTheme="minorHAnsi" w:hAnsiTheme="minorHAnsi"/>
                <w:sz w:val="18"/>
                <w:szCs w:val="18"/>
              </w:rPr>
              <w:t>(</w:t>
            </w:r>
            <w:r w:rsidR="007610A3">
              <w:rPr>
                <w:rFonts w:asciiTheme="minorHAnsi" w:hAnsiTheme="minorHAnsi"/>
                <w:sz w:val="18"/>
                <w:szCs w:val="18"/>
              </w:rPr>
              <w:t>feet (</w:t>
            </w:r>
            <w:r w:rsidRPr="00A42BCC">
              <w:rPr>
                <w:rFonts w:asciiTheme="minorHAnsi" w:hAnsiTheme="minorHAnsi"/>
                <w:sz w:val="18"/>
                <w:szCs w:val="18"/>
              </w:rPr>
              <w:t>ft</w:t>
            </w:r>
            <w:r w:rsidR="007610A3">
              <w:rPr>
                <w:rFonts w:asciiTheme="minorHAnsi" w:hAnsiTheme="minorHAnsi"/>
                <w:sz w:val="18"/>
                <w:szCs w:val="18"/>
              </w:rPr>
              <w:t>)</w:t>
            </w:r>
            <w:r w:rsidRPr="00A42BCC">
              <w:rPr>
                <w:rFonts w:asciiTheme="minorHAnsi" w:hAnsiTheme="minorHAnsi"/>
                <w:sz w:val="18"/>
                <w:szCs w:val="18"/>
              </w:rPr>
              <w:t>)</w:t>
            </w:r>
          </w:p>
        </w:tc>
        <w:tc>
          <w:tcPr>
            <w:tcW w:w="5104" w:type="dxa"/>
          </w:tcPr>
          <w:p w14:paraId="4A3A5E1C" w14:textId="0BBF1854" w:rsidR="005B6312" w:rsidRPr="00A42BCC" w:rsidDel="00752910" w:rsidRDefault="005B6312" w:rsidP="00011BC3">
            <w:pPr>
              <w:rPr>
                <w:rFonts w:asciiTheme="minorHAnsi" w:hAnsiTheme="minorHAnsi"/>
                <w:sz w:val="18"/>
                <w:szCs w:val="18"/>
              </w:rPr>
            </w:pPr>
            <w:r w:rsidRPr="00A42BCC">
              <w:rPr>
                <w:rFonts w:asciiTheme="minorHAnsi" w:hAnsiTheme="minorHAnsi"/>
                <w:sz w:val="18"/>
                <w:szCs w:val="18"/>
              </w:rPr>
              <w:t xml:space="preserve">&lt;&lt;user input, </w:t>
            </w:r>
            <w:r>
              <w:rPr>
                <w:rFonts w:asciiTheme="minorHAnsi" w:hAnsiTheme="minorHAnsi"/>
                <w:sz w:val="18"/>
                <w:szCs w:val="18"/>
              </w:rPr>
              <w:t xml:space="preserve">integer, </w:t>
            </w:r>
            <w:proofErr w:type="spellStart"/>
            <w:r>
              <w:rPr>
                <w:rFonts w:asciiTheme="minorHAnsi" w:hAnsiTheme="minorHAnsi"/>
                <w:sz w:val="18"/>
                <w:szCs w:val="18"/>
              </w:rPr>
              <w:t>xxxxx</w:t>
            </w:r>
            <w:proofErr w:type="spellEnd"/>
            <w:r>
              <w:rPr>
                <w:rFonts w:asciiTheme="minorHAnsi" w:hAnsiTheme="minorHAnsi"/>
                <w:sz w:val="18"/>
                <w:szCs w:val="18"/>
              </w:rPr>
              <w:t xml:space="preserve"> </w:t>
            </w:r>
            <w:r w:rsidRPr="00A42BCC">
              <w:rPr>
                <w:rFonts w:asciiTheme="minorHAnsi" w:hAnsiTheme="minorHAnsi"/>
                <w:sz w:val="18"/>
                <w:szCs w:val="18"/>
              </w:rPr>
              <w:t>&gt;&gt;</w:t>
            </w:r>
          </w:p>
        </w:tc>
      </w:tr>
      <w:tr w:rsidR="005B6312" w:rsidRPr="00A42BCC" w14:paraId="4A3A5E25" w14:textId="77777777" w:rsidTr="001268A5">
        <w:tc>
          <w:tcPr>
            <w:tcW w:w="582" w:type="dxa"/>
            <w:vAlign w:val="center"/>
          </w:tcPr>
          <w:p w14:paraId="4A3A5E22" w14:textId="4F58E9EA" w:rsidR="005B6312" w:rsidRPr="00A42BCC" w:rsidDel="0053362D" w:rsidRDefault="00B845F7" w:rsidP="005B6312">
            <w:pPr>
              <w:jc w:val="center"/>
              <w:rPr>
                <w:rFonts w:asciiTheme="minorHAnsi" w:hAnsiTheme="minorHAnsi"/>
                <w:sz w:val="18"/>
                <w:szCs w:val="18"/>
              </w:rPr>
            </w:pPr>
            <w:r>
              <w:rPr>
                <w:rFonts w:asciiTheme="minorHAnsi" w:hAnsiTheme="minorHAnsi"/>
                <w:sz w:val="18"/>
                <w:szCs w:val="18"/>
              </w:rPr>
              <w:t>07</w:t>
            </w:r>
          </w:p>
        </w:tc>
        <w:tc>
          <w:tcPr>
            <w:tcW w:w="5104" w:type="dxa"/>
          </w:tcPr>
          <w:p w14:paraId="4A3A5E23" w14:textId="1312D8F7" w:rsidR="005B6312" w:rsidRPr="00A42BCC" w:rsidRDefault="005B6312" w:rsidP="005B6312">
            <w:pPr>
              <w:rPr>
                <w:rFonts w:asciiTheme="minorHAnsi" w:hAnsiTheme="minorHAnsi"/>
                <w:sz w:val="18"/>
                <w:szCs w:val="18"/>
              </w:rPr>
            </w:pPr>
            <w:r w:rsidRPr="00A42BCC">
              <w:rPr>
                <w:rFonts w:asciiTheme="minorHAnsi" w:hAnsiTheme="minorHAnsi"/>
                <w:sz w:val="18"/>
                <w:szCs w:val="18"/>
              </w:rPr>
              <w:t xml:space="preserve">Date of the </w:t>
            </w:r>
            <w:r>
              <w:rPr>
                <w:rFonts w:asciiTheme="minorHAnsi" w:hAnsiTheme="minorHAnsi"/>
                <w:sz w:val="18"/>
                <w:szCs w:val="18"/>
              </w:rPr>
              <w:t>D</w:t>
            </w:r>
            <w:r w:rsidRPr="00A42BCC">
              <w:rPr>
                <w:rFonts w:asciiTheme="minorHAnsi" w:hAnsiTheme="minorHAnsi"/>
                <w:sz w:val="18"/>
                <w:szCs w:val="18"/>
              </w:rPr>
              <w:t xml:space="preserve">iagnostic </w:t>
            </w:r>
            <w:r>
              <w:rPr>
                <w:rFonts w:asciiTheme="minorHAnsi" w:hAnsiTheme="minorHAnsi"/>
                <w:sz w:val="18"/>
                <w:szCs w:val="18"/>
              </w:rPr>
              <w:t>T</w:t>
            </w:r>
            <w:r w:rsidRPr="00A42BCC">
              <w:rPr>
                <w:rFonts w:asciiTheme="minorHAnsi" w:hAnsiTheme="minorHAnsi"/>
                <w:sz w:val="18"/>
                <w:szCs w:val="18"/>
              </w:rPr>
              <w:t xml:space="preserve">est for this </w:t>
            </w:r>
            <w:r>
              <w:rPr>
                <w:rFonts w:asciiTheme="minorHAnsi" w:hAnsiTheme="minorHAnsi"/>
                <w:sz w:val="18"/>
                <w:szCs w:val="18"/>
              </w:rPr>
              <w:t>D</w:t>
            </w:r>
            <w:r w:rsidRPr="00A42BCC">
              <w:rPr>
                <w:rFonts w:asciiTheme="minorHAnsi" w:hAnsiTheme="minorHAnsi"/>
                <w:sz w:val="18"/>
                <w:szCs w:val="18"/>
              </w:rPr>
              <w:t>welling</w:t>
            </w:r>
          </w:p>
        </w:tc>
        <w:tc>
          <w:tcPr>
            <w:tcW w:w="5104" w:type="dxa"/>
          </w:tcPr>
          <w:p w14:paraId="4A3A5E24" w14:textId="77777777" w:rsidR="005B6312" w:rsidRPr="00A42BCC" w:rsidRDefault="005B6312" w:rsidP="005B6312">
            <w:pPr>
              <w:rPr>
                <w:rFonts w:asciiTheme="minorHAnsi" w:hAnsiTheme="minorHAnsi"/>
                <w:sz w:val="18"/>
                <w:szCs w:val="18"/>
              </w:rPr>
            </w:pPr>
            <w:r w:rsidRPr="00A42BCC">
              <w:rPr>
                <w:rFonts w:asciiTheme="minorHAnsi" w:hAnsiTheme="minorHAnsi"/>
                <w:sz w:val="18"/>
                <w:szCs w:val="18"/>
              </w:rPr>
              <w:t>&lt;&lt;user input: date (use date format validation control)&gt;&gt;</w:t>
            </w:r>
          </w:p>
        </w:tc>
      </w:tr>
      <w:tr w:rsidR="005B6312" w:rsidRPr="00A42BCC" w14:paraId="1F222A09" w14:textId="77777777" w:rsidTr="001268A5">
        <w:tc>
          <w:tcPr>
            <w:tcW w:w="582" w:type="dxa"/>
            <w:vAlign w:val="center"/>
          </w:tcPr>
          <w:p w14:paraId="2E709D13" w14:textId="2112A5BA" w:rsidR="005B6312" w:rsidDel="00820D66" w:rsidRDefault="00B845F7" w:rsidP="008D3313">
            <w:pPr>
              <w:jc w:val="center"/>
              <w:rPr>
                <w:rFonts w:asciiTheme="minorHAnsi" w:hAnsiTheme="minorHAnsi"/>
                <w:sz w:val="18"/>
                <w:szCs w:val="18"/>
              </w:rPr>
            </w:pPr>
            <w:r>
              <w:rPr>
                <w:rFonts w:asciiTheme="minorHAnsi" w:hAnsiTheme="minorHAnsi"/>
                <w:sz w:val="18"/>
                <w:szCs w:val="18"/>
              </w:rPr>
              <w:t>08</w:t>
            </w:r>
          </w:p>
        </w:tc>
        <w:tc>
          <w:tcPr>
            <w:tcW w:w="5104" w:type="dxa"/>
            <w:vAlign w:val="center"/>
          </w:tcPr>
          <w:p w14:paraId="3146BC31" w14:textId="77777777" w:rsidR="005B6312" w:rsidRPr="00A42BCC" w:rsidRDefault="005B6312" w:rsidP="008D3313">
            <w:pPr>
              <w:rPr>
                <w:rFonts w:asciiTheme="minorHAnsi" w:hAnsiTheme="minorHAnsi"/>
                <w:sz w:val="18"/>
                <w:szCs w:val="18"/>
              </w:rPr>
            </w:pPr>
            <w:r>
              <w:rPr>
                <w:rFonts w:asciiTheme="minorHAnsi" w:hAnsiTheme="minorHAnsi"/>
                <w:sz w:val="18"/>
                <w:szCs w:val="18"/>
              </w:rPr>
              <w:t>Test Procedure used</w:t>
            </w:r>
          </w:p>
        </w:tc>
        <w:tc>
          <w:tcPr>
            <w:tcW w:w="5104" w:type="dxa"/>
            <w:vAlign w:val="center"/>
          </w:tcPr>
          <w:p w14:paraId="01AE78EC" w14:textId="77777777" w:rsidR="005B6312" w:rsidRDefault="005B6312" w:rsidP="008D3313">
            <w:pPr>
              <w:rPr>
                <w:rFonts w:asciiTheme="minorHAnsi" w:hAnsiTheme="minorHAnsi"/>
                <w:sz w:val="18"/>
                <w:szCs w:val="18"/>
              </w:rPr>
            </w:pPr>
            <w:r>
              <w:rPr>
                <w:rFonts w:asciiTheme="minorHAnsi" w:hAnsiTheme="minorHAnsi"/>
                <w:sz w:val="18"/>
                <w:szCs w:val="18"/>
              </w:rPr>
              <w:t xml:space="preserve">&lt;&lt; user pick text value from following list of two: </w:t>
            </w:r>
          </w:p>
          <w:p w14:paraId="1D61B666" w14:textId="77777777" w:rsidR="005B6312" w:rsidRDefault="005B6312" w:rsidP="008D3313">
            <w:pPr>
              <w:rPr>
                <w:rFonts w:asciiTheme="minorHAnsi" w:hAnsiTheme="minorHAnsi"/>
                <w:sz w:val="18"/>
                <w:szCs w:val="18"/>
              </w:rPr>
            </w:pPr>
            <w:r>
              <w:rPr>
                <w:rFonts w:asciiTheme="minorHAnsi" w:hAnsiTheme="minorHAnsi"/>
                <w:sz w:val="18"/>
                <w:szCs w:val="18"/>
              </w:rPr>
              <w:t>**</w:t>
            </w:r>
            <w:r w:rsidRPr="006954EE">
              <w:rPr>
                <w:rFonts w:asciiTheme="minorHAnsi" w:hAnsiTheme="minorHAnsi"/>
                <w:sz w:val="18"/>
                <w:szCs w:val="18"/>
              </w:rPr>
              <w:t>Single-Point T</w:t>
            </w:r>
            <w:r>
              <w:rPr>
                <w:rFonts w:asciiTheme="minorHAnsi" w:hAnsiTheme="minorHAnsi"/>
                <w:sz w:val="18"/>
                <w:szCs w:val="18"/>
              </w:rPr>
              <w:t>est with Manual Meter</w:t>
            </w:r>
          </w:p>
          <w:p w14:paraId="489F3788" w14:textId="77777777" w:rsidR="005B6312" w:rsidRPr="00A42BCC" w:rsidRDefault="005B6312" w:rsidP="008D3313">
            <w:pPr>
              <w:rPr>
                <w:rFonts w:asciiTheme="minorHAnsi" w:hAnsiTheme="minorHAnsi"/>
                <w:sz w:val="18"/>
                <w:szCs w:val="18"/>
              </w:rPr>
            </w:pPr>
            <w:r>
              <w:rPr>
                <w:rFonts w:asciiTheme="minorHAnsi" w:hAnsiTheme="minorHAnsi"/>
                <w:sz w:val="18"/>
                <w:szCs w:val="18"/>
              </w:rPr>
              <w:t>**</w:t>
            </w:r>
            <w:r w:rsidRPr="006954EE">
              <w:rPr>
                <w:rFonts w:asciiTheme="minorHAnsi" w:hAnsiTheme="minorHAnsi"/>
                <w:sz w:val="18"/>
                <w:szCs w:val="18"/>
              </w:rPr>
              <w:t>Single-Point Test with Automatic Meter</w:t>
            </w:r>
            <w:r>
              <w:rPr>
                <w:rFonts w:asciiTheme="minorHAnsi" w:hAnsiTheme="minorHAnsi"/>
                <w:sz w:val="18"/>
                <w:szCs w:val="18"/>
              </w:rPr>
              <w:t>&gt;&gt;</w:t>
            </w:r>
          </w:p>
        </w:tc>
      </w:tr>
      <w:tr w:rsidR="005B6312" w14:paraId="7120AB5C" w14:textId="77777777" w:rsidTr="001268A5">
        <w:tc>
          <w:tcPr>
            <w:tcW w:w="582" w:type="dxa"/>
            <w:vAlign w:val="center"/>
          </w:tcPr>
          <w:p w14:paraId="7CB355A3" w14:textId="1D721B0D" w:rsidR="005B6312" w:rsidDel="00820D66" w:rsidRDefault="005B6312" w:rsidP="412DF779">
            <w:pPr>
              <w:jc w:val="center"/>
              <w:rPr>
                <w:rFonts w:asciiTheme="minorHAnsi" w:hAnsiTheme="minorHAnsi"/>
                <w:sz w:val="18"/>
                <w:szCs w:val="18"/>
              </w:rPr>
            </w:pPr>
          </w:p>
        </w:tc>
        <w:tc>
          <w:tcPr>
            <w:tcW w:w="5104" w:type="dxa"/>
            <w:vAlign w:val="center"/>
          </w:tcPr>
          <w:p w14:paraId="06E93B2A" w14:textId="77777777" w:rsidR="005B6312" w:rsidRDefault="005B6312" w:rsidP="008D3313">
            <w:pPr>
              <w:rPr>
                <w:rFonts w:asciiTheme="minorHAnsi" w:hAnsiTheme="minorHAnsi"/>
                <w:sz w:val="18"/>
                <w:szCs w:val="18"/>
              </w:rPr>
            </w:pPr>
            <w:r>
              <w:rPr>
                <w:rFonts w:asciiTheme="minorHAnsi" w:hAnsiTheme="minorHAnsi"/>
                <w:sz w:val="18"/>
                <w:szCs w:val="18"/>
              </w:rPr>
              <w:t>this field not visible on completed document, used only to determine the variant for completion of the document.</w:t>
            </w:r>
          </w:p>
        </w:tc>
        <w:tc>
          <w:tcPr>
            <w:tcW w:w="5104" w:type="dxa"/>
            <w:vAlign w:val="center"/>
          </w:tcPr>
          <w:p w14:paraId="3C8F71EE" w14:textId="636CA3BD" w:rsidR="005B6312" w:rsidRPr="006954EE" w:rsidRDefault="005B6312" w:rsidP="008D3313">
            <w:pPr>
              <w:rPr>
                <w:rFonts w:asciiTheme="minorHAnsi" w:hAnsiTheme="minorHAnsi"/>
                <w:sz w:val="18"/>
                <w:szCs w:val="18"/>
              </w:rPr>
            </w:pPr>
            <w:r>
              <w:rPr>
                <w:rFonts w:asciiTheme="minorHAnsi" w:hAnsiTheme="minorHAnsi"/>
                <w:sz w:val="18"/>
                <w:szCs w:val="18"/>
              </w:rPr>
              <w:t>&lt;&lt; if A</w:t>
            </w:r>
            <w:r w:rsidR="00AC634B">
              <w:rPr>
                <w:rFonts w:asciiTheme="minorHAnsi" w:hAnsiTheme="minorHAnsi"/>
                <w:sz w:val="18"/>
                <w:szCs w:val="18"/>
              </w:rPr>
              <w:t>08</w:t>
            </w:r>
            <w:r>
              <w:rPr>
                <w:rFonts w:asciiTheme="minorHAnsi" w:hAnsiTheme="minorHAnsi"/>
                <w:sz w:val="18"/>
                <w:szCs w:val="18"/>
              </w:rPr>
              <w:t xml:space="preserve">= </w:t>
            </w:r>
            <w:r w:rsidRPr="006954EE">
              <w:rPr>
                <w:rFonts w:asciiTheme="minorHAnsi" w:hAnsiTheme="minorHAnsi"/>
                <w:sz w:val="18"/>
                <w:szCs w:val="18"/>
              </w:rPr>
              <w:t>Single-Point Test with Manual Meter</w:t>
            </w:r>
            <w:r>
              <w:rPr>
                <w:rFonts w:asciiTheme="minorHAnsi" w:hAnsiTheme="minorHAnsi"/>
                <w:sz w:val="18"/>
                <w:szCs w:val="18"/>
              </w:rPr>
              <w:t xml:space="preserve">, </w:t>
            </w:r>
            <w:r w:rsidRPr="006954EE">
              <w:rPr>
                <w:rFonts w:asciiTheme="minorHAnsi" w:hAnsiTheme="minorHAnsi"/>
                <w:sz w:val="18"/>
                <w:szCs w:val="18"/>
              </w:rPr>
              <w:t>then use variant ENV-</w:t>
            </w:r>
            <w:proofErr w:type="gramStart"/>
            <w:r w:rsidRPr="006954EE">
              <w:rPr>
                <w:rFonts w:asciiTheme="minorHAnsi" w:hAnsiTheme="minorHAnsi"/>
                <w:sz w:val="18"/>
                <w:szCs w:val="18"/>
              </w:rPr>
              <w:t>20a;</w:t>
            </w:r>
            <w:proofErr w:type="gramEnd"/>
            <w:r w:rsidRPr="006954EE">
              <w:rPr>
                <w:rFonts w:asciiTheme="minorHAnsi" w:hAnsiTheme="minorHAnsi"/>
                <w:sz w:val="18"/>
                <w:szCs w:val="18"/>
              </w:rPr>
              <w:t xml:space="preserve"> </w:t>
            </w:r>
          </w:p>
          <w:p w14:paraId="66128FB9" w14:textId="3F830B17" w:rsidR="005B6312" w:rsidRDefault="004130B2" w:rsidP="008D3313">
            <w:pPr>
              <w:rPr>
                <w:rFonts w:asciiTheme="minorHAnsi" w:hAnsiTheme="minorHAnsi"/>
                <w:sz w:val="18"/>
                <w:szCs w:val="18"/>
              </w:rPr>
            </w:pPr>
            <w:r>
              <w:rPr>
                <w:rFonts w:asciiTheme="minorHAnsi" w:hAnsiTheme="minorHAnsi"/>
                <w:sz w:val="18"/>
                <w:szCs w:val="18"/>
              </w:rPr>
              <w:t>E</w:t>
            </w:r>
            <w:r w:rsidR="005B6312">
              <w:rPr>
                <w:rFonts w:asciiTheme="minorHAnsi" w:hAnsiTheme="minorHAnsi"/>
                <w:sz w:val="18"/>
                <w:szCs w:val="18"/>
              </w:rPr>
              <w:t>lse</w:t>
            </w:r>
            <w:r>
              <w:rPr>
                <w:rFonts w:asciiTheme="minorHAnsi" w:hAnsiTheme="minorHAnsi"/>
                <w:sz w:val="18"/>
                <w:szCs w:val="18"/>
              </w:rPr>
              <w:t xml:space="preserve"> </w:t>
            </w:r>
            <w:r w:rsidR="005B6312">
              <w:rPr>
                <w:rFonts w:asciiTheme="minorHAnsi" w:hAnsiTheme="minorHAnsi"/>
                <w:sz w:val="18"/>
                <w:szCs w:val="18"/>
              </w:rPr>
              <w:t>if A15=</w:t>
            </w:r>
            <w:r w:rsidR="005B6312" w:rsidRPr="006954EE">
              <w:rPr>
                <w:rFonts w:asciiTheme="minorHAnsi" w:hAnsiTheme="minorHAnsi"/>
                <w:sz w:val="18"/>
                <w:szCs w:val="18"/>
              </w:rPr>
              <w:t>Single-Point Test with Automatic Meter</w:t>
            </w:r>
            <w:r w:rsidR="005B6312">
              <w:rPr>
                <w:rFonts w:asciiTheme="minorHAnsi" w:hAnsiTheme="minorHAnsi"/>
                <w:sz w:val="18"/>
                <w:szCs w:val="18"/>
              </w:rPr>
              <w:t>,</w:t>
            </w:r>
            <w:r w:rsidR="005B6312" w:rsidRPr="006954EE">
              <w:rPr>
                <w:rFonts w:asciiTheme="minorHAnsi" w:hAnsiTheme="minorHAnsi"/>
                <w:sz w:val="18"/>
                <w:szCs w:val="18"/>
              </w:rPr>
              <w:t xml:space="preserve"> </w:t>
            </w:r>
            <w:r w:rsidR="005B6312">
              <w:rPr>
                <w:rFonts w:asciiTheme="minorHAnsi" w:hAnsiTheme="minorHAnsi"/>
                <w:sz w:val="18"/>
                <w:szCs w:val="18"/>
              </w:rPr>
              <w:t>then use</w:t>
            </w:r>
            <w:r w:rsidR="005B6312" w:rsidRPr="006954EE">
              <w:rPr>
                <w:rFonts w:asciiTheme="minorHAnsi" w:hAnsiTheme="minorHAnsi"/>
                <w:sz w:val="18"/>
                <w:szCs w:val="18"/>
              </w:rPr>
              <w:t xml:space="preserve"> </w:t>
            </w:r>
            <w:r w:rsidR="005B6312">
              <w:rPr>
                <w:rFonts w:asciiTheme="minorHAnsi" w:hAnsiTheme="minorHAnsi"/>
                <w:sz w:val="18"/>
                <w:szCs w:val="18"/>
              </w:rPr>
              <w:t xml:space="preserve">variant </w:t>
            </w:r>
            <w:r w:rsidR="005B6312" w:rsidRPr="006954EE">
              <w:rPr>
                <w:rFonts w:asciiTheme="minorHAnsi" w:hAnsiTheme="minorHAnsi"/>
                <w:sz w:val="18"/>
                <w:szCs w:val="18"/>
              </w:rPr>
              <w:t>ENV-20b</w:t>
            </w:r>
            <w:r w:rsidR="005B6312">
              <w:rPr>
                <w:rFonts w:asciiTheme="minorHAnsi" w:hAnsiTheme="minorHAnsi"/>
                <w:sz w:val="18"/>
                <w:szCs w:val="18"/>
              </w:rPr>
              <w:t>&gt;&gt;</w:t>
            </w:r>
          </w:p>
        </w:tc>
      </w:tr>
    </w:tbl>
    <w:p w14:paraId="520E7E97" w14:textId="0EDF4531" w:rsidR="412DF779" w:rsidRDefault="412DF779"/>
    <w:p w14:paraId="4A3A5E26" w14:textId="77777777" w:rsidR="00536AA3" w:rsidRPr="00A42BCC" w:rsidRDefault="00536AA3" w:rsidP="00A42BCC">
      <w:pPr>
        <w:rPr>
          <w:rFonts w:asciiTheme="minorHAnsi" w:hAnsiTheme="minorHAnsi"/>
          <w:sz w:val="18"/>
          <w:szCs w:val="18"/>
        </w:rPr>
      </w:pPr>
    </w:p>
    <w:tbl>
      <w:tblPr>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90"/>
        <w:gridCol w:w="1613"/>
        <w:gridCol w:w="562"/>
        <w:gridCol w:w="1641"/>
        <w:gridCol w:w="1109"/>
        <w:gridCol w:w="288"/>
        <w:gridCol w:w="806"/>
        <w:gridCol w:w="1656"/>
        <w:gridCol w:w="547"/>
        <w:gridCol w:w="1983"/>
      </w:tblGrid>
      <w:tr w:rsidR="00EA01F0" w:rsidRPr="00A42BCC" w14:paraId="4A3A5E28" w14:textId="77777777" w:rsidTr="000A71EB">
        <w:tc>
          <w:tcPr>
            <w:tcW w:w="10795" w:type="dxa"/>
            <w:gridSpan w:val="10"/>
          </w:tcPr>
          <w:p w14:paraId="4A3A5E27" w14:textId="77777777" w:rsidR="00EA01F0" w:rsidRPr="005A593D" w:rsidRDefault="00EA01F0" w:rsidP="00BB7FEB">
            <w:pPr>
              <w:keepNext/>
              <w:rPr>
                <w:rFonts w:asciiTheme="minorHAnsi" w:hAnsiTheme="minorHAnsi"/>
                <w:szCs w:val="18"/>
              </w:rPr>
            </w:pPr>
            <w:r w:rsidRPr="005A593D">
              <w:rPr>
                <w:rFonts w:asciiTheme="minorHAnsi" w:hAnsiTheme="minorHAnsi"/>
                <w:b/>
                <w:szCs w:val="18"/>
              </w:rPr>
              <w:t>B. Diagnostic Equipment Information</w:t>
            </w:r>
          </w:p>
        </w:tc>
      </w:tr>
      <w:tr w:rsidR="00EA01F0" w:rsidRPr="00A42BCC" w14:paraId="4A3A5E2C" w14:textId="77777777" w:rsidTr="000A71EB">
        <w:tc>
          <w:tcPr>
            <w:tcW w:w="590" w:type="dxa"/>
            <w:vAlign w:val="center"/>
          </w:tcPr>
          <w:p w14:paraId="4A3A5E29"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01</w:t>
            </w:r>
          </w:p>
        </w:tc>
        <w:tc>
          <w:tcPr>
            <w:tcW w:w="5213" w:type="dxa"/>
            <w:gridSpan w:val="5"/>
            <w:vAlign w:val="center"/>
          </w:tcPr>
          <w:p w14:paraId="4A3A5E2A" w14:textId="4297871E"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Number of Manometers Used to Measure Home Pressurization</w:t>
            </w:r>
          </w:p>
        </w:tc>
        <w:tc>
          <w:tcPr>
            <w:tcW w:w="4992" w:type="dxa"/>
            <w:gridSpan w:val="4"/>
          </w:tcPr>
          <w:p w14:paraId="4A3A5E2B" w14:textId="77777777"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&lt;&lt;user input, integer&gt;&gt; For entries &gt;1, duplicate lines B. 2-6</w:t>
            </w:r>
          </w:p>
        </w:tc>
      </w:tr>
      <w:tr w:rsidR="00EA01F0" w:rsidRPr="00A42BCC" w14:paraId="4A3A5E32" w14:textId="77777777" w:rsidTr="000A71EB">
        <w:tc>
          <w:tcPr>
            <w:tcW w:w="2203" w:type="dxa"/>
            <w:gridSpan w:val="2"/>
            <w:vAlign w:val="center"/>
          </w:tcPr>
          <w:p w14:paraId="4A3A5E2D"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02</w:t>
            </w:r>
          </w:p>
        </w:tc>
        <w:tc>
          <w:tcPr>
            <w:tcW w:w="2203" w:type="dxa"/>
            <w:gridSpan w:val="2"/>
            <w:vAlign w:val="center"/>
          </w:tcPr>
          <w:p w14:paraId="4A3A5E2E"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03</w:t>
            </w:r>
          </w:p>
        </w:tc>
        <w:tc>
          <w:tcPr>
            <w:tcW w:w="2203" w:type="dxa"/>
            <w:gridSpan w:val="3"/>
            <w:vAlign w:val="center"/>
          </w:tcPr>
          <w:p w14:paraId="4A3A5E2F"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04</w:t>
            </w:r>
          </w:p>
        </w:tc>
        <w:tc>
          <w:tcPr>
            <w:tcW w:w="2203" w:type="dxa"/>
            <w:gridSpan w:val="2"/>
            <w:vAlign w:val="center"/>
          </w:tcPr>
          <w:p w14:paraId="4A3A5E30"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05</w:t>
            </w:r>
          </w:p>
        </w:tc>
        <w:tc>
          <w:tcPr>
            <w:tcW w:w="1983" w:type="dxa"/>
            <w:vAlign w:val="center"/>
          </w:tcPr>
          <w:p w14:paraId="4A3A5E31"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06</w:t>
            </w:r>
          </w:p>
        </w:tc>
      </w:tr>
      <w:tr w:rsidR="00EA01F0" w:rsidRPr="00A42BCC" w14:paraId="4A3A5E38" w14:textId="77777777" w:rsidTr="000A71EB">
        <w:tc>
          <w:tcPr>
            <w:tcW w:w="2203" w:type="dxa"/>
            <w:gridSpan w:val="2"/>
            <w:vAlign w:val="bottom"/>
          </w:tcPr>
          <w:p w14:paraId="4A3A5E33"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Make</w:t>
            </w:r>
          </w:p>
        </w:tc>
        <w:tc>
          <w:tcPr>
            <w:tcW w:w="2203" w:type="dxa"/>
            <w:gridSpan w:val="2"/>
            <w:vAlign w:val="bottom"/>
          </w:tcPr>
          <w:p w14:paraId="4A3A5E34"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Model</w:t>
            </w:r>
          </w:p>
        </w:tc>
        <w:tc>
          <w:tcPr>
            <w:tcW w:w="2203" w:type="dxa"/>
            <w:gridSpan w:val="3"/>
            <w:vAlign w:val="bottom"/>
          </w:tcPr>
          <w:p w14:paraId="4A3A5E35"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Serial                          Number</w:t>
            </w:r>
          </w:p>
        </w:tc>
        <w:tc>
          <w:tcPr>
            <w:tcW w:w="2203" w:type="dxa"/>
            <w:gridSpan w:val="2"/>
            <w:vAlign w:val="bottom"/>
          </w:tcPr>
          <w:p w14:paraId="4A3A5E36"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Calibration                      Date</w:t>
            </w:r>
          </w:p>
        </w:tc>
        <w:tc>
          <w:tcPr>
            <w:tcW w:w="1983" w:type="dxa"/>
            <w:vAlign w:val="bottom"/>
          </w:tcPr>
          <w:p w14:paraId="4A3A5E37"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Calibration                   Status</w:t>
            </w:r>
          </w:p>
        </w:tc>
      </w:tr>
      <w:tr w:rsidR="00EA01F0" w:rsidRPr="00A42BCC" w14:paraId="4A3A5E3E" w14:textId="77777777" w:rsidTr="000A71EB">
        <w:tc>
          <w:tcPr>
            <w:tcW w:w="2203" w:type="dxa"/>
            <w:gridSpan w:val="2"/>
            <w:vAlign w:val="center"/>
          </w:tcPr>
          <w:p w14:paraId="4A3A5E39"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203" w:type="dxa"/>
            <w:gridSpan w:val="2"/>
            <w:vAlign w:val="center"/>
          </w:tcPr>
          <w:p w14:paraId="4A3A5E3A"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203" w:type="dxa"/>
            <w:gridSpan w:val="3"/>
            <w:vAlign w:val="center"/>
          </w:tcPr>
          <w:p w14:paraId="4A3A5E3B"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203" w:type="dxa"/>
            <w:gridSpan w:val="2"/>
            <w:vAlign w:val="center"/>
          </w:tcPr>
          <w:p w14:paraId="4A3A5E3C"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(Date), maximum 50 characters&gt;&gt;</w:t>
            </w:r>
          </w:p>
        </w:tc>
        <w:tc>
          <w:tcPr>
            <w:tcW w:w="1983" w:type="dxa"/>
            <w:vAlign w:val="center"/>
          </w:tcPr>
          <w:p w14:paraId="4A3A5E3D" w14:textId="7C889563" w:rsidR="00EA01F0" w:rsidRPr="00A42BCC" w:rsidRDefault="00EA01F0">
            <w:pPr>
              <w:keepNext/>
              <w:jc w:val="center"/>
              <w:rPr>
                <w:rFonts w:asciiTheme="minorHAnsi" w:hAnsiTheme="minorHAnsi"/>
                <w:sz w:val="18"/>
                <w:szCs w:val="18"/>
              </w:rPr>
            </w:pPr>
            <w:r w:rsidRPr="00A42BCC">
              <w:rPr>
                <w:rFonts w:asciiTheme="minorHAnsi" w:hAnsiTheme="minorHAnsi"/>
                <w:sz w:val="18"/>
                <w:szCs w:val="18"/>
              </w:rPr>
              <w:t xml:space="preserve">&lt;&lt;calculated field: if manometer Calibration Date in </w:t>
            </w:r>
            <w:r w:rsidR="004130B2">
              <w:rPr>
                <w:rFonts w:asciiTheme="minorHAnsi" w:hAnsiTheme="minorHAnsi"/>
                <w:sz w:val="18"/>
                <w:szCs w:val="18"/>
              </w:rPr>
              <w:t>B05</w:t>
            </w:r>
            <w:r w:rsidRPr="00A42BCC">
              <w:rPr>
                <w:rFonts w:asciiTheme="minorHAnsi" w:hAnsiTheme="minorHAnsi"/>
                <w:sz w:val="18"/>
                <w:szCs w:val="18"/>
              </w:rPr>
              <w:t xml:space="preserve"> is within 12 months of the date of the diagnostic test A. 8, then display message: Manometer Calibration is valid"; else display message: "WARNING - Manometer Calibration is expired.  A manometer with current calibration is required in order to comply with this </w:t>
            </w:r>
            <w:r w:rsidR="003F62A0">
              <w:rPr>
                <w:rFonts w:asciiTheme="minorHAnsi" w:hAnsiTheme="minorHAnsi"/>
                <w:sz w:val="18"/>
                <w:szCs w:val="18"/>
              </w:rPr>
              <w:t>Enclosure Air</w:t>
            </w:r>
            <w:r w:rsidR="003F62A0" w:rsidRPr="00A42BCC">
              <w:rPr>
                <w:rFonts w:asciiTheme="minorHAnsi" w:hAnsiTheme="minorHAnsi"/>
                <w:sz w:val="18"/>
                <w:szCs w:val="18"/>
              </w:rPr>
              <w:t xml:space="preserve"> </w:t>
            </w:r>
            <w:r w:rsidRPr="00A42BCC">
              <w:rPr>
                <w:rFonts w:asciiTheme="minorHAnsi" w:hAnsiTheme="minorHAnsi"/>
                <w:sz w:val="18"/>
                <w:szCs w:val="18"/>
              </w:rPr>
              <w:t>Leakage Diagnostic test"&gt;&gt;</w:t>
            </w:r>
          </w:p>
        </w:tc>
      </w:tr>
      <w:tr w:rsidR="00EA01F0" w:rsidRPr="00A42BCC" w14:paraId="4A3A5E44" w14:textId="77777777" w:rsidTr="000A71EB">
        <w:tc>
          <w:tcPr>
            <w:tcW w:w="2203" w:type="dxa"/>
            <w:gridSpan w:val="2"/>
            <w:tcBorders>
              <w:bottom w:val="single" w:sz="12" w:space="0" w:color="000000"/>
            </w:tcBorders>
            <w:vAlign w:val="center"/>
          </w:tcPr>
          <w:p w14:paraId="4A3A5E3F" w14:textId="77777777" w:rsidR="00EA01F0" w:rsidRPr="00A42BCC" w:rsidRDefault="00EA01F0" w:rsidP="00BB7FEB">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4A3A5E40" w14:textId="77777777" w:rsidR="00EA01F0" w:rsidRPr="00A42BCC" w:rsidRDefault="00EA01F0" w:rsidP="00BB7FEB">
            <w:pPr>
              <w:keepNext/>
              <w:jc w:val="center"/>
              <w:rPr>
                <w:rFonts w:asciiTheme="minorHAnsi" w:hAnsiTheme="minorHAnsi"/>
                <w:sz w:val="18"/>
                <w:szCs w:val="18"/>
              </w:rPr>
            </w:pPr>
          </w:p>
        </w:tc>
        <w:tc>
          <w:tcPr>
            <w:tcW w:w="2203" w:type="dxa"/>
            <w:gridSpan w:val="3"/>
            <w:tcBorders>
              <w:bottom w:val="single" w:sz="12" w:space="0" w:color="000000"/>
            </w:tcBorders>
            <w:vAlign w:val="center"/>
          </w:tcPr>
          <w:p w14:paraId="4A3A5E41" w14:textId="77777777" w:rsidR="00EA01F0" w:rsidRPr="00A42BCC" w:rsidRDefault="00EA01F0" w:rsidP="00BB7FEB">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4A3A5E42" w14:textId="77777777" w:rsidR="00EA01F0" w:rsidRPr="00A42BCC" w:rsidRDefault="00EA01F0" w:rsidP="00BB7FEB">
            <w:pPr>
              <w:keepNext/>
              <w:jc w:val="center"/>
              <w:rPr>
                <w:rFonts w:asciiTheme="minorHAnsi" w:hAnsiTheme="minorHAnsi"/>
                <w:sz w:val="18"/>
                <w:szCs w:val="18"/>
              </w:rPr>
            </w:pPr>
          </w:p>
        </w:tc>
        <w:tc>
          <w:tcPr>
            <w:tcW w:w="1983" w:type="dxa"/>
            <w:tcBorders>
              <w:bottom w:val="single" w:sz="12" w:space="0" w:color="000000"/>
            </w:tcBorders>
            <w:vAlign w:val="center"/>
          </w:tcPr>
          <w:p w14:paraId="4A3A5E43" w14:textId="77777777" w:rsidR="00EA01F0" w:rsidRPr="00A42BCC" w:rsidRDefault="00EA01F0" w:rsidP="00BB7FEB">
            <w:pPr>
              <w:keepNext/>
              <w:jc w:val="center"/>
              <w:rPr>
                <w:rFonts w:asciiTheme="minorHAnsi" w:hAnsiTheme="minorHAnsi"/>
                <w:sz w:val="18"/>
                <w:szCs w:val="18"/>
              </w:rPr>
            </w:pPr>
          </w:p>
        </w:tc>
      </w:tr>
      <w:tr w:rsidR="00EA01F0" w:rsidRPr="00A42BCC" w14:paraId="4A3A5E48" w14:textId="77777777" w:rsidTr="000A71EB">
        <w:tc>
          <w:tcPr>
            <w:tcW w:w="590" w:type="dxa"/>
            <w:tcBorders>
              <w:top w:val="single" w:sz="12" w:space="0" w:color="000000"/>
            </w:tcBorders>
            <w:vAlign w:val="center"/>
          </w:tcPr>
          <w:p w14:paraId="4A3A5E45"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07</w:t>
            </w:r>
          </w:p>
        </w:tc>
        <w:tc>
          <w:tcPr>
            <w:tcW w:w="4925" w:type="dxa"/>
            <w:gridSpan w:val="4"/>
            <w:tcBorders>
              <w:top w:val="single" w:sz="12" w:space="0" w:color="000000"/>
            </w:tcBorders>
            <w:vAlign w:val="center"/>
          </w:tcPr>
          <w:p w14:paraId="4A3A5E46" w14:textId="4A27732C"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Number of Fans Used to Pressurize Home</w:t>
            </w:r>
          </w:p>
        </w:tc>
        <w:tc>
          <w:tcPr>
            <w:tcW w:w="5280" w:type="dxa"/>
            <w:gridSpan w:val="5"/>
            <w:tcBorders>
              <w:top w:val="single" w:sz="12" w:space="0" w:color="000000"/>
            </w:tcBorders>
            <w:vAlign w:val="center"/>
          </w:tcPr>
          <w:p w14:paraId="4A3A5E47" w14:textId="77777777"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&lt;&lt;user input, integer&gt;&gt; For entries &gt;1, duplicate lines B. 8-11</w:t>
            </w:r>
          </w:p>
        </w:tc>
      </w:tr>
      <w:tr w:rsidR="00EA01F0" w:rsidRPr="00A42BCC" w14:paraId="4A3A5E4D" w14:textId="77777777" w:rsidTr="000A71EB">
        <w:tc>
          <w:tcPr>
            <w:tcW w:w="2765" w:type="dxa"/>
            <w:gridSpan w:val="3"/>
            <w:vAlign w:val="center"/>
          </w:tcPr>
          <w:p w14:paraId="4A3A5E49"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08</w:t>
            </w:r>
          </w:p>
        </w:tc>
        <w:tc>
          <w:tcPr>
            <w:tcW w:w="2750" w:type="dxa"/>
            <w:gridSpan w:val="2"/>
            <w:vAlign w:val="center"/>
          </w:tcPr>
          <w:p w14:paraId="4A3A5E4A"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09</w:t>
            </w:r>
          </w:p>
        </w:tc>
        <w:tc>
          <w:tcPr>
            <w:tcW w:w="2750" w:type="dxa"/>
            <w:gridSpan w:val="3"/>
            <w:vAlign w:val="center"/>
          </w:tcPr>
          <w:p w14:paraId="4A3A5E4B"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10</w:t>
            </w:r>
          </w:p>
        </w:tc>
        <w:tc>
          <w:tcPr>
            <w:tcW w:w="2530" w:type="dxa"/>
            <w:gridSpan w:val="2"/>
            <w:vAlign w:val="center"/>
          </w:tcPr>
          <w:p w14:paraId="4A3A5E4C"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11</w:t>
            </w:r>
          </w:p>
        </w:tc>
      </w:tr>
      <w:tr w:rsidR="00EA01F0" w:rsidRPr="00A42BCC" w14:paraId="4A3A5E52" w14:textId="77777777" w:rsidTr="000A71EB">
        <w:tc>
          <w:tcPr>
            <w:tcW w:w="2765" w:type="dxa"/>
            <w:gridSpan w:val="3"/>
            <w:vAlign w:val="center"/>
          </w:tcPr>
          <w:p w14:paraId="4A3A5E4E"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Fan Make</w:t>
            </w:r>
          </w:p>
        </w:tc>
        <w:tc>
          <w:tcPr>
            <w:tcW w:w="2750" w:type="dxa"/>
            <w:gridSpan w:val="2"/>
            <w:vAlign w:val="center"/>
          </w:tcPr>
          <w:p w14:paraId="4A3A5E4F"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Fan Model</w:t>
            </w:r>
          </w:p>
        </w:tc>
        <w:tc>
          <w:tcPr>
            <w:tcW w:w="2750" w:type="dxa"/>
            <w:gridSpan w:val="3"/>
            <w:vAlign w:val="center"/>
          </w:tcPr>
          <w:p w14:paraId="4A3A5E50"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Fan Serial Number</w:t>
            </w:r>
          </w:p>
        </w:tc>
        <w:tc>
          <w:tcPr>
            <w:tcW w:w="2530" w:type="dxa"/>
            <w:gridSpan w:val="2"/>
            <w:vAlign w:val="center"/>
          </w:tcPr>
          <w:p w14:paraId="4A3A5E51" w14:textId="551A3A38"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 xml:space="preserve">Fan </w:t>
            </w:r>
            <w:r w:rsidR="00525832">
              <w:rPr>
                <w:rFonts w:asciiTheme="minorHAnsi" w:hAnsiTheme="minorHAnsi"/>
                <w:sz w:val="18"/>
                <w:szCs w:val="18"/>
              </w:rPr>
              <w:t>C</w:t>
            </w:r>
            <w:r w:rsidRPr="00A42BCC">
              <w:rPr>
                <w:rFonts w:asciiTheme="minorHAnsi" w:hAnsiTheme="minorHAnsi"/>
                <w:sz w:val="18"/>
                <w:szCs w:val="18"/>
              </w:rPr>
              <w:t>onfiguration (rings)</w:t>
            </w:r>
          </w:p>
        </w:tc>
      </w:tr>
      <w:tr w:rsidR="00EA01F0" w:rsidRPr="00A42BCC" w14:paraId="4A3A5E57" w14:textId="77777777" w:rsidTr="000A71EB">
        <w:tc>
          <w:tcPr>
            <w:tcW w:w="2765" w:type="dxa"/>
            <w:gridSpan w:val="3"/>
            <w:vAlign w:val="center"/>
          </w:tcPr>
          <w:p w14:paraId="4A3A5E53"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750" w:type="dxa"/>
            <w:gridSpan w:val="2"/>
            <w:vAlign w:val="center"/>
          </w:tcPr>
          <w:p w14:paraId="4A3A5E54"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750" w:type="dxa"/>
            <w:gridSpan w:val="3"/>
            <w:vAlign w:val="center"/>
          </w:tcPr>
          <w:p w14:paraId="4A3A5E55"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530" w:type="dxa"/>
            <w:gridSpan w:val="2"/>
            <w:vAlign w:val="center"/>
          </w:tcPr>
          <w:p w14:paraId="4A3A5E56"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r>
      <w:tr w:rsidR="00EA01F0" w:rsidRPr="00A42BCC" w14:paraId="4A3A5E5C" w14:textId="77777777" w:rsidTr="000A71EB">
        <w:tc>
          <w:tcPr>
            <w:tcW w:w="2765" w:type="dxa"/>
            <w:gridSpan w:val="3"/>
            <w:vAlign w:val="center"/>
          </w:tcPr>
          <w:p w14:paraId="4A3A5E58" w14:textId="77777777" w:rsidR="00EA01F0" w:rsidRPr="00A42BCC" w:rsidRDefault="00EA01F0" w:rsidP="00A42BCC">
            <w:pPr>
              <w:jc w:val="center"/>
              <w:rPr>
                <w:rFonts w:asciiTheme="minorHAnsi" w:hAnsiTheme="minorHAnsi"/>
                <w:sz w:val="18"/>
                <w:szCs w:val="18"/>
              </w:rPr>
            </w:pPr>
          </w:p>
        </w:tc>
        <w:tc>
          <w:tcPr>
            <w:tcW w:w="2750" w:type="dxa"/>
            <w:gridSpan w:val="2"/>
            <w:vAlign w:val="center"/>
          </w:tcPr>
          <w:p w14:paraId="4A3A5E59" w14:textId="77777777" w:rsidR="00EA01F0" w:rsidRPr="00A42BCC" w:rsidRDefault="00EA01F0" w:rsidP="00A42BCC">
            <w:pPr>
              <w:jc w:val="center"/>
              <w:rPr>
                <w:rFonts w:asciiTheme="minorHAnsi" w:hAnsiTheme="minorHAnsi"/>
                <w:sz w:val="18"/>
                <w:szCs w:val="18"/>
              </w:rPr>
            </w:pPr>
          </w:p>
        </w:tc>
        <w:tc>
          <w:tcPr>
            <w:tcW w:w="2750" w:type="dxa"/>
            <w:gridSpan w:val="3"/>
            <w:vAlign w:val="center"/>
          </w:tcPr>
          <w:p w14:paraId="4A3A5E5A" w14:textId="77777777" w:rsidR="00EA01F0" w:rsidRPr="00A42BCC" w:rsidRDefault="00EA01F0" w:rsidP="00A42BCC">
            <w:pPr>
              <w:jc w:val="center"/>
              <w:rPr>
                <w:rFonts w:asciiTheme="minorHAnsi" w:hAnsiTheme="minorHAnsi"/>
                <w:sz w:val="18"/>
                <w:szCs w:val="18"/>
              </w:rPr>
            </w:pPr>
          </w:p>
        </w:tc>
        <w:tc>
          <w:tcPr>
            <w:tcW w:w="2530" w:type="dxa"/>
            <w:gridSpan w:val="2"/>
            <w:vAlign w:val="center"/>
          </w:tcPr>
          <w:p w14:paraId="4A3A5E5B" w14:textId="77777777" w:rsidR="00EA01F0" w:rsidRPr="00A42BCC" w:rsidRDefault="00EA01F0" w:rsidP="00A42BCC">
            <w:pPr>
              <w:jc w:val="center"/>
              <w:rPr>
                <w:rFonts w:asciiTheme="minorHAnsi" w:hAnsiTheme="minorHAnsi"/>
                <w:sz w:val="18"/>
                <w:szCs w:val="18"/>
              </w:rPr>
            </w:pPr>
          </w:p>
        </w:tc>
      </w:tr>
    </w:tbl>
    <w:p w14:paraId="4A3A5E5D" w14:textId="77777777" w:rsidR="00EA01F0" w:rsidRDefault="00EA01F0" w:rsidP="00A42BCC">
      <w:pPr>
        <w:rPr>
          <w:rFonts w:asciiTheme="minorHAnsi" w:hAnsiTheme="minorHAnsi"/>
          <w:sz w:val="18"/>
          <w:szCs w:val="18"/>
        </w:rPr>
      </w:pPr>
    </w:p>
    <w:p w14:paraId="4A3A5E5E" w14:textId="77777777" w:rsidR="007C670E" w:rsidRDefault="007C670E" w:rsidP="00A42BCC">
      <w:pPr>
        <w:rPr>
          <w:rFonts w:asciiTheme="minorHAnsi" w:hAnsiTheme="minorHAnsi"/>
          <w:sz w:val="18"/>
          <w:szCs w:val="18"/>
        </w:rPr>
      </w:pPr>
    </w:p>
    <w:tbl>
      <w:tblPr>
        <w:tblpPr w:leftFromText="180" w:rightFromText="180" w:vertAnchor="text" w:horzAnchor="margin" w:tblpY="-15"/>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795"/>
      </w:tblGrid>
      <w:tr w:rsidR="007C670E" w:rsidRPr="00A42BCC" w14:paraId="4A3A5E60" w14:textId="77777777" w:rsidTr="000A71EB">
        <w:tc>
          <w:tcPr>
            <w:tcW w:w="10795" w:type="dxa"/>
          </w:tcPr>
          <w:p w14:paraId="4A3A5E5F" w14:textId="77777777" w:rsidR="007C670E" w:rsidRPr="005A593D" w:rsidRDefault="007C670E" w:rsidP="0028362C">
            <w:pPr>
              <w:rPr>
                <w:rFonts w:asciiTheme="minorHAnsi" w:hAnsiTheme="minorHAnsi"/>
                <w:b/>
                <w:szCs w:val="18"/>
              </w:rPr>
            </w:pPr>
            <w:r w:rsidRPr="005A593D">
              <w:rPr>
                <w:rFonts w:asciiTheme="minorHAnsi" w:hAnsiTheme="minorHAnsi"/>
                <w:b/>
                <w:szCs w:val="18"/>
              </w:rPr>
              <w:t>ENV20a - Single Point Air Tightness Test With Manual Meter</w:t>
            </w:r>
            <w:r w:rsidRPr="005A593D">
              <w:rPr>
                <w:rFonts w:asciiTheme="minorHAnsi" w:hAnsiTheme="minorHAnsi"/>
                <w:szCs w:val="18"/>
              </w:rPr>
              <w:t xml:space="preserve"> </w:t>
            </w:r>
          </w:p>
        </w:tc>
      </w:tr>
    </w:tbl>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9"/>
        <w:gridCol w:w="4550"/>
        <w:gridCol w:w="5653"/>
      </w:tblGrid>
      <w:tr w:rsidR="00EA01F0" w:rsidRPr="00A42BCC" w14:paraId="4A3A5E64" w14:textId="77777777" w:rsidTr="00F11B49">
        <w:tc>
          <w:tcPr>
            <w:tcW w:w="10792" w:type="dxa"/>
            <w:gridSpan w:val="3"/>
          </w:tcPr>
          <w:p w14:paraId="4A3A5E63" w14:textId="1ED7ED5B" w:rsidR="00EA01F0" w:rsidRPr="005A593D"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 xml:space="preserve">C. </w:t>
            </w:r>
            <w:r w:rsidR="00BB7FEB">
              <w:rPr>
                <w:rFonts w:asciiTheme="minorHAnsi" w:hAnsiTheme="minorHAnsi"/>
                <w:b/>
                <w:szCs w:val="18"/>
              </w:rPr>
              <w:t>Enclosure</w:t>
            </w:r>
            <w:r w:rsidR="00BB7FEB" w:rsidRPr="005A593D">
              <w:rPr>
                <w:rFonts w:asciiTheme="minorHAnsi" w:hAnsiTheme="minorHAnsi"/>
                <w:b/>
                <w:szCs w:val="18"/>
              </w:rPr>
              <w:t xml:space="preserve"> </w:t>
            </w:r>
            <w:r w:rsidR="00D721FF">
              <w:rPr>
                <w:rFonts w:asciiTheme="minorHAnsi" w:hAnsiTheme="minorHAnsi"/>
                <w:b/>
                <w:szCs w:val="18"/>
              </w:rPr>
              <w:t xml:space="preserve">Air </w:t>
            </w:r>
            <w:r w:rsidRPr="005A593D">
              <w:rPr>
                <w:rFonts w:asciiTheme="minorHAnsi" w:hAnsiTheme="minorHAnsi"/>
                <w:b/>
                <w:szCs w:val="18"/>
              </w:rPr>
              <w:t>Leakage Diagnostic Test</w:t>
            </w:r>
          </w:p>
        </w:tc>
      </w:tr>
      <w:tr w:rsidR="00EA01F0" w:rsidRPr="00A42BCC" w14:paraId="4A3A5E68" w14:textId="77777777" w:rsidTr="00F11B49">
        <w:tc>
          <w:tcPr>
            <w:tcW w:w="589" w:type="dxa"/>
            <w:vAlign w:val="center"/>
          </w:tcPr>
          <w:p w14:paraId="4A3A5E65" w14:textId="77777777" w:rsidR="00EA01F0" w:rsidRPr="00A42BCC" w:rsidRDefault="00EA01F0"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4550" w:type="dxa"/>
            <w:vAlign w:val="center"/>
          </w:tcPr>
          <w:p w14:paraId="4A3A5E66" w14:textId="2E29EFFD" w:rsidR="00EA01F0" w:rsidRPr="00A42BCC" w:rsidRDefault="00EA01F0" w:rsidP="00525832">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Time </w:t>
            </w:r>
            <w:r w:rsidR="00525832">
              <w:rPr>
                <w:rFonts w:asciiTheme="minorHAnsi" w:hAnsiTheme="minorHAnsi"/>
                <w:sz w:val="18"/>
                <w:szCs w:val="18"/>
              </w:rPr>
              <w:t>A</w:t>
            </w:r>
            <w:r w:rsidRPr="00A42BCC">
              <w:rPr>
                <w:rFonts w:asciiTheme="minorHAnsi" w:hAnsiTheme="minorHAnsi"/>
                <w:sz w:val="18"/>
                <w:szCs w:val="18"/>
              </w:rPr>
              <w:t xml:space="preserve">verage </w:t>
            </w:r>
            <w:r w:rsidR="00525832">
              <w:rPr>
                <w:rFonts w:asciiTheme="minorHAnsi" w:hAnsiTheme="minorHAnsi"/>
                <w:sz w:val="18"/>
                <w:szCs w:val="18"/>
              </w:rPr>
              <w:t>P</w:t>
            </w:r>
            <w:r w:rsidRPr="00A42BCC">
              <w:rPr>
                <w:rFonts w:asciiTheme="minorHAnsi" w:hAnsiTheme="minorHAnsi"/>
                <w:sz w:val="18"/>
                <w:szCs w:val="18"/>
              </w:rPr>
              <w:t xml:space="preserve">eriod of </w:t>
            </w:r>
            <w:r w:rsidR="00525832">
              <w:rPr>
                <w:rFonts w:asciiTheme="minorHAnsi" w:hAnsiTheme="minorHAnsi"/>
                <w:sz w:val="18"/>
                <w:szCs w:val="18"/>
              </w:rPr>
              <w:t>M</w:t>
            </w:r>
            <w:r w:rsidRPr="00A42BCC">
              <w:rPr>
                <w:rFonts w:asciiTheme="minorHAnsi" w:hAnsiTheme="minorHAnsi"/>
                <w:sz w:val="18"/>
                <w:szCs w:val="18"/>
              </w:rPr>
              <w:t>eter</w:t>
            </w:r>
            <w:r w:rsidR="00BB7FEB">
              <w:rPr>
                <w:rFonts w:asciiTheme="minorHAnsi" w:hAnsiTheme="minorHAnsi"/>
                <w:sz w:val="18"/>
                <w:szCs w:val="18"/>
              </w:rPr>
              <w:t xml:space="preserve"> (seconds)</w:t>
            </w:r>
          </w:p>
        </w:tc>
        <w:tc>
          <w:tcPr>
            <w:tcW w:w="5653" w:type="dxa"/>
            <w:vAlign w:val="center"/>
          </w:tcPr>
          <w:p w14:paraId="4A3A5E67" w14:textId="51A93077" w:rsidR="00EA01F0" w:rsidRPr="00A42BCC"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&lt;&lt;user </w:t>
            </w:r>
            <w:r w:rsidR="00BB7FEB">
              <w:rPr>
                <w:rFonts w:asciiTheme="minorHAnsi" w:hAnsiTheme="minorHAnsi"/>
                <w:sz w:val="18"/>
                <w:szCs w:val="18"/>
              </w:rPr>
              <w:t xml:space="preserve">enter integer </w:t>
            </w:r>
            <w:r w:rsidR="00BB7FEB">
              <w:rPr>
                <w:rFonts w:asciiTheme="minorHAnsi" w:hAnsiTheme="minorHAnsi" w:cstheme="minorHAnsi"/>
                <w:sz w:val="18"/>
                <w:szCs w:val="18"/>
              </w:rPr>
              <w:t>≥</w:t>
            </w:r>
            <w:r w:rsidR="00BB7FEB">
              <w:rPr>
                <w:rFonts w:asciiTheme="minorHAnsi" w:hAnsiTheme="minorHAnsi"/>
                <w:sz w:val="18"/>
                <w:szCs w:val="18"/>
              </w:rPr>
              <w:t xml:space="preserve"> 10</w:t>
            </w:r>
            <w:r w:rsidR="008D3313">
              <w:rPr>
                <w:rFonts w:asciiTheme="minorHAnsi" w:hAnsiTheme="minorHAnsi"/>
                <w:sz w:val="18"/>
                <w:szCs w:val="18"/>
              </w:rPr>
              <w:t>&gt;&gt;</w:t>
            </w:r>
          </w:p>
        </w:tc>
      </w:tr>
      <w:tr w:rsidR="00EA01F0" w:rsidRPr="00A42BCC" w14:paraId="4A3A5E6D" w14:textId="77777777" w:rsidTr="00F11B49">
        <w:tc>
          <w:tcPr>
            <w:tcW w:w="589" w:type="dxa"/>
            <w:vAlign w:val="center"/>
          </w:tcPr>
          <w:p w14:paraId="4A3A5E69" w14:textId="77777777" w:rsidR="00EA01F0" w:rsidRPr="00A42BCC" w:rsidRDefault="00EA01F0"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02</w:t>
            </w:r>
          </w:p>
        </w:tc>
        <w:tc>
          <w:tcPr>
            <w:tcW w:w="4550" w:type="dxa"/>
            <w:vAlign w:val="center"/>
          </w:tcPr>
          <w:p w14:paraId="4A3A5E6A" w14:textId="7B109ABE" w:rsidR="00EA01F0" w:rsidRPr="00A42BCC" w:rsidRDefault="00EA01F0"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Test Methodology</w:t>
            </w:r>
          </w:p>
        </w:tc>
        <w:tc>
          <w:tcPr>
            <w:tcW w:w="5653" w:type="dxa"/>
            <w:vAlign w:val="center"/>
          </w:tcPr>
          <w:p w14:paraId="4A3A5E6B" w14:textId="62B51F11" w:rsidR="00EA01F0" w:rsidRPr="00A42BCC" w:rsidRDefault="00EA01F0" w:rsidP="00A42BCC">
            <w:pPr>
              <w:rPr>
                <w:rFonts w:asciiTheme="minorHAnsi" w:hAnsiTheme="minorHAnsi"/>
                <w:sz w:val="18"/>
                <w:szCs w:val="18"/>
              </w:rPr>
            </w:pPr>
            <w:r w:rsidRPr="00A42BCC">
              <w:rPr>
                <w:rFonts w:asciiTheme="minorHAnsi" w:hAnsiTheme="minorHAnsi"/>
                <w:sz w:val="18"/>
                <w:szCs w:val="18"/>
              </w:rPr>
              <w:t xml:space="preserve">&lt;&lt;user input, </w:t>
            </w:r>
            <w:r w:rsidR="00BB7FEB">
              <w:rPr>
                <w:rFonts w:asciiTheme="minorHAnsi" w:hAnsiTheme="minorHAnsi"/>
                <w:sz w:val="18"/>
                <w:szCs w:val="18"/>
              </w:rPr>
              <w:t>user pick one of the following 2 text values</w:t>
            </w:r>
            <w:r w:rsidRPr="00A42BCC">
              <w:rPr>
                <w:rFonts w:asciiTheme="minorHAnsi" w:hAnsiTheme="minorHAnsi"/>
                <w:sz w:val="18"/>
                <w:szCs w:val="18"/>
              </w:rPr>
              <w:t>:</w:t>
            </w:r>
          </w:p>
          <w:p w14:paraId="4A3A5E6C" w14:textId="1967CEA0" w:rsidR="00EA01F0" w:rsidRPr="00A42BCC" w:rsidRDefault="008D3313"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w:t>
            </w:r>
            <w:r w:rsidR="00EA01F0" w:rsidRPr="00A42BCC">
              <w:rPr>
                <w:rFonts w:asciiTheme="minorHAnsi" w:hAnsiTheme="minorHAnsi"/>
                <w:sz w:val="18"/>
                <w:szCs w:val="18"/>
              </w:rPr>
              <w:t xml:space="preserve">Pressurization; </w:t>
            </w:r>
            <w:r>
              <w:rPr>
                <w:rFonts w:asciiTheme="minorHAnsi" w:hAnsiTheme="minorHAnsi"/>
                <w:sz w:val="18"/>
                <w:szCs w:val="18"/>
              </w:rPr>
              <w:br/>
              <w:t>**</w:t>
            </w:r>
            <w:r w:rsidR="00EA01F0" w:rsidRPr="00A42BCC">
              <w:rPr>
                <w:rFonts w:asciiTheme="minorHAnsi" w:hAnsiTheme="minorHAnsi"/>
                <w:sz w:val="18"/>
                <w:szCs w:val="18"/>
              </w:rPr>
              <w:t>Depressurization</w:t>
            </w:r>
            <w:r>
              <w:rPr>
                <w:rFonts w:asciiTheme="minorHAnsi" w:hAnsiTheme="minorHAnsi"/>
                <w:sz w:val="18"/>
                <w:szCs w:val="18"/>
              </w:rPr>
              <w:t>;&gt;&gt;</w:t>
            </w:r>
          </w:p>
        </w:tc>
      </w:tr>
      <w:tr w:rsidR="00EA01F0" w:rsidRPr="00A42BCC" w14:paraId="4A3A5E91" w14:textId="77777777" w:rsidTr="00F11B49">
        <w:tc>
          <w:tcPr>
            <w:tcW w:w="589" w:type="dxa"/>
            <w:vAlign w:val="center"/>
          </w:tcPr>
          <w:p w14:paraId="4A3A5E8E" w14:textId="7745B32B" w:rsidR="00EA01F0" w:rsidRPr="00A42BCC" w:rsidRDefault="00BE4084"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4550" w:type="dxa"/>
            <w:vAlign w:val="center"/>
          </w:tcPr>
          <w:p w14:paraId="75D832AA" w14:textId="16683C02" w:rsidR="00EA01F0"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Pre-</w:t>
            </w:r>
            <w:r w:rsidR="00525832">
              <w:rPr>
                <w:rFonts w:asciiTheme="minorHAnsi" w:hAnsiTheme="minorHAnsi"/>
                <w:sz w:val="18"/>
                <w:szCs w:val="18"/>
              </w:rPr>
              <w:t>T</w:t>
            </w:r>
            <w:r w:rsidRPr="00A42BCC">
              <w:rPr>
                <w:rFonts w:asciiTheme="minorHAnsi" w:hAnsiTheme="minorHAnsi"/>
                <w:sz w:val="18"/>
                <w:szCs w:val="18"/>
              </w:rPr>
              <w:t xml:space="preserve">est </w:t>
            </w:r>
            <w:r w:rsidR="00525832">
              <w:rPr>
                <w:rFonts w:asciiTheme="minorHAnsi" w:hAnsiTheme="minorHAnsi"/>
                <w:sz w:val="18"/>
                <w:szCs w:val="18"/>
              </w:rPr>
              <w:t>B</w:t>
            </w:r>
            <w:r w:rsidRPr="00A42BCC">
              <w:rPr>
                <w:rFonts w:asciiTheme="minorHAnsi" w:hAnsiTheme="minorHAnsi"/>
                <w:sz w:val="18"/>
                <w:szCs w:val="18"/>
              </w:rPr>
              <w:t xml:space="preserve">aseline </w:t>
            </w:r>
            <w:r w:rsidR="00BB7FEB">
              <w:rPr>
                <w:rFonts w:asciiTheme="minorHAnsi" w:hAnsiTheme="minorHAnsi"/>
                <w:sz w:val="18"/>
                <w:szCs w:val="18"/>
              </w:rPr>
              <w:t>Enclosure</w:t>
            </w:r>
            <w:r w:rsidR="00BB7FEB" w:rsidRPr="00A42BCC">
              <w:rPr>
                <w:rFonts w:asciiTheme="minorHAnsi" w:hAnsiTheme="minorHAnsi"/>
                <w:sz w:val="18"/>
                <w:szCs w:val="18"/>
              </w:rPr>
              <w:t xml:space="preserve"> </w:t>
            </w:r>
            <w:r w:rsidR="00525832">
              <w:rPr>
                <w:rFonts w:asciiTheme="minorHAnsi" w:hAnsiTheme="minorHAnsi"/>
                <w:sz w:val="18"/>
                <w:szCs w:val="18"/>
              </w:rPr>
              <w:t>P</w:t>
            </w:r>
            <w:r w:rsidRPr="00A42BCC">
              <w:rPr>
                <w:rFonts w:asciiTheme="minorHAnsi" w:hAnsiTheme="minorHAnsi"/>
                <w:sz w:val="18"/>
                <w:szCs w:val="18"/>
              </w:rPr>
              <w:t>ressure</w:t>
            </w:r>
            <w:r w:rsidR="00C006FF">
              <w:rPr>
                <w:rFonts w:asciiTheme="minorHAnsi" w:hAnsiTheme="minorHAnsi"/>
                <w:sz w:val="18"/>
                <w:szCs w:val="18"/>
              </w:rPr>
              <w:t xml:space="preserve"> (Pa)</w:t>
            </w:r>
          </w:p>
          <w:p w14:paraId="4A3A5E8F" w14:textId="18D0BE89" w:rsidR="001E5EB4" w:rsidRPr="00A42BCC" w:rsidRDefault="00B360A2"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lastRenderedPageBreak/>
              <w:t>(M</w:t>
            </w:r>
            <w:r w:rsidR="001E5EB4">
              <w:rPr>
                <w:rFonts w:asciiTheme="minorHAnsi" w:hAnsiTheme="minorHAnsi"/>
                <w:sz w:val="18"/>
                <w:szCs w:val="18"/>
              </w:rPr>
              <w:t>ay be positive or negative)</w:t>
            </w:r>
          </w:p>
        </w:tc>
        <w:tc>
          <w:tcPr>
            <w:tcW w:w="5653" w:type="dxa"/>
            <w:vAlign w:val="center"/>
          </w:tcPr>
          <w:p w14:paraId="4A3A5E90" w14:textId="7216F0AA" w:rsidR="00EA01F0" w:rsidRPr="00A42BCC" w:rsidRDefault="00EA01F0" w:rsidP="004E630F">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lastRenderedPageBreak/>
              <w:t xml:space="preserve">&lt;&lt;user </w:t>
            </w:r>
            <w:r w:rsidR="0029261F">
              <w:rPr>
                <w:rFonts w:asciiTheme="minorHAnsi" w:hAnsiTheme="minorHAnsi"/>
                <w:sz w:val="18"/>
                <w:szCs w:val="18"/>
              </w:rPr>
              <w:t>enter numeric</w:t>
            </w:r>
            <w:r w:rsidR="003C5E86">
              <w:rPr>
                <w:rFonts w:asciiTheme="minorHAnsi" w:hAnsiTheme="minorHAnsi"/>
                <w:sz w:val="18"/>
                <w:szCs w:val="18"/>
              </w:rPr>
              <w:t xml:space="preserve"> </w:t>
            </w:r>
            <w:proofErr w:type="spellStart"/>
            <w:r w:rsidR="003C5E86">
              <w:rPr>
                <w:rFonts w:asciiTheme="minorHAnsi" w:hAnsiTheme="minorHAnsi"/>
                <w:sz w:val="18"/>
                <w:szCs w:val="18"/>
              </w:rPr>
              <w:t>xx.x</w:t>
            </w:r>
            <w:proofErr w:type="spellEnd"/>
            <w:r w:rsidR="003C5E86">
              <w:rPr>
                <w:rFonts w:asciiTheme="minorHAnsi" w:hAnsiTheme="minorHAnsi"/>
                <w:sz w:val="18"/>
                <w:szCs w:val="18"/>
              </w:rPr>
              <w:t>:</w:t>
            </w:r>
            <w:r w:rsidR="004E630F">
              <w:rPr>
                <w:rFonts w:asciiTheme="minorHAnsi" w:hAnsiTheme="minorHAnsi"/>
                <w:sz w:val="18"/>
                <w:szCs w:val="18"/>
              </w:rPr>
              <w:t xml:space="preserve"> -40 </w:t>
            </w:r>
            <w:r w:rsidR="004E630F">
              <w:rPr>
                <w:rFonts w:asciiTheme="minorHAnsi" w:hAnsiTheme="minorHAnsi" w:cstheme="minorHAnsi"/>
                <w:sz w:val="18"/>
                <w:szCs w:val="18"/>
              </w:rPr>
              <w:t>≤</w:t>
            </w:r>
            <w:r w:rsidR="004E630F">
              <w:rPr>
                <w:rFonts w:asciiTheme="minorHAnsi" w:hAnsiTheme="minorHAnsi"/>
                <w:sz w:val="18"/>
                <w:szCs w:val="18"/>
              </w:rPr>
              <w:t>value</w:t>
            </w:r>
            <w:r w:rsidR="004E630F">
              <w:rPr>
                <w:rFonts w:ascii="Calibri" w:hAnsi="Calibri" w:cs="Calibri"/>
                <w:sz w:val="18"/>
                <w:szCs w:val="18"/>
              </w:rPr>
              <w:t>≥</w:t>
            </w:r>
            <w:r w:rsidR="004E630F">
              <w:rPr>
                <w:rFonts w:asciiTheme="minorHAnsi" w:hAnsiTheme="minorHAnsi"/>
                <w:sz w:val="18"/>
                <w:szCs w:val="18"/>
              </w:rPr>
              <w:t xml:space="preserve"> 40</w:t>
            </w:r>
            <w:r w:rsidRPr="00A42BCC">
              <w:rPr>
                <w:rFonts w:asciiTheme="minorHAnsi" w:hAnsiTheme="minorHAnsi"/>
                <w:sz w:val="18"/>
                <w:szCs w:val="18"/>
              </w:rPr>
              <w:t>&gt;&gt;</w:t>
            </w:r>
          </w:p>
        </w:tc>
      </w:tr>
      <w:tr w:rsidR="00EA01F0" w:rsidRPr="00A42BCC" w14:paraId="4A3A5E95" w14:textId="77777777" w:rsidTr="00F11B49">
        <w:tc>
          <w:tcPr>
            <w:tcW w:w="589" w:type="dxa"/>
            <w:vAlign w:val="center"/>
          </w:tcPr>
          <w:p w14:paraId="4A3A5E92" w14:textId="7CFCBBB9" w:rsidR="00EA01F0" w:rsidRPr="00A42BCC" w:rsidDel="0092568A" w:rsidRDefault="00CA3A31"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04</w:t>
            </w:r>
          </w:p>
        </w:tc>
        <w:tc>
          <w:tcPr>
            <w:tcW w:w="4550" w:type="dxa"/>
            <w:vAlign w:val="center"/>
          </w:tcPr>
          <w:p w14:paraId="4A3A5E93" w14:textId="06BA9AB4" w:rsidR="00EA01F0" w:rsidRPr="00A42BCC" w:rsidRDefault="00EA01F0" w:rsidP="00F47707">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Unadjusted </w:t>
            </w:r>
            <w:r w:rsidR="00F47707">
              <w:rPr>
                <w:rFonts w:asciiTheme="minorHAnsi" w:hAnsiTheme="minorHAnsi"/>
                <w:sz w:val="18"/>
                <w:szCs w:val="18"/>
              </w:rPr>
              <w:t>Enclosure</w:t>
            </w:r>
            <w:r w:rsidR="00F47707" w:rsidRPr="00A42BCC">
              <w:rPr>
                <w:rFonts w:asciiTheme="minorHAnsi" w:hAnsiTheme="minorHAnsi"/>
                <w:sz w:val="18"/>
                <w:szCs w:val="18"/>
              </w:rPr>
              <w:t xml:space="preserve"> </w:t>
            </w:r>
            <w:r w:rsidRPr="00A42BCC">
              <w:rPr>
                <w:rFonts w:asciiTheme="minorHAnsi" w:hAnsiTheme="minorHAnsi"/>
                <w:sz w:val="18"/>
                <w:szCs w:val="18"/>
              </w:rPr>
              <w:t>Pressure Target</w:t>
            </w:r>
            <w:r w:rsidR="00C006FF">
              <w:rPr>
                <w:rFonts w:asciiTheme="minorHAnsi" w:hAnsiTheme="minorHAnsi"/>
                <w:sz w:val="18"/>
                <w:szCs w:val="18"/>
              </w:rPr>
              <w:t xml:space="preserve"> (Pa)</w:t>
            </w:r>
          </w:p>
        </w:tc>
        <w:tc>
          <w:tcPr>
            <w:tcW w:w="5653" w:type="dxa"/>
            <w:vAlign w:val="center"/>
          </w:tcPr>
          <w:p w14:paraId="4A3A5E94" w14:textId="4F6F5EB1" w:rsidR="00EA01F0" w:rsidRPr="00A42BCC" w:rsidRDefault="00EA01F0" w:rsidP="0029261F">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&lt;&lt;calculated value: if C</w:t>
            </w:r>
            <w:r w:rsidR="00CA3A31">
              <w:rPr>
                <w:rFonts w:asciiTheme="minorHAnsi" w:hAnsiTheme="minorHAnsi"/>
                <w:sz w:val="18"/>
                <w:szCs w:val="18"/>
              </w:rPr>
              <w:t>0</w:t>
            </w:r>
            <w:r w:rsidRPr="00A42BCC">
              <w:rPr>
                <w:rFonts w:asciiTheme="minorHAnsi" w:hAnsiTheme="minorHAnsi"/>
                <w:sz w:val="18"/>
                <w:szCs w:val="18"/>
              </w:rPr>
              <w:t xml:space="preserve">2 </w:t>
            </w:r>
            <w:r w:rsidR="00CA3A31">
              <w:rPr>
                <w:rFonts w:asciiTheme="minorHAnsi" w:hAnsiTheme="minorHAnsi"/>
                <w:sz w:val="18"/>
                <w:szCs w:val="18"/>
              </w:rPr>
              <w:t>=</w:t>
            </w:r>
            <w:r w:rsidR="00CA3A31" w:rsidRPr="00A42BCC">
              <w:rPr>
                <w:rFonts w:asciiTheme="minorHAnsi" w:hAnsiTheme="minorHAnsi"/>
                <w:sz w:val="18"/>
                <w:szCs w:val="18"/>
              </w:rPr>
              <w:t xml:space="preserve"> </w:t>
            </w:r>
            <w:r w:rsidRPr="00A42BCC">
              <w:rPr>
                <w:rFonts w:asciiTheme="minorHAnsi" w:hAnsiTheme="minorHAnsi"/>
                <w:sz w:val="18"/>
                <w:szCs w:val="18"/>
              </w:rPr>
              <w:t>Pressurization</w:t>
            </w:r>
            <w:r w:rsidR="00CA3A31">
              <w:rPr>
                <w:rFonts w:asciiTheme="minorHAnsi" w:hAnsiTheme="minorHAnsi"/>
                <w:sz w:val="18"/>
                <w:szCs w:val="18"/>
              </w:rPr>
              <w:t>, then value =</w:t>
            </w:r>
            <w:r w:rsidRPr="00A42BCC">
              <w:rPr>
                <w:rFonts w:asciiTheme="minorHAnsi" w:hAnsiTheme="minorHAnsi"/>
                <w:sz w:val="18"/>
                <w:szCs w:val="18"/>
              </w:rPr>
              <w:t>50 +C</w:t>
            </w:r>
            <w:r w:rsidR="00917497">
              <w:rPr>
                <w:rFonts w:asciiTheme="minorHAnsi" w:hAnsiTheme="minorHAnsi"/>
                <w:sz w:val="18"/>
                <w:szCs w:val="18"/>
              </w:rPr>
              <w:t>0</w:t>
            </w:r>
            <w:r w:rsidR="00CA3A31">
              <w:rPr>
                <w:rFonts w:asciiTheme="minorHAnsi" w:hAnsiTheme="minorHAnsi"/>
                <w:sz w:val="18"/>
                <w:szCs w:val="18"/>
              </w:rPr>
              <w:t>3</w:t>
            </w:r>
            <w:r w:rsidRPr="00A42BCC">
              <w:rPr>
                <w:rFonts w:asciiTheme="minorHAnsi" w:hAnsiTheme="minorHAnsi"/>
                <w:sz w:val="18"/>
                <w:szCs w:val="18"/>
              </w:rPr>
              <w:t xml:space="preserve">; </w:t>
            </w:r>
            <w:r w:rsidR="00FF42BC">
              <w:rPr>
                <w:rFonts w:asciiTheme="minorHAnsi" w:hAnsiTheme="minorHAnsi"/>
                <w:sz w:val="18"/>
                <w:szCs w:val="18"/>
              </w:rPr>
              <w:t>elseif</w:t>
            </w:r>
            <w:r w:rsidR="00CA3A31">
              <w:rPr>
                <w:rFonts w:asciiTheme="minorHAnsi" w:hAnsiTheme="minorHAnsi"/>
                <w:sz w:val="18"/>
                <w:szCs w:val="18"/>
              </w:rPr>
              <w:br/>
            </w:r>
            <w:r w:rsidRPr="00A42BCC">
              <w:rPr>
                <w:rFonts w:asciiTheme="minorHAnsi" w:hAnsiTheme="minorHAnsi"/>
                <w:sz w:val="18"/>
                <w:szCs w:val="18"/>
              </w:rPr>
              <w:t xml:space="preserve"> C</w:t>
            </w:r>
            <w:r w:rsidR="00CA3A31">
              <w:rPr>
                <w:rFonts w:asciiTheme="minorHAnsi" w:hAnsiTheme="minorHAnsi"/>
                <w:sz w:val="18"/>
                <w:szCs w:val="18"/>
              </w:rPr>
              <w:t>0</w:t>
            </w:r>
            <w:r w:rsidRPr="00A42BCC">
              <w:rPr>
                <w:rFonts w:asciiTheme="minorHAnsi" w:hAnsiTheme="minorHAnsi"/>
                <w:sz w:val="18"/>
                <w:szCs w:val="18"/>
              </w:rPr>
              <w:t>2</w:t>
            </w:r>
            <w:r w:rsidR="00CA3A31">
              <w:rPr>
                <w:rFonts w:asciiTheme="minorHAnsi" w:hAnsiTheme="minorHAnsi"/>
                <w:sz w:val="18"/>
                <w:szCs w:val="18"/>
              </w:rPr>
              <w:t>=</w:t>
            </w:r>
            <w:r w:rsidRPr="00A42BCC">
              <w:rPr>
                <w:rFonts w:asciiTheme="minorHAnsi" w:hAnsiTheme="minorHAnsi"/>
                <w:sz w:val="18"/>
                <w:szCs w:val="18"/>
              </w:rPr>
              <w:t xml:space="preserve">Depressurization </w:t>
            </w:r>
            <w:r w:rsidR="00CA3A31">
              <w:rPr>
                <w:rFonts w:asciiTheme="minorHAnsi" w:hAnsiTheme="minorHAnsi"/>
                <w:sz w:val="18"/>
                <w:szCs w:val="18"/>
              </w:rPr>
              <w:t>then value=(</w:t>
            </w:r>
            <w:r w:rsidRPr="00A42BCC">
              <w:rPr>
                <w:rFonts w:asciiTheme="minorHAnsi" w:hAnsiTheme="minorHAnsi"/>
                <w:sz w:val="18"/>
                <w:szCs w:val="18"/>
              </w:rPr>
              <w:t>-50</w:t>
            </w:r>
            <w:r w:rsidR="00CA3A31">
              <w:rPr>
                <w:rFonts w:asciiTheme="minorHAnsi" w:hAnsiTheme="minorHAnsi"/>
                <w:sz w:val="18"/>
                <w:szCs w:val="18"/>
              </w:rPr>
              <w:t>)</w:t>
            </w:r>
            <w:r w:rsidRPr="00A42BCC">
              <w:rPr>
                <w:rFonts w:asciiTheme="minorHAnsi" w:hAnsiTheme="minorHAnsi"/>
                <w:sz w:val="18"/>
                <w:szCs w:val="18"/>
              </w:rPr>
              <w:t xml:space="preserve"> + C</w:t>
            </w:r>
            <w:r w:rsidR="00CA3A31">
              <w:rPr>
                <w:rFonts w:asciiTheme="minorHAnsi" w:hAnsiTheme="minorHAnsi"/>
                <w:sz w:val="18"/>
                <w:szCs w:val="18"/>
              </w:rPr>
              <w:t>0</w:t>
            </w:r>
            <w:r w:rsidR="00917497">
              <w:rPr>
                <w:rFonts w:asciiTheme="minorHAnsi" w:hAnsiTheme="minorHAnsi"/>
                <w:sz w:val="18"/>
                <w:szCs w:val="18"/>
              </w:rPr>
              <w:t>3</w:t>
            </w:r>
            <w:r w:rsidRPr="00A42BCC">
              <w:rPr>
                <w:rFonts w:asciiTheme="minorHAnsi" w:hAnsiTheme="minorHAnsi"/>
                <w:sz w:val="18"/>
                <w:szCs w:val="18"/>
              </w:rPr>
              <w:t>&gt;&gt; (Resolution of 0.1)</w:t>
            </w:r>
          </w:p>
        </w:tc>
      </w:tr>
      <w:tr w:rsidR="00EA01F0" w:rsidRPr="00A42BCC" w14:paraId="4A3A5E99" w14:textId="77777777" w:rsidTr="00F11B49">
        <w:tc>
          <w:tcPr>
            <w:tcW w:w="589" w:type="dxa"/>
            <w:vAlign w:val="center"/>
          </w:tcPr>
          <w:p w14:paraId="4A3A5E96" w14:textId="76FBDA58" w:rsidR="00EA01F0" w:rsidRPr="00A42BCC" w:rsidDel="0092568A" w:rsidRDefault="00CA3A31"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05</w:t>
            </w:r>
          </w:p>
        </w:tc>
        <w:tc>
          <w:tcPr>
            <w:tcW w:w="4550" w:type="dxa"/>
            <w:vAlign w:val="center"/>
          </w:tcPr>
          <w:p w14:paraId="4D6CE9D9" w14:textId="7E907A39" w:rsidR="00EA01F0" w:rsidRDefault="00EA01F0"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Unadjusted</w:t>
            </w:r>
            <w:r w:rsidR="00CA3A31">
              <w:rPr>
                <w:rFonts w:asciiTheme="minorHAnsi" w:hAnsiTheme="minorHAnsi"/>
                <w:sz w:val="18"/>
                <w:szCs w:val="18"/>
              </w:rPr>
              <w:t xml:space="preserve"> Enclosure </w:t>
            </w:r>
            <w:r w:rsidRPr="00A42BCC">
              <w:rPr>
                <w:rFonts w:asciiTheme="minorHAnsi" w:hAnsiTheme="minorHAnsi"/>
                <w:sz w:val="18"/>
                <w:szCs w:val="18"/>
              </w:rPr>
              <w:t>Pressure Measured</w:t>
            </w:r>
            <w:r w:rsidR="00C006FF">
              <w:rPr>
                <w:rFonts w:asciiTheme="minorHAnsi" w:hAnsiTheme="minorHAnsi"/>
                <w:sz w:val="18"/>
                <w:szCs w:val="18"/>
              </w:rPr>
              <w:t xml:space="preserve"> (Pa)</w:t>
            </w:r>
          </w:p>
          <w:p w14:paraId="4A3A5E97" w14:textId="0EAE0593" w:rsidR="001E5EB4" w:rsidRPr="00A42BCC" w:rsidRDefault="001E5EB4" w:rsidP="001E5EB4">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(Pressurization is positive;  Depressurization is negative)</w:t>
            </w:r>
          </w:p>
        </w:tc>
        <w:tc>
          <w:tcPr>
            <w:tcW w:w="5653" w:type="dxa"/>
            <w:vAlign w:val="center"/>
          </w:tcPr>
          <w:p w14:paraId="4A3A5E98" w14:textId="212AF450" w:rsidR="00EA01F0" w:rsidRPr="00A42BCC" w:rsidRDefault="00EA01F0" w:rsidP="0029261F">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&lt;&lt;user enter </w:t>
            </w:r>
            <w:r w:rsidR="0029261F">
              <w:rPr>
                <w:rFonts w:asciiTheme="minorHAnsi" w:hAnsiTheme="minorHAnsi"/>
                <w:sz w:val="18"/>
                <w:szCs w:val="18"/>
              </w:rPr>
              <w:t xml:space="preserve">numeric </w:t>
            </w:r>
            <w:proofErr w:type="spellStart"/>
            <w:r w:rsidR="0029261F">
              <w:rPr>
                <w:rFonts w:asciiTheme="minorHAnsi" w:hAnsiTheme="minorHAnsi"/>
                <w:sz w:val="18"/>
                <w:szCs w:val="18"/>
              </w:rPr>
              <w:t>xx.x</w:t>
            </w:r>
            <w:proofErr w:type="spellEnd"/>
            <w:r w:rsidR="0029261F">
              <w:rPr>
                <w:rFonts w:asciiTheme="minorHAnsi" w:hAnsiTheme="minorHAnsi"/>
                <w:sz w:val="18"/>
                <w:szCs w:val="18"/>
              </w:rPr>
              <w:t xml:space="preserve">:  -75.0 </w:t>
            </w:r>
            <w:r w:rsidR="0029261F">
              <w:rPr>
                <w:rFonts w:asciiTheme="minorHAnsi" w:hAnsiTheme="minorHAnsi" w:cstheme="minorHAnsi"/>
                <w:sz w:val="18"/>
                <w:szCs w:val="18"/>
              </w:rPr>
              <w:t>≥</w:t>
            </w:r>
            <w:r w:rsidR="0029261F">
              <w:rPr>
                <w:rFonts w:asciiTheme="minorHAnsi" w:hAnsiTheme="minorHAnsi"/>
                <w:sz w:val="18"/>
                <w:szCs w:val="18"/>
              </w:rPr>
              <w:t xml:space="preserve"> </w:t>
            </w:r>
            <w:r w:rsidRPr="00A42BCC">
              <w:rPr>
                <w:rFonts w:asciiTheme="minorHAnsi" w:hAnsiTheme="minorHAnsi"/>
                <w:sz w:val="18"/>
                <w:szCs w:val="18"/>
              </w:rPr>
              <w:t>value</w:t>
            </w:r>
            <w:r w:rsidR="0029261F">
              <w:rPr>
                <w:rFonts w:asciiTheme="minorHAnsi" w:hAnsiTheme="minorHAnsi"/>
                <w:sz w:val="18"/>
                <w:szCs w:val="18"/>
              </w:rPr>
              <w:t xml:space="preserve"> </w:t>
            </w:r>
            <w:r w:rsidR="0029261F">
              <w:rPr>
                <w:rFonts w:asciiTheme="minorHAnsi" w:hAnsiTheme="minorHAnsi" w:cstheme="minorHAnsi"/>
                <w:sz w:val="18"/>
                <w:szCs w:val="18"/>
              </w:rPr>
              <w:t>≤</w:t>
            </w:r>
            <w:r w:rsidR="0029261F">
              <w:rPr>
                <w:rFonts w:asciiTheme="minorHAnsi" w:hAnsiTheme="minorHAnsi"/>
                <w:sz w:val="18"/>
                <w:szCs w:val="18"/>
              </w:rPr>
              <w:t xml:space="preserve"> 75</w:t>
            </w:r>
            <w:r w:rsidRPr="00A42BCC">
              <w:rPr>
                <w:rFonts w:asciiTheme="minorHAnsi" w:hAnsiTheme="minorHAnsi"/>
                <w:sz w:val="18"/>
                <w:szCs w:val="18"/>
              </w:rPr>
              <w:t>&gt;&gt;</w:t>
            </w:r>
          </w:p>
        </w:tc>
      </w:tr>
      <w:tr w:rsidR="003C5E86" w:rsidRPr="00A42BCC" w14:paraId="31801980" w14:textId="77777777" w:rsidTr="00F11B49">
        <w:tc>
          <w:tcPr>
            <w:tcW w:w="589" w:type="dxa"/>
            <w:vAlign w:val="center"/>
          </w:tcPr>
          <w:p w14:paraId="678284EB" w14:textId="75405321" w:rsidR="003C5E86"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06</w:t>
            </w:r>
          </w:p>
        </w:tc>
        <w:tc>
          <w:tcPr>
            <w:tcW w:w="4550" w:type="dxa"/>
            <w:vAlign w:val="center"/>
          </w:tcPr>
          <w:p w14:paraId="022545CA" w14:textId="6F6CAC29" w:rsidR="003C5E86" w:rsidRDefault="003C5E86"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3C5E86">
              <w:rPr>
                <w:rFonts w:asciiTheme="minorHAnsi" w:hAnsiTheme="minorHAnsi"/>
                <w:sz w:val="18"/>
                <w:szCs w:val="18"/>
              </w:rPr>
              <w:t>Induced Enclosure Pressure</w:t>
            </w:r>
            <w:r>
              <w:rPr>
                <w:rFonts w:asciiTheme="minorHAnsi" w:hAnsiTheme="minorHAnsi"/>
                <w:sz w:val="18"/>
                <w:szCs w:val="18"/>
              </w:rPr>
              <w:t xml:space="preserve"> </w:t>
            </w:r>
            <w:r w:rsidR="002D6F47">
              <w:rPr>
                <w:rFonts w:asciiTheme="minorHAnsi" w:hAnsiTheme="minorHAnsi"/>
                <w:sz w:val="18"/>
                <w:szCs w:val="18"/>
              </w:rPr>
              <w:t>Difference</w:t>
            </w:r>
            <w:r w:rsidR="00AD6BA1">
              <w:rPr>
                <w:rFonts w:asciiTheme="minorHAnsi" w:hAnsiTheme="minorHAnsi"/>
                <w:sz w:val="18"/>
                <w:szCs w:val="18"/>
              </w:rPr>
              <w:t xml:space="preserve"> (Pa)</w:t>
            </w:r>
          </w:p>
          <w:p w14:paraId="371587A0" w14:textId="321457D2" w:rsidR="00B450BD" w:rsidRDefault="00B450BD"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Goal = 50 </w:t>
            </w:r>
            <w:r>
              <w:rPr>
                <w:rFonts w:asciiTheme="minorHAnsi" w:hAnsiTheme="minorHAnsi" w:cstheme="minorHAnsi"/>
                <w:sz w:val="18"/>
                <w:szCs w:val="18"/>
              </w:rPr>
              <w:t xml:space="preserve">± </w:t>
            </w:r>
            <w:r>
              <w:rPr>
                <w:rFonts w:asciiTheme="minorHAnsi" w:hAnsiTheme="minorHAnsi"/>
                <w:sz w:val="18"/>
                <w:szCs w:val="18"/>
              </w:rPr>
              <w:t>3</w:t>
            </w:r>
          </w:p>
          <w:p w14:paraId="15321373" w14:textId="355D04E8" w:rsidR="00B450BD" w:rsidRPr="00A42BCC" w:rsidRDefault="00B450BD"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B450BD">
              <w:rPr>
                <w:rFonts w:asciiTheme="minorHAnsi" w:hAnsiTheme="minorHAnsi"/>
                <w:sz w:val="18"/>
                <w:szCs w:val="18"/>
              </w:rPr>
              <w:t>(Pressurization is positive;  Depressurization is negative)</w:t>
            </w:r>
          </w:p>
        </w:tc>
        <w:tc>
          <w:tcPr>
            <w:tcW w:w="5653" w:type="dxa"/>
            <w:vAlign w:val="center"/>
          </w:tcPr>
          <w:p w14:paraId="3D20E1B8" w14:textId="4754FDD0" w:rsidR="003C5E86" w:rsidRDefault="00E81D5E" w:rsidP="00E81D5E">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&lt;&lt;calculated</w:t>
            </w:r>
            <w:r w:rsidR="0017724F">
              <w:rPr>
                <w:rFonts w:asciiTheme="minorHAnsi" w:hAnsiTheme="minorHAnsi"/>
                <w:sz w:val="18"/>
                <w:szCs w:val="18"/>
              </w:rPr>
              <w:t xml:space="preserve"> numeric</w:t>
            </w:r>
            <w:r>
              <w:rPr>
                <w:rFonts w:asciiTheme="minorHAnsi" w:hAnsiTheme="minorHAnsi"/>
                <w:sz w:val="18"/>
                <w:szCs w:val="18"/>
              </w:rPr>
              <w:t xml:space="preserve"> value </w:t>
            </w:r>
            <w:proofErr w:type="spellStart"/>
            <w:r>
              <w:rPr>
                <w:rFonts w:asciiTheme="minorHAnsi" w:hAnsiTheme="minorHAnsi"/>
                <w:sz w:val="18"/>
                <w:szCs w:val="18"/>
              </w:rPr>
              <w:t>xx.x</w:t>
            </w:r>
            <w:proofErr w:type="spellEnd"/>
            <w:r>
              <w:rPr>
                <w:rFonts w:asciiTheme="minorHAnsi" w:hAnsiTheme="minorHAnsi"/>
                <w:sz w:val="18"/>
                <w:szCs w:val="18"/>
              </w:rPr>
              <w:t xml:space="preserve"> =</w:t>
            </w:r>
            <w:r w:rsidR="001E5EB4">
              <w:rPr>
                <w:rFonts w:asciiTheme="minorHAnsi" w:hAnsiTheme="minorHAnsi"/>
                <w:sz w:val="18"/>
                <w:szCs w:val="18"/>
              </w:rPr>
              <w:t xml:space="preserve"> </w:t>
            </w:r>
            <w:r>
              <w:rPr>
                <w:rFonts w:asciiTheme="minorHAnsi" w:hAnsiTheme="minorHAnsi"/>
                <w:sz w:val="18"/>
                <w:szCs w:val="18"/>
              </w:rPr>
              <w:t>C05-C03&gt;&gt;</w:t>
            </w:r>
          </w:p>
        </w:tc>
      </w:tr>
      <w:tr w:rsidR="00EA01F0" w:rsidRPr="00A42BCC" w14:paraId="4A3A5E9D" w14:textId="77777777" w:rsidTr="00F11B49">
        <w:tc>
          <w:tcPr>
            <w:tcW w:w="589" w:type="dxa"/>
            <w:vAlign w:val="center"/>
          </w:tcPr>
          <w:p w14:paraId="4A3A5E9A" w14:textId="07EB567D" w:rsidR="00EA01F0" w:rsidRPr="00A42BCC"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07</w:t>
            </w:r>
          </w:p>
        </w:tc>
        <w:tc>
          <w:tcPr>
            <w:tcW w:w="4550" w:type="dxa"/>
            <w:vAlign w:val="center"/>
          </w:tcPr>
          <w:p w14:paraId="4A3A5E9B" w14:textId="233BBC86" w:rsidR="00EA01F0" w:rsidRPr="00A42BCC" w:rsidRDefault="00EA01F0"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Induced </w:t>
            </w:r>
            <w:r w:rsidR="00CA3A31">
              <w:rPr>
                <w:rFonts w:asciiTheme="minorHAnsi" w:hAnsiTheme="minorHAnsi"/>
                <w:sz w:val="18"/>
                <w:szCs w:val="18"/>
              </w:rPr>
              <w:t>Enclosure</w:t>
            </w:r>
            <w:r w:rsidR="00CA3A31" w:rsidRPr="00A42BCC">
              <w:rPr>
                <w:rFonts w:asciiTheme="minorHAnsi" w:hAnsiTheme="minorHAnsi"/>
                <w:sz w:val="18"/>
                <w:szCs w:val="18"/>
              </w:rPr>
              <w:t xml:space="preserve"> </w:t>
            </w:r>
            <w:r w:rsidR="00525832">
              <w:rPr>
                <w:rFonts w:asciiTheme="minorHAnsi" w:hAnsiTheme="minorHAnsi"/>
                <w:sz w:val="18"/>
                <w:szCs w:val="18"/>
              </w:rPr>
              <w:t>P</w:t>
            </w:r>
            <w:r w:rsidRPr="00A42BCC">
              <w:rPr>
                <w:rFonts w:asciiTheme="minorHAnsi" w:hAnsiTheme="minorHAnsi"/>
                <w:sz w:val="18"/>
                <w:szCs w:val="18"/>
              </w:rPr>
              <w:t xml:space="preserve">ressure </w:t>
            </w:r>
            <w:r w:rsidR="00525832">
              <w:rPr>
                <w:rFonts w:asciiTheme="minorHAnsi" w:hAnsiTheme="minorHAnsi"/>
                <w:sz w:val="18"/>
                <w:szCs w:val="18"/>
              </w:rPr>
              <w:t>C</w:t>
            </w:r>
            <w:r w:rsidRPr="00A42BCC">
              <w:rPr>
                <w:rFonts w:asciiTheme="minorHAnsi" w:hAnsiTheme="minorHAnsi"/>
                <w:sz w:val="18"/>
                <w:szCs w:val="18"/>
              </w:rPr>
              <w:t>heck</w:t>
            </w:r>
          </w:p>
        </w:tc>
        <w:tc>
          <w:tcPr>
            <w:tcW w:w="5653" w:type="dxa"/>
            <w:vAlign w:val="center"/>
          </w:tcPr>
          <w:p w14:paraId="4A3A5E9C" w14:textId="390DB8F5" w:rsidR="00EA01F0" w:rsidRPr="00A42BCC" w:rsidRDefault="00C006FF" w:rsidP="00E81D5E">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&lt;&lt;calculated value, </w:t>
            </w:r>
            <w:r w:rsidR="00840617">
              <w:rPr>
                <w:rFonts w:asciiTheme="minorHAnsi" w:hAnsiTheme="minorHAnsi"/>
                <w:sz w:val="18"/>
                <w:szCs w:val="18"/>
              </w:rPr>
              <w:t xml:space="preserve">if </w:t>
            </w:r>
            <w:r>
              <w:rPr>
                <w:rFonts w:asciiTheme="minorHAnsi" w:hAnsiTheme="minorHAnsi"/>
                <w:sz w:val="18"/>
                <w:szCs w:val="18"/>
              </w:rPr>
              <w:t xml:space="preserve">absolute value </w:t>
            </w:r>
            <w:r w:rsidR="00840617">
              <w:rPr>
                <w:rFonts w:asciiTheme="minorHAnsi" w:hAnsiTheme="minorHAnsi"/>
                <w:sz w:val="18"/>
                <w:szCs w:val="18"/>
              </w:rPr>
              <w:t>(</w:t>
            </w:r>
            <w:r>
              <w:rPr>
                <w:sz w:val="18"/>
                <w:szCs w:val="18"/>
              </w:rPr>
              <w:t xml:space="preserve"> </w:t>
            </w:r>
            <w:r w:rsidR="00E81D5E">
              <w:rPr>
                <w:sz w:val="18"/>
                <w:szCs w:val="18"/>
              </w:rPr>
              <w:t xml:space="preserve">C06) ≥ </w:t>
            </w:r>
            <w:r>
              <w:rPr>
                <w:rFonts w:asciiTheme="minorHAnsi" w:hAnsiTheme="minorHAnsi"/>
                <w:sz w:val="18"/>
                <w:szCs w:val="18"/>
              </w:rPr>
              <w:t>15 Pa</w:t>
            </w:r>
            <w:r>
              <w:rPr>
                <w:sz w:val="18"/>
                <w:szCs w:val="18"/>
              </w:rPr>
              <w:t>)</w:t>
            </w:r>
            <w:r>
              <w:rPr>
                <w:rFonts w:asciiTheme="minorHAnsi" w:hAnsiTheme="minorHAnsi"/>
                <w:sz w:val="18"/>
                <w:szCs w:val="18"/>
              </w:rPr>
              <w:t xml:space="preserve">, </w:t>
            </w:r>
            <w:r w:rsidR="00E81D5E">
              <w:rPr>
                <w:rFonts w:asciiTheme="minorHAnsi" w:hAnsiTheme="minorHAnsi"/>
                <w:sz w:val="18"/>
                <w:szCs w:val="18"/>
              </w:rPr>
              <w:t xml:space="preserve">display text: </w:t>
            </w:r>
            <w:r>
              <w:rPr>
                <w:rFonts w:asciiTheme="minorHAnsi" w:hAnsiTheme="minorHAnsi"/>
                <w:sz w:val="18"/>
                <w:szCs w:val="18"/>
              </w:rPr>
              <w:t>“Induced pressure within r</w:t>
            </w:r>
            <w:r>
              <w:rPr>
                <w:sz w:val="18"/>
                <w:szCs w:val="18"/>
              </w:rPr>
              <w:t xml:space="preserve">ange for single point test; else </w:t>
            </w:r>
            <w:r w:rsidR="00E81D5E">
              <w:rPr>
                <w:rFonts w:asciiTheme="minorHAnsi" w:hAnsiTheme="minorHAnsi"/>
                <w:sz w:val="18"/>
                <w:szCs w:val="18"/>
              </w:rPr>
              <w:t xml:space="preserve">display text: </w:t>
            </w:r>
            <w:r>
              <w:rPr>
                <w:rFonts w:asciiTheme="minorHAnsi" w:hAnsiTheme="minorHAnsi"/>
                <w:sz w:val="18"/>
                <w:szCs w:val="18"/>
              </w:rPr>
              <w:t xml:space="preserve">“Induced pressure too low for single point test - </w:t>
            </w:r>
            <w:r>
              <w:rPr>
                <w:rFonts w:asciiTheme="minorHAnsi" w:hAnsiTheme="minorHAnsi"/>
                <w:b/>
                <w:sz w:val="18"/>
                <w:szCs w:val="18"/>
              </w:rPr>
              <w:t>Do Not Proceed</w:t>
            </w:r>
            <w:r>
              <w:rPr>
                <w:rFonts w:asciiTheme="minorHAnsi" w:hAnsiTheme="minorHAnsi"/>
                <w:sz w:val="18"/>
                <w:szCs w:val="18"/>
              </w:rPr>
              <w:t>”&gt;&gt;</w:t>
            </w:r>
          </w:p>
        </w:tc>
      </w:tr>
      <w:tr w:rsidR="00EA01F0" w:rsidRPr="00A42BCC" w14:paraId="4A3A5EA1" w14:textId="77777777" w:rsidTr="00F11B49">
        <w:tc>
          <w:tcPr>
            <w:tcW w:w="589" w:type="dxa"/>
            <w:vAlign w:val="center"/>
          </w:tcPr>
          <w:p w14:paraId="4A3A5E9E" w14:textId="5E7D5C54" w:rsidR="00EA01F0" w:rsidRPr="00A42BCC"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08</w:t>
            </w:r>
          </w:p>
        </w:tc>
        <w:tc>
          <w:tcPr>
            <w:tcW w:w="4550" w:type="dxa"/>
            <w:vAlign w:val="center"/>
          </w:tcPr>
          <w:p w14:paraId="4A3A5E9F" w14:textId="10ECE95A" w:rsidR="00EA01F0" w:rsidRPr="00A42BCC" w:rsidRDefault="006C1E71" w:rsidP="00EF2268">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Measured </w:t>
            </w:r>
            <w:r w:rsidR="00EA01F0" w:rsidRPr="00A42BCC">
              <w:rPr>
                <w:rFonts w:asciiTheme="minorHAnsi" w:hAnsiTheme="minorHAnsi"/>
                <w:sz w:val="18"/>
                <w:szCs w:val="18"/>
              </w:rPr>
              <w:t xml:space="preserve">Nominal Fan </w:t>
            </w:r>
            <w:r w:rsidR="00525832">
              <w:rPr>
                <w:rFonts w:asciiTheme="minorHAnsi" w:hAnsiTheme="minorHAnsi"/>
                <w:sz w:val="18"/>
                <w:szCs w:val="18"/>
              </w:rPr>
              <w:t>F</w:t>
            </w:r>
            <w:r w:rsidR="00EA01F0" w:rsidRPr="00A42BCC">
              <w:rPr>
                <w:rFonts w:asciiTheme="minorHAnsi" w:hAnsiTheme="minorHAnsi"/>
                <w:sz w:val="18"/>
                <w:szCs w:val="18"/>
              </w:rPr>
              <w:t xml:space="preserve">low at </w:t>
            </w:r>
            <w:r w:rsidR="00525832">
              <w:rPr>
                <w:rFonts w:asciiTheme="minorHAnsi" w:hAnsiTheme="minorHAnsi"/>
                <w:sz w:val="18"/>
                <w:szCs w:val="18"/>
              </w:rPr>
              <w:t>A</w:t>
            </w:r>
            <w:r w:rsidR="00EA01F0" w:rsidRPr="00A42BCC">
              <w:rPr>
                <w:rFonts w:asciiTheme="minorHAnsi" w:hAnsiTheme="minorHAnsi"/>
                <w:sz w:val="18"/>
                <w:szCs w:val="18"/>
              </w:rPr>
              <w:t xml:space="preserve">bove </w:t>
            </w:r>
            <w:r w:rsidR="00525832">
              <w:rPr>
                <w:rFonts w:asciiTheme="minorHAnsi" w:hAnsiTheme="minorHAnsi"/>
                <w:sz w:val="18"/>
                <w:szCs w:val="18"/>
              </w:rPr>
              <w:t>F</w:t>
            </w:r>
            <w:r w:rsidR="00EA01F0" w:rsidRPr="00A42BCC">
              <w:rPr>
                <w:rFonts w:asciiTheme="minorHAnsi" w:hAnsiTheme="minorHAnsi"/>
                <w:sz w:val="18"/>
                <w:szCs w:val="18"/>
              </w:rPr>
              <w:t xml:space="preserve">an </w:t>
            </w:r>
            <w:r w:rsidR="00525832">
              <w:rPr>
                <w:rFonts w:asciiTheme="minorHAnsi" w:hAnsiTheme="minorHAnsi"/>
                <w:sz w:val="18"/>
                <w:szCs w:val="18"/>
              </w:rPr>
              <w:t>P</w:t>
            </w:r>
            <w:r w:rsidR="00EA01F0" w:rsidRPr="00A42BCC">
              <w:rPr>
                <w:rFonts w:asciiTheme="minorHAnsi" w:hAnsiTheme="minorHAnsi"/>
                <w:sz w:val="18"/>
                <w:szCs w:val="18"/>
              </w:rPr>
              <w:t>ressure</w:t>
            </w:r>
            <w:r w:rsidR="00C006FF">
              <w:rPr>
                <w:rFonts w:asciiTheme="minorHAnsi" w:hAnsiTheme="minorHAnsi"/>
                <w:sz w:val="18"/>
                <w:szCs w:val="18"/>
              </w:rPr>
              <w:t xml:space="preserve"> (cfm)</w:t>
            </w:r>
            <w:r w:rsidR="00B450BD">
              <w:rPr>
                <w:rFonts w:asciiTheme="minorHAnsi" w:hAnsiTheme="minorHAnsi"/>
                <w:sz w:val="18"/>
                <w:szCs w:val="18"/>
              </w:rPr>
              <w:t xml:space="preserve"> at </w:t>
            </w:r>
            <w:r w:rsidR="00EF2268">
              <w:rPr>
                <w:rFonts w:asciiTheme="minorHAnsi" w:hAnsiTheme="minorHAnsi"/>
                <w:sz w:val="18"/>
                <w:szCs w:val="18"/>
              </w:rPr>
              <w:t xml:space="preserve">the </w:t>
            </w:r>
            <w:r w:rsidR="00B450BD">
              <w:rPr>
                <w:rFonts w:asciiTheme="minorHAnsi" w:hAnsiTheme="minorHAnsi"/>
                <w:sz w:val="18"/>
                <w:szCs w:val="18"/>
              </w:rPr>
              <w:t>Induced Enclosure Pressure Difference (</w:t>
            </w:r>
            <w:r w:rsidR="00EF2268">
              <w:rPr>
                <w:rFonts w:asciiTheme="minorHAnsi" w:hAnsiTheme="minorHAnsi"/>
                <w:sz w:val="18"/>
                <w:szCs w:val="18"/>
              </w:rPr>
              <w:t xml:space="preserve">in </w:t>
            </w:r>
            <w:r w:rsidR="00B450BD">
              <w:rPr>
                <w:rFonts w:asciiTheme="minorHAnsi" w:hAnsiTheme="minorHAnsi"/>
                <w:sz w:val="18"/>
                <w:szCs w:val="18"/>
              </w:rPr>
              <w:t>C06 above)</w:t>
            </w:r>
          </w:p>
        </w:tc>
        <w:tc>
          <w:tcPr>
            <w:tcW w:w="5653" w:type="dxa"/>
            <w:vAlign w:val="center"/>
          </w:tcPr>
          <w:p w14:paraId="4A3A5EA0" w14:textId="1DEC42BB" w:rsidR="00EA01F0" w:rsidRPr="00A42BCC" w:rsidRDefault="00EA01F0" w:rsidP="00B450B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&lt;&lt;user </w:t>
            </w:r>
            <w:r w:rsidR="00B450BD">
              <w:rPr>
                <w:rFonts w:asciiTheme="minorHAnsi" w:hAnsiTheme="minorHAnsi"/>
                <w:sz w:val="18"/>
                <w:szCs w:val="18"/>
              </w:rPr>
              <w:t>enter integer</w:t>
            </w:r>
            <w:r w:rsidR="00B450BD" w:rsidRPr="00A42BCC">
              <w:rPr>
                <w:rFonts w:asciiTheme="minorHAnsi" w:hAnsiTheme="minorHAnsi"/>
                <w:sz w:val="18"/>
                <w:szCs w:val="18"/>
              </w:rPr>
              <w:t xml:space="preserve"> </w:t>
            </w:r>
            <w:r w:rsidRPr="00A42BCC">
              <w:rPr>
                <w:rFonts w:asciiTheme="minorHAnsi" w:hAnsiTheme="minorHAnsi"/>
                <w:sz w:val="18"/>
                <w:szCs w:val="18"/>
              </w:rPr>
              <w:t>value, &gt;&gt; (Resolution of 1 CFM)</w:t>
            </w:r>
          </w:p>
        </w:tc>
      </w:tr>
      <w:tr w:rsidR="00EA01F0" w:rsidRPr="00A42BCC" w14:paraId="4A3A5EA5" w14:textId="77777777" w:rsidTr="00F11B49">
        <w:tc>
          <w:tcPr>
            <w:tcW w:w="589" w:type="dxa"/>
            <w:vAlign w:val="center"/>
          </w:tcPr>
          <w:p w14:paraId="4A3A5EA2" w14:textId="0BC8B5F6" w:rsidR="00EA01F0" w:rsidRPr="00A42BCC"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09</w:t>
            </w:r>
          </w:p>
        </w:tc>
        <w:tc>
          <w:tcPr>
            <w:tcW w:w="4550" w:type="dxa"/>
            <w:vAlign w:val="center"/>
          </w:tcPr>
          <w:p w14:paraId="4A3A5EA3" w14:textId="01130C55" w:rsidR="00EA01F0" w:rsidRPr="00A42BCC" w:rsidRDefault="001C4335"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Calculated </w:t>
            </w:r>
            <w:r w:rsidR="00EA01F0" w:rsidRPr="00A42BCC">
              <w:rPr>
                <w:rFonts w:asciiTheme="minorHAnsi" w:hAnsiTheme="minorHAnsi"/>
                <w:sz w:val="18"/>
                <w:szCs w:val="18"/>
              </w:rPr>
              <w:t>Nominal CFM50</w:t>
            </w:r>
          </w:p>
        </w:tc>
        <w:tc>
          <w:tcPr>
            <w:tcW w:w="5653" w:type="dxa"/>
            <w:vAlign w:val="center"/>
          </w:tcPr>
          <w:p w14:paraId="4A3A5EA4" w14:textId="5A5AA0F7" w:rsidR="00EA01F0" w:rsidRPr="00A42BCC" w:rsidRDefault="00EA01F0" w:rsidP="00E57F24">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&lt;&lt;calculated value, </w:t>
            </w:r>
            <w:r w:rsidR="00917497">
              <w:rPr>
                <w:rFonts w:asciiTheme="minorHAnsi" w:hAnsiTheme="minorHAnsi"/>
                <w:sz w:val="18"/>
                <w:szCs w:val="18"/>
              </w:rPr>
              <w:t>value =</w:t>
            </w:r>
            <w:r w:rsidR="0060014C">
              <w:rPr>
                <w:rFonts w:asciiTheme="minorHAnsi" w:hAnsiTheme="minorHAnsi"/>
                <w:sz w:val="18"/>
                <w:szCs w:val="18"/>
              </w:rPr>
              <w:t xml:space="preserve"> C08 *</w:t>
            </w:r>
            <w:r w:rsidR="0060014C" w:rsidRPr="00A42BCC">
              <w:rPr>
                <w:rFonts w:asciiTheme="minorHAnsi" w:hAnsiTheme="minorHAnsi"/>
                <w:sz w:val="18"/>
                <w:szCs w:val="18"/>
              </w:rPr>
              <w:t xml:space="preserve"> </w:t>
            </w:r>
            <w:r w:rsidR="00917497" w:rsidRPr="00A42BCC">
              <w:rPr>
                <w:rFonts w:asciiTheme="minorHAnsi" w:hAnsiTheme="minorHAnsi"/>
                <w:sz w:val="18"/>
                <w:szCs w:val="18"/>
              </w:rPr>
              <w:t>(50/[absolute value (</w:t>
            </w:r>
            <w:r w:rsidR="00917497">
              <w:rPr>
                <w:rFonts w:asciiTheme="minorHAnsi" w:hAnsiTheme="minorHAnsi"/>
                <w:sz w:val="18"/>
                <w:szCs w:val="18"/>
              </w:rPr>
              <w:t>C05 – C03</w:t>
            </w:r>
            <w:r w:rsidR="00917497" w:rsidRPr="00A42BCC">
              <w:rPr>
                <w:rFonts w:asciiTheme="minorHAnsi" w:hAnsiTheme="minorHAnsi"/>
                <w:sz w:val="18"/>
                <w:szCs w:val="18"/>
              </w:rPr>
              <w:t>)]</w:t>
            </w:r>
            <w:r w:rsidR="0060014C">
              <w:rPr>
                <w:rFonts w:asciiTheme="minorHAnsi" w:hAnsiTheme="minorHAnsi"/>
                <w:sz w:val="18"/>
                <w:szCs w:val="18"/>
              </w:rPr>
              <w:t>)</w:t>
            </w:r>
            <w:r w:rsidR="00917497" w:rsidRPr="006F3AAC">
              <w:rPr>
                <w:rFonts w:asciiTheme="minorHAnsi" w:hAnsiTheme="minorHAnsi"/>
                <w:sz w:val="18"/>
                <w:szCs w:val="18"/>
                <w:vertAlign w:val="superscript"/>
              </w:rPr>
              <w:t xml:space="preserve">0.65 </w:t>
            </w:r>
            <w:r w:rsidRPr="00A42BCC">
              <w:rPr>
                <w:rFonts w:asciiTheme="minorHAnsi" w:hAnsiTheme="minorHAnsi"/>
                <w:sz w:val="18"/>
                <w:szCs w:val="18"/>
              </w:rPr>
              <w:t>&gt;&gt;</w:t>
            </w:r>
          </w:p>
        </w:tc>
      </w:tr>
    </w:tbl>
    <w:p w14:paraId="4A3A5EA6" w14:textId="77777777" w:rsidR="00EA01F0" w:rsidRPr="00A42BCC" w:rsidRDefault="00EA01F0" w:rsidP="00A42BCC">
      <w:pPr>
        <w:rPr>
          <w:rFonts w:asciiTheme="minorHAnsi" w:hAnsiTheme="minorHAnsi"/>
          <w:sz w:val="18"/>
          <w:szCs w:val="18"/>
        </w:rPr>
      </w:pPr>
    </w:p>
    <w:tbl>
      <w:tblPr>
        <w:tblW w:w="500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2"/>
        <w:gridCol w:w="4515"/>
        <w:gridCol w:w="5697"/>
      </w:tblGrid>
      <w:tr w:rsidR="00EA01F0" w:rsidRPr="00A42BCC" w14:paraId="4A3A5EA8" w14:textId="77777777" w:rsidTr="00231CFA">
        <w:tc>
          <w:tcPr>
            <w:tcW w:w="11020" w:type="dxa"/>
            <w:gridSpan w:val="3"/>
          </w:tcPr>
          <w:p w14:paraId="4A3A5EA7" w14:textId="77777777" w:rsidR="00EA01F0" w:rsidRPr="005A593D"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highlight w:val="cyan"/>
              </w:rPr>
            </w:pPr>
            <w:r w:rsidRPr="005A593D">
              <w:rPr>
                <w:rFonts w:asciiTheme="minorHAnsi" w:hAnsiTheme="minorHAnsi"/>
                <w:b/>
                <w:szCs w:val="18"/>
              </w:rPr>
              <w:t>D. Altitude and Temperature Correction</w:t>
            </w:r>
          </w:p>
        </w:tc>
      </w:tr>
      <w:tr w:rsidR="00840617" w:rsidRPr="00A42BCC" w14:paraId="4A3A5EAE" w14:textId="77777777" w:rsidTr="0017724F">
        <w:tc>
          <w:tcPr>
            <w:tcW w:w="590" w:type="dxa"/>
            <w:vAlign w:val="center"/>
          </w:tcPr>
          <w:p w14:paraId="4A3A5EA9" w14:textId="408E1574"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highlight w:val="cyan"/>
              </w:rPr>
            </w:pPr>
            <w:r>
              <w:rPr>
                <w:rFonts w:asciiTheme="minorHAnsi" w:hAnsiTheme="minorHAnsi"/>
                <w:sz w:val="18"/>
                <w:szCs w:val="18"/>
              </w:rPr>
              <w:t>a1</w:t>
            </w:r>
          </w:p>
        </w:tc>
        <w:tc>
          <w:tcPr>
            <w:tcW w:w="4651" w:type="dxa"/>
            <w:vAlign w:val="center"/>
          </w:tcPr>
          <w:p w14:paraId="3C57E5C6" w14:textId="77777777" w:rsidR="001C4335" w:rsidRDefault="006C1E71"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Outside </w:t>
            </w:r>
            <w:r w:rsidR="00840617">
              <w:rPr>
                <w:rFonts w:asciiTheme="minorHAnsi" w:hAnsiTheme="minorHAnsi"/>
                <w:sz w:val="18"/>
                <w:szCs w:val="18"/>
              </w:rPr>
              <w:t>Dynamic Viscosity of Air Correction</w:t>
            </w:r>
            <w:r>
              <w:rPr>
                <w:rFonts w:asciiTheme="minorHAnsi" w:hAnsiTheme="minorHAnsi"/>
                <w:sz w:val="18"/>
                <w:szCs w:val="18"/>
              </w:rPr>
              <w:t xml:space="preserve"> </w:t>
            </w:r>
          </w:p>
          <w:p w14:paraId="4A3A5EAA" w14:textId="515B7302"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w:t>
            </w:r>
            <w:r w:rsidR="006C1E71">
              <w:rPr>
                <w:rFonts w:asciiTheme="minorHAnsi" w:hAnsiTheme="minorHAnsi"/>
                <w:sz w:val="18"/>
                <w:szCs w:val="18"/>
              </w:rPr>
              <w:t>(this row is not visible to user)</w:t>
            </w:r>
          </w:p>
        </w:tc>
        <w:tc>
          <w:tcPr>
            <w:tcW w:w="5779" w:type="dxa"/>
          </w:tcPr>
          <w:p w14:paraId="4A3A5EAD" w14:textId="7AD20E0B" w:rsidR="00840617" w:rsidRPr="00A42BCC" w:rsidRDefault="00840617" w:rsidP="0085075B">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&lt;&lt;if C0</w:t>
            </w:r>
            <w:r w:rsidR="006C1E71">
              <w:rPr>
                <w:rFonts w:asciiTheme="minorHAnsi" w:hAnsiTheme="minorHAnsi"/>
                <w:sz w:val="18"/>
                <w:szCs w:val="18"/>
              </w:rPr>
              <w:t>2</w:t>
            </w:r>
            <w:r>
              <w:rPr>
                <w:rFonts w:asciiTheme="minorHAnsi" w:hAnsiTheme="minorHAnsi"/>
                <w:sz w:val="18"/>
                <w:szCs w:val="18"/>
              </w:rPr>
              <w:t xml:space="preserve"> = Depressurization, then value=</w:t>
            </w:r>
            <w:r w:rsidR="00AC751B">
              <w:rPr>
                <w:rFonts w:asciiTheme="minorHAnsi" w:hAnsiTheme="minorHAnsi"/>
                <w:sz w:val="18"/>
                <w:szCs w:val="18"/>
              </w:rPr>
              <w:t>{</w:t>
            </w:r>
            <w:r>
              <w:rPr>
                <w:rFonts w:asciiTheme="minorHAnsi" w:hAnsiTheme="minorHAnsi"/>
                <w:sz w:val="18"/>
                <w:szCs w:val="18"/>
              </w:rPr>
              <w:t>2.629*10</w:t>
            </w:r>
            <w:r>
              <w:rPr>
                <w:rFonts w:asciiTheme="minorHAnsi" w:hAnsiTheme="minorHAnsi"/>
                <w:sz w:val="18"/>
                <w:szCs w:val="18"/>
                <w:vertAlign w:val="superscript"/>
              </w:rPr>
              <w:t>-3</w:t>
            </w:r>
            <w:r w:rsidR="009B2C1F">
              <w:rPr>
                <w:rFonts w:asciiTheme="minorHAnsi" w:hAnsiTheme="minorHAnsi"/>
                <w:sz w:val="18"/>
                <w:szCs w:val="18"/>
              </w:rPr>
              <w:t>*[</w:t>
            </w:r>
            <w:r>
              <w:rPr>
                <w:rFonts w:asciiTheme="minorHAnsi" w:hAnsiTheme="minorHAnsi"/>
                <w:sz w:val="18"/>
                <w:szCs w:val="18"/>
              </w:rPr>
              <w:t>(A0</w:t>
            </w:r>
            <w:r w:rsidR="002D17B4">
              <w:rPr>
                <w:rFonts w:asciiTheme="minorHAnsi" w:hAnsiTheme="minorHAnsi"/>
                <w:sz w:val="18"/>
                <w:szCs w:val="18"/>
              </w:rPr>
              <w:t>4</w:t>
            </w:r>
            <w:r>
              <w:rPr>
                <w:rFonts w:asciiTheme="minorHAnsi" w:hAnsiTheme="minorHAnsi"/>
                <w:sz w:val="18"/>
                <w:szCs w:val="18"/>
              </w:rPr>
              <w:t>+460)</w:t>
            </w:r>
            <w:r>
              <w:rPr>
                <w:rFonts w:asciiTheme="minorHAnsi" w:hAnsiTheme="minorHAnsi"/>
                <w:sz w:val="18"/>
                <w:szCs w:val="18"/>
                <w:vertAlign w:val="superscript"/>
              </w:rPr>
              <w:t>0.5</w:t>
            </w:r>
            <w:r>
              <w:rPr>
                <w:rFonts w:asciiTheme="minorHAnsi" w:hAnsiTheme="minorHAnsi"/>
                <w:sz w:val="18"/>
                <w:szCs w:val="18"/>
              </w:rPr>
              <w:t>]</w:t>
            </w:r>
            <w:r w:rsidR="00AC751B">
              <w:rPr>
                <w:rFonts w:asciiTheme="minorHAnsi" w:hAnsiTheme="minorHAnsi"/>
                <w:sz w:val="18"/>
                <w:szCs w:val="18"/>
              </w:rPr>
              <w:t>}</w:t>
            </w:r>
            <w:r>
              <w:rPr>
                <w:rFonts w:asciiTheme="minorHAnsi" w:hAnsiTheme="minorHAnsi"/>
                <w:sz w:val="18"/>
                <w:szCs w:val="18"/>
              </w:rPr>
              <w:t>/[1+(198.7/(A0</w:t>
            </w:r>
            <w:r w:rsidR="002D17B4">
              <w:rPr>
                <w:rFonts w:asciiTheme="minorHAnsi" w:hAnsiTheme="minorHAnsi"/>
                <w:sz w:val="18"/>
                <w:szCs w:val="18"/>
              </w:rPr>
              <w:t>4</w:t>
            </w:r>
            <w:r>
              <w:rPr>
                <w:rFonts w:asciiTheme="minorHAnsi" w:hAnsiTheme="minorHAnsi"/>
                <w:sz w:val="18"/>
                <w:szCs w:val="18"/>
              </w:rPr>
              <w:t xml:space="preserve">+460))]; </w:t>
            </w:r>
            <w:r>
              <w:rPr>
                <w:rFonts w:asciiTheme="minorHAnsi" w:hAnsiTheme="minorHAnsi"/>
                <w:sz w:val="18"/>
                <w:szCs w:val="18"/>
              </w:rPr>
              <w:br/>
              <w:t xml:space="preserve">else </w:t>
            </w:r>
            <w:r w:rsidR="00DF2BF8">
              <w:rPr>
                <w:rFonts w:asciiTheme="minorHAnsi" w:hAnsiTheme="minorHAnsi"/>
                <w:sz w:val="18"/>
                <w:szCs w:val="18"/>
              </w:rPr>
              <w:t>report “N</w:t>
            </w:r>
            <w:r w:rsidR="0085075B">
              <w:rPr>
                <w:rFonts w:asciiTheme="minorHAnsi" w:hAnsiTheme="minorHAnsi"/>
                <w:sz w:val="18"/>
                <w:szCs w:val="18"/>
              </w:rPr>
              <w:t>A</w:t>
            </w:r>
            <w:r w:rsidR="00DF2BF8">
              <w:rPr>
                <w:rFonts w:asciiTheme="minorHAnsi" w:hAnsiTheme="minorHAnsi"/>
                <w:sz w:val="18"/>
                <w:szCs w:val="18"/>
              </w:rPr>
              <w:t>”&gt;&gt;</w:t>
            </w:r>
          </w:p>
        </w:tc>
      </w:tr>
      <w:tr w:rsidR="006C1E71" w:rsidRPr="00A42BCC" w14:paraId="776462C9" w14:textId="77777777" w:rsidTr="0017724F">
        <w:tc>
          <w:tcPr>
            <w:tcW w:w="590" w:type="dxa"/>
            <w:vAlign w:val="center"/>
          </w:tcPr>
          <w:p w14:paraId="5EB38912" w14:textId="163BEA70" w:rsidR="006C1E71" w:rsidRPr="00A42BCC" w:rsidDel="00E67F64"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a2</w:t>
            </w:r>
          </w:p>
        </w:tc>
        <w:tc>
          <w:tcPr>
            <w:tcW w:w="4651" w:type="dxa"/>
            <w:vAlign w:val="center"/>
          </w:tcPr>
          <w:p w14:paraId="289E59C6" w14:textId="49513C3B" w:rsidR="006C1E71" w:rsidRDefault="00DF2BF8"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Indoor</w:t>
            </w:r>
            <w:r w:rsidR="006C1E71">
              <w:rPr>
                <w:rFonts w:asciiTheme="minorHAnsi" w:hAnsiTheme="minorHAnsi"/>
                <w:sz w:val="18"/>
                <w:szCs w:val="18"/>
              </w:rPr>
              <w:t xml:space="preserve"> Dynamic Viscosity of Air Correction </w:t>
            </w:r>
            <w:r w:rsidR="009B2C1F">
              <w:rPr>
                <w:rFonts w:asciiTheme="minorHAnsi" w:hAnsiTheme="minorHAnsi"/>
                <w:sz w:val="18"/>
                <w:szCs w:val="18"/>
              </w:rPr>
              <w:br/>
              <w:t>**</w:t>
            </w:r>
            <w:r w:rsidR="006C1E71">
              <w:rPr>
                <w:rFonts w:asciiTheme="minorHAnsi" w:hAnsiTheme="minorHAnsi"/>
                <w:sz w:val="18"/>
                <w:szCs w:val="18"/>
              </w:rPr>
              <w:t>(this row is not visible to user)</w:t>
            </w:r>
          </w:p>
        </w:tc>
        <w:tc>
          <w:tcPr>
            <w:tcW w:w="5779" w:type="dxa"/>
          </w:tcPr>
          <w:p w14:paraId="49176998" w14:textId="1050CDA8" w:rsidR="008F0CB1" w:rsidRDefault="00DF2BF8"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 if C02 = Pressurization, then value=</w:t>
            </w:r>
            <w:r w:rsidR="00AC751B">
              <w:rPr>
                <w:rFonts w:asciiTheme="minorHAnsi" w:hAnsiTheme="minorHAnsi"/>
                <w:sz w:val="18"/>
                <w:szCs w:val="18"/>
              </w:rPr>
              <w:t>{</w:t>
            </w:r>
            <w:r>
              <w:rPr>
                <w:rFonts w:asciiTheme="minorHAnsi" w:hAnsiTheme="minorHAnsi"/>
                <w:sz w:val="18"/>
                <w:szCs w:val="18"/>
              </w:rPr>
              <w:t>2.629*10</w:t>
            </w:r>
            <w:r>
              <w:rPr>
                <w:rFonts w:asciiTheme="minorHAnsi" w:hAnsiTheme="minorHAnsi"/>
                <w:sz w:val="18"/>
                <w:szCs w:val="18"/>
                <w:vertAlign w:val="superscript"/>
              </w:rPr>
              <w:t>-3</w:t>
            </w:r>
            <w:r w:rsidR="009B2C1F">
              <w:rPr>
                <w:rFonts w:asciiTheme="minorHAnsi" w:hAnsiTheme="minorHAnsi"/>
                <w:sz w:val="18"/>
                <w:szCs w:val="18"/>
              </w:rPr>
              <w:t>*[</w:t>
            </w:r>
            <w:r>
              <w:rPr>
                <w:rFonts w:asciiTheme="minorHAnsi" w:hAnsiTheme="minorHAnsi"/>
                <w:sz w:val="18"/>
                <w:szCs w:val="18"/>
              </w:rPr>
              <w:t>(A0</w:t>
            </w:r>
            <w:r w:rsidR="002D17B4">
              <w:rPr>
                <w:rFonts w:asciiTheme="minorHAnsi" w:hAnsiTheme="minorHAnsi"/>
                <w:sz w:val="18"/>
                <w:szCs w:val="18"/>
              </w:rPr>
              <w:t>3</w:t>
            </w:r>
            <w:r>
              <w:rPr>
                <w:rFonts w:asciiTheme="minorHAnsi" w:hAnsiTheme="minorHAnsi"/>
                <w:sz w:val="18"/>
                <w:szCs w:val="18"/>
              </w:rPr>
              <w:t>+460)</w:t>
            </w:r>
            <w:r>
              <w:rPr>
                <w:rFonts w:asciiTheme="minorHAnsi" w:hAnsiTheme="minorHAnsi"/>
                <w:sz w:val="18"/>
                <w:szCs w:val="18"/>
                <w:vertAlign w:val="superscript"/>
              </w:rPr>
              <w:t>0.5</w:t>
            </w:r>
            <w:r>
              <w:rPr>
                <w:rFonts w:asciiTheme="minorHAnsi" w:hAnsiTheme="minorHAnsi"/>
                <w:sz w:val="18"/>
                <w:szCs w:val="18"/>
              </w:rPr>
              <w:t>]</w:t>
            </w:r>
            <w:r w:rsidR="00AC751B">
              <w:rPr>
                <w:rFonts w:asciiTheme="minorHAnsi" w:hAnsiTheme="minorHAnsi"/>
                <w:sz w:val="18"/>
                <w:szCs w:val="18"/>
              </w:rPr>
              <w:t>}</w:t>
            </w:r>
            <w:r>
              <w:rPr>
                <w:rFonts w:asciiTheme="minorHAnsi" w:hAnsiTheme="minorHAnsi"/>
                <w:sz w:val="18"/>
                <w:szCs w:val="18"/>
              </w:rPr>
              <w:t>/[1+(198.7/</w:t>
            </w:r>
            <w:r w:rsidR="00AC751B">
              <w:rPr>
                <w:rFonts w:asciiTheme="minorHAnsi" w:hAnsiTheme="minorHAnsi"/>
                <w:sz w:val="18"/>
                <w:szCs w:val="18"/>
              </w:rPr>
              <w:t>(</w:t>
            </w:r>
            <w:r>
              <w:rPr>
                <w:rFonts w:asciiTheme="minorHAnsi" w:hAnsiTheme="minorHAnsi"/>
                <w:sz w:val="18"/>
                <w:szCs w:val="18"/>
              </w:rPr>
              <w:t>A0</w:t>
            </w:r>
            <w:r w:rsidR="002D17B4">
              <w:rPr>
                <w:rFonts w:asciiTheme="minorHAnsi" w:hAnsiTheme="minorHAnsi"/>
                <w:sz w:val="18"/>
                <w:szCs w:val="18"/>
              </w:rPr>
              <w:t>3</w:t>
            </w:r>
            <w:r>
              <w:rPr>
                <w:rFonts w:asciiTheme="minorHAnsi" w:hAnsiTheme="minorHAnsi"/>
                <w:sz w:val="18"/>
                <w:szCs w:val="18"/>
              </w:rPr>
              <w:t>+460</w:t>
            </w:r>
            <w:r w:rsidR="00AC751B">
              <w:rPr>
                <w:rFonts w:asciiTheme="minorHAnsi" w:hAnsiTheme="minorHAnsi"/>
                <w:sz w:val="18"/>
                <w:szCs w:val="18"/>
              </w:rPr>
              <w:t>)</w:t>
            </w:r>
            <w:r>
              <w:rPr>
                <w:rFonts w:asciiTheme="minorHAnsi" w:hAnsiTheme="minorHAnsi"/>
                <w:sz w:val="18"/>
                <w:szCs w:val="18"/>
              </w:rPr>
              <w:t>)</w:t>
            </w:r>
            <w:proofErr w:type="gramStart"/>
            <w:r>
              <w:rPr>
                <w:rFonts w:asciiTheme="minorHAnsi" w:hAnsiTheme="minorHAnsi"/>
                <w:sz w:val="18"/>
                <w:szCs w:val="18"/>
              </w:rPr>
              <w:t>]</w:t>
            </w:r>
            <w:r w:rsidR="008F0CB1">
              <w:rPr>
                <w:rFonts w:asciiTheme="minorHAnsi" w:hAnsiTheme="minorHAnsi"/>
                <w:sz w:val="18"/>
                <w:szCs w:val="18"/>
              </w:rPr>
              <w:t>;</w:t>
            </w:r>
            <w:proofErr w:type="gramEnd"/>
          </w:p>
          <w:p w14:paraId="5DE6B96D" w14:textId="3E594368" w:rsidR="006C1E71" w:rsidRDefault="008F0CB1" w:rsidP="0085075B">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else report “N</w:t>
            </w:r>
            <w:r w:rsidR="0085075B">
              <w:rPr>
                <w:rFonts w:asciiTheme="minorHAnsi" w:hAnsiTheme="minorHAnsi"/>
                <w:sz w:val="18"/>
                <w:szCs w:val="18"/>
              </w:rPr>
              <w:t>A</w:t>
            </w:r>
            <w:r>
              <w:rPr>
                <w:rFonts w:asciiTheme="minorHAnsi" w:hAnsiTheme="minorHAnsi"/>
                <w:sz w:val="18"/>
                <w:szCs w:val="18"/>
              </w:rPr>
              <w:t>”</w:t>
            </w:r>
            <w:r w:rsidR="00DF2BF8">
              <w:rPr>
                <w:rFonts w:asciiTheme="minorHAnsi" w:hAnsiTheme="minorHAnsi"/>
                <w:sz w:val="18"/>
                <w:szCs w:val="18"/>
              </w:rPr>
              <w:t>&gt;&gt;</w:t>
            </w:r>
          </w:p>
        </w:tc>
      </w:tr>
      <w:tr w:rsidR="00840617" w:rsidRPr="00A42BCC" w14:paraId="4A3A5EB2" w14:textId="77777777" w:rsidTr="0017724F">
        <w:tc>
          <w:tcPr>
            <w:tcW w:w="590" w:type="dxa"/>
            <w:vAlign w:val="center"/>
          </w:tcPr>
          <w:p w14:paraId="4A3A5EAF" w14:textId="1EE584ED"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highlight w:val="cyan"/>
              </w:rPr>
            </w:pPr>
            <w:r>
              <w:rPr>
                <w:rFonts w:asciiTheme="minorHAnsi" w:hAnsiTheme="minorHAnsi"/>
                <w:sz w:val="18"/>
                <w:szCs w:val="18"/>
              </w:rPr>
              <w:t>a3</w:t>
            </w:r>
          </w:p>
        </w:tc>
        <w:tc>
          <w:tcPr>
            <w:tcW w:w="4651" w:type="dxa"/>
            <w:vAlign w:val="center"/>
          </w:tcPr>
          <w:p w14:paraId="6D34FD08" w14:textId="77777777" w:rsidR="001C4335"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Outdoor Air Density Correction</w:t>
            </w:r>
          </w:p>
          <w:p w14:paraId="4A3A5EB0" w14:textId="0C031478"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w:t>
            </w:r>
            <w:r w:rsidR="006C1E71">
              <w:rPr>
                <w:rFonts w:asciiTheme="minorHAnsi" w:hAnsiTheme="minorHAnsi"/>
                <w:sz w:val="18"/>
                <w:szCs w:val="18"/>
              </w:rPr>
              <w:t>(this row is not visible to user)</w:t>
            </w:r>
          </w:p>
        </w:tc>
        <w:tc>
          <w:tcPr>
            <w:tcW w:w="5779" w:type="dxa"/>
          </w:tcPr>
          <w:p w14:paraId="15ABA38F" w14:textId="048198A6" w:rsidR="00840617"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1F649F">
              <w:rPr>
                <w:rFonts w:asciiTheme="minorHAnsi" w:hAnsiTheme="minorHAnsi"/>
                <w:sz w:val="18"/>
                <w:szCs w:val="18"/>
              </w:rPr>
              <w:t>&lt;&lt;</w:t>
            </w:r>
            <w:r>
              <w:rPr>
                <w:rFonts w:asciiTheme="minorHAnsi" w:hAnsiTheme="minorHAnsi"/>
                <w:sz w:val="18"/>
                <w:szCs w:val="18"/>
              </w:rPr>
              <w:t xml:space="preserve">if </w:t>
            </w:r>
            <w:r w:rsidR="006C1E71">
              <w:rPr>
                <w:rFonts w:asciiTheme="minorHAnsi" w:hAnsiTheme="minorHAnsi"/>
                <w:sz w:val="18"/>
                <w:szCs w:val="18"/>
              </w:rPr>
              <w:t>C02</w:t>
            </w:r>
            <w:r>
              <w:rPr>
                <w:rFonts w:asciiTheme="minorHAnsi" w:hAnsiTheme="minorHAnsi"/>
                <w:sz w:val="18"/>
                <w:szCs w:val="18"/>
              </w:rPr>
              <w:t xml:space="preserve"> = Depressurization, then value=0.07517*</w:t>
            </w:r>
            <w:r w:rsidR="00AC751B">
              <w:rPr>
                <w:rFonts w:asciiTheme="minorHAnsi" w:hAnsiTheme="minorHAnsi"/>
                <w:sz w:val="18"/>
                <w:szCs w:val="18"/>
              </w:rPr>
              <w:t>[</w:t>
            </w:r>
            <w:r>
              <w:rPr>
                <w:rFonts w:asciiTheme="minorHAnsi" w:hAnsiTheme="minorHAnsi"/>
                <w:sz w:val="18"/>
                <w:szCs w:val="18"/>
              </w:rPr>
              <w:t>1-</w:t>
            </w:r>
            <w:r w:rsidR="00AC751B">
              <w:rPr>
                <w:rFonts w:asciiTheme="minorHAnsi" w:hAnsiTheme="minorHAnsi"/>
                <w:sz w:val="18"/>
                <w:szCs w:val="18"/>
              </w:rPr>
              <w:t>((</w:t>
            </w:r>
            <w:r>
              <w:rPr>
                <w:rFonts w:asciiTheme="minorHAnsi" w:hAnsiTheme="minorHAnsi"/>
                <w:sz w:val="18"/>
                <w:szCs w:val="18"/>
              </w:rPr>
              <w:t>0.0035666</w:t>
            </w:r>
            <w:r w:rsidRPr="007406B9">
              <w:rPr>
                <w:rFonts w:asciiTheme="minorHAnsi" w:hAnsiTheme="minorHAnsi"/>
                <w:sz w:val="18"/>
                <w:szCs w:val="18"/>
              </w:rPr>
              <w:t>*</w:t>
            </w:r>
            <w:r>
              <w:rPr>
                <w:rFonts w:asciiTheme="minorHAnsi" w:hAnsiTheme="minorHAnsi"/>
                <w:sz w:val="18"/>
                <w:szCs w:val="18"/>
              </w:rPr>
              <w:t>A0</w:t>
            </w:r>
            <w:r w:rsidR="002D17B4">
              <w:rPr>
                <w:rFonts w:asciiTheme="minorHAnsi" w:hAnsiTheme="minorHAnsi"/>
                <w:sz w:val="18"/>
                <w:szCs w:val="18"/>
              </w:rPr>
              <w:t>6</w:t>
            </w:r>
            <w:r w:rsidR="00AC751B">
              <w:rPr>
                <w:rFonts w:asciiTheme="minorHAnsi" w:hAnsiTheme="minorHAnsi"/>
                <w:sz w:val="18"/>
                <w:szCs w:val="18"/>
              </w:rPr>
              <w:t>)</w:t>
            </w:r>
            <w:r w:rsidRPr="001F649F">
              <w:rPr>
                <w:rFonts w:asciiTheme="minorHAnsi" w:hAnsiTheme="minorHAnsi"/>
                <w:sz w:val="18"/>
                <w:szCs w:val="18"/>
              </w:rPr>
              <w:t>/</w:t>
            </w:r>
            <w:r>
              <w:rPr>
                <w:rFonts w:asciiTheme="minorHAnsi" w:hAnsiTheme="minorHAnsi"/>
                <w:sz w:val="18"/>
                <w:szCs w:val="18"/>
              </w:rPr>
              <w:t>528</w:t>
            </w:r>
            <w:r w:rsidRPr="001F649F">
              <w:rPr>
                <w:rFonts w:asciiTheme="minorHAnsi" w:hAnsiTheme="minorHAnsi"/>
                <w:sz w:val="18"/>
                <w:szCs w:val="18"/>
              </w:rPr>
              <w:t>)</w:t>
            </w:r>
            <w:r w:rsidR="00AC751B">
              <w:rPr>
                <w:rFonts w:asciiTheme="minorHAnsi" w:hAnsiTheme="minorHAnsi"/>
                <w:sz w:val="18"/>
                <w:szCs w:val="18"/>
              </w:rPr>
              <w:t>]</w:t>
            </w:r>
            <w:r w:rsidRPr="006F3AAC">
              <w:rPr>
                <w:rFonts w:asciiTheme="minorHAnsi" w:hAnsiTheme="minorHAnsi"/>
                <w:sz w:val="18"/>
                <w:szCs w:val="18"/>
                <w:vertAlign w:val="superscript"/>
              </w:rPr>
              <w:t>5.2553</w:t>
            </w:r>
            <w:r w:rsidR="00DF2BF8">
              <w:rPr>
                <w:rFonts w:asciiTheme="minorHAnsi" w:hAnsiTheme="minorHAnsi"/>
                <w:sz w:val="18"/>
                <w:szCs w:val="18"/>
              </w:rPr>
              <w:t>*(</w:t>
            </w:r>
            <w:r>
              <w:rPr>
                <w:rFonts w:asciiTheme="minorHAnsi" w:hAnsiTheme="minorHAnsi"/>
                <w:sz w:val="18"/>
                <w:szCs w:val="18"/>
              </w:rPr>
              <w:t>528</w:t>
            </w:r>
            <w:r w:rsidRPr="001F649F">
              <w:rPr>
                <w:rFonts w:asciiTheme="minorHAnsi" w:hAnsiTheme="minorHAnsi"/>
                <w:sz w:val="18"/>
                <w:szCs w:val="18"/>
              </w:rPr>
              <w:t>/{</w:t>
            </w:r>
            <w:r>
              <w:rPr>
                <w:rFonts w:asciiTheme="minorHAnsi" w:hAnsiTheme="minorHAnsi"/>
                <w:sz w:val="18"/>
                <w:szCs w:val="18"/>
              </w:rPr>
              <w:t>A0</w:t>
            </w:r>
            <w:r w:rsidR="002D17B4">
              <w:rPr>
                <w:rFonts w:asciiTheme="minorHAnsi" w:hAnsiTheme="minorHAnsi"/>
                <w:sz w:val="18"/>
                <w:szCs w:val="18"/>
              </w:rPr>
              <w:t>4</w:t>
            </w:r>
            <w:r w:rsidRPr="001F649F">
              <w:rPr>
                <w:rFonts w:asciiTheme="minorHAnsi" w:hAnsiTheme="minorHAnsi"/>
                <w:sz w:val="18"/>
                <w:szCs w:val="18"/>
              </w:rPr>
              <w:t>+</w:t>
            </w:r>
            <w:r>
              <w:rPr>
                <w:rFonts w:asciiTheme="minorHAnsi" w:hAnsiTheme="minorHAnsi"/>
                <w:sz w:val="18"/>
                <w:szCs w:val="18"/>
              </w:rPr>
              <w:t>460</w:t>
            </w:r>
            <w:r w:rsidRPr="001F649F">
              <w:rPr>
                <w:rFonts w:asciiTheme="minorHAnsi" w:hAnsiTheme="minorHAnsi"/>
                <w:sz w:val="18"/>
                <w:szCs w:val="18"/>
              </w:rPr>
              <w:t>}</w:t>
            </w:r>
            <w:proofErr w:type="gramStart"/>
            <w:r w:rsidRPr="001F649F">
              <w:rPr>
                <w:rFonts w:asciiTheme="minorHAnsi" w:hAnsiTheme="minorHAnsi"/>
                <w:sz w:val="18"/>
                <w:szCs w:val="18"/>
              </w:rPr>
              <w:t>)</w:t>
            </w:r>
            <w:r>
              <w:rPr>
                <w:rFonts w:asciiTheme="minorHAnsi" w:hAnsiTheme="minorHAnsi"/>
                <w:sz w:val="18"/>
                <w:szCs w:val="18"/>
              </w:rPr>
              <w:t>;</w:t>
            </w:r>
            <w:proofErr w:type="gramEnd"/>
          </w:p>
          <w:p w14:paraId="4A3A5EB1" w14:textId="02186F1D" w:rsidR="00840617" w:rsidRPr="00A42BCC" w:rsidRDefault="00840617" w:rsidP="0085075B">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else if C0</w:t>
            </w:r>
            <w:r w:rsidR="006C1E71">
              <w:rPr>
                <w:rFonts w:asciiTheme="minorHAnsi" w:hAnsiTheme="minorHAnsi"/>
                <w:sz w:val="18"/>
                <w:szCs w:val="18"/>
              </w:rPr>
              <w:t>2</w:t>
            </w:r>
            <w:r>
              <w:rPr>
                <w:rFonts w:asciiTheme="minorHAnsi" w:hAnsiTheme="minorHAnsi"/>
                <w:sz w:val="18"/>
                <w:szCs w:val="18"/>
              </w:rPr>
              <w:t xml:space="preserve"> = Pressurization, then report “N</w:t>
            </w:r>
            <w:r w:rsidR="0085075B">
              <w:rPr>
                <w:rFonts w:asciiTheme="minorHAnsi" w:hAnsiTheme="minorHAnsi"/>
                <w:sz w:val="18"/>
                <w:szCs w:val="18"/>
              </w:rPr>
              <w:t>A</w:t>
            </w:r>
            <w:r>
              <w:rPr>
                <w:rFonts w:asciiTheme="minorHAnsi" w:hAnsiTheme="minorHAnsi"/>
                <w:sz w:val="18"/>
                <w:szCs w:val="18"/>
              </w:rPr>
              <w:t>”&gt;&gt;</w:t>
            </w:r>
          </w:p>
        </w:tc>
      </w:tr>
      <w:tr w:rsidR="00840617" w:rsidRPr="00A42BCC" w14:paraId="4A3A5EB6" w14:textId="77777777" w:rsidTr="0017724F">
        <w:tc>
          <w:tcPr>
            <w:tcW w:w="590" w:type="dxa"/>
            <w:vAlign w:val="center"/>
          </w:tcPr>
          <w:p w14:paraId="4A3A5EB3" w14:textId="260F9617"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a4</w:t>
            </w:r>
          </w:p>
        </w:tc>
        <w:tc>
          <w:tcPr>
            <w:tcW w:w="4651" w:type="dxa"/>
            <w:vAlign w:val="center"/>
          </w:tcPr>
          <w:p w14:paraId="4A3A5EB4" w14:textId="3EFDC3E7"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Indoor Air Density Correction</w:t>
            </w:r>
            <w:r w:rsidR="009B2C1F">
              <w:rPr>
                <w:rFonts w:asciiTheme="minorHAnsi" w:hAnsiTheme="minorHAnsi"/>
                <w:sz w:val="18"/>
                <w:szCs w:val="18"/>
              </w:rPr>
              <w:br/>
              <w:t>**</w:t>
            </w:r>
            <w:r w:rsidR="006C1E71">
              <w:rPr>
                <w:rFonts w:asciiTheme="minorHAnsi" w:hAnsiTheme="minorHAnsi"/>
                <w:sz w:val="18"/>
                <w:szCs w:val="18"/>
              </w:rPr>
              <w:t>(this row is not visible to user)</w:t>
            </w:r>
          </w:p>
        </w:tc>
        <w:tc>
          <w:tcPr>
            <w:tcW w:w="5779" w:type="dxa"/>
          </w:tcPr>
          <w:p w14:paraId="4A3A5EB5" w14:textId="29007BD3" w:rsidR="00840617" w:rsidRPr="00A42BCC" w:rsidRDefault="00840617" w:rsidP="0085075B">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&lt;&lt;if C01 = Pressurization, then value=0.07517*</w:t>
            </w:r>
            <w:r w:rsidR="00AC751B">
              <w:rPr>
                <w:rFonts w:asciiTheme="minorHAnsi" w:hAnsiTheme="minorHAnsi"/>
                <w:sz w:val="18"/>
                <w:szCs w:val="18"/>
              </w:rPr>
              <w:t>[</w:t>
            </w:r>
            <w:r>
              <w:rPr>
                <w:rFonts w:asciiTheme="minorHAnsi" w:hAnsiTheme="minorHAnsi"/>
                <w:sz w:val="18"/>
                <w:szCs w:val="18"/>
              </w:rPr>
              <w:t>1-</w:t>
            </w:r>
            <w:r w:rsidR="00AC751B">
              <w:rPr>
                <w:rFonts w:asciiTheme="minorHAnsi" w:hAnsiTheme="minorHAnsi"/>
                <w:sz w:val="18"/>
                <w:szCs w:val="18"/>
              </w:rPr>
              <w:t>((</w:t>
            </w:r>
            <w:r>
              <w:rPr>
                <w:rFonts w:asciiTheme="minorHAnsi" w:hAnsiTheme="minorHAnsi"/>
                <w:sz w:val="18"/>
                <w:szCs w:val="18"/>
              </w:rPr>
              <w:t>0.0035666</w:t>
            </w:r>
            <w:r w:rsidRPr="007406B9">
              <w:rPr>
                <w:rFonts w:asciiTheme="minorHAnsi" w:hAnsiTheme="minorHAnsi"/>
                <w:sz w:val="18"/>
                <w:szCs w:val="18"/>
              </w:rPr>
              <w:t>*</w:t>
            </w:r>
            <w:r>
              <w:rPr>
                <w:rFonts w:asciiTheme="minorHAnsi" w:hAnsiTheme="minorHAnsi"/>
                <w:sz w:val="18"/>
                <w:szCs w:val="18"/>
              </w:rPr>
              <w:t>A0</w:t>
            </w:r>
            <w:r w:rsidR="002D17B4">
              <w:rPr>
                <w:rFonts w:asciiTheme="minorHAnsi" w:hAnsiTheme="minorHAnsi"/>
                <w:sz w:val="18"/>
                <w:szCs w:val="18"/>
              </w:rPr>
              <w:t>6</w:t>
            </w:r>
            <w:r w:rsidR="00AC751B">
              <w:rPr>
                <w:rFonts w:asciiTheme="minorHAnsi" w:hAnsiTheme="minorHAnsi"/>
                <w:sz w:val="18"/>
                <w:szCs w:val="18"/>
              </w:rPr>
              <w:t>)</w:t>
            </w:r>
            <w:r w:rsidRPr="00C30447">
              <w:rPr>
                <w:rFonts w:asciiTheme="minorHAnsi" w:hAnsiTheme="minorHAnsi"/>
                <w:sz w:val="18"/>
                <w:szCs w:val="18"/>
              </w:rPr>
              <w:t>/</w:t>
            </w:r>
            <w:r>
              <w:rPr>
                <w:rFonts w:asciiTheme="minorHAnsi" w:hAnsiTheme="minorHAnsi"/>
                <w:sz w:val="18"/>
                <w:szCs w:val="18"/>
              </w:rPr>
              <w:t>528</w:t>
            </w:r>
            <w:r w:rsidRPr="00C30447">
              <w:rPr>
                <w:rFonts w:asciiTheme="minorHAnsi" w:hAnsiTheme="minorHAnsi"/>
                <w:sz w:val="18"/>
                <w:szCs w:val="18"/>
              </w:rPr>
              <w:t>)</w:t>
            </w:r>
            <w:r w:rsidR="00AC751B">
              <w:rPr>
                <w:rFonts w:asciiTheme="minorHAnsi" w:hAnsiTheme="minorHAnsi"/>
                <w:sz w:val="18"/>
                <w:szCs w:val="18"/>
              </w:rPr>
              <w:t>]</w:t>
            </w:r>
            <w:r w:rsidRPr="006F3AAC">
              <w:rPr>
                <w:rFonts w:asciiTheme="minorHAnsi" w:hAnsiTheme="minorHAnsi"/>
                <w:sz w:val="18"/>
                <w:szCs w:val="18"/>
                <w:vertAlign w:val="superscript"/>
              </w:rPr>
              <w:t>5.2553</w:t>
            </w:r>
            <w:r w:rsidRPr="00C30447">
              <w:rPr>
                <w:rFonts w:asciiTheme="minorHAnsi" w:hAnsiTheme="minorHAnsi"/>
                <w:sz w:val="18"/>
                <w:szCs w:val="18"/>
              </w:rPr>
              <w:t>*(</w:t>
            </w:r>
            <w:r>
              <w:rPr>
                <w:rFonts w:asciiTheme="minorHAnsi" w:hAnsiTheme="minorHAnsi"/>
                <w:sz w:val="18"/>
                <w:szCs w:val="18"/>
              </w:rPr>
              <w:t>528</w:t>
            </w:r>
            <w:r w:rsidRPr="00C30447">
              <w:rPr>
                <w:rFonts w:asciiTheme="minorHAnsi" w:hAnsiTheme="minorHAnsi"/>
                <w:sz w:val="18"/>
                <w:szCs w:val="18"/>
              </w:rPr>
              <w:t>/{</w:t>
            </w:r>
            <w:r>
              <w:rPr>
                <w:rFonts w:asciiTheme="minorHAnsi" w:hAnsiTheme="minorHAnsi"/>
                <w:sz w:val="18"/>
                <w:szCs w:val="18"/>
              </w:rPr>
              <w:t>A0</w:t>
            </w:r>
            <w:r w:rsidR="002D17B4">
              <w:rPr>
                <w:rFonts w:asciiTheme="minorHAnsi" w:hAnsiTheme="minorHAnsi"/>
                <w:sz w:val="18"/>
                <w:szCs w:val="18"/>
              </w:rPr>
              <w:t>3</w:t>
            </w:r>
            <w:r w:rsidRPr="00C30447">
              <w:rPr>
                <w:rFonts w:asciiTheme="minorHAnsi" w:hAnsiTheme="minorHAnsi"/>
                <w:sz w:val="18"/>
                <w:szCs w:val="18"/>
              </w:rPr>
              <w:t>+</w:t>
            </w:r>
            <w:r>
              <w:rPr>
                <w:rFonts w:asciiTheme="minorHAnsi" w:hAnsiTheme="minorHAnsi"/>
                <w:sz w:val="18"/>
                <w:szCs w:val="18"/>
              </w:rPr>
              <w:t>460</w:t>
            </w:r>
            <w:r w:rsidRPr="00C30447">
              <w:rPr>
                <w:rFonts w:asciiTheme="minorHAnsi" w:hAnsiTheme="minorHAnsi"/>
                <w:sz w:val="18"/>
                <w:szCs w:val="18"/>
              </w:rPr>
              <w:t>})</w:t>
            </w:r>
            <w:r w:rsidR="009B2C1F">
              <w:rPr>
                <w:rFonts w:asciiTheme="minorHAnsi" w:hAnsiTheme="minorHAnsi"/>
                <w:sz w:val="18"/>
                <w:szCs w:val="18"/>
              </w:rPr>
              <w:t>;</w:t>
            </w:r>
            <w:r>
              <w:rPr>
                <w:rFonts w:asciiTheme="minorHAnsi" w:hAnsiTheme="minorHAnsi"/>
                <w:sz w:val="18"/>
                <w:szCs w:val="18"/>
              </w:rPr>
              <w:br/>
              <w:t>else report “N</w:t>
            </w:r>
            <w:r w:rsidR="0085075B">
              <w:rPr>
                <w:rFonts w:asciiTheme="minorHAnsi" w:hAnsiTheme="minorHAnsi"/>
                <w:sz w:val="18"/>
                <w:szCs w:val="18"/>
              </w:rPr>
              <w:t>A</w:t>
            </w:r>
            <w:r>
              <w:rPr>
                <w:rFonts w:asciiTheme="minorHAnsi" w:hAnsiTheme="minorHAnsi"/>
                <w:sz w:val="18"/>
                <w:szCs w:val="18"/>
              </w:rPr>
              <w:t>”&gt;&gt;</w:t>
            </w:r>
          </w:p>
        </w:tc>
      </w:tr>
      <w:tr w:rsidR="006C1E71" w:rsidRPr="00A42BCC" w14:paraId="294EA820" w14:textId="77777777" w:rsidTr="0017724F">
        <w:tc>
          <w:tcPr>
            <w:tcW w:w="590" w:type="dxa"/>
            <w:vAlign w:val="center"/>
          </w:tcPr>
          <w:p w14:paraId="247E66CC" w14:textId="66D1D8AA" w:rsidR="006C1E71" w:rsidRPr="00A42BCC" w:rsidDel="00E67F64" w:rsidRDefault="006C1E71"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01</w:t>
            </w:r>
          </w:p>
        </w:tc>
        <w:tc>
          <w:tcPr>
            <w:tcW w:w="4651" w:type="dxa"/>
            <w:vAlign w:val="center"/>
          </w:tcPr>
          <w:p w14:paraId="203A5E3A" w14:textId="365A9ACA" w:rsidR="006C1E71"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Altitude and Temperature Correction Factor</w:t>
            </w:r>
          </w:p>
        </w:tc>
        <w:tc>
          <w:tcPr>
            <w:tcW w:w="5779" w:type="dxa"/>
          </w:tcPr>
          <w:p w14:paraId="1DB34370" w14:textId="02996ABF" w:rsidR="004A1BB8"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&lt;&lt;if C02 = Depressurization, then value= [{(Da1)</w:t>
            </w:r>
            <w:r w:rsidR="006C1E71">
              <w:rPr>
                <w:rFonts w:asciiTheme="minorHAnsi" w:hAnsiTheme="minorHAnsi"/>
                <w:sz w:val="18"/>
                <w:szCs w:val="18"/>
              </w:rPr>
              <w:t>/0.044</w:t>
            </w:r>
            <w:r>
              <w:rPr>
                <w:rFonts w:asciiTheme="minorHAnsi" w:hAnsiTheme="minorHAnsi"/>
                <w:sz w:val="18"/>
                <w:szCs w:val="18"/>
              </w:rPr>
              <w:t>}</w:t>
            </w:r>
            <w:r w:rsidR="006C1E71" w:rsidRPr="001F649F">
              <w:rPr>
                <w:rFonts w:asciiTheme="minorHAnsi" w:hAnsiTheme="minorHAnsi"/>
                <w:sz w:val="18"/>
                <w:szCs w:val="18"/>
                <w:vertAlign w:val="superscript"/>
              </w:rPr>
              <w:t>2</w:t>
            </w:r>
            <w:r>
              <w:rPr>
                <w:rFonts w:asciiTheme="minorHAnsi" w:hAnsiTheme="minorHAnsi"/>
                <w:sz w:val="18"/>
                <w:szCs w:val="18"/>
                <w:vertAlign w:val="superscript"/>
              </w:rPr>
              <w:t>*</w:t>
            </w:r>
            <w:r w:rsidR="006C1E71">
              <w:rPr>
                <w:rFonts w:asciiTheme="minorHAnsi" w:hAnsiTheme="minorHAnsi"/>
                <w:sz w:val="18"/>
                <w:szCs w:val="18"/>
                <w:vertAlign w:val="superscript"/>
              </w:rPr>
              <w:t>(0.65)</w:t>
            </w:r>
            <w:r w:rsidR="006C1E71" w:rsidRPr="001F649F">
              <w:rPr>
                <w:rFonts w:asciiTheme="minorHAnsi" w:hAnsiTheme="minorHAnsi"/>
                <w:sz w:val="18"/>
                <w:szCs w:val="18"/>
                <w:vertAlign w:val="superscript"/>
              </w:rPr>
              <w:t>-1</w:t>
            </w:r>
            <w:r>
              <w:rPr>
                <w:rFonts w:asciiTheme="minorHAnsi" w:hAnsiTheme="minorHAnsi"/>
                <w:sz w:val="18"/>
                <w:szCs w:val="18"/>
              </w:rPr>
              <w:t>]</w:t>
            </w:r>
            <w:r w:rsidR="004A1BB8">
              <w:rPr>
                <w:rFonts w:asciiTheme="minorHAnsi" w:hAnsiTheme="minorHAnsi"/>
                <w:sz w:val="18"/>
                <w:szCs w:val="18"/>
              </w:rPr>
              <w:t xml:space="preserve"> *[{(Da3)</w:t>
            </w:r>
            <w:r w:rsidR="006C1E71">
              <w:rPr>
                <w:rFonts w:asciiTheme="minorHAnsi" w:hAnsiTheme="minorHAnsi"/>
                <w:sz w:val="18"/>
                <w:szCs w:val="18"/>
              </w:rPr>
              <w:t>/0.07517</w:t>
            </w:r>
            <w:r w:rsidR="004A1BB8">
              <w:rPr>
                <w:rFonts w:asciiTheme="minorHAnsi" w:hAnsiTheme="minorHAnsi"/>
                <w:sz w:val="18"/>
                <w:szCs w:val="18"/>
              </w:rPr>
              <w:t>}</w:t>
            </w:r>
            <w:r w:rsidR="006C1E71" w:rsidRPr="001F649F">
              <w:rPr>
                <w:rFonts w:asciiTheme="minorHAnsi" w:hAnsiTheme="minorHAnsi"/>
                <w:sz w:val="18"/>
                <w:szCs w:val="18"/>
                <w:vertAlign w:val="superscript"/>
              </w:rPr>
              <w:t>1-</w:t>
            </w:r>
            <w:r w:rsidR="006C1E71">
              <w:rPr>
                <w:rFonts w:asciiTheme="minorHAnsi" w:hAnsiTheme="minorHAnsi"/>
                <w:sz w:val="18"/>
                <w:szCs w:val="18"/>
                <w:vertAlign w:val="superscript"/>
              </w:rPr>
              <w:t>0.65</w:t>
            </w:r>
            <w:r w:rsidR="004A1BB8">
              <w:rPr>
                <w:rFonts w:asciiTheme="minorHAnsi" w:hAnsiTheme="minorHAnsi"/>
                <w:sz w:val="18"/>
                <w:szCs w:val="18"/>
              </w:rPr>
              <w:t>];</w:t>
            </w:r>
          </w:p>
          <w:p w14:paraId="7A3DA0CC" w14:textId="25F08BCD" w:rsidR="004A1BB8" w:rsidRPr="004A1BB8" w:rsidRDefault="004A1BB8"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Else if CO2 = Pressurization, then value = [{(Da2)/0.044}</w:t>
            </w:r>
            <w:r w:rsidRPr="001F649F">
              <w:rPr>
                <w:rFonts w:asciiTheme="minorHAnsi" w:hAnsiTheme="minorHAnsi"/>
                <w:sz w:val="18"/>
                <w:szCs w:val="18"/>
                <w:vertAlign w:val="superscript"/>
              </w:rPr>
              <w:t>2</w:t>
            </w:r>
            <w:r>
              <w:rPr>
                <w:rFonts w:asciiTheme="minorHAnsi" w:hAnsiTheme="minorHAnsi"/>
                <w:sz w:val="18"/>
                <w:szCs w:val="18"/>
                <w:vertAlign w:val="superscript"/>
              </w:rPr>
              <w:t>*(0.65)</w:t>
            </w:r>
            <w:r w:rsidRPr="001F649F">
              <w:rPr>
                <w:rFonts w:asciiTheme="minorHAnsi" w:hAnsiTheme="minorHAnsi"/>
                <w:sz w:val="18"/>
                <w:szCs w:val="18"/>
                <w:vertAlign w:val="superscript"/>
              </w:rPr>
              <w:t>-1</w:t>
            </w:r>
            <w:r>
              <w:rPr>
                <w:rFonts w:asciiTheme="minorHAnsi" w:hAnsiTheme="minorHAnsi"/>
                <w:sz w:val="18"/>
                <w:szCs w:val="18"/>
              </w:rPr>
              <w:t>] *[{(Da4)/0.07517}</w:t>
            </w:r>
            <w:r w:rsidRPr="001F649F">
              <w:rPr>
                <w:rFonts w:asciiTheme="minorHAnsi" w:hAnsiTheme="minorHAnsi"/>
                <w:sz w:val="18"/>
                <w:szCs w:val="18"/>
                <w:vertAlign w:val="superscript"/>
              </w:rPr>
              <w:t>1-</w:t>
            </w:r>
            <w:r>
              <w:rPr>
                <w:rFonts w:asciiTheme="minorHAnsi" w:hAnsiTheme="minorHAnsi"/>
                <w:sz w:val="18"/>
                <w:szCs w:val="18"/>
                <w:vertAlign w:val="superscript"/>
              </w:rPr>
              <w:t>0.65</w:t>
            </w:r>
            <w:r>
              <w:rPr>
                <w:rFonts w:asciiTheme="minorHAnsi" w:hAnsiTheme="minorHAnsi"/>
                <w:sz w:val="18"/>
                <w:szCs w:val="18"/>
              </w:rPr>
              <w:t>];</w:t>
            </w:r>
          </w:p>
        </w:tc>
      </w:tr>
      <w:tr w:rsidR="00840617" w:rsidRPr="00A42BCC" w14:paraId="326B51FE" w14:textId="77777777" w:rsidTr="0017724F">
        <w:tc>
          <w:tcPr>
            <w:tcW w:w="590" w:type="dxa"/>
            <w:vAlign w:val="center"/>
          </w:tcPr>
          <w:p w14:paraId="369D442E" w14:textId="064D4F2F"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sidR="006C1E71">
              <w:rPr>
                <w:rFonts w:asciiTheme="minorHAnsi" w:hAnsiTheme="minorHAnsi"/>
                <w:sz w:val="18"/>
                <w:szCs w:val="18"/>
              </w:rPr>
              <w:t>2</w:t>
            </w:r>
          </w:p>
        </w:tc>
        <w:tc>
          <w:tcPr>
            <w:tcW w:w="4651" w:type="dxa"/>
            <w:vAlign w:val="center"/>
          </w:tcPr>
          <w:p w14:paraId="4A4D5E65" w14:textId="389CCD3E"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Corrected CFM50</w:t>
            </w:r>
          </w:p>
        </w:tc>
        <w:tc>
          <w:tcPr>
            <w:tcW w:w="5779" w:type="dxa"/>
          </w:tcPr>
          <w:p w14:paraId="152B1FB0" w14:textId="6AEDD2FD"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&lt;&lt;</w:t>
            </w:r>
            <w:r>
              <w:rPr>
                <w:rFonts w:asciiTheme="minorHAnsi" w:hAnsiTheme="minorHAnsi"/>
                <w:sz w:val="18"/>
                <w:szCs w:val="18"/>
              </w:rPr>
              <w:t>else value</w:t>
            </w:r>
            <w:r w:rsidR="006C1E71">
              <w:rPr>
                <w:rFonts w:asciiTheme="minorHAnsi" w:hAnsiTheme="minorHAnsi"/>
                <w:sz w:val="18"/>
                <w:szCs w:val="18"/>
              </w:rPr>
              <w:t xml:space="preserve"> = </w:t>
            </w:r>
            <w:r w:rsidR="001C4335">
              <w:rPr>
                <w:rFonts w:asciiTheme="minorHAnsi" w:hAnsiTheme="minorHAnsi"/>
                <w:sz w:val="18"/>
                <w:szCs w:val="18"/>
              </w:rPr>
              <w:t>C09</w:t>
            </w:r>
            <w:r w:rsidR="009B2C1F">
              <w:rPr>
                <w:rFonts w:asciiTheme="minorHAnsi" w:hAnsiTheme="minorHAnsi"/>
                <w:sz w:val="18"/>
                <w:szCs w:val="18"/>
              </w:rPr>
              <w:t>*D01</w:t>
            </w:r>
            <w:r w:rsidRPr="00A42BCC">
              <w:rPr>
                <w:rFonts w:asciiTheme="minorHAnsi" w:hAnsiTheme="minorHAnsi"/>
                <w:sz w:val="18"/>
                <w:szCs w:val="18"/>
              </w:rPr>
              <w:t>&gt;&gt;</w:t>
            </w:r>
          </w:p>
        </w:tc>
      </w:tr>
    </w:tbl>
    <w:p w14:paraId="4A3A5EB7" w14:textId="77777777" w:rsidR="00EA01F0" w:rsidRPr="00A42BCC" w:rsidRDefault="00EA01F0" w:rsidP="00C62026">
      <w:pPr>
        <w:keepNext/>
        <w:rPr>
          <w:rFonts w:asciiTheme="minorHAnsi" w:hAnsiTheme="minorHAnsi"/>
          <w:b/>
          <w:sz w:val="18"/>
          <w:szCs w:val="18"/>
        </w:rPr>
      </w:pP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5"/>
        <w:gridCol w:w="4558"/>
        <w:gridCol w:w="5649"/>
      </w:tblGrid>
      <w:tr w:rsidR="00EA01F0" w:rsidRPr="00A42BCC" w14:paraId="4A3A5EB9" w14:textId="77777777" w:rsidTr="00972A7E">
        <w:tc>
          <w:tcPr>
            <w:tcW w:w="11018" w:type="dxa"/>
            <w:gridSpan w:val="3"/>
          </w:tcPr>
          <w:p w14:paraId="4A3A5EB8" w14:textId="77777777" w:rsidR="00EA01F0" w:rsidRPr="005A593D" w:rsidRDefault="00EA01F0" w:rsidP="00C62026">
            <w:pPr>
              <w:keepNext/>
              <w:rPr>
                <w:rFonts w:asciiTheme="minorHAnsi" w:hAnsiTheme="minorHAnsi"/>
                <w:szCs w:val="18"/>
              </w:rPr>
            </w:pPr>
            <w:r w:rsidRPr="005A593D">
              <w:rPr>
                <w:rFonts w:asciiTheme="minorHAnsi" w:hAnsiTheme="minorHAnsi"/>
                <w:b/>
                <w:szCs w:val="18"/>
              </w:rPr>
              <w:t>E. Accuracy Adjustment</w:t>
            </w:r>
          </w:p>
        </w:tc>
      </w:tr>
      <w:tr w:rsidR="00EA01F0" w:rsidRPr="00A42BCC" w14:paraId="4A3A5EC4" w14:textId="77777777" w:rsidTr="00972A7E">
        <w:tc>
          <w:tcPr>
            <w:tcW w:w="590" w:type="dxa"/>
            <w:vAlign w:val="center"/>
          </w:tcPr>
          <w:p w14:paraId="4A3A5EC1" w14:textId="4144ED8B" w:rsidR="00EA01F0" w:rsidRPr="00A42BCC"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1</w:t>
            </w:r>
          </w:p>
        </w:tc>
        <w:tc>
          <w:tcPr>
            <w:tcW w:w="4651" w:type="dxa"/>
          </w:tcPr>
          <w:p w14:paraId="4A3A5EC2" w14:textId="01818AE9" w:rsidR="00EA01F0" w:rsidRPr="00A42BCC"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Adjusted CFM50 (measured air leakage rate)</w:t>
            </w:r>
          </w:p>
        </w:tc>
        <w:tc>
          <w:tcPr>
            <w:tcW w:w="5777" w:type="dxa"/>
          </w:tcPr>
          <w:p w14:paraId="4A3A5EC3" w14:textId="0C59D487" w:rsidR="00EA01F0" w:rsidRPr="00A42BCC" w:rsidRDefault="00EA01F0" w:rsidP="00875D9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&lt;&lt;</w:t>
            </w:r>
            <w:r w:rsidR="00497E2F">
              <w:rPr>
                <w:rFonts w:asciiTheme="minorHAnsi" w:hAnsiTheme="minorHAnsi"/>
                <w:sz w:val="18"/>
                <w:szCs w:val="18"/>
              </w:rPr>
              <w:t>value = D02 * 1.1</w:t>
            </w:r>
            <w:r w:rsidRPr="00A42BCC">
              <w:rPr>
                <w:rFonts w:asciiTheme="minorHAnsi" w:hAnsiTheme="minorHAnsi"/>
                <w:sz w:val="18"/>
                <w:szCs w:val="18"/>
              </w:rPr>
              <w:t>&gt;&gt;</w:t>
            </w:r>
          </w:p>
        </w:tc>
      </w:tr>
    </w:tbl>
    <w:p w14:paraId="4A3A5EC5" w14:textId="77777777" w:rsidR="00EA01F0" w:rsidRPr="00A42BCC"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p>
    <w:tbl>
      <w:tblPr>
        <w:tblW w:w="5055"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09"/>
        <w:gridCol w:w="10300"/>
      </w:tblGrid>
      <w:tr w:rsidR="00EA01F0" w:rsidRPr="00A42BCC" w14:paraId="4A3A5EC7" w14:textId="77777777" w:rsidTr="000A71EB">
        <w:trPr>
          <w:trHeight w:val="140"/>
        </w:trPr>
        <w:tc>
          <w:tcPr>
            <w:tcW w:w="10909" w:type="dxa"/>
            <w:gridSpan w:val="2"/>
          </w:tcPr>
          <w:p w14:paraId="4A3A5EC6" w14:textId="77777777" w:rsidR="00EA01F0" w:rsidRPr="005A593D"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F. Compliance Statement</w:t>
            </w:r>
          </w:p>
        </w:tc>
      </w:tr>
      <w:tr w:rsidR="00EA01F0" w:rsidRPr="00A42BCC" w14:paraId="4A3A5ECA" w14:textId="77777777" w:rsidTr="00F11B49">
        <w:trPr>
          <w:trHeight w:val="1171"/>
        </w:trPr>
        <w:tc>
          <w:tcPr>
            <w:tcW w:w="609" w:type="dxa"/>
            <w:vAlign w:val="center"/>
          </w:tcPr>
          <w:p w14:paraId="4A3A5EC8" w14:textId="77777777" w:rsidR="00EA01F0" w:rsidRPr="00A42BCC" w:rsidRDefault="00EA01F0" w:rsidP="00A42BC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10300" w:type="dxa"/>
            <w:vAlign w:val="center"/>
          </w:tcPr>
          <w:p w14:paraId="7B336204" w14:textId="129B0E9E" w:rsidR="000B64C1" w:rsidRDefault="00EA01F0" w:rsidP="0086560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 </w:t>
            </w:r>
            <w:r w:rsidR="00497E2F">
              <w:rPr>
                <w:rFonts w:asciiTheme="minorHAnsi" w:hAnsiTheme="minorHAnsi"/>
                <w:sz w:val="18"/>
                <w:szCs w:val="18"/>
              </w:rPr>
              <w:t xml:space="preserve">if </w:t>
            </w:r>
            <w:r w:rsidR="0017724F">
              <w:rPr>
                <w:rFonts w:asciiTheme="minorHAnsi" w:hAnsiTheme="minorHAnsi"/>
                <w:sz w:val="18"/>
                <w:szCs w:val="18"/>
              </w:rPr>
              <w:t xml:space="preserve">calibration date in </w:t>
            </w:r>
            <w:r w:rsidR="00497E2F">
              <w:rPr>
                <w:rFonts w:asciiTheme="minorHAnsi" w:hAnsiTheme="minorHAnsi"/>
                <w:sz w:val="18"/>
                <w:szCs w:val="18"/>
              </w:rPr>
              <w:t>B05</w:t>
            </w:r>
            <w:r w:rsidR="00BB078C">
              <w:rPr>
                <w:rFonts w:asciiTheme="minorHAnsi" w:hAnsiTheme="minorHAnsi"/>
                <w:sz w:val="18"/>
                <w:szCs w:val="18"/>
              </w:rPr>
              <w:t xml:space="preserve"> </w:t>
            </w:r>
            <w:r w:rsidR="0017724F">
              <w:rPr>
                <w:rFonts w:asciiTheme="minorHAnsi" w:hAnsiTheme="minorHAnsi"/>
                <w:sz w:val="18"/>
                <w:szCs w:val="18"/>
              </w:rPr>
              <w:t xml:space="preserve">is </w:t>
            </w:r>
            <w:r w:rsidR="000B64C1">
              <w:rPr>
                <w:rFonts w:asciiTheme="minorHAnsi" w:hAnsiTheme="minorHAnsi"/>
                <w:sz w:val="18"/>
                <w:szCs w:val="18"/>
              </w:rPr>
              <w:t>more than</w:t>
            </w:r>
            <w:r w:rsidR="00497E2F">
              <w:rPr>
                <w:rFonts w:asciiTheme="minorHAnsi" w:hAnsiTheme="minorHAnsi"/>
                <w:sz w:val="18"/>
                <w:szCs w:val="18"/>
              </w:rPr>
              <w:t xml:space="preserve"> 12 months</w:t>
            </w:r>
            <w:r w:rsidR="0017724F">
              <w:rPr>
                <w:rFonts w:asciiTheme="minorHAnsi" w:hAnsiTheme="minorHAnsi"/>
                <w:sz w:val="18"/>
                <w:szCs w:val="18"/>
              </w:rPr>
              <w:t xml:space="preserve"> </w:t>
            </w:r>
            <w:r w:rsidR="000B64C1">
              <w:rPr>
                <w:rFonts w:asciiTheme="minorHAnsi" w:hAnsiTheme="minorHAnsi"/>
                <w:sz w:val="18"/>
                <w:szCs w:val="18"/>
              </w:rPr>
              <w:t>from</w:t>
            </w:r>
            <w:r w:rsidR="0017724F">
              <w:rPr>
                <w:rFonts w:asciiTheme="minorHAnsi" w:hAnsiTheme="minorHAnsi"/>
                <w:sz w:val="18"/>
                <w:szCs w:val="18"/>
              </w:rPr>
              <w:t xml:space="preserve"> the date of the diagnostic test in A</w:t>
            </w:r>
            <w:r w:rsidR="00811C7D">
              <w:rPr>
                <w:rFonts w:asciiTheme="minorHAnsi" w:hAnsiTheme="minorHAnsi"/>
                <w:sz w:val="18"/>
                <w:szCs w:val="18"/>
              </w:rPr>
              <w:t>07</w:t>
            </w:r>
            <w:r w:rsidR="0085075B">
              <w:rPr>
                <w:rFonts w:asciiTheme="minorHAnsi" w:hAnsiTheme="minorHAnsi"/>
                <w:sz w:val="18"/>
                <w:szCs w:val="18"/>
              </w:rPr>
              <w:t xml:space="preserve">, </w:t>
            </w:r>
            <w:r w:rsidR="00497E2F">
              <w:rPr>
                <w:rFonts w:asciiTheme="minorHAnsi" w:hAnsiTheme="minorHAnsi"/>
                <w:sz w:val="18"/>
                <w:szCs w:val="18"/>
              </w:rPr>
              <w:t>then</w:t>
            </w:r>
            <w:r w:rsidR="000B64C1">
              <w:rPr>
                <w:rFonts w:asciiTheme="minorHAnsi" w:hAnsiTheme="minorHAnsi"/>
                <w:sz w:val="18"/>
                <w:szCs w:val="18"/>
              </w:rPr>
              <w:t xml:space="preserve"> </w:t>
            </w:r>
            <w:r w:rsidR="000B64C1" w:rsidRPr="000B64C1">
              <w:rPr>
                <w:rFonts w:asciiTheme="minorHAnsi" w:hAnsiTheme="minorHAnsi"/>
                <w:sz w:val="18"/>
                <w:szCs w:val="18"/>
              </w:rPr>
              <w:t xml:space="preserve">display </w:t>
            </w:r>
            <w:r w:rsidR="000B64C1">
              <w:rPr>
                <w:rFonts w:asciiTheme="minorHAnsi" w:hAnsiTheme="minorHAnsi"/>
                <w:sz w:val="18"/>
                <w:szCs w:val="18"/>
              </w:rPr>
              <w:t>text</w:t>
            </w:r>
            <w:r w:rsidR="00EF2268">
              <w:rPr>
                <w:rFonts w:asciiTheme="minorHAnsi" w:hAnsiTheme="minorHAnsi"/>
                <w:sz w:val="18"/>
                <w:szCs w:val="18"/>
              </w:rPr>
              <w:t>:</w:t>
            </w:r>
            <w:r w:rsidR="000B64C1">
              <w:rPr>
                <w:rFonts w:asciiTheme="minorHAnsi" w:hAnsiTheme="minorHAnsi"/>
                <w:sz w:val="18"/>
                <w:szCs w:val="18"/>
              </w:rPr>
              <w:t xml:space="preserve"> </w:t>
            </w:r>
            <w:r w:rsidR="000B64C1" w:rsidRPr="000B64C1">
              <w:rPr>
                <w:rFonts w:asciiTheme="minorHAnsi" w:hAnsiTheme="minorHAnsi"/>
                <w:sz w:val="18"/>
                <w:szCs w:val="18"/>
              </w:rPr>
              <w:t xml:space="preserve">“Manometer Calibration is expired, Fails </w:t>
            </w:r>
            <w:r w:rsidR="000B64C1">
              <w:rPr>
                <w:rFonts w:asciiTheme="minorHAnsi" w:hAnsiTheme="minorHAnsi"/>
                <w:sz w:val="18"/>
                <w:szCs w:val="18"/>
              </w:rPr>
              <w:t>Enclosure</w:t>
            </w:r>
            <w:r w:rsidR="000B64C1" w:rsidRPr="000B64C1">
              <w:rPr>
                <w:rFonts w:asciiTheme="minorHAnsi" w:hAnsiTheme="minorHAnsi"/>
                <w:sz w:val="18"/>
                <w:szCs w:val="18"/>
              </w:rPr>
              <w:t xml:space="preserve"> </w:t>
            </w:r>
            <w:r w:rsidR="00D721FF">
              <w:rPr>
                <w:rFonts w:asciiTheme="minorHAnsi" w:hAnsiTheme="minorHAnsi"/>
                <w:sz w:val="18"/>
                <w:szCs w:val="18"/>
              </w:rPr>
              <w:t xml:space="preserve">Air </w:t>
            </w:r>
            <w:r w:rsidR="000B64C1" w:rsidRPr="000B64C1">
              <w:rPr>
                <w:rFonts w:asciiTheme="minorHAnsi" w:hAnsiTheme="minorHAnsi"/>
                <w:sz w:val="18"/>
                <w:szCs w:val="18"/>
              </w:rPr>
              <w:t>Leakage Test</w:t>
            </w:r>
            <w:proofErr w:type="gramStart"/>
            <w:r w:rsidR="000B64C1">
              <w:rPr>
                <w:rFonts w:asciiTheme="minorHAnsi" w:hAnsiTheme="minorHAnsi"/>
                <w:sz w:val="18"/>
                <w:szCs w:val="18"/>
              </w:rPr>
              <w:t>";</w:t>
            </w:r>
            <w:proofErr w:type="gramEnd"/>
          </w:p>
          <w:p w14:paraId="143B74DB" w14:textId="618C8961" w:rsidR="000B64C1" w:rsidRDefault="000B64C1" w:rsidP="000B64C1">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0B64C1">
              <w:rPr>
                <w:rFonts w:asciiTheme="minorHAnsi" w:hAnsiTheme="minorHAnsi"/>
                <w:sz w:val="18"/>
                <w:szCs w:val="18"/>
              </w:rPr>
              <w:t xml:space="preserve">elseif A01 = required, </w:t>
            </w:r>
            <w:r>
              <w:rPr>
                <w:rFonts w:asciiTheme="minorHAnsi" w:hAnsiTheme="minorHAnsi"/>
                <w:sz w:val="18"/>
                <w:szCs w:val="18"/>
              </w:rPr>
              <w:t>and</w:t>
            </w:r>
            <w:r w:rsidRPr="000B64C1">
              <w:rPr>
                <w:rFonts w:asciiTheme="minorHAnsi" w:hAnsiTheme="minorHAnsi"/>
                <w:sz w:val="18"/>
                <w:szCs w:val="18"/>
              </w:rPr>
              <w:t xml:space="preserve"> E01</w:t>
            </w:r>
            <w:r>
              <w:rPr>
                <w:rFonts w:asciiTheme="minorHAnsi" w:hAnsiTheme="minorHAnsi"/>
                <w:sz w:val="18"/>
                <w:szCs w:val="18"/>
              </w:rPr>
              <w:t xml:space="preserve"> </w:t>
            </w:r>
            <w:r>
              <w:rPr>
                <w:rFonts w:asciiTheme="minorHAnsi" w:hAnsiTheme="minorHAnsi" w:cstheme="minorHAnsi"/>
                <w:sz w:val="18"/>
                <w:szCs w:val="18"/>
              </w:rPr>
              <w:t>≤</w:t>
            </w:r>
            <w:r>
              <w:rPr>
                <w:rFonts w:asciiTheme="minorHAnsi" w:hAnsiTheme="minorHAnsi"/>
                <w:sz w:val="18"/>
                <w:szCs w:val="18"/>
              </w:rPr>
              <w:t xml:space="preserve"> </w:t>
            </w:r>
            <w:r w:rsidRPr="000B64C1">
              <w:rPr>
                <w:rFonts w:asciiTheme="minorHAnsi" w:hAnsiTheme="minorHAnsi"/>
                <w:sz w:val="18"/>
                <w:szCs w:val="18"/>
              </w:rPr>
              <w:t>A0</w:t>
            </w:r>
            <w:r w:rsidR="00811C7D">
              <w:rPr>
                <w:rFonts w:asciiTheme="minorHAnsi" w:hAnsiTheme="minorHAnsi"/>
                <w:sz w:val="18"/>
                <w:szCs w:val="18"/>
              </w:rPr>
              <w:t>2</w:t>
            </w:r>
            <w:r w:rsidRPr="000B64C1">
              <w:rPr>
                <w:rFonts w:asciiTheme="minorHAnsi" w:hAnsiTheme="minorHAnsi"/>
                <w:sz w:val="18"/>
                <w:szCs w:val="18"/>
              </w:rPr>
              <w:t>, then display</w:t>
            </w:r>
            <w:r>
              <w:rPr>
                <w:rFonts w:asciiTheme="minorHAnsi" w:hAnsiTheme="minorHAnsi"/>
                <w:sz w:val="18"/>
                <w:szCs w:val="18"/>
              </w:rPr>
              <w:t xml:space="preserve"> text</w:t>
            </w:r>
            <w:r w:rsidRPr="000B64C1">
              <w:rPr>
                <w:rFonts w:asciiTheme="minorHAnsi" w:hAnsiTheme="minorHAnsi"/>
                <w:sz w:val="18"/>
                <w:szCs w:val="18"/>
              </w:rPr>
              <w:t>: " Passes Enclosure</w:t>
            </w:r>
            <w:r w:rsidR="00D721FF">
              <w:rPr>
                <w:rFonts w:asciiTheme="minorHAnsi" w:hAnsiTheme="minorHAnsi"/>
                <w:sz w:val="18"/>
                <w:szCs w:val="18"/>
              </w:rPr>
              <w:t xml:space="preserve"> Air</w:t>
            </w:r>
            <w:r w:rsidRPr="000B64C1">
              <w:rPr>
                <w:rFonts w:asciiTheme="minorHAnsi" w:hAnsiTheme="minorHAnsi"/>
                <w:sz w:val="18"/>
                <w:szCs w:val="18"/>
              </w:rPr>
              <w:t xml:space="preserve"> Leakage Test</w:t>
            </w:r>
            <w:proofErr w:type="gramStart"/>
            <w:r w:rsidRPr="000B64C1">
              <w:rPr>
                <w:rFonts w:asciiTheme="minorHAnsi" w:hAnsiTheme="minorHAnsi"/>
                <w:sz w:val="18"/>
                <w:szCs w:val="18"/>
              </w:rPr>
              <w:t>"</w:t>
            </w:r>
            <w:r>
              <w:rPr>
                <w:rFonts w:asciiTheme="minorHAnsi" w:hAnsiTheme="minorHAnsi"/>
                <w:sz w:val="18"/>
                <w:szCs w:val="18"/>
              </w:rPr>
              <w:t>;</w:t>
            </w:r>
            <w:proofErr w:type="gramEnd"/>
          </w:p>
          <w:p w14:paraId="4A3A5EC9" w14:textId="14080066" w:rsidR="00EA01F0" w:rsidRPr="00A42BCC" w:rsidRDefault="000B64C1" w:rsidP="000B64C1">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e</w:t>
            </w:r>
            <w:r w:rsidRPr="000B64C1">
              <w:rPr>
                <w:rFonts w:asciiTheme="minorHAnsi" w:hAnsiTheme="minorHAnsi"/>
                <w:sz w:val="18"/>
                <w:szCs w:val="18"/>
              </w:rPr>
              <w:t xml:space="preserve">lse display </w:t>
            </w:r>
            <w:r>
              <w:rPr>
                <w:rFonts w:asciiTheme="minorHAnsi" w:hAnsiTheme="minorHAnsi"/>
                <w:sz w:val="18"/>
                <w:szCs w:val="18"/>
              </w:rPr>
              <w:t xml:space="preserve">text: </w:t>
            </w:r>
            <w:r w:rsidRPr="000B64C1">
              <w:rPr>
                <w:rFonts w:asciiTheme="minorHAnsi" w:hAnsiTheme="minorHAnsi"/>
                <w:sz w:val="18"/>
                <w:szCs w:val="18"/>
              </w:rPr>
              <w:t>“Fails E</w:t>
            </w:r>
            <w:r>
              <w:rPr>
                <w:rFonts w:asciiTheme="minorHAnsi" w:hAnsiTheme="minorHAnsi"/>
                <w:sz w:val="18"/>
                <w:szCs w:val="18"/>
              </w:rPr>
              <w:t xml:space="preserve">nclosure </w:t>
            </w:r>
            <w:r w:rsidR="00D721FF">
              <w:rPr>
                <w:rFonts w:asciiTheme="minorHAnsi" w:hAnsiTheme="minorHAnsi"/>
                <w:sz w:val="18"/>
                <w:szCs w:val="18"/>
              </w:rPr>
              <w:t xml:space="preserve">Air </w:t>
            </w:r>
            <w:r>
              <w:rPr>
                <w:rFonts w:asciiTheme="minorHAnsi" w:hAnsiTheme="minorHAnsi"/>
                <w:sz w:val="18"/>
                <w:szCs w:val="18"/>
              </w:rPr>
              <w:t>Leakage Test”</w:t>
            </w:r>
            <w:r w:rsidRPr="000B64C1">
              <w:rPr>
                <w:rFonts w:asciiTheme="minorHAnsi" w:hAnsiTheme="minorHAnsi"/>
                <w:sz w:val="18"/>
                <w:szCs w:val="18"/>
              </w:rPr>
              <w:t>&gt;&gt;</w:t>
            </w:r>
          </w:p>
        </w:tc>
      </w:tr>
    </w:tbl>
    <w:p w14:paraId="4A3A5ECC" w14:textId="3AE8DB8F" w:rsidR="00EA01F0" w:rsidRPr="00A42BCC" w:rsidRDefault="00EA01F0" w:rsidP="00A42BCC">
      <w:pPr>
        <w:rPr>
          <w:rFonts w:asciiTheme="minorHAnsi" w:hAnsi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399"/>
        <w:gridCol w:w="3749"/>
        <w:gridCol w:w="6642"/>
      </w:tblGrid>
      <w:tr w:rsidR="004E4BFA" w:rsidRPr="00A42BCC" w14:paraId="4A3A5ECE" w14:textId="1F5AA281" w:rsidTr="000A71EB">
        <w:trPr>
          <w:trHeight w:val="233"/>
        </w:trPr>
        <w:tc>
          <w:tcPr>
            <w:tcW w:w="10790" w:type="dxa"/>
            <w:gridSpan w:val="3"/>
          </w:tcPr>
          <w:p w14:paraId="7318E1E3" w14:textId="2EE33EB0" w:rsidR="004E4BFA" w:rsidRPr="005A593D" w:rsidRDefault="004E4BFA" w:rsidP="00A42BC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rPr>
            </w:pPr>
            <w:r w:rsidRPr="005A593D">
              <w:rPr>
                <w:rFonts w:asciiTheme="minorHAnsi" w:hAnsiTheme="minorHAnsi"/>
                <w:b/>
                <w:szCs w:val="18"/>
              </w:rPr>
              <w:t>G. Additional Requirements for Compliance</w:t>
            </w:r>
          </w:p>
        </w:tc>
      </w:tr>
      <w:tr w:rsidR="004E4BFA" w:rsidRPr="00A42BCC" w14:paraId="1FBCD0E4" w14:textId="1C9EB60E" w:rsidTr="000A71EB">
        <w:trPr>
          <w:trHeight w:val="242"/>
        </w:trPr>
        <w:tc>
          <w:tcPr>
            <w:tcW w:w="399" w:type="dxa"/>
            <w:vAlign w:val="center"/>
          </w:tcPr>
          <w:p w14:paraId="34649C58" w14:textId="7A93BF3C" w:rsidR="004E4BFA" w:rsidRPr="00A42BCC" w:rsidRDefault="004E4BFA" w:rsidP="00875D94">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10391" w:type="dxa"/>
            <w:gridSpan w:val="2"/>
            <w:vAlign w:val="center"/>
          </w:tcPr>
          <w:p w14:paraId="0FBB02D7" w14:textId="3E1AA00C" w:rsidR="004E4BFA" w:rsidRDefault="004E4BFA" w:rsidP="00875D94">
            <w:pPr>
              <w:shd w:val="clear" w:color="auto" w:fill="FFFFFF"/>
              <w:rPr>
                <w:rFonts w:asciiTheme="minorHAnsi" w:hAnsiTheme="minorHAnsi"/>
                <w:sz w:val="18"/>
                <w:szCs w:val="18"/>
              </w:rPr>
            </w:pPr>
            <w:r>
              <w:rPr>
                <w:rFonts w:asciiTheme="minorHAnsi" w:hAnsiTheme="minorHAnsi"/>
                <w:sz w:val="18"/>
                <w:szCs w:val="18"/>
              </w:rPr>
              <w:t>The p</w:t>
            </w:r>
            <w:r w:rsidRPr="00C55ED3">
              <w:rPr>
                <w:rFonts w:asciiTheme="minorHAnsi" w:hAnsiTheme="minorHAnsi"/>
                <w:sz w:val="18"/>
                <w:szCs w:val="18"/>
              </w:rPr>
              <w:t xml:space="preserve">rocedure </w:t>
            </w:r>
            <w:r>
              <w:rPr>
                <w:rFonts w:asciiTheme="minorHAnsi" w:hAnsiTheme="minorHAnsi"/>
                <w:sz w:val="18"/>
                <w:szCs w:val="18"/>
              </w:rPr>
              <w:t>for</w:t>
            </w:r>
            <w:r w:rsidRPr="00C55ED3">
              <w:rPr>
                <w:rFonts w:asciiTheme="minorHAnsi" w:hAnsiTheme="minorHAnsi"/>
                <w:sz w:val="18"/>
                <w:szCs w:val="18"/>
              </w:rPr>
              <w:t xml:space="preserve"> </w:t>
            </w:r>
            <w:r>
              <w:rPr>
                <w:rFonts w:asciiTheme="minorHAnsi" w:hAnsiTheme="minorHAnsi"/>
                <w:sz w:val="18"/>
                <w:szCs w:val="18"/>
              </w:rPr>
              <w:t>preparing</w:t>
            </w:r>
            <w:r w:rsidRPr="00C55ED3">
              <w:rPr>
                <w:rFonts w:asciiTheme="minorHAnsi" w:hAnsiTheme="minorHAnsi"/>
                <w:sz w:val="18"/>
                <w:szCs w:val="18"/>
              </w:rPr>
              <w:t xml:space="preserve"> </w:t>
            </w:r>
            <w:r>
              <w:rPr>
                <w:rFonts w:asciiTheme="minorHAnsi" w:hAnsiTheme="minorHAnsi"/>
                <w:sz w:val="18"/>
                <w:szCs w:val="18"/>
              </w:rPr>
              <w:t xml:space="preserve">the </w:t>
            </w:r>
            <w:r w:rsidRPr="00C55ED3">
              <w:rPr>
                <w:rFonts w:asciiTheme="minorHAnsi" w:hAnsiTheme="minorHAnsi"/>
                <w:sz w:val="18"/>
                <w:szCs w:val="18"/>
              </w:rPr>
              <w:t>enclosure for testing is detailed in RESNET 380-</w:t>
            </w:r>
            <w:r w:rsidR="00F62ADA">
              <w:rPr>
                <w:rFonts w:asciiTheme="minorHAnsi" w:hAnsiTheme="minorHAnsi"/>
                <w:sz w:val="18"/>
                <w:szCs w:val="18"/>
              </w:rPr>
              <w:t>2019</w:t>
            </w:r>
            <w:r w:rsidR="00F62ADA" w:rsidRPr="00C55ED3">
              <w:rPr>
                <w:rFonts w:asciiTheme="minorHAnsi" w:hAnsiTheme="minorHAnsi"/>
                <w:sz w:val="18"/>
                <w:szCs w:val="18"/>
              </w:rPr>
              <w:t xml:space="preserve"> </w:t>
            </w:r>
            <w:r w:rsidRPr="00C55ED3">
              <w:rPr>
                <w:rFonts w:asciiTheme="minorHAnsi" w:hAnsiTheme="minorHAnsi"/>
                <w:sz w:val="18"/>
                <w:szCs w:val="18"/>
              </w:rPr>
              <w:t>Section 3.2.</w:t>
            </w:r>
          </w:p>
        </w:tc>
      </w:tr>
      <w:tr w:rsidR="004E4BFA" w:rsidRPr="00A42BCC" w14:paraId="581AC800" w14:textId="6D59D21B" w:rsidTr="000A71EB">
        <w:trPr>
          <w:trHeight w:val="260"/>
        </w:trPr>
        <w:tc>
          <w:tcPr>
            <w:tcW w:w="399" w:type="dxa"/>
            <w:vAlign w:val="center"/>
          </w:tcPr>
          <w:p w14:paraId="42E3D196" w14:textId="7A45CF83" w:rsidR="004E4BFA" w:rsidRPr="00A42BCC" w:rsidRDefault="00BD56EA" w:rsidP="00875D94">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02</w:t>
            </w:r>
          </w:p>
        </w:tc>
        <w:tc>
          <w:tcPr>
            <w:tcW w:w="10391" w:type="dxa"/>
            <w:gridSpan w:val="2"/>
            <w:vAlign w:val="center"/>
          </w:tcPr>
          <w:p w14:paraId="29DE51D1" w14:textId="4B4EAD51" w:rsidR="004E4BFA" w:rsidRPr="00C55ED3" w:rsidRDefault="004E4BFA" w:rsidP="00875D94">
            <w:pPr>
              <w:shd w:val="clear" w:color="auto" w:fill="FFFFFF"/>
              <w:contextualSpacing/>
              <w:rPr>
                <w:rFonts w:asciiTheme="minorHAnsi" w:hAnsiTheme="minorHAnsi"/>
                <w:sz w:val="18"/>
                <w:szCs w:val="18"/>
              </w:rPr>
            </w:pPr>
            <w:r w:rsidRPr="00C55ED3">
              <w:rPr>
                <w:rFonts w:asciiTheme="minorHAnsi" w:hAnsiTheme="minorHAnsi"/>
                <w:sz w:val="18"/>
                <w:szCs w:val="18"/>
              </w:rPr>
              <w:t>The procedure for installation of the test apparatus, and preparations for measurement shall conform to RESNET 380</w:t>
            </w:r>
            <w:r>
              <w:rPr>
                <w:rFonts w:asciiTheme="minorHAnsi" w:hAnsiTheme="minorHAnsi"/>
                <w:sz w:val="18"/>
                <w:szCs w:val="18"/>
              </w:rPr>
              <w:t>-</w:t>
            </w:r>
            <w:r w:rsidR="00F62ADA">
              <w:rPr>
                <w:rFonts w:asciiTheme="minorHAnsi" w:hAnsiTheme="minorHAnsi"/>
                <w:sz w:val="18"/>
                <w:szCs w:val="18"/>
              </w:rPr>
              <w:t>2019</w:t>
            </w:r>
            <w:r w:rsidR="00F62ADA" w:rsidRPr="00C55ED3">
              <w:rPr>
                <w:rFonts w:asciiTheme="minorHAnsi" w:hAnsiTheme="minorHAnsi"/>
                <w:sz w:val="18"/>
                <w:szCs w:val="18"/>
              </w:rPr>
              <w:t xml:space="preserve"> </w:t>
            </w:r>
            <w:r w:rsidRPr="00C55ED3">
              <w:rPr>
                <w:rFonts w:asciiTheme="minorHAnsi" w:hAnsiTheme="minorHAnsi"/>
                <w:sz w:val="18"/>
                <w:szCs w:val="18"/>
              </w:rPr>
              <w:t>Section 3.3</w:t>
            </w:r>
          </w:p>
        </w:tc>
      </w:tr>
      <w:tr w:rsidR="004E4BFA" w:rsidRPr="00A42BCC" w14:paraId="39CE57C2" w14:textId="50F58A14" w:rsidTr="000A71EB">
        <w:trPr>
          <w:trHeight w:val="440"/>
        </w:trPr>
        <w:tc>
          <w:tcPr>
            <w:tcW w:w="399" w:type="dxa"/>
            <w:vAlign w:val="center"/>
          </w:tcPr>
          <w:p w14:paraId="49FF5FEF" w14:textId="245BE614" w:rsidR="004E4BFA" w:rsidRPr="00A42BCC" w:rsidRDefault="00BD56EA" w:rsidP="00875D94">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10391" w:type="dxa"/>
            <w:gridSpan w:val="2"/>
            <w:vAlign w:val="center"/>
          </w:tcPr>
          <w:p w14:paraId="76BF0238" w14:textId="43E54332" w:rsidR="004E4BFA" w:rsidRPr="00875D94" w:rsidRDefault="004E4BFA" w:rsidP="00875D94">
            <w:pPr>
              <w:shd w:val="clear" w:color="auto" w:fill="FFFFFF"/>
              <w:contextualSpacing/>
              <w:rPr>
                <w:rFonts w:asciiTheme="minorHAnsi" w:hAnsiTheme="minorHAnsi"/>
                <w:sz w:val="18"/>
                <w:szCs w:val="18"/>
              </w:rPr>
            </w:pPr>
            <w:r w:rsidRPr="00875D94">
              <w:rPr>
                <w:rFonts w:asciiTheme="minorHAnsi" w:hAnsiTheme="minorHAnsi"/>
                <w:sz w:val="18"/>
                <w:szCs w:val="18"/>
              </w:rPr>
              <w:t xml:space="preserve">The procedure for the conduct of the enclosure </w:t>
            </w:r>
            <w:r>
              <w:rPr>
                <w:rFonts w:asciiTheme="minorHAnsi" w:hAnsiTheme="minorHAnsi"/>
                <w:sz w:val="18"/>
                <w:szCs w:val="18"/>
              </w:rPr>
              <w:t xml:space="preserve">air </w:t>
            </w:r>
            <w:r w:rsidRPr="00875D94">
              <w:rPr>
                <w:rFonts w:asciiTheme="minorHAnsi" w:hAnsiTheme="minorHAnsi"/>
                <w:sz w:val="18"/>
                <w:szCs w:val="18"/>
              </w:rPr>
              <w:t>leakage test shall conform to the One-Point Airtightness Test specified in RESNET 380</w:t>
            </w:r>
            <w:r>
              <w:rPr>
                <w:rFonts w:asciiTheme="minorHAnsi" w:hAnsiTheme="minorHAnsi"/>
                <w:sz w:val="18"/>
                <w:szCs w:val="18"/>
              </w:rPr>
              <w:t>-</w:t>
            </w:r>
            <w:r w:rsidR="00F62ADA">
              <w:rPr>
                <w:rFonts w:asciiTheme="minorHAnsi" w:hAnsiTheme="minorHAnsi"/>
                <w:sz w:val="18"/>
                <w:szCs w:val="18"/>
              </w:rPr>
              <w:t>2019</w:t>
            </w:r>
            <w:r w:rsidR="00F62ADA" w:rsidRPr="00875D94">
              <w:rPr>
                <w:rFonts w:asciiTheme="minorHAnsi" w:hAnsiTheme="minorHAnsi"/>
                <w:sz w:val="18"/>
                <w:szCs w:val="18"/>
              </w:rPr>
              <w:t xml:space="preserve"> </w:t>
            </w:r>
            <w:r w:rsidRPr="00875D94">
              <w:rPr>
                <w:rFonts w:asciiTheme="minorHAnsi" w:hAnsiTheme="minorHAnsi"/>
                <w:sz w:val="18"/>
                <w:szCs w:val="18"/>
              </w:rPr>
              <w:t>Section 3.4.1</w:t>
            </w:r>
          </w:p>
        </w:tc>
      </w:tr>
      <w:tr w:rsidR="004E4BFA" w:rsidRPr="00A42BCC" w14:paraId="5B2EC100" w14:textId="18C52032" w:rsidTr="000A71EB">
        <w:trPr>
          <w:trHeight w:val="520"/>
        </w:trPr>
        <w:tc>
          <w:tcPr>
            <w:tcW w:w="399" w:type="dxa"/>
            <w:vAlign w:val="center"/>
          </w:tcPr>
          <w:p w14:paraId="7B8D08AE" w14:textId="03951B13" w:rsidR="004E4BFA" w:rsidRPr="00A42BCC" w:rsidRDefault="00BD56EA" w:rsidP="004E4BFA">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04</w:t>
            </w:r>
          </w:p>
        </w:tc>
        <w:tc>
          <w:tcPr>
            <w:tcW w:w="3749" w:type="dxa"/>
            <w:vAlign w:val="center"/>
          </w:tcPr>
          <w:p w14:paraId="6C92EA2D" w14:textId="55F62DA7" w:rsidR="004E4BFA" w:rsidRPr="00875D94" w:rsidRDefault="004E4BFA" w:rsidP="004E4BFA">
            <w:pPr>
              <w:shd w:val="clear" w:color="auto" w:fill="FFFFFF"/>
              <w:rPr>
                <w:rFonts w:asciiTheme="minorHAnsi" w:hAnsiTheme="minorHAnsi"/>
                <w:sz w:val="18"/>
                <w:szCs w:val="18"/>
              </w:rPr>
            </w:pPr>
            <w:r w:rsidRPr="00133F35">
              <w:rPr>
                <w:rFonts w:asciiTheme="minorHAnsi" w:hAnsiTheme="minorHAnsi"/>
                <w:sz w:val="18"/>
                <w:szCs w:val="18"/>
              </w:rPr>
              <w:t>Verification Status:</w:t>
            </w:r>
          </w:p>
        </w:tc>
        <w:tc>
          <w:tcPr>
            <w:tcW w:w="6642" w:type="dxa"/>
            <w:vAlign w:val="center"/>
          </w:tcPr>
          <w:p w14:paraId="60423ADB" w14:textId="77777777" w:rsidR="004E4BFA" w:rsidRPr="00133F35" w:rsidRDefault="004E4BFA" w:rsidP="004E4BFA">
            <w:pPr>
              <w:keepNext/>
              <w:rPr>
                <w:rFonts w:asciiTheme="minorHAnsi" w:hAnsiTheme="minorHAnsi"/>
                <w:sz w:val="18"/>
                <w:szCs w:val="18"/>
              </w:rPr>
            </w:pPr>
            <w:r w:rsidRPr="00133F35">
              <w:rPr>
                <w:rFonts w:asciiTheme="minorHAnsi" w:hAnsiTheme="minorHAnsi"/>
                <w:sz w:val="18"/>
                <w:szCs w:val="18"/>
              </w:rPr>
              <w:t>&lt;&lt;user pick from list:</w:t>
            </w:r>
          </w:p>
          <w:p w14:paraId="67D8BF92" w14:textId="77777777" w:rsidR="004E4BFA" w:rsidRPr="00133F35" w:rsidRDefault="004E4BFA" w:rsidP="004E4BFA">
            <w:pPr>
              <w:keepNext/>
              <w:tabs>
                <w:tab w:val="left" w:pos="356"/>
              </w:tabs>
              <w:rPr>
                <w:rFonts w:asciiTheme="minorHAnsi" w:hAnsiTheme="minorHAnsi"/>
                <w:sz w:val="18"/>
                <w:szCs w:val="18"/>
              </w:rPr>
            </w:pPr>
            <w:r w:rsidRPr="00133F35">
              <w:rPr>
                <w:rFonts w:asciiTheme="minorHAnsi" w:hAnsiTheme="minorHAnsi"/>
                <w:sz w:val="18"/>
                <w:szCs w:val="18"/>
              </w:rPr>
              <w:t xml:space="preserve">*** </w:t>
            </w:r>
            <w:r w:rsidRPr="00133F35">
              <w:rPr>
                <w:rFonts w:asciiTheme="minorHAnsi" w:hAnsiTheme="minorHAnsi"/>
                <w:sz w:val="18"/>
                <w:szCs w:val="18"/>
                <w:u w:val="single"/>
              </w:rPr>
              <w:t>Pass</w:t>
            </w:r>
            <w:r w:rsidRPr="00133F35">
              <w:rPr>
                <w:rFonts w:asciiTheme="minorHAnsi" w:hAnsiTheme="minorHAnsi"/>
                <w:sz w:val="18"/>
                <w:szCs w:val="18"/>
              </w:rPr>
              <w:t xml:space="preserve"> - all applicable requirements are met; or</w:t>
            </w:r>
          </w:p>
          <w:p w14:paraId="013A1FFB" w14:textId="77777777" w:rsidR="004E4BFA" w:rsidRPr="00133F35" w:rsidRDefault="004E4BFA" w:rsidP="004E4BFA">
            <w:pPr>
              <w:keepNext/>
              <w:tabs>
                <w:tab w:val="left" w:pos="356"/>
              </w:tabs>
              <w:ind w:left="356" w:hanging="356"/>
              <w:rPr>
                <w:rFonts w:asciiTheme="minorHAnsi" w:hAnsiTheme="minorHAnsi"/>
                <w:sz w:val="18"/>
                <w:szCs w:val="18"/>
              </w:rPr>
            </w:pPr>
            <w:r w:rsidRPr="00133F35">
              <w:rPr>
                <w:rFonts w:asciiTheme="minorHAnsi" w:hAnsiTheme="minorHAnsi"/>
                <w:sz w:val="18"/>
                <w:szCs w:val="18"/>
              </w:rPr>
              <w:t xml:space="preserve">*** </w:t>
            </w:r>
            <w:r w:rsidRPr="00133F35">
              <w:rPr>
                <w:rFonts w:asciiTheme="minorHAnsi" w:hAnsiTheme="minorHAnsi"/>
                <w:sz w:val="18"/>
                <w:szCs w:val="18"/>
                <w:u w:val="single"/>
              </w:rPr>
              <w:t>Fail</w:t>
            </w:r>
            <w:r w:rsidRPr="00133F35">
              <w:rPr>
                <w:rFonts w:asciiTheme="minorHAnsi" w:hAnsiTheme="minorHAnsi"/>
                <w:sz w:val="18"/>
                <w:szCs w:val="18"/>
              </w:rPr>
              <w:t xml:space="preserve"> - one or more applicable requirements are not met. Enter reason for failure in corrections notes field below; or</w:t>
            </w:r>
          </w:p>
          <w:p w14:paraId="5D70EFC2" w14:textId="2DE98ECA" w:rsidR="004E4BFA" w:rsidRPr="00875D94" w:rsidRDefault="004E4BFA" w:rsidP="004E4BFA">
            <w:pPr>
              <w:shd w:val="clear" w:color="auto" w:fill="FFFFFF"/>
              <w:rPr>
                <w:rFonts w:asciiTheme="minorHAnsi" w:hAnsiTheme="minorHAnsi"/>
                <w:sz w:val="18"/>
                <w:szCs w:val="18"/>
              </w:rPr>
            </w:pPr>
            <w:r w:rsidRPr="00133F35">
              <w:rPr>
                <w:rFonts w:asciiTheme="minorHAnsi" w:hAnsiTheme="minorHAnsi"/>
                <w:sz w:val="18"/>
                <w:szCs w:val="18"/>
              </w:rPr>
              <w:t xml:space="preserve">*** </w:t>
            </w:r>
            <w:r w:rsidRPr="00133F35">
              <w:rPr>
                <w:rFonts w:asciiTheme="minorHAnsi" w:hAnsiTheme="minorHAnsi"/>
                <w:sz w:val="18"/>
                <w:szCs w:val="18"/>
                <w:u w:val="single"/>
              </w:rPr>
              <w:t>All n/a</w:t>
            </w:r>
            <w:r w:rsidRPr="00133F35">
              <w:rPr>
                <w:rFonts w:asciiTheme="minorHAnsi" w:hAnsiTheme="minorHAnsi"/>
                <w:sz w:val="18"/>
                <w:szCs w:val="18"/>
              </w:rPr>
              <w:t xml:space="preserve"> - This entire table is not applicable</w:t>
            </w:r>
          </w:p>
        </w:tc>
      </w:tr>
      <w:tr w:rsidR="004E4BFA" w:rsidRPr="00A42BCC" w14:paraId="2690AB3B" w14:textId="50AADE43" w:rsidTr="000A71EB">
        <w:trPr>
          <w:trHeight w:val="455"/>
        </w:trPr>
        <w:tc>
          <w:tcPr>
            <w:tcW w:w="399" w:type="dxa"/>
            <w:vAlign w:val="center"/>
          </w:tcPr>
          <w:p w14:paraId="61C06B1D" w14:textId="4A50957A" w:rsidR="004E4BFA" w:rsidRPr="00A42BCC" w:rsidRDefault="00BD56EA" w:rsidP="004E4BFA">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05</w:t>
            </w:r>
          </w:p>
        </w:tc>
        <w:tc>
          <w:tcPr>
            <w:tcW w:w="3749" w:type="dxa"/>
            <w:vAlign w:val="center"/>
          </w:tcPr>
          <w:p w14:paraId="2DDA30D8" w14:textId="4C736A2C" w:rsidR="004E4BFA" w:rsidRPr="00875D94" w:rsidRDefault="004E4BFA" w:rsidP="004E4BFA">
            <w:pPr>
              <w:shd w:val="clear" w:color="auto" w:fill="FFFFFF"/>
              <w:rPr>
                <w:rFonts w:asciiTheme="minorHAnsi" w:hAnsiTheme="minorHAnsi"/>
                <w:sz w:val="18"/>
                <w:szCs w:val="18"/>
              </w:rPr>
            </w:pPr>
            <w:r w:rsidRPr="00133F35">
              <w:rPr>
                <w:rFonts w:asciiTheme="minorHAnsi" w:hAnsiTheme="minorHAnsi"/>
                <w:sz w:val="18"/>
                <w:szCs w:val="18"/>
              </w:rPr>
              <w:t>Correction Notes:</w:t>
            </w:r>
          </w:p>
        </w:tc>
        <w:tc>
          <w:tcPr>
            <w:tcW w:w="6642" w:type="dxa"/>
            <w:vAlign w:val="center"/>
          </w:tcPr>
          <w:p w14:paraId="461D82B0" w14:textId="02BD04E9" w:rsidR="004E4BFA" w:rsidRPr="00875D94" w:rsidRDefault="004E4BFA" w:rsidP="004E4BFA">
            <w:pPr>
              <w:shd w:val="clear" w:color="auto" w:fill="FFFFFF"/>
              <w:rPr>
                <w:rFonts w:asciiTheme="minorHAnsi" w:hAnsiTheme="minorHAnsi"/>
                <w:sz w:val="18"/>
                <w:szCs w:val="18"/>
              </w:rPr>
            </w:pPr>
            <w:r w:rsidRPr="00133F35">
              <w:rPr>
                <w:rFonts w:asciiTheme="minorHAnsi" w:hAnsiTheme="minorHAnsi"/>
                <w:sz w:val="18"/>
                <w:szCs w:val="18"/>
              </w:rPr>
              <w:t xml:space="preserve">&lt;&lt;if </w:t>
            </w:r>
            <w:r w:rsidRPr="00133F35">
              <w:rPr>
                <w:rFonts w:asciiTheme="minorHAnsi" w:hAnsiTheme="minorHAnsi"/>
                <w:sz w:val="18"/>
                <w:szCs w:val="18"/>
                <w:u w:val="single"/>
              </w:rPr>
              <w:t>Verification Status</w:t>
            </w:r>
            <w:r w:rsidRPr="00133F35">
              <w:rPr>
                <w:rFonts w:asciiTheme="minorHAnsi" w:hAnsiTheme="minorHAnsi"/>
                <w:sz w:val="18"/>
                <w:szCs w:val="18"/>
              </w:rPr>
              <w:t xml:space="preserve">= </w:t>
            </w:r>
            <w:r w:rsidRPr="00133F35">
              <w:rPr>
                <w:rFonts w:asciiTheme="minorHAnsi" w:hAnsiTheme="minorHAnsi"/>
                <w:sz w:val="18"/>
                <w:szCs w:val="18"/>
                <w:u w:val="single"/>
              </w:rPr>
              <w:t>Fail</w:t>
            </w:r>
            <w:r w:rsidRPr="00133F35">
              <w:rPr>
                <w:rFonts w:asciiTheme="minorHAnsi" w:hAnsiTheme="minorHAnsi"/>
                <w:sz w:val="18"/>
                <w:szCs w:val="18"/>
              </w:rPr>
              <w:t>, then text entry in this Corrections Notes field is required;  user input text&gt;&gt;</w:t>
            </w:r>
          </w:p>
        </w:tc>
      </w:tr>
      <w:tr w:rsidR="00C67C16" w:rsidRPr="00A42BCC" w14:paraId="4A3A5EDF" w14:textId="269B51EE" w:rsidTr="00675413">
        <w:trPr>
          <w:trHeight w:val="520"/>
        </w:trPr>
        <w:tc>
          <w:tcPr>
            <w:tcW w:w="10790" w:type="dxa"/>
            <w:gridSpan w:val="3"/>
            <w:vAlign w:val="center"/>
          </w:tcPr>
          <w:p w14:paraId="2FA2D055" w14:textId="419C354E" w:rsidR="00C67C16" w:rsidRPr="00A42BCC" w:rsidRDefault="00C67C16" w:rsidP="00C67C16">
            <w:pPr>
              <w:autoSpaceDE w:val="0"/>
              <w:autoSpaceDN w:val="0"/>
              <w:adjustRightInd w:val="0"/>
              <w:rPr>
                <w:rFonts w:asciiTheme="minorHAnsi" w:hAnsiTheme="minorHAnsi"/>
                <w:b/>
                <w:sz w:val="18"/>
                <w:szCs w:val="18"/>
              </w:rPr>
            </w:pPr>
            <w:r w:rsidRPr="00133F35">
              <w:rPr>
                <w:rFonts w:asciiTheme="minorHAnsi" w:hAnsiTheme="minorHAnsi"/>
                <w:b/>
                <w:sz w:val="18"/>
                <w:szCs w:val="18"/>
              </w:rPr>
              <w:lastRenderedPageBreak/>
              <w:t>The responsible person’s signature on this compliance document affirms that all applicable requirements in this table have been met unless otherwise noted in the Verification Status and the Corrections Notes in this table.</w:t>
            </w:r>
          </w:p>
        </w:tc>
      </w:tr>
    </w:tbl>
    <w:p w14:paraId="4A3A5EE0" w14:textId="6908E88E" w:rsidR="00EA01F0" w:rsidRDefault="00EA01F0" w:rsidP="00F12D07">
      <w:pPr>
        <w:tabs>
          <w:tab w:val="left" w:pos="-720"/>
          <w:tab w:val="left" w:pos="0"/>
          <w:tab w:val="left" w:pos="117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1170" w:hanging="1170"/>
        <w:rPr>
          <w:rFonts w:ascii="Calibri" w:hAnsi="Calibri" w:cs="Arial"/>
          <w:bCs/>
          <w:caps/>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BB078C" w:rsidRPr="00133F35" w14:paraId="771FA057" w14:textId="77777777" w:rsidTr="00675413">
        <w:trPr>
          <w:cantSplit/>
          <w:trHeight w:val="432"/>
        </w:trPr>
        <w:tc>
          <w:tcPr>
            <w:tcW w:w="5000" w:type="pct"/>
            <w:gridSpan w:val="2"/>
            <w:vAlign w:val="center"/>
          </w:tcPr>
          <w:p w14:paraId="53E5A35D" w14:textId="77777777" w:rsidR="00BB078C" w:rsidRPr="003C6DC1" w:rsidRDefault="00BB078C" w:rsidP="00675413">
            <w:pPr>
              <w:keepNext/>
              <w:rPr>
                <w:rFonts w:asciiTheme="minorHAnsi" w:hAnsiTheme="minorHAnsi"/>
                <w:b/>
                <w:szCs w:val="18"/>
              </w:rPr>
            </w:pPr>
            <w:r w:rsidRPr="003C6DC1">
              <w:rPr>
                <w:rFonts w:asciiTheme="minorHAnsi" w:hAnsiTheme="minorHAnsi"/>
                <w:b/>
                <w:szCs w:val="18"/>
              </w:rPr>
              <w:t>H. Determination of HERS Verification Compliance</w:t>
            </w:r>
          </w:p>
          <w:p w14:paraId="2BB919CD" w14:textId="77777777" w:rsidR="00BB078C" w:rsidRPr="00133F35" w:rsidRDefault="00BB078C" w:rsidP="00675413">
            <w:pPr>
              <w:keepNext/>
              <w:rPr>
                <w:rFonts w:asciiTheme="minorHAnsi" w:hAnsiTheme="minorHAnsi"/>
                <w:sz w:val="18"/>
                <w:szCs w:val="18"/>
              </w:rPr>
            </w:pPr>
            <w:r w:rsidRPr="00133F35">
              <w:rPr>
                <w:rFonts w:asciiTheme="minorHAnsi" w:hAnsiTheme="minorHAnsi"/>
                <w:sz w:val="18"/>
                <w:szCs w:val="18"/>
              </w:rPr>
              <w:t>All applicable sections of this document shall indicate compliance with the specified verification protocol requirements in order for this Certificate of Verification as a whole to be determined to be in compliance.</w:t>
            </w:r>
          </w:p>
        </w:tc>
      </w:tr>
      <w:tr w:rsidR="00BB078C" w:rsidRPr="00133F35" w14:paraId="58BBBD2D" w14:textId="77777777" w:rsidTr="00675413">
        <w:trPr>
          <w:cantSplit/>
          <w:trHeight w:val="432"/>
        </w:trPr>
        <w:tc>
          <w:tcPr>
            <w:tcW w:w="253" w:type="pct"/>
            <w:vAlign w:val="center"/>
          </w:tcPr>
          <w:p w14:paraId="135725C4" w14:textId="77777777" w:rsidR="00BB078C" w:rsidRPr="00133F35" w:rsidDel="00C76C40" w:rsidRDefault="00BB078C" w:rsidP="00675413">
            <w:pPr>
              <w:keepNext/>
              <w:jc w:val="center"/>
              <w:rPr>
                <w:rFonts w:asciiTheme="minorHAnsi" w:hAnsiTheme="minorHAnsi"/>
                <w:sz w:val="18"/>
                <w:szCs w:val="18"/>
              </w:rPr>
            </w:pPr>
            <w:r w:rsidRPr="00133F35">
              <w:rPr>
                <w:rFonts w:asciiTheme="minorHAnsi" w:hAnsiTheme="minorHAnsi"/>
                <w:sz w:val="18"/>
                <w:szCs w:val="18"/>
              </w:rPr>
              <w:t>01</w:t>
            </w:r>
          </w:p>
        </w:tc>
        <w:tc>
          <w:tcPr>
            <w:tcW w:w="4747" w:type="pct"/>
            <w:vAlign w:val="center"/>
          </w:tcPr>
          <w:p w14:paraId="115082EF" w14:textId="108343C3" w:rsidR="00BB078C" w:rsidRPr="00133F35" w:rsidRDefault="00BB078C">
            <w:pPr>
              <w:keepNext/>
              <w:rPr>
                <w:rFonts w:asciiTheme="minorHAnsi" w:hAnsiTheme="minorHAnsi"/>
                <w:sz w:val="18"/>
                <w:szCs w:val="18"/>
              </w:rPr>
            </w:pPr>
            <w:r>
              <w:rPr>
                <w:rFonts w:asciiTheme="minorHAnsi" w:hAnsiTheme="minorHAnsi"/>
                <w:sz w:val="18"/>
                <w:szCs w:val="18"/>
              </w:rPr>
              <w:t>&lt;&lt;if B0</w:t>
            </w:r>
            <w:r w:rsidRPr="00133F35">
              <w:rPr>
                <w:rFonts w:asciiTheme="minorHAnsi" w:hAnsiTheme="minorHAnsi"/>
                <w:sz w:val="18"/>
                <w:szCs w:val="18"/>
              </w:rPr>
              <w:t>6 = Manometer Calibration is valid; and</w:t>
            </w:r>
            <w:r>
              <w:rPr>
                <w:rFonts w:asciiTheme="minorHAnsi" w:hAnsiTheme="minorHAnsi"/>
                <w:sz w:val="18"/>
                <w:szCs w:val="18"/>
              </w:rPr>
              <w:t xml:space="preserve"> C07</w:t>
            </w:r>
            <w:r w:rsidRPr="00133F35">
              <w:rPr>
                <w:rFonts w:asciiTheme="minorHAnsi" w:hAnsiTheme="minorHAnsi"/>
                <w:sz w:val="18"/>
                <w:szCs w:val="18"/>
              </w:rPr>
              <w:t xml:space="preserve"> = Induced pressure within range for </w:t>
            </w:r>
            <w:r>
              <w:rPr>
                <w:rFonts w:asciiTheme="minorHAnsi" w:hAnsiTheme="minorHAnsi"/>
                <w:sz w:val="18"/>
                <w:szCs w:val="18"/>
              </w:rPr>
              <w:t>single point test; and F0</w:t>
            </w:r>
            <w:r w:rsidRPr="00133F35">
              <w:rPr>
                <w:rFonts w:asciiTheme="minorHAnsi" w:hAnsiTheme="minorHAnsi"/>
                <w:sz w:val="18"/>
                <w:szCs w:val="18"/>
              </w:rPr>
              <w:t xml:space="preserve">1 = Building Passes </w:t>
            </w:r>
            <w:r>
              <w:rPr>
                <w:rFonts w:asciiTheme="minorHAnsi" w:hAnsiTheme="minorHAnsi"/>
                <w:sz w:val="18"/>
                <w:szCs w:val="18"/>
              </w:rPr>
              <w:t>Enclosure Air Leakage Test; and G0</w:t>
            </w:r>
            <w:r w:rsidR="00D629A8">
              <w:rPr>
                <w:rFonts w:asciiTheme="minorHAnsi" w:hAnsiTheme="minorHAnsi"/>
                <w:sz w:val="18"/>
                <w:szCs w:val="18"/>
              </w:rPr>
              <w:t>4</w:t>
            </w:r>
            <w:r w:rsidRPr="00133F35">
              <w:rPr>
                <w:rFonts w:asciiTheme="minorHAnsi" w:hAnsiTheme="minorHAnsi"/>
                <w:sz w:val="18"/>
                <w:szCs w:val="18"/>
              </w:rPr>
              <w:t xml:space="preserve"> = Pass or All n/a; then display: Complies: All specified verification protocol requirements on this document are met; else display: Does not comply: One or more specified verification protocol requirements on this document are not met&gt;&gt;</w:t>
            </w:r>
          </w:p>
        </w:tc>
      </w:tr>
    </w:tbl>
    <w:p w14:paraId="15CE6BC0" w14:textId="77777777" w:rsidR="00BB078C" w:rsidRPr="00B86E8A" w:rsidRDefault="00BB078C" w:rsidP="00F12D07">
      <w:pPr>
        <w:tabs>
          <w:tab w:val="left" w:pos="-720"/>
          <w:tab w:val="left" w:pos="0"/>
          <w:tab w:val="left" w:pos="117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1170" w:hanging="1170"/>
        <w:rPr>
          <w:rFonts w:ascii="Calibri" w:hAnsi="Calibri" w:cs="Arial"/>
          <w:bCs/>
          <w:caps/>
          <w:sz w:val="18"/>
          <w:szCs w:val="18"/>
        </w:rPr>
      </w:pPr>
    </w:p>
    <w:sectPr w:rsidR="00BB078C" w:rsidRPr="00B86E8A" w:rsidSect="007E1CA9">
      <w:headerReference w:type="even" r:id="rId19"/>
      <w:headerReference w:type="default" r:id="rId20"/>
      <w:headerReference w:type="first" r:id="rId21"/>
      <w:pgSz w:w="12240" w:h="15840" w:code="1"/>
      <w:pgMar w:top="720" w:right="720" w:bottom="720"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A5E6F" w14:textId="77777777" w:rsidR="009362F0" w:rsidRDefault="009362F0">
      <w:r>
        <w:separator/>
      </w:r>
    </w:p>
  </w:endnote>
  <w:endnote w:type="continuationSeparator" w:id="0">
    <w:p w14:paraId="7CB1E9AA" w14:textId="77777777" w:rsidR="009362F0" w:rsidRDefault="009362F0">
      <w:r>
        <w:continuationSeparator/>
      </w:r>
    </w:p>
  </w:endnote>
  <w:endnote w:type="continuationNotice" w:id="1">
    <w:p w14:paraId="4571F991" w14:textId="77777777" w:rsidR="009362F0" w:rsidRDefault="009362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F8" w14:textId="7BB2BC6D" w:rsidR="00964A2B" w:rsidRPr="00733ECB" w:rsidRDefault="00964A2B" w:rsidP="00EB61D5">
    <w:pPr>
      <w:pStyle w:val="Style7"/>
      <w:rPr>
        <w:b w:val="0"/>
        <w:i w:val="0"/>
      </w:rPr>
    </w:pPr>
    <w:r w:rsidRPr="00733ECB">
      <w:rPr>
        <w:b w:val="0"/>
        <w:i w:val="0"/>
      </w:rPr>
      <w:t xml:space="preserve">Registration Number:                                                           Registration Date/Time:                                           HERS Provider:                       </w:t>
    </w:r>
  </w:p>
  <w:p w14:paraId="4A3A5EF9" w14:textId="722A5D1F" w:rsidR="00964A2B" w:rsidRPr="00733ECB" w:rsidRDefault="00964A2B" w:rsidP="00EB61D5">
    <w:pPr>
      <w:pStyle w:val="Style7"/>
      <w:rPr>
        <w:b w:val="0"/>
        <w:i w:val="0"/>
      </w:rPr>
    </w:pPr>
    <w:r w:rsidRPr="00733ECB">
      <w:rPr>
        <w:b w:val="0"/>
        <w:i w:val="0"/>
      </w:rPr>
      <w:t>CA Building Energy Efficiency Standards - 20</w:t>
    </w:r>
    <w:r w:rsidR="00474EDB">
      <w:rPr>
        <w:b w:val="0"/>
        <w:i w:val="0"/>
      </w:rPr>
      <w:t>22</w:t>
    </w:r>
    <w:r w:rsidRPr="00733ECB">
      <w:rPr>
        <w:b w:val="0"/>
        <w:i w:val="0"/>
      </w:rPr>
      <w:t xml:space="preserve"> Residential Compliance</w:t>
    </w:r>
    <w:r w:rsidRPr="00733ECB">
      <w:rPr>
        <w:b w:val="0"/>
        <w:i w:val="0"/>
      </w:rPr>
      <w:tab/>
    </w:r>
    <w:r>
      <w:rPr>
        <w:b w:val="0"/>
        <w:i w:val="0"/>
      </w:rPr>
      <w:t>January 20</w:t>
    </w:r>
    <w:r w:rsidR="00474EDB">
      <w:rPr>
        <w:b w:val="0"/>
        <w:i w:val="0"/>
      </w:rPr>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3" w14:textId="34717DE5" w:rsidR="00964A2B" w:rsidRPr="00EB61D5" w:rsidRDefault="00964A2B" w:rsidP="00EB61D5">
    <w:pPr>
      <w:pStyle w:val="Footer"/>
    </w:pPr>
    <w:r w:rsidRPr="00EB61D5">
      <w:t>CA Building Energy Efficiency Standards - 20</w:t>
    </w:r>
    <w:r w:rsidR="00954B25">
      <w:t>22</w:t>
    </w:r>
    <w:r w:rsidRPr="00EB61D5">
      <w:t xml:space="preserve"> Residential Compliance</w:t>
    </w:r>
    <w:r w:rsidRPr="00EB61D5">
      <w:tab/>
    </w:r>
    <w:r>
      <w:t>January 20</w:t>
    </w:r>
    <w:r w:rsidR="00954B25">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63EED3" w14:textId="77777777" w:rsidR="009362F0" w:rsidRDefault="009362F0">
      <w:r>
        <w:separator/>
      </w:r>
    </w:p>
  </w:footnote>
  <w:footnote w:type="continuationSeparator" w:id="0">
    <w:p w14:paraId="665411A6" w14:textId="77777777" w:rsidR="009362F0" w:rsidRDefault="009362F0">
      <w:r>
        <w:continuationSeparator/>
      </w:r>
    </w:p>
  </w:footnote>
  <w:footnote w:type="continuationNotice" w:id="1">
    <w:p w14:paraId="2A38F95F" w14:textId="77777777" w:rsidR="009362F0" w:rsidRDefault="009362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E5" w14:textId="77777777" w:rsidR="00964A2B" w:rsidRDefault="00000000">
    <w:pPr>
      <w:pStyle w:val="Header"/>
    </w:pPr>
    <w:r>
      <w:rPr>
        <w:noProof/>
      </w:rPr>
      <w:pict w14:anchorId="4A3A5F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2" o:spid="_x0000_s1025" type="#_x0000_t75" style="position:absolute;margin-left:0;margin-top:0;width:10in;height:540pt;z-index:-251658236;mso-position-horizontal:center;mso-position-horizontal-relative:margin;mso-position-vertical:center;mso-position-vertical-relative:margin" o:allowincell="f">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95E8B" w14:textId="77777777" w:rsidR="00537EF2" w:rsidRPr="00333DF5" w:rsidRDefault="00537EF2" w:rsidP="00537EF2">
    <w:pPr>
      <w:jc w:val="center"/>
      <w:rPr>
        <w:rFonts w:asciiTheme="minorHAnsi" w:hAnsiTheme="minorHAnsi"/>
        <w:b/>
        <w:bCs/>
        <w:sz w:val="18"/>
        <w:szCs w:val="18"/>
      </w:rPr>
    </w:pPr>
    <w:r w:rsidRPr="00333DF5">
      <w:rPr>
        <w:rFonts w:ascii="Calibri" w:hAnsi="Calibri" w:cs="Calibri"/>
        <w:noProof/>
        <w:sz w:val="28"/>
        <w:szCs w:val="28"/>
      </w:rPr>
      <w:drawing>
        <wp:anchor distT="0" distB="0" distL="114300" distR="114300" simplePos="0" relativeHeight="251660296" behindDoc="0" locked="0" layoutInCell="1" allowOverlap="1" wp14:anchorId="223C3CBC" wp14:editId="7BF2C28C">
          <wp:simplePos x="0" y="0"/>
          <wp:positionH relativeFrom="column">
            <wp:posOffset>0</wp:posOffset>
          </wp:positionH>
          <wp:positionV relativeFrom="paragraph">
            <wp:posOffset>270209</wp:posOffset>
          </wp:positionV>
          <wp:extent cx="2532380" cy="566420"/>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333DF5">
      <w:rPr>
        <w:rFonts w:asciiTheme="minorHAnsi" w:hAnsiTheme="minorHAnsi"/>
        <w:b/>
        <w:bCs/>
        <w:sz w:val="28"/>
        <w:szCs w:val="28"/>
      </w:rPr>
      <w:t xml:space="preserve">BUILDING AIR LEAKAGE DIAGNOSTIC TEST </w:t>
    </w:r>
    <w:r>
      <w:rPr>
        <w:rFonts w:asciiTheme="minorHAnsi" w:hAnsiTheme="minorHAnsi"/>
        <w:b/>
        <w:bCs/>
        <w:sz w:val="28"/>
        <w:szCs w:val="28"/>
      </w:rPr>
      <w:br/>
    </w:r>
    <w:r w:rsidRPr="00333DF5">
      <w:rPr>
        <w:rFonts w:asciiTheme="minorHAnsi" w:hAnsiTheme="minorHAnsi"/>
        <w:b/>
        <w:bCs/>
        <w:sz w:val="28"/>
        <w:szCs w:val="28"/>
      </w:rPr>
      <w:t>BUILDING ENCLOSURES AND DWELLING UNIT ENCLOSURES</w:t>
    </w:r>
  </w:p>
  <w:p w14:paraId="06DCA582" w14:textId="77777777" w:rsidR="00537EF2" w:rsidRPr="00333DF5" w:rsidRDefault="00537EF2" w:rsidP="00537EF2">
    <w:pPr>
      <w:tabs>
        <w:tab w:val="center" w:pos="4320"/>
        <w:tab w:val="right" w:pos="8640"/>
      </w:tabs>
      <w:ind w:left="360"/>
      <w:rPr>
        <w:rFonts w:ascii="Arial" w:hAnsi="Arial" w:cs="Arial"/>
        <w:sz w:val="24"/>
        <w:szCs w:val="24"/>
      </w:rPr>
    </w:pPr>
    <w:r w:rsidRPr="00333DF5">
      <w:rPr>
        <w:rFonts w:ascii="Arial" w:hAnsi="Arial" w:cs="Arial"/>
        <w:sz w:val="24"/>
        <w:szCs w:val="24"/>
      </w:rPr>
      <w:ptab w:relativeTo="margin" w:alignment="center" w:leader="none"/>
    </w:r>
    <w:r w:rsidRPr="00333DF5">
      <w:rPr>
        <w:rFonts w:ascii="Arial" w:hAnsi="Arial" w:cs="Arial"/>
        <w:sz w:val="24"/>
        <w:szCs w:val="24"/>
      </w:rPr>
      <w:ptab w:relativeTo="margin" w:alignment="right" w:leader="none"/>
    </w:r>
    <w:r w:rsidRPr="00333DF5">
      <w:rPr>
        <w:rFonts w:ascii="Calibri" w:hAnsi="Calibri" w:cs="Calibri"/>
        <w:sz w:val="28"/>
        <w:szCs w:val="28"/>
      </w:rPr>
      <w:t>CEC-CF</w:t>
    </w:r>
    <w:r>
      <w:rPr>
        <w:rFonts w:ascii="Calibri" w:hAnsi="Calibri" w:cs="Calibri"/>
        <w:sz w:val="28"/>
        <w:szCs w:val="28"/>
      </w:rPr>
      <w:t>3</w:t>
    </w:r>
    <w:r w:rsidRPr="00333DF5">
      <w:rPr>
        <w:rFonts w:ascii="Calibri" w:hAnsi="Calibri" w:cs="Calibri"/>
        <w:sz w:val="28"/>
        <w:szCs w:val="28"/>
      </w:rPr>
      <w:t>R-</w:t>
    </w:r>
    <w:r>
      <w:rPr>
        <w:rFonts w:ascii="Calibri" w:hAnsi="Calibri" w:cs="Calibri"/>
        <w:sz w:val="28"/>
        <w:szCs w:val="28"/>
      </w:rPr>
      <w:t>ENV</w:t>
    </w:r>
    <w:r w:rsidRPr="00333DF5">
      <w:rPr>
        <w:rFonts w:ascii="Calibri" w:hAnsi="Calibri" w:cs="Calibri"/>
        <w:sz w:val="28"/>
        <w:szCs w:val="28"/>
      </w:rPr>
      <w:t>-</w:t>
    </w:r>
    <w:r>
      <w:rPr>
        <w:rFonts w:ascii="Calibri" w:hAnsi="Calibri" w:cs="Calibri"/>
        <w:sz w:val="28"/>
        <w:szCs w:val="28"/>
      </w:rPr>
      <w:t>20</w:t>
    </w:r>
    <w:r w:rsidRPr="00333DF5">
      <w:rPr>
        <w:rFonts w:ascii="Calibri" w:hAnsi="Calibri" w:cs="Calibri"/>
        <w:sz w:val="28"/>
        <w:szCs w:val="28"/>
      </w:rPr>
      <w:t>-</w:t>
    </w:r>
    <w:r>
      <w:rPr>
        <w:rFonts w:ascii="Calibri" w:hAnsi="Calibri" w:cs="Calibri"/>
        <w:sz w:val="28"/>
        <w:szCs w:val="28"/>
      </w:rPr>
      <w:t>H</w:t>
    </w:r>
  </w:p>
  <w:p w14:paraId="59C629BE" w14:textId="77777777" w:rsidR="00537EF2" w:rsidRPr="004B16B8" w:rsidRDefault="00537EF2" w:rsidP="00537EF2">
    <w:pPr>
      <w:spacing w:after="160" w:line="259" w:lineRule="auto"/>
      <w:ind w:left="360"/>
      <w:rPr>
        <w:rFonts w:ascii="Calibri" w:eastAsia="Calibri" w:hAnsi="Calibri" w:cs="Calibri"/>
        <w:b/>
        <w:bCs/>
        <w:i/>
        <w:iCs/>
        <w:sz w:val="28"/>
        <w:szCs w:val="28"/>
      </w:rPr>
    </w:pPr>
    <w:r w:rsidRPr="00333DF5">
      <w:rPr>
        <w:rFonts w:ascii="Arial" w:eastAsia="Calibri" w:hAnsi="Arial" w:cs="Arial"/>
        <w:sz w:val="24"/>
        <w:szCs w:val="22"/>
      </w:rPr>
      <w:ptab w:relativeTo="margin" w:alignment="center" w:leader="none"/>
    </w:r>
    <w:r w:rsidRPr="00333DF5">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FA" w14:textId="77777777" w:rsidR="00964A2B" w:rsidRDefault="00000000">
    <w:pPr>
      <w:pStyle w:val="Header"/>
    </w:pPr>
    <w:r>
      <w:rPr>
        <w:noProof/>
      </w:rPr>
      <w:pict w14:anchorId="4A3A5F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1" o:spid="_x0000_s1028" type="#_x0000_t75" style="position:absolute;margin-left:0;margin-top:0;width:10in;height:540pt;z-index:-251658237;mso-position-horizontal:center;mso-position-horizontal-relative:margin;mso-position-vertical:center;mso-position-vertical-relative:margin" o:allowincell="f">
          <v:imagedata r:id="rId1" o:titl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FB" w14:textId="77777777" w:rsidR="00964A2B" w:rsidRDefault="00000000">
    <w:pPr>
      <w:pStyle w:val="Header"/>
    </w:pPr>
    <w:r>
      <w:rPr>
        <w:noProof/>
      </w:rPr>
      <w:pict w14:anchorId="4A3A5F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5" o:spid="_x0000_s1029" type="#_x0000_t75" style="position:absolute;margin-left:0;margin-top:0;width:10in;height:540pt;z-index:-251658233;mso-position-horizontal:center;mso-position-horizontal-relative:margin;mso-position-vertical:center;mso-position-vertical-relative:margin" o:allowincell="f">
          <v:imagedata r:id="rId1" o:titl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646"/>
      <w:gridCol w:w="728"/>
      <w:gridCol w:w="2425"/>
    </w:tblGrid>
    <w:tr w:rsidR="00964A2B" w:rsidRPr="00F85124" w14:paraId="4A3A5EFE" w14:textId="77777777" w:rsidTr="003E419E">
      <w:trPr>
        <w:cantSplit/>
        <w:trHeight w:val="288"/>
      </w:trPr>
      <w:tc>
        <w:tcPr>
          <w:tcW w:w="3877" w:type="pct"/>
          <w:gridSpan w:val="2"/>
          <w:tcBorders>
            <w:right w:val="nil"/>
          </w:tcBorders>
          <w:vAlign w:val="center"/>
        </w:tcPr>
        <w:p w14:paraId="4A3A5EFC" w14:textId="02E64D84" w:rsidR="00964A2B" w:rsidRPr="00F502B3" w:rsidRDefault="00964A2B">
          <w:pPr>
            <w:pStyle w:val="Heading1"/>
            <w:rPr>
              <w:rFonts w:ascii="Calibri" w:hAnsi="Calibri"/>
              <w:b w:val="0"/>
              <w:bCs/>
              <w:sz w:val="20"/>
            </w:rPr>
          </w:pPr>
          <w:r w:rsidRPr="00F502B3">
            <w:rPr>
              <w:rFonts w:ascii="Calibri" w:hAnsi="Calibri"/>
              <w:b w:val="0"/>
              <w:bCs/>
              <w:sz w:val="20"/>
            </w:rPr>
            <w:t xml:space="preserve">CERTIFICATE OF </w:t>
          </w:r>
          <w:r>
            <w:rPr>
              <w:rFonts w:ascii="Calibri" w:hAnsi="Calibri"/>
              <w:b w:val="0"/>
              <w:bCs/>
              <w:sz w:val="20"/>
            </w:rPr>
            <w:t>VERIFICATION</w:t>
          </w:r>
          <w:r w:rsidRPr="00F502B3">
            <w:rPr>
              <w:rFonts w:ascii="Calibri" w:hAnsi="Calibri"/>
              <w:b w:val="0"/>
              <w:bCs/>
              <w:sz w:val="20"/>
            </w:rPr>
            <w:t xml:space="preserve"> - USER INSTRUCTIONS</w:t>
          </w:r>
        </w:p>
      </w:tc>
      <w:tc>
        <w:tcPr>
          <w:tcW w:w="1123" w:type="pct"/>
          <w:tcBorders>
            <w:left w:val="nil"/>
          </w:tcBorders>
          <w:tcMar>
            <w:left w:w="115" w:type="dxa"/>
            <w:right w:w="115" w:type="dxa"/>
          </w:tcMar>
          <w:vAlign w:val="center"/>
        </w:tcPr>
        <w:p w14:paraId="4A3A5EFD" w14:textId="0F93B2EB" w:rsidR="00964A2B" w:rsidRPr="00F502B3" w:rsidRDefault="00964A2B" w:rsidP="003E419E">
          <w:pPr>
            <w:pStyle w:val="Heading1"/>
            <w:jc w:val="right"/>
            <w:rPr>
              <w:rFonts w:ascii="Calibri" w:hAnsi="Calibri"/>
              <w:b w:val="0"/>
              <w:bCs/>
              <w:sz w:val="20"/>
            </w:rPr>
          </w:pPr>
          <w:r w:rsidRPr="00F502B3">
            <w:rPr>
              <w:rFonts w:ascii="Calibri" w:hAnsi="Calibri"/>
              <w:b w:val="0"/>
              <w:bCs/>
              <w:sz w:val="20"/>
            </w:rPr>
            <w:t>CF</w:t>
          </w:r>
          <w:del w:id="3" w:author="Alhabibi, Haider@Energy" w:date="2022-12-29T13:32:00Z">
            <w:r w:rsidRPr="00F502B3" w:rsidDel="002E1B01">
              <w:rPr>
                <w:rFonts w:ascii="Calibri" w:hAnsi="Calibri"/>
                <w:b w:val="0"/>
                <w:bCs/>
                <w:sz w:val="20"/>
              </w:rPr>
              <w:delText>2</w:delText>
            </w:r>
          </w:del>
          <w:ins w:id="4" w:author="Alhabibi, Haider@Energy" w:date="2022-12-29T13:32:00Z">
            <w:r w:rsidR="002E1B01">
              <w:rPr>
                <w:rFonts w:ascii="Calibri" w:hAnsi="Calibri"/>
                <w:b w:val="0"/>
                <w:bCs/>
                <w:sz w:val="20"/>
              </w:rPr>
              <w:t>3</w:t>
            </w:r>
          </w:ins>
          <w:r w:rsidRPr="00F502B3">
            <w:rPr>
              <w:rFonts w:ascii="Calibri" w:hAnsi="Calibri"/>
              <w:b w:val="0"/>
              <w:bCs/>
              <w:sz w:val="20"/>
            </w:rPr>
            <w:t>R-ENV-20-H</w:t>
          </w:r>
        </w:p>
      </w:tc>
    </w:tr>
    <w:tr w:rsidR="00964A2B" w:rsidRPr="00F85124" w14:paraId="4A3A5F01" w14:textId="77777777" w:rsidTr="001E6AE7">
      <w:trPr>
        <w:cantSplit/>
        <w:trHeight w:val="288"/>
      </w:trPr>
      <w:tc>
        <w:tcPr>
          <w:tcW w:w="3540" w:type="pct"/>
          <w:tcBorders>
            <w:right w:val="nil"/>
          </w:tcBorders>
        </w:tcPr>
        <w:p w14:paraId="4A3A5EFF" w14:textId="2C65EF38" w:rsidR="00964A2B" w:rsidRPr="00F85124" w:rsidRDefault="00964A2B" w:rsidP="003E419E">
          <w:pPr>
            <w:tabs>
              <w:tab w:val="right" w:pos="10543"/>
            </w:tabs>
            <w:rPr>
              <w:rFonts w:ascii="Calibri" w:hAnsi="Calibri"/>
              <w:sz w:val="12"/>
              <w:szCs w:val="12"/>
            </w:rPr>
          </w:pPr>
          <w:r w:rsidRPr="00D4190D">
            <w:rPr>
              <w:rFonts w:ascii="Calibri" w:hAnsi="Calibri"/>
              <w:bCs/>
            </w:rPr>
            <w:t>B</w:t>
          </w:r>
          <w:r>
            <w:rPr>
              <w:rFonts w:ascii="Calibri" w:hAnsi="Calibri"/>
              <w:bCs/>
            </w:rPr>
            <w:t>uilding Air</w:t>
          </w:r>
          <w:r w:rsidRPr="00D4190D">
            <w:rPr>
              <w:rFonts w:ascii="Calibri" w:hAnsi="Calibri"/>
              <w:bCs/>
            </w:rPr>
            <w:t xml:space="preserve"> L</w:t>
          </w:r>
          <w:r>
            <w:rPr>
              <w:rFonts w:ascii="Calibri" w:hAnsi="Calibri"/>
              <w:bCs/>
            </w:rPr>
            <w:t>eakage Diagnostic</w:t>
          </w:r>
          <w:r w:rsidRPr="00D4190D">
            <w:rPr>
              <w:rFonts w:ascii="Calibri" w:hAnsi="Calibri"/>
              <w:bCs/>
            </w:rPr>
            <w:t xml:space="preserve"> T</w:t>
          </w:r>
          <w:r>
            <w:rPr>
              <w:rFonts w:ascii="Calibri" w:hAnsi="Calibri"/>
              <w:bCs/>
            </w:rPr>
            <w:t>est</w:t>
          </w:r>
          <w:r w:rsidRPr="00D4190D">
            <w:rPr>
              <w:rFonts w:ascii="Calibri" w:hAnsi="Calibri"/>
              <w:bCs/>
            </w:rPr>
            <w:t xml:space="preserve"> – B</w:t>
          </w:r>
          <w:r>
            <w:rPr>
              <w:rFonts w:ascii="Calibri" w:hAnsi="Calibri"/>
              <w:bCs/>
            </w:rPr>
            <w:t>uilding</w:t>
          </w:r>
          <w:r w:rsidRPr="00D4190D">
            <w:rPr>
              <w:rFonts w:ascii="Calibri" w:hAnsi="Calibri"/>
              <w:bCs/>
            </w:rPr>
            <w:t xml:space="preserve"> E</w:t>
          </w:r>
          <w:r>
            <w:rPr>
              <w:rFonts w:ascii="Calibri" w:hAnsi="Calibri"/>
              <w:bCs/>
            </w:rPr>
            <w:t>nclosures and</w:t>
          </w:r>
          <w:r w:rsidRPr="00D4190D">
            <w:rPr>
              <w:rFonts w:ascii="Calibri" w:hAnsi="Calibri"/>
              <w:bCs/>
            </w:rPr>
            <w:t xml:space="preserve"> D</w:t>
          </w:r>
          <w:r>
            <w:rPr>
              <w:rFonts w:ascii="Calibri" w:hAnsi="Calibri"/>
              <w:bCs/>
            </w:rPr>
            <w:t>welling Unit</w:t>
          </w:r>
          <w:r w:rsidRPr="00D4190D">
            <w:rPr>
              <w:rFonts w:ascii="Calibri" w:hAnsi="Calibri"/>
              <w:bCs/>
            </w:rPr>
            <w:t xml:space="preserve"> E</w:t>
          </w:r>
          <w:r>
            <w:rPr>
              <w:rFonts w:ascii="Calibri" w:hAnsi="Calibri"/>
              <w:bCs/>
            </w:rPr>
            <w:t>nclosures</w:t>
          </w:r>
        </w:p>
      </w:tc>
      <w:tc>
        <w:tcPr>
          <w:tcW w:w="1460" w:type="pct"/>
          <w:gridSpan w:val="2"/>
          <w:tcBorders>
            <w:left w:val="nil"/>
          </w:tcBorders>
        </w:tcPr>
        <w:p w14:paraId="4A3A5F00" w14:textId="1AE4B1CF" w:rsidR="00964A2B" w:rsidRPr="00382CD6" w:rsidRDefault="00964A2B" w:rsidP="00382CD6">
          <w:pPr>
            <w:pStyle w:val="ListParagraph"/>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8170A8">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E1B01">
            <w:rPr>
              <w:rFonts w:ascii="Calibri" w:hAnsi="Calibri"/>
              <w:bCs/>
              <w:noProof/>
            </w:rPr>
            <w:t>2</w:t>
          </w:r>
          <w:r>
            <w:rPr>
              <w:rFonts w:ascii="Calibri" w:hAnsi="Calibri"/>
              <w:bCs/>
              <w:noProof/>
            </w:rPr>
            <w:fldChar w:fldCharType="end"/>
          </w:r>
          <w:r w:rsidRPr="00F85124">
            <w:rPr>
              <w:rFonts w:ascii="Calibri" w:hAnsi="Calibri"/>
              <w:bCs/>
            </w:rPr>
            <w:t>)</w:t>
          </w:r>
        </w:p>
      </w:tc>
    </w:tr>
  </w:tbl>
  <w:p w14:paraId="4A3A5F02" w14:textId="668747B9" w:rsidR="00964A2B" w:rsidRPr="003E419E" w:rsidRDefault="00000000" w:rsidP="003E419E">
    <w:pPr>
      <w:pStyle w:val="Header"/>
    </w:pPr>
    <w:r>
      <w:rPr>
        <w:b/>
        <w:noProof/>
        <w:sz w:val="30"/>
      </w:rPr>
      <w:pict w14:anchorId="4A3A5F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6" o:spid="_x0000_s1036" type="#_x0000_t75" style="position:absolute;margin-left:0;margin-top:0;width:10in;height:540pt;z-index:-251658232;mso-position-horizontal:center;mso-position-horizontal-relative:margin;mso-position-vertical:center;mso-position-vertical-relative:margin" o:allowincell="f">
          <v:imagedata r:id="rId1" o:title=""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4" w14:textId="77777777" w:rsidR="00964A2B" w:rsidRDefault="00000000">
    <w:pPr>
      <w:pStyle w:val="Header"/>
    </w:pPr>
    <w:r>
      <w:rPr>
        <w:noProof/>
      </w:rPr>
      <w:pict w14:anchorId="4A3A5F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4" o:spid="_x0000_s1031" type="#_x0000_t75" style="position:absolute;margin-left:0;margin-top:0;width:10in;height:540pt;z-index:-251658234;mso-position-horizontal:center;mso-position-horizontal-relative:margin;mso-position-vertical:center;mso-position-vertical-relative:margin" o:allowincell="f">
          <v:imagedata r:id="rId1" o:title=""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5" w14:textId="77777777" w:rsidR="00964A2B" w:rsidRDefault="00000000">
    <w:pPr>
      <w:pStyle w:val="Header"/>
    </w:pPr>
    <w:r>
      <w:rPr>
        <w:noProof/>
      </w:rPr>
      <w:pict w14:anchorId="4A3A5F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8" o:spid="_x0000_s1032" type="#_x0000_t75" style="position:absolute;margin-left:0;margin-top:0;width:10in;height:540pt;z-index:-251658239;mso-position-horizontal:center;mso-position-horizontal-relative:margin;mso-position-vertical:center;mso-position-vertical-relative:margin" o:allowincell="f">
          <v:imagedata r:id="rId1" o:title=""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374"/>
      <w:gridCol w:w="1071"/>
      <w:gridCol w:w="1354"/>
    </w:tblGrid>
    <w:tr w:rsidR="00964A2B" w:rsidRPr="00F85124" w14:paraId="4A3A5F08" w14:textId="77777777" w:rsidTr="003E419E">
      <w:trPr>
        <w:cantSplit/>
        <w:trHeight w:val="288"/>
      </w:trPr>
      <w:tc>
        <w:tcPr>
          <w:tcW w:w="3877" w:type="pct"/>
          <w:tcBorders>
            <w:right w:val="nil"/>
          </w:tcBorders>
          <w:vAlign w:val="center"/>
        </w:tcPr>
        <w:p w14:paraId="4A3A5F06" w14:textId="6902D749" w:rsidR="00964A2B" w:rsidRPr="00F502B3" w:rsidRDefault="00964A2B">
          <w:pPr>
            <w:pStyle w:val="Heading1"/>
            <w:rPr>
              <w:rFonts w:ascii="Calibri" w:hAnsi="Calibri"/>
              <w:b w:val="0"/>
              <w:bCs/>
              <w:sz w:val="20"/>
            </w:rPr>
          </w:pPr>
          <w:r w:rsidRPr="00F502B3">
            <w:rPr>
              <w:rFonts w:ascii="Calibri" w:hAnsi="Calibri"/>
              <w:b w:val="0"/>
              <w:bCs/>
              <w:sz w:val="20"/>
            </w:rPr>
            <w:t xml:space="preserve">CERTIFICATE OF </w:t>
          </w:r>
          <w:r>
            <w:rPr>
              <w:rFonts w:ascii="Calibri" w:hAnsi="Calibri"/>
              <w:b w:val="0"/>
              <w:bCs/>
              <w:sz w:val="20"/>
            </w:rPr>
            <w:t>VERIFICATION</w:t>
          </w:r>
          <w:r w:rsidRPr="00F502B3">
            <w:rPr>
              <w:rFonts w:ascii="Calibri" w:hAnsi="Calibri"/>
              <w:b w:val="0"/>
              <w:bCs/>
              <w:sz w:val="20"/>
            </w:rPr>
            <w:t xml:space="preserve"> - DATA FIELD DEFINITIONS AND CALCULATIONS</w:t>
          </w:r>
        </w:p>
      </w:tc>
      <w:tc>
        <w:tcPr>
          <w:tcW w:w="1123" w:type="pct"/>
          <w:gridSpan w:val="2"/>
          <w:tcBorders>
            <w:left w:val="nil"/>
          </w:tcBorders>
          <w:tcMar>
            <w:left w:w="115" w:type="dxa"/>
            <w:right w:w="115" w:type="dxa"/>
          </w:tcMar>
          <w:vAlign w:val="center"/>
        </w:tcPr>
        <w:p w14:paraId="4A3A5F07" w14:textId="2D09FE03" w:rsidR="00964A2B" w:rsidRPr="00F502B3" w:rsidRDefault="00964A2B">
          <w:pPr>
            <w:pStyle w:val="Heading1"/>
            <w:jc w:val="right"/>
            <w:rPr>
              <w:rFonts w:ascii="Calibri" w:hAnsi="Calibri"/>
              <w:b w:val="0"/>
              <w:bCs/>
              <w:sz w:val="20"/>
            </w:rPr>
          </w:pPr>
          <w:r w:rsidRPr="00F502B3">
            <w:rPr>
              <w:rFonts w:ascii="Calibri" w:hAnsi="Calibri"/>
              <w:b w:val="0"/>
              <w:bCs/>
              <w:sz w:val="20"/>
            </w:rPr>
            <w:t>CF</w:t>
          </w:r>
          <w:r>
            <w:rPr>
              <w:rFonts w:ascii="Calibri" w:hAnsi="Calibri"/>
              <w:b w:val="0"/>
              <w:bCs/>
              <w:sz w:val="20"/>
            </w:rPr>
            <w:t>3</w:t>
          </w:r>
          <w:r w:rsidRPr="00F502B3">
            <w:rPr>
              <w:rFonts w:ascii="Calibri" w:hAnsi="Calibri"/>
              <w:b w:val="0"/>
              <w:bCs/>
              <w:sz w:val="20"/>
            </w:rPr>
            <w:t>R-ENV-20-H</w:t>
          </w:r>
        </w:p>
      </w:tc>
    </w:tr>
    <w:tr w:rsidR="00964A2B" w:rsidRPr="00F85124" w14:paraId="4A3A5F0B" w14:textId="77777777" w:rsidTr="00EF2268">
      <w:trPr>
        <w:cantSplit/>
        <w:trHeight w:val="288"/>
      </w:trPr>
      <w:tc>
        <w:tcPr>
          <w:tcW w:w="4373" w:type="pct"/>
          <w:gridSpan w:val="2"/>
          <w:tcBorders>
            <w:right w:val="nil"/>
          </w:tcBorders>
        </w:tcPr>
        <w:p w14:paraId="4A3A5F09" w14:textId="2510A423" w:rsidR="00964A2B" w:rsidRPr="00F85124" w:rsidRDefault="00964A2B" w:rsidP="00056B9D">
          <w:pPr>
            <w:tabs>
              <w:tab w:val="right" w:pos="10543"/>
            </w:tabs>
            <w:rPr>
              <w:rFonts w:ascii="Calibri" w:hAnsi="Calibri"/>
              <w:sz w:val="12"/>
              <w:szCs w:val="12"/>
            </w:rPr>
          </w:pPr>
          <w:r>
            <w:rPr>
              <w:rFonts w:ascii="Calibri" w:hAnsi="Calibri"/>
              <w:bCs/>
            </w:rPr>
            <w:t xml:space="preserve">Enclosure Air </w:t>
          </w:r>
          <w:r w:rsidRPr="00F85124">
            <w:rPr>
              <w:rFonts w:ascii="Calibri" w:hAnsi="Calibri"/>
              <w:bCs/>
            </w:rPr>
            <w:t>Leakage Diagnostic Test</w:t>
          </w:r>
          <w:r>
            <w:rPr>
              <w:rFonts w:ascii="Calibri" w:hAnsi="Calibri"/>
              <w:bCs/>
            </w:rPr>
            <w:t xml:space="preserve"> - Building Enclosures and Dwelling unit Enclosures - ENV-20a</w:t>
          </w:r>
        </w:p>
      </w:tc>
      <w:tc>
        <w:tcPr>
          <w:tcW w:w="627" w:type="pct"/>
          <w:tcBorders>
            <w:left w:val="nil"/>
          </w:tcBorders>
        </w:tcPr>
        <w:p w14:paraId="4A3A5F0A" w14:textId="09224B5E" w:rsidR="00964A2B" w:rsidRPr="00F85124" w:rsidRDefault="00964A2B" w:rsidP="003166AF">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E1B01">
            <w:rPr>
              <w:rFonts w:ascii="Calibri" w:hAnsi="Calibri"/>
              <w:bCs/>
              <w:noProof/>
            </w:rPr>
            <w:t>3</w:t>
          </w:r>
          <w:r>
            <w:rPr>
              <w:rFonts w:ascii="Calibri" w:hAnsi="Calibri"/>
              <w:bCs/>
              <w:noProof/>
            </w:rPr>
            <w:fldChar w:fldCharType="end"/>
          </w:r>
          <w:r w:rsidRPr="00F85124">
            <w:rPr>
              <w:rFonts w:ascii="Calibri" w:hAnsi="Calibri"/>
              <w:bCs/>
            </w:rPr>
            <w:t>)</w:t>
          </w:r>
        </w:p>
      </w:tc>
    </w:tr>
  </w:tbl>
  <w:p w14:paraId="4A3A5F0C" w14:textId="369E6B63" w:rsidR="00964A2B" w:rsidRPr="003E419E" w:rsidRDefault="00000000" w:rsidP="003E419E">
    <w:pPr>
      <w:pStyle w:val="Header"/>
    </w:pPr>
    <w:r>
      <w:rPr>
        <w:b/>
        <w:noProof/>
        <w:sz w:val="30"/>
      </w:rPr>
      <w:pict w14:anchorId="4A3A5F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9" o:spid="_x0000_s1035" type="#_x0000_t75" style="position:absolute;margin-left:0;margin-top:0;width:10in;height:540pt;z-index:-251658238;mso-position-horizontal:center;mso-position-horizontal-relative:margin;mso-position-vertical:center;mso-position-vertical-relative:margin" o:allowincell="f">
          <v:imagedata r:id="rId1" o:title=""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D" w14:textId="77777777" w:rsidR="00964A2B" w:rsidRDefault="00000000">
    <w:pPr>
      <w:pStyle w:val="Header"/>
    </w:pPr>
    <w:r>
      <w:rPr>
        <w:noProof/>
      </w:rPr>
      <w:pict w14:anchorId="4A3A5F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7" o:spid="_x0000_s1034" type="#_x0000_t75" style="position:absolute;margin-left:0;margin-top:0;width:10in;height:540pt;z-index:-251658240;mso-position-horizontal:center;mso-position-horizontal-relative:margin;mso-position-vertical:center;mso-position-vertical-relative:margin" o:allowincell="f">
          <v:imagedata r:id="rId1" o:titl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0E84B40"/>
    <w:multiLevelType w:val="hybridMultilevel"/>
    <w:tmpl w:val="7624B73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1764113D"/>
    <w:multiLevelType w:val="hybridMultilevel"/>
    <w:tmpl w:val="32124A6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18D55F84"/>
    <w:multiLevelType w:val="hybridMultilevel"/>
    <w:tmpl w:val="2E724BC8"/>
    <w:lvl w:ilvl="0" w:tplc="02303008">
      <w:start w:val="1"/>
      <w:numFmt w:val="bullet"/>
      <w:lvlText w:val=""/>
      <w:lvlJc w:val="left"/>
      <w:pPr>
        <w:ind w:left="720" w:hanging="360"/>
      </w:pPr>
      <w:rPr>
        <w:rFonts w:ascii="Symbol" w:hAnsi="Symbol" w:hint="default"/>
      </w:rPr>
    </w:lvl>
    <w:lvl w:ilvl="1" w:tplc="02303008">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55FF0"/>
    <w:multiLevelType w:val="hybridMultilevel"/>
    <w:tmpl w:val="25AEE80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23D72DE3"/>
    <w:multiLevelType w:val="hybridMultilevel"/>
    <w:tmpl w:val="AF06EB36"/>
    <w:lvl w:ilvl="0" w:tplc="5154658C">
      <w:start w:val="1"/>
      <w:numFmt w:val="decimal"/>
      <w:lvlText w:val="%1."/>
      <w:lvlJc w:val="left"/>
      <w:pPr>
        <w:ind w:left="360" w:hanging="360"/>
      </w:pPr>
      <w:rPr>
        <w:rFonts w:cs="Times New Roman" w:hint="default"/>
        <w:b w:val="0"/>
        <w:sz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B8B35AE"/>
    <w:multiLevelType w:val="hybridMultilevel"/>
    <w:tmpl w:val="191EFBC2"/>
    <w:lvl w:ilvl="0" w:tplc="0409000F">
      <w:start w:val="1"/>
      <w:numFmt w:val="decimal"/>
      <w:lvlText w:val="%1."/>
      <w:lvlJc w:val="left"/>
      <w:pPr>
        <w:ind w:left="360" w:hanging="360"/>
      </w:pPr>
      <w:rPr>
        <w:rFonts w:cs="Times New Roman"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DEB3962"/>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10" w15:restartNumberingAfterBreak="0">
    <w:nsid w:val="2E0E0AE2"/>
    <w:multiLevelType w:val="hybridMultilevel"/>
    <w:tmpl w:val="4A5ACFB8"/>
    <w:lvl w:ilvl="0" w:tplc="04090011">
      <w:start w:val="1"/>
      <w:numFmt w:val="decimal"/>
      <w:lvlText w:val="%1)"/>
      <w:lvlJc w:val="left"/>
      <w:pPr>
        <w:ind w:left="360" w:hanging="360"/>
      </w:pPr>
      <w:rPr>
        <w:rFonts w:cs="Times New Roman" w:hint="default"/>
        <w:b/>
        <w:sz w:val="2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1" w15:restartNumberingAfterBreak="0">
    <w:nsid w:val="4C995930"/>
    <w:multiLevelType w:val="hybridMultilevel"/>
    <w:tmpl w:val="B436F6BA"/>
    <w:lvl w:ilvl="0" w:tplc="04090019">
      <w:start w:val="1"/>
      <w:numFmt w:val="lowerLetter"/>
      <w:lvlText w:val="%1."/>
      <w:lvlJc w:val="left"/>
      <w:pPr>
        <w:ind w:left="1440" w:hanging="360"/>
      </w:pPr>
      <w:rPr>
        <w:rFonts w:cs="Times New Roman"/>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12" w15:restartNumberingAfterBreak="0">
    <w:nsid w:val="51B3090A"/>
    <w:multiLevelType w:val="hybridMultilevel"/>
    <w:tmpl w:val="B7DABE48"/>
    <w:lvl w:ilvl="0" w:tplc="5B9829D8">
      <w:start w:val="1"/>
      <w:numFmt w:val="decimal"/>
      <w:lvlText w:val="%1."/>
      <w:lvlJc w:val="left"/>
      <w:pPr>
        <w:ind w:left="630" w:hanging="360"/>
      </w:pPr>
      <w:rPr>
        <w:rFonts w:cs="Times New Roman" w:hint="default"/>
        <w:sz w:val="20"/>
        <w:szCs w:val="20"/>
      </w:rPr>
    </w:lvl>
    <w:lvl w:ilvl="1" w:tplc="04090003" w:tentative="1">
      <w:start w:val="1"/>
      <w:numFmt w:val="bullet"/>
      <w:lvlText w:val="o"/>
      <w:lvlJc w:val="left"/>
      <w:pPr>
        <w:ind w:left="1350" w:hanging="360"/>
      </w:pPr>
      <w:rPr>
        <w:rFonts w:ascii="Courier New" w:hAnsi="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531647EB"/>
    <w:multiLevelType w:val="hybridMultilevel"/>
    <w:tmpl w:val="D88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55FC7805"/>
    <w:multiLevelType w:val="hybridMultilevel"/>
    <w:tmpl w:val="9CC4B920"/>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56A65CF3"/>
    <w:multiLevelType w:val="hybridMultilevel"/>
    <w:tmpl w:val="C434A166"/>
    <w:lvl w:ilvl="0" w:tplc="43DCCEF4">
      <w:start w:val="1"/>
      <w:numFmt w:val="decimal"/>
      <w:lvlText w:val="%1."/>
      <w:lvlJc w:val="left"/>
      <w:pPr>
        <w:ind w:left="1530" w:hanging="360"/>
      </w:pPr>
      <w:rPr>
        <w:rFonts w:asciiTheme="minorHAnsi" w:hAnsiTheme="minorHAnsi" w:hint="default"/>
        <w:color w:val="auto"/>
        <w:sz w:val="20"/>
        <w:szCs w:val="20"/>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6" w15:restartNumberingAfterBreak="0">
    <w:nsid w:val="5872647D"/>
    <w:multiLevelType w:val="hybridMultilevel"/>
    <w:tmpl w:val="CBBA2E86"/>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B54197"/>
    <w:multiLevelType w:val="hybridMultilevel"/>
    <w:tmpl w:val="122A4CF2"/>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6D8A1329"/>
    <w:multiLevelType w:val="hybridMultilevel"/>
    <w:tmpl w:val="CA28D3D0"/>
    <w:lvl w:ilvl="0" w:tplc="C35E6C84">
      <w:start w:val="1"/>
      <w:numFmt w:val="decimal"/>
      <w:lvlText w:val="%1"/>
      <w:lvlJc w:val="left"/>
      <w:pPr>
        <w:tabs>
          <w:tab w:val="num" w:pos="720"/>
        </w:tabs>
        <w:ind w:left="720" w:hanging="720"/>
      </w:pPr>
      <w:rPr>
        <w:rFonts w:cs="Times New Roman" w:hint="default"/>
      </w:rPr>
    </w:lvl>
    <w:lvl w:ilvl="1" w:tplc="D506EA6C">
      <w:start w:val="2"/>
      <w:numFmt w:val="bullet"/>
      <w:lvlText w:val=""/>
      <w:lvlJc w:val="left"/>
      <w:pPr>
        <w:tabs>
          <w:tab w:val="num" w:pos="1080"/>
        </w:tabs>
        <w:ind w:left="1080" w:hanging="360"/>
      </w:pPr>
      <w:rPr>
        <w:rFonts w:ascii="Wingdings" w:eastAsia="Times New Roman" w:hAnsi="Wingdings" w:hint="default"/>
      </w:rPr>
    </w:lvl>
    <w:lvl w:ilvl="2" w:tplc="5AC49D58">
      <w:start w:val="1"/>
      <w:numFmt w:val="decimal"/>
      <w:lvlText w:val="%3."/>
      <w:lvlJc w:val="left"/>
      <w:pPr>
        <w:tabs>
          <w:tab w:val="num" w:pos="1980"/>
        </w:tabs>
        <w:ind w:left="1980" w:hanging="360"/>
      </w:pPr>
      <w:rPr>
        <w:rFonts w:cs="Times New Roman" w:hint="default"/>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9" w15:restartNumberingAfterBreak="0">
    <w:nsid w:val="78DF4353"/>
    <w:multiLevelType w:val="hybridMultilevel"/>
    <w:tmpl w:val="7624B73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1859657996">
    <w:abstractNumId w:val="1"/>
  </w:num>
  <w:num w:numId="2" w16cid:durableId="1240871804">
    <w:abstractNumId w:val="0"/>
  </w:num>
  <w:num w:numId="3" w16cid:durableId="62070190">
    <w:abstractNumId w:val="1"/>
  </w:num>
  <w:num w:numId="4" w16cid:durableId="1922760849">
    <w:abstractNumId w:val="0"/>
  </w:num>
  <w:num w:numId="5" w16cid:durableId="689837583">
    <w:abstractNumId w:val="1"/>
  </w:num>
  <w:num w:numId="6" w16cid:durableId="1101297359">
    <w:abstractNumId w:val="0"/>
  </w:num>
  <w:num w:numId="7" w16cid:durableId="727727235">
    <w:abstractNumId w:val="0"/>
  </w:num>
  <w:num w:numId="8" w16cid:durableId="1046880741">
    <w:abstractNumId w:val="1"/>
  </w:num>
  <w:num w:numId="9" w16cid:durableId="1902860531">
    <w:abstractNumId w:val="0"/>
  </w:num>
  <w:num w:numId="10" w16cid:durableId="182090990">
    <w:abstractNumId w:val="2"/>
  </w:num>
  <w:num w:numId="11" w16cid:durableId="1196969300">
    <w:abstractNumId w:val="18"/>
  </w:num>
  <w:num w:numId="12" w16cid:durableId="579095972">
    <w:abstractNumId w:val="10"/>
  </w:num>
  <w:num w:numId="13" w16cid:durableId="1076787329">
    <w:abstractNumId w:val="7"/>
  </w:num>
  <w:num w:numId="14" w16cid:durableId="1159466249">
    <w:abstractNumId w:val="12"/>
  </w:num>
  <w:num w:numId="15" w16cid:durableId="1754084646">
    <w:abstractNumId w:val="14"/>
  </w:num>
  <w:num w:numId="16" w16cid:durableId="1771852643">
    <w:abstractNumId w:val="17"/>
  </w:num>
  <w:num w:numId="17" w16cid:durableId="825435723">
    <w:abstractNumId w:val="6"/>
  </w:num>
  <w:num w:numId="18" w16cid:durableId="133521365">
    <w:abstractNumId w:val="4"/>
  </w:num>
  <w:num w:numId="19" w16cid:durableId="1158375694">
    <w:abstractNumId w:val="19"/>
  </w:num>
  <w:num w:numId="20" w16cid:durableId="1250429642">
    <w:abstractNumId w:val="11"/>
  </w:num>
  <w:num w:numId="21" w16cid:durableId="373119583">
    <w:abstractNumId w:val="9"/>
  </w:num>
  <w:num w:numId="22" w16cid:durableId="612639141">
    <w:abstractNumId w:val="13"/>
  </w:num>
  <w:num w:numId="23" w16cid:durableId="1051077126">
    <w:abstractNumId w:val="3"/>
  </w:num>
  <w:num w:numId="24" w16cid:durableId="1781027533">
    <w:abstractNumId w:val="7"/>
  </w:num>
  <w:num w:numId="25" w16cid:durableId="25856721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48414968">
    <w:abstractNumId w:val="16"/>
  </w:num>
  <w:num w:numId="27" w16cid:durableId="850677877">
    <w:abstractNumId w:val="5"/>
  </w:num>
  <w:num w:numId="28" w16cid:durableId="915093696">
    <w:abstractNumId w:val="8"/>
  </w:num>
  <w:num w:numId="29" w16cid:durableId="1917859343">
    <w:abstractNumId w:val="12"/>
    <w:lvlOverride w:ilvl="0">
      <w:startOverride w:val="1"/>
    </w:lvlOverride>
    <w:lvlOverride w:ilvl="1"/>
    <w:lvlOverride w:ilvl="2"/>
    <w:lvlOverride w:ilvl="3"/>
    <w:lvlOverride w:ilvl="4"/>
    <w:lvlOverride w:ilvl="5"/>
    <w:lvlOverride w:ilvl="6"/>
    <w:lvlOverride w:ilvl="7"/>
    <w:lvlOverride w:ilvl="8"/>
  </w:num>
  <w:num w:numId="30" w16cid:durableId="2088188049">
    <w:abstractNumId w:val="15"/>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317B"/>
    <w:rsid w:val="0000541A"/>
    <w:rsid w:val="00011BC3"/>
    <w:rsid w:val="00013858"/>
    <w:rsid w:val="00020D4A"/>
    <w:rsid w:val="00020FEB"/>
    <w:rsid w:val="00023ECE"/>
    <w:rsid w:val="00032684"/>
    <w:rsid w:val="000367BC"/>
    <w:rsid w:val="00050C93"/>
    <w:rsid w:val="00056B9D"/>
    <w:rsid w:val="0007727D"/>
    <w:rsid w:val="00081774"/>
    <w:rsid w:val="0009311F"/>
    <w:rsid w:val="000A5169"/>
    <w:rsid w:val="000A71EB"/>
    <w:rsid w:val="000B05C9"/>
    <w:rsid w:val="000B3F87"/>
    <w:rsid w:val="000B64C1"/>
    <w:rsid w:val="000C5AC9"/>
    <w:rsid w:val="000D1CB5"/>
    <w:rsid w:val="000D3580"/>
    <w:rsid w:val="000E084F"/>
    <w:rsid w:val="000F3409"/>
    <w:rsid w:val="000F3C9E"/>
    <w:rsid w:val="001046D3"/>
    <w:rsid w:val="00107CC3"/>
    <w:rsid w:val="00122B26"/>
    <w:rsid w:val="001268A5"/>
    <w:rsid w:val="00137F81"/>
    <w:rsid w:val="001415F3"/>
    <w:rsid w:val="001531F1"/>
    <w:rsid w:val="00157308"/>
    <w:rsid w:val="00163079"/>
    <w:rsid w:val="0016315C"/>
    <w:rsid w:val="00165FD3"/>
    <w:rsid w:val="0017023B"/>
    <w:rsid w:val="00170A61"/>
    <w:rsid w:val="00171BD5"/>
    <w:rsid w:val="00172D21"/>
    <w:rsid w:val="00173043"/>
    <w:rsid w:val="0017724F"/>
    <w:rsid w:val="00177998"/>
    <w:rsid w:val="001819D9"/>
    <w:rsid w:val="00181B3E"/>
    <w:rsid w:val="001835DF"/>
    <w:rsid w:val="0019189F"/>
    <w:rsid w:val="00195B7D"/>
    <w:rsid w:val="00197CD7"/>
    <w:rsid w:val="001A5445"/>
    <w:rsid w:val="001A794A"/>
    <w:rsid w:val="001B0B2D"/>
    <w:rsid w:val="001B14D6"/>
    <w:rsid w:val="001B4FAD"/>
    <w:rsid w:val="001B6B55"/>
    <w:rsid w:val="001B7920"/>
    <w:rsid w:val="001C24D7"/>
    <w:rsid w:val="001C4084"/>
    <w:rsid w:val="001C4335"/>
    <w:rsid w:val="001C5250"/>
    <w:rsid w:val="001D4EC1"/>
    <w:rsid w:val="001E5CD5"/>
    <w:rsid w:val="001E5EB4"/>
    <w:rsid w:val="001E6AE7"/>
    <w:rsid w:val="001E7C38"/>
    <w:rsid w:val="001F1EB8"/>
    <w:rsid w:val="002057B8"/>
    <w:rsid w:val="00217730"/>
    <w:rsid w:val="0022167C"/>
    <w:rsid w:val="0022209C"/>
    <w:rsid w:val="00223EF9"/>
    <w:rsid w:val="00231102"/>
    <w:rsid w:val="00231CFA"/>
    <w:rsid w:val="00240435"/>
    <w:rsid w:val="002478EC"/>
    <w:rsid w:val="0025389B"/>
    <w:rsid w:val="00255406"/>
    <w:rsid w:val="0027204B"/>
    <w:rsid w:val="00282299"/>
    <w:rsid w:val="0028362C"/>
    <w:rsid w:val="0029155F"/>
    <w:rsid w:val="0029261F"/>
    <w:rsid w:val="002A6FF6"/>
    <w:rsid w:val="002B4718"/>
    <w:rsid w:val="002B5597"/>
    <w:rsid w:val="002B78D5"/>
    <w:rsid w:val="002C1AD1"/>
    <w:rsid w:val="002C7854"/>
    <w:rsid w:val="002D17B4"/>
    <w:rsid w:val="002D1EBC"/>
    <w:rsid w:val="002D43DB"/>
    <w:rsid w:val="002D4ABD"/>
    <w:rsid w:val="002D6F47"/>
    <w:rsid w:val="002D72F5"/>
    <w:rsid w:val="002E1B01"/>
    <w:rsid w:val="002E1B82"/>
    <w:rsid w:val="002E227D"/>
    <w:rsid w:val="002E299F"/>
    <w:rsid w:val="002E7F09"/>
    <w:rsid w:val="002F4374"/>
    <w:rsid w:val="00303224"/>
    <w:rsid w:val="00305DBA"/>
    <w:rsid w:val="0031464C"/>
    <w:rsid w:val="003166AF"/>
    <w:rsid w:val="00317238"/>
    <w:rsid w:val="00325C06"/>
    <w:rsid w:val="0033231D"/>
    <w:rsid w:val="00333ED8"/>
    <w:rsid w:val="0033443A"/>
    <w:rsid w:val="00354879"/>
    <w:rsid w:val="00355D7C"/>
    <w:rsid w:val="00366476"/>
    <w:rsid w:val="00367B59"/>
    <w:rsid w:val="003701BD"/>
    <w:rsid w:val="00381466"/>
    <w:rsid w:val="003821BA"/>
    <w:rsid w:val="00382CD6"/>
    <w:rsid w:val="00390D21"/>
    <w:rsid w:val="003A047B"/>
    <w:rsid w:val="003A3634"/>
    <w:rsid w:val="003C1E23"/>
    <w:rsid w:val="003C2745"/>
    <w:rsid w:val="003C5860"/>
    <w:rsid w:val="003C5E86"/>
    <w:rsid w:val="003E21BB"/>
    <w:rsid w:val="003E419E"/>
    <w:rsid w:val="003E56F0"/>
    <w:rsid w:val="003E71E0"/>
    <w:rsid w:val="003F00EC"/>
    <w:rsid w:val="003F23E6"/>
    <w:rsid w:val="003F398B"/>
    <w:rsid w:val="003F62A0"/>
    <w:rsid w:val="00400BDB"/>
    <w:rsid w:val="00410903"/>
    <w:rsid w:val="004130B2"/>
    <w:rsid w:val="0041739F"/>
    <w:rsid w:val="00421E7D"/>
    <w:rsid w:val="00421FA8"/>
    <w:rsid w:val="0042272B"/>
    <w:rsid w:val="00425C89"/>
    <w:rsid w:val="00427DFA"/>
    <w:rsid w:val="004348D8"/>
    <w:rsid w:val="00454E36"/>
    <w:rsid w:val="00457345"/>
    <w:rsid w:val="00460319"/>
    <w:rsid w:val="00462706"/>
    <w:rsid w:val="00467478"/>
    <w:rsid w:val="004713DE"/>
    <w:rsid w:val="00474EDB"/>
    <w:rsid w:val="0047600B"/>
    <w:rsid w:val="004803D4"/>
    <w:rsid w:val="00480F53"/>
    <w:rsid w:val="00497DDD"/>
    <w:rsid w:val="00497E2F"/>
    <w:rsid w:val="004A0673"/>
    <w:rsid w:val="004A1BB8"/>
    <w:rsid w:val="004B1299"/>
    <w:rsid w:val="004C4607"/>
    <w:rsid w:val="004C4B9D"/>
    <w:rsid w:val="004C6C23"/>
    <w:rsid w:val="004D24AC"/>
    <w:rsid w:val="004E4BFA"/>
    <w:rsid w:val="004E630F"/>
    <w:rsid w:val="004E67B1"/>
    <w:rsid w:val="004F4690"/>
    <w:rsid w:val="004F5024"/>
    <w:rsid w:val="004F524D"/>
    <w:rsid w:val="00503342"/>
    <w:rsid w:val="00504E76"/>
    <w:rsid w:val="00510B92"/>
    <w:rsid w:val="00510C65"/>
    <w:rsid w:val="00510EB5"/>
    <w:rsid w:val="00512712"/>
    <w:rsid w:val="005148D6"/>
    <w:rsid w:val="0052113E"/>
    <w:rsid w:val="005227DA"/>
    <w:rsid w:val="00525832"/>
    <w:rsid w:val="0053362D"/>
    <w:rsid w:val="00536AA3"/>
    <w:rsid w:val="00537664"/>
    <w:rsid w:val="00537EF2"/>
    <w:rsid w:val="00553651"/>
    <w:rsid w:val="005617C5"/>
    <w:rsid w:val="005646A2"/>
    <w:rsid w:val="00566D9F"/>
    <w:rsid w:val="005700F0"/>
    <w:rsid w:val="00570FEA"/>
    <w:rsid w:val="00571D0B"/>
    <w:rsid w:val="005774A9"/>
    <w:rsid w:val="00583C81"/>
    <w:rsid w:val="00585B39"/>
    <w:rsid w:val="00595EC9"/>
    <w:rsid w:val="005A57F7"/>
    <w:rsid w:val="005A593D"/>
    <w:rsid w:val="005B48AA"/>
    <w:rsid w:val="005B6312"/>
    <w:rsid w:val="005C0059"/>
    <w:rsid w:val="005E19CD"/>
    <w:rsid w:val="005E1C15"/>
    <w:rsid w:val="005F1465"/>
    <w:rsid w:val="005F2ADF"/>
    <w:rsid w:val="005F4748"/>
    <w:rsid w:val="0060014C"/>
    <w:rsid w:val="006045D5"/>
    <w:rsid w:val="00611E49"/>
    <w:rsid w:val="006124DF"/>
    <w:rsid w:val="00616922"/>
    <w:rsid w:val="00621003"/>
    <w:rsid w:val="00630960"/>
    <w:rsid w:val="00642F49"/>
    <w:rsid w:val="00657706"/>
    <w:rsid w:val="006614CE"/>
    <w:rsid w:val="00662D8F"/>
    <w:rsid w:val="00670386"/>
    <w:rsid w:val="00675413"/>
    <w:rsid w:val="006803FF"/>
    <w:rsid w:val="00681DC7"/>
    <w:rsid w:val="00685389"/>
    <w:rsid w:val="00691DE3"/>
    <w:rsid w:val="00693159"/>
    <w:rsid w:val="006950F5"/>
    <w:rsid w:val="00696A1D"/>
    <w:rsid w:val="00697D02"/>
    <w:rsid w:val="006A4DFF"/>
    <w:rsid w:val="006A545B"/>
    <w:rsid w:val="006B7ACC"/>
    <w:rsid w:val="006B7E71"/>
    <w:rsid w:val="006C1E71"/>
    <w:rsid w:val="006C20D7"/>
    <w:rsid w:val="006C5CC0"/>
    <w:rsid w:val="006D1864"/>
    <w:rsid w:val="006D3965"/>
    <w:rsid w:val="006E236F"/>
    <w:rsid w:val="006E561D"/>
    <w:rsid w:val="0070083F"/>
    <w:rsid w:val="00703E08"/>
    <w:rsid w:val="00715475"/>
    <w:rsid w:val="00721F39"/>
    <w:rsid w:val="00733ECB"/>
    <w:rsid w:val="00735772"/>
    <w:rsid w:val="00737548"/>
    <w:rsid w:val="007437FB"/>
    <w:rsid w:val="0074637C"/>
    <w:rsid w:val="00752910"/>
    <w:rsid w:val="00760262"/>
    <w:rsid w:val="007610A3"/>
    <w:rsid w:val="00766464"/>
    <w:rsid w:val="00767127"/>
    <w:rsid w:val="00767C38"/>
    <w:rsid w:val="007722D6"/>
    <w:rsid w:val="00773125"/>
    <w:rsid w:val="00773243"/>
    <w:rsid w:val="00774969"/>
    <w:rsid w:val="00775AFE"/>
    <w:rsid w:val="00776634"/>
    <w:rsid w:val="00776CB9"/>
    <w:rsid w:val="007770C5"/>
    <w:rsid w:val="00777B2F"/>
    <w:rsid w:val="00777C2B"/>
    <w:rsid w:val="00785C1B"/>
    <w:rsid w:val="00796556"/>
    <w:rsid w:val="007A4C98"/>
    <w:rsid w:val="007B7538"/>
    <w:rsid w:val="007B77D7"/>
    <w:rsid w:val="007C0F62"/>
    <w:rsid w:val="007C670E"/>
    <w:rsid w:val="007D46C5"/>
    <w:rsid w:val="007D783C"/>
    <w:rsid w:val="007E1B54"/>
    <w:rsid w:val="007E1CA9"/>
    <w:rsid w:val="007F583F"/>
    <w:rsid w:val="0080000B"/>
    <w:rsid w:val="00800F1C"/>
    <w:rsid w:val="00803CEF"/>
    <w:rsid w:val="008103E6"/>
    <w:rsid w:val="00811C7D"/>
    <w:rsid w:val="00813B11"/>
    <w:rsid w:val="008170A8"/>
    <w:rsid w:val="00820B50"/>
    <w:rsid w:val="0083565D"/>
    <w:rsid w:val="00840617"/>
    <w:rsid w:val="00840901"/>
    <w:rsid w:val="008433C6"/>
    <w:rsid w:val="0085075B"/>
    <w:rsid w:val="00850A0C"/>
    <w:rsid w:val="008550A7"/>
    <w:rsid w:val="00865606"/>
    <w:rsid w:val="00867FF0"/>
    <w:rsid w:val="00871549"/>
    <w:rsid w:val="00871BD4"/>
    <w:rsid w:val="00875D94"/>
    <w:rsid w:val="00885FDA"/>
    <w:rsid w:val="00886F2C"/>
    <w:rsid w:val="00890110"/>
    <w:rsid w:val="008955BB"/>
    <w:rsid w:val="008956DB"/>
    <w:rsid w:val="008B0F77"/>
    <w:rsid w:val="008C0596"/>
    <w:rsid w:val="008C070F"/>
    <w:rsid w:val="008C535F"/>
    <w:rsid w:val="008D3313"/>
    <w:rsid w:val="008D38B9"/>
    <w:rsid w:val="008D7360"/>
    <w:rsid w:val="008E625B"/>
    <w:rsid w:val="008E6C57"/>
    <w:rsid w:val="008F0CB1"/>
    <w:rsid w:val="008F386E"/>
    <w:rsid w:val="00900AFB"/>
    <w:rsid w:val="00904BD2"/>
    <w:rsid w:val="00910794"/>
    <w:rsid w:val="0091667B"/>
    <w:rsid w:val="00917497"/>
    <w:rsid w:val="0092223B"/>
    <w:rsid w:val="0092568A"/>
    <w:rsid w:val="009313CC"/>
    <w:rsid w:val="009351D2"/>
    <w:rsid w:val="009362F0"/>
    <w:rsid w:val="00942418"/>
    <w:rsid w:val="0094704E"/>
    <w:rsid w:val="00954B25"/>
    <w:rsid w:val="0096073A"/>
    <w:rsid w:val="00964A2B"/>
    <w:rsid w:val="00972A7E"/>
    <w:rsid w:val="00976030"/>
    <w:rsid w:val="009762F6"/>
    <w:rsid w:val="009771A2"/>
    <w:rsid w:val="00984EF7"/>
    <w:rsid w:val="00985E04"/>
    <w:rsid w:val="009924DA"/>
    <w:rsid w:val="00997081"/>
    <w:rsid w:val="009A0E6E"/>
    <w:rsid w:val="009A3C4E"/>
    <w:rsid w:val="009A3CC5"/>
    <w:rsid w:val="009A4ED0"/>
    <w:rsid w:val="009A5280"/>
    <w:rsid w:val="009B2C1F"/>
    <w:rsid w:val="009B5C14"/>
    <w:rsid w:val="009B5C22"/>
    <w:rsid w:val="009C6C13"/>
    <w:rsid w:val="009E2C1C"/>
    <w:rsid w:val="009E535A"/>
    <w:rsid w:val="009F1B8A"/>
    <w:rsid w:val="009F4793"/>
    <w:rsid w:val="00A02C35"/>
    <w:rsid w:val="00A041F9"/>
    <w:rsid w:val="00A066EB"/>
    <w:rsid w:val="00A07333"/>
    <w:rsid w:val="00A16554"/>
    <w:rsid w:val="00A2186D"/>
    <w:rsid w:val="00A30EA0"/>
    <w:rsid w:val="00A36284"/>
    <w:rsid w:val="00A42BCC"/>
    <w:rsid w:val="00A43DE1"/>
    <w:rsid w:val="00A45016"/>
    <w:rsid w:val="00A55A8D"/>
    <w:rsid w:val="00A644E8"/>
    <w:rsid w:val="00A67489"/>
    <w:rsid w:val="00A71449"/>
    <w:rsid w:val="00A7427E"/>
    <w:rsid w:val="00A8014F"/>
    <w:rsid w:val="00A95262"/>
    <w:rsid w:val="00A97500"/>
    <w:rsid w:val="00AA0537"/>
    <w:rsid w:val="00AA1D22"/>
    <w:rsid w:val="00AA7D5B"/>
    <w:rsid w:val="00AB4C89"/>
    <w:rsid w:val="00AB7F27"/>
    <w:rsid w:val="00AC634B"/>
    <w:rsid w:val="00AC751B"/>
    <w:rsid w:val="00AD0E7D"/>
    <w:rsid w:val="00AD6BA1"/>
    <w:rsid w:val="00AE09B1"/>
    <w:rsid w:val="00AE1F34"/>
    <w:rsid w:val="00AE4835"/>
    <w:rsid w:val="00B02DA6"/>
    <w:rsid w:val="00B05774"/>
    <w:rsid w:val="00B07ED0"/>
    <w:rsid w:val="00B11D23"/>
    <w:rsid w:val="00B20F45"/>
    <w:rsid w:val="00B272DC"/>
    <w:rsid w:val="00B360A2"/>
    <w:rsid w:val="00B40977"/>
    <w:rsid w:val="00B450BD"/>
    <w:rsid w:val="00B50144"/>
    <w:rsid w:val="00B52123"/>
    <w:rsid w:val="00B549F3"/>
    <w:rsid w:val="00B572A0"/>
    <w:rsid w:val="00B62A8D"/>
    <w:rsid w:val="00B70215"/>
    <w:rsid w:val="00B7609F"/>
    <w:rsid w:val="00B76A80"/>
    <w:rsid w:val="00B845F7"/>
    <w:rsid w:val="00B86537"/>
    <w:rsid w:val="00B86E8A"/>
    <w:rsid w:val="00B93D02"/>
    <w:rsid w:val="00B94879"/>
    <w:rsid w:val="00B95F54"/>
    <w:rsid w:val="00BA18B8"/>
    <w:rsid w:val="00BA47A4"/>
    <w:rsid w:val="00BA77C1"/>
    <w:rsid w:val="00BB078C"/>
    <w:rsid w:val="00BB1C9A"/>
    <w:rsid w:val="00BB73AE"/>
    <w:rsid w:val="00BB7FEB"/>
    <w:rsid w:val="00BC0866"/>
    <w:rsid w:val="00BC0CC6"/>
    <w:rsid w:val="00BD56EA"/>
    <w:rsid w:val="00BE101B"/>
    <w:rsid w:val="00BE4084"/>
    <w:rsid w:val="00BE705B"/>
    <w:rsid w:val="00BF1ADA"/>
    <w:rsid w:val="00BF2620"/>
    <w:rsid w:val="00BF492D"/>
    <w:rsid w:val="00BF69B9"/>
    <w:rsid w:val="00C003FC"/>
    <w:rsid w:val="00C006FF"/>
    <w:rsid w:val="00C13C13"/>
    <w:rsid w:val="00C165EB"/>
    <w:rsid w:val="00C2000B"/>
    <w:rsid w:val="00C2071A"/>
    <w:rsid w:val="00C26C77"/>
    <w:rsid w:val="00C33FD0"/>
    <w:rsid w:val="00C34ADC"/>
    <w:rsid w:val="00C3527F"/>
    <w:rsid w:val="00C453A3"/>
    <w:rsid w:val="00C45D3C"/>
    <w:rsid w:val="00C4700A"/>
    <w:rsid w:val="00C511E6"/>
    <w:rsid w:val="00C55ED3"/>
    <w:rsid w:val="00C62026"/>
    <w:rsid w:val="00C63707"/>
    <w:rsid w:val="00C65A7D"/>
    <w:rsid w:val="00C67C16"/>
    <w:rsid w:val="00C70CDD"/>
    <w:rsid w:val="00C77D58"/>
    <w:rsid w:val="00C82B7C"/>
    <w:rsid w:val="00C83E2B"/>
    <w:rsid w:val="00C840A8"/>
    <w:rsid w:val="00C93EDD"/>
    <w:rsid w:val="00CA2650"/>
    <w:rsid w:val="00CA3A31"/>
    <w:rsid w:val="00CB305B"/>
    <w:rsid w:val="00CB4F4A"/>
    <w:rsid w:val="00CB7D40"/>
    <w:rsid w:val="00CE0524"/>
    <w:rsid w:val="00CF6E33"/>
    <w:rsid w:val="00D03609"/>
    <w:rsid w:val="00D06BAD"/>
    <w:rsid w:val="00D25121"/>
    <w:rsid w:val="00D3176A"/>
    <w:rsid w:val="00D43810"/>
    <w:rsid w:val="00D629A8"/>
    <w:rsid w:val="00D71E52"/>
    <w:rsid w:val="00D71E8F"/>
    <w:rsid w:val="00D721FF"/>
    <w:rsid w:val="00D74324"/>
    <w:rsid w:val="00D77F0F"/>
    <w:rsid w:val="00D814DE"/>
    <w:rsid w:val="00D86638"/>
    <w:rsid w:val="00D87595"/>
    <w:rsid w:val="00D901B0"/>
    <w:rsid w:val="00D974B6"/>
    <w:rsid w:val="00DA1818"/>
    <w:rsid w:val="00DA6E23"/>
    <w:rsid w:val="00DB5A43"/>
    <w:rsid w:val="00DC0A4C"/>
    <w:rsid w:val="00DD2C34"/>
    <w:rsid w:val="00DD4C67"/>
    <w:rsid w:val="00DF289D"/>
    <w:rsid w:val="00DF2BF8"/>
    <w:rsid w:val="00DF3F12"/>
    <w:rsid w:val="00DF72AC"/>
    <w:rsid w:val="00E04990"/>
    <w:rsid w:val="00E103B3"/>
    <w:rsid w:val="00E1336F"/>
    <w:rsid w:val="00E136A4"/>
    <w:rsid w:val="00E16262"/>
    <w:rsid w:val="00E223BF"/>
    <w:rsid w:val="00E2270F"/>
    <w:rsid w:val="00E22F80"/>
    <w:rsid w:val="00E320A8"/>
    <w:rsid w:val="00E32371"/>
    <w:rsid w:val="00E369CC"/>
    <w:rsid w:val="00E40FE0"/>
    <w:rsid w:val="00E50F7D"/>
    <w:rsid w:val="00E53DB9"/>
    <w:rsid w:val="00E56510"/>
    <w:rsid w:val="00E57F24"/>
    <w:rsid w:val="00E67669"/>
    <w:rsid w:val="00E74533"/>
    <w:rsid w:val="00E74C2E"/>
    <w:rsid w:val="00E817F3"/>
    <w:rsid w:val="00E81D5E"/>
    <w:rsid w:val="00E938AC"/>
    <w:rsid w:val="00EA01F0"/>
    <w:rsid w:val="00EA4B2F"/>
    <w:rsid w:val="00EA5E99"/>
    <w:rsid w:val="00EA7549"/>
    <w:rsid w:val="00EB0599"/>
    <w:rsid w:val="00EB2491"/>
    <w:rsid w:val="00EB5542"/>
    <w:rsid w:val="00EB61D5"/>
    <w:rsid w:val="00EB7663"/>
    <w:rsid w:val="00EC07D1"/>
    <w:rsid w:val="00EC187A"/>
    <w:rsid w:val="00EC2C94"/>
    <w:rsid w:val="00EC3C96"/>
    <w:rsid w:val="00EC7325"/>
    <w:rsid w:val="00ED4434"/>
    <w:rsid w:val="00EE5B36"/>
    <w:rsid w:val="00EF0AEF"/>
    <w:rsid w:val="00EF1553"/>
    <w:rsid w:val="00EF1BC9"/>
    <w:rsid w:val="00EF2268"/>
    <w:rsid w:val="00EF5BE6"/>
    <w:rsid w:val="00F06509"/>
    <w:rsid w:val="00F108EE"/>
    <w:rsid w:val="00F11B49"/>
    <w:rsid w:val="00F11DB2"/>
    <w:rsid w:val="00F12D07"/>
    <w:rsid w:val="00F22EB6"/>
    <w:rsid w:val="00F27E5D"/>
    <w:rsid w:val="00F325C0"/>
    <w:rsid w:val="00F35C04"/>
    <w:rsid w:val="00F47523"/>
    <w:rsid w:val="00F47707"/>
    <w:rsid w:val="00F502B3"/>
    <w:rsid w:val="00F55109"/>
    <w:rsid w:val="00F56603"/>
    <w:rsid w:val="00F62ADA"/>
    <w:rsid w:val="00F62D88"/>
    <w:rsid w:val="00F7154F"/>
    <w:rsid w:val="00F75684"/>
    <w:rsid w:val="00F75F46"/>
    <w:rsid w:val="00F7611F"/>
    <w:rsid w:val="00F77597"/>
    <w:rsid w:val="00F84715"/>
    <w:rsid w:val="00F85124"/>
    <w:rsid w:val="00F9036A"/>
    <w:rsid w:val="00F938B0"/>
    <w:rsid w:val="00FA1A01"/>
    <w:rsid w:val="00FB41F0"/>
    <w:rsid w:val="00FB4C9E"/>
    <w:rsid w:val="00FB5664"/>
    <w:rsid w:val="00FC1332"/>
    <w:rsid w:val="00FC2080"/>
    <w:rsid w:val="00FC4B01"/>
    <w:rsid w:val="00FD05D0"/>
    <w:rsid w:val="00FD1577"/>
    <w:rsid w:val="00FD238C"/>
    <w:rsid w:val="00FD549A"/>
    <w:rsid w:val="00FD6322"/>
    <w:rsid w:val="00FE02FA"/>
    <w:rsid w:val="00FE36E7"/>
    <w:rsid w:val="00FE415B"/>
    <w:rsid w:val="00FF42BC"/>
    <w:rsid w:val="00FF6276"/>
    <w:rsid w:val="17284077"/>
    <w:rsid w:val="395B2DA7"/>
    <w:rsid w:val="3D7A2C02"/>
    <w:rsid w:val="412DF779"/>
    <w:rsid w:val="5FAD33D5"/>
    <w:rsid w:val="769068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A3A5A0F"/>
  <w15:docId w15:val="{9CD73659-0658-4F60-A2C9-95033FA82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locked="1"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62F6"/>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CA2650"/>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CA2650"/>
    <w:pPr>
      <w:keepNext/>
      <w:numPr>
        <w:ilvl w:val="2"/>
        <w:numId w:val="2"/>
      </w:numPr>
      <w:tabs>
        <w:tab w:val="left" w:pos="-2600"/>
      </w:tabs>
      <w:spacing w:before="480"/>
      <w:ind w:left="0" w:firstLine="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10C65"/>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25389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510C65"/>
    <w:rPr>
      <w:rFonts w:ascii="Arial Black" w:hAnsi="Arial Black" w:cs="Times New Roman"/>
      <w:sz w:val="22"/>
      <w:lang w:val="en-US" w:eastAsia="en-US" w:bidi="ar-SA"/>
    </w:rPr>
  </w:style>
  <w:style w:type="paragraph" w:customStyle="1" w:styleId="Style2">
    <w:name w:val="Style2"/>
    <w:basedOn w:val="Normal"/>
    <w:uiPriority w:val="99"/>
    <w:rsid w:val="00510C65"/>
    <w:pPr>
      <w:spacing w:before="120"/>
    </w:pPr>
  </w:style>
  <w:style w:type="paragraph" w:customStyle="1" w:styleId="Style3">
    <w:name w:val="Style3"/>
    <w:basedOn w:val="Normal"/>
    <w:autoRedefine/>
    <w:uiPriority w:val="99"/>
    <w:rsid w:val="00510C65"/>
    <w:pPr>
      <w:spacing w:before="120"/>
    </w:pPr>
  </w:style>
  <w:style w:type="paragraph" w:customStyle="1" w:styleId="Style4">
    <w:name w:val="Style4"/>
    <w:basedOn w:val="Normal"/>
    <w:uiPriority w:val="99"/>
    <w:rsid w:val="00510C65"/>
    <w:pPr>
      <w:tabs>
        <w:tab w:val="num" w:pos="720"/>
      </w:tabs>
      <w:spacing w:before="120"/>
      <w:ind w:left="720" w:hanging="360"/>
    </w:pPr>
    <w:rPr>
      <w:sz w:val="22"/>
    </w:rPr>
  </w:style>
  <w:style w:type="paragraph" w:customStyle="1" w:styleId="Style5">
    <w:name w:val="Style5"/>
    <w:basedOn w:val="Normal"/>
    <w:autoRedefine/>
    <w:uiPriority w:val="99"/>
    <w:rsid w:val="00510C65"/>
    <w:pPr>
      <w:spacing w:before="120"/>
    </w:pPr>
    <w:rPr>
      <w:sz w:val="22"/>
    </w:rPr>
  </w:style>
  <w:style w:type="paragraph" w:customStyle="1" w:styleId="Style6">
    <w:name w:val="Style6"/>
    <w:basedOn w:val="Normal"/>
    <w:uiPriority w:val="99"/>
    <w:rsid w:val="00510C65"/>
    <w:pPr>
      <w:spacing w:before="120"/>
    </w:pPr>
    <w:rPr>
      <w:sz w:val="22"/>
      <w:szCs w:val="22"/>
    </w:rPr>
  </w:style>
  <w:style w:type="paragraph" w:customStyle="1" w:styleId="Style8">
    <w:name w:val="Style8"/>
    <w:basedOn w:val="Heading2"/>
    <w:uiPriority w:val="99"/>
    <w:rsid w:val="00510C65"/>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EB61D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EB61D5"/>
    <w:rPr>
      <w:rFonts w:ascii="Calibri" w:hAnsi="Calibri" w:cs="Times New Roman"/>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510C6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CommentTextChar"/>
    <w:link w:val="CommentSubject"/>
    <w:uiPriority w:val="99"/>
    <w:semiHidden/>
    <w:locked/>
    <w:rsid w:val="0025389B"/>
    <w:rPr>
      <w:rFonts w:cs="Times New Roman"/>
      <w:b/>
      <w:bCs/>
      <w:sz w:val="20"/>
      <w:szCs w:val="20"/>
    </w:rPr>
  </w:style>
  <w:style w:type="paragraph" w:styleId="Header">
    <w:name w:val="header"/>
    <w:basedOn w:val="Normal"/>
    <w:link w:val="HeaderChar"/>
    <w:uiPriority w:val="99"/>
    <w:rsid w:val="00510C65"/>
    <w:pPr>
      <w:tabs>
        <w:tab w:val="center" w:pos="4320"/>
        <w:tab w:val="right" w:pos="8640"/>
      </w:tabs>
    </w:pPr>
  </w:style>
  <w:style w:type="character" w:customStyle="1" w:styleId="HeaderChar">
    <w:name w:val="Header Char"/>
    <w:basedOn w:val="DefaultParagraphFont"/>
    <w:link w:val="Header"/>
    <w:uiPriority w:val="99"/>
    <w:semiHidden/>
    <w:locked/>
    <w:rsid w:val="0025389B"/>
    <w:rPr>
      <w:rFonts w:cs="Times New Roman"/>
      <w:sz w:val="20"/>
      <w:szCs w:val="20"/>
    </w:rPr>
  </w:style>
  <w:style w:type="paragraph" w:styleId="FootnoteText">
    <w:name w:val="footnote text"/>
    <w:basedOn w:val="Normal"/>
    <w:link w:val="FootnoteTextChar"/>
    <w:uiPriority w:val="99"/>
    <w:semiHidden/>
    <w:rsid w:val="00510C65"/>
  </w:style>
  <w:style w:type="character" w:customStyle="1" w:styleId="FootnoteTextChar">
    <w:name w:val="Footnote Text Char"/>
    <w:basedOn w:val="DefaultParagraphFont"/>
    <w:link w:val="FootnoteText"/>
    <w:uiPriority w:val="99"/>
    <w:semiHidden/>
    <w:locked/>
    <w:rsid w:val="0025389B"/>
    <w:rPr>
      <w:rFonts w:cs="Times New Roman"/>
      <w:sz w:val="20"/>
      <w:szCs w:val="20"/>
    </w:rPr>
  </w:style>
  <w:style w:type="paragraph" w:styleId="ListNumber3">
    <w:name w:val="List Number 3"/>
    <w:basedOn w:val="Normal"/>
    <w:uiPriority w:val="99"/>
    <w:rsid w:val="00510C65"/>
    <w:pPr>
      <w:tabs>
        <w:tab w:val="num" w:pos="1080"/>
      </w:tabs>
      <w:ind w:left="1080" w:hanging="360"/>
    </w:pPr>
  </w:style>
  <w:style w:type="paragraph" w:customStyle="1" w:styleId="doublelineabove">
    <w:name w:val="double line above"/>
    <w:basedOn w:val="Normal"/>
    <w:uiPriority w:val="99"/>
    <w:rsid w:val="00510C65"/>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uiPriority w:val="99"/>
    <w:rsid w:val="00510C65"/>
    <w:pPr>
      <w:widowControl w:val="0"/>
      <w:tabs>
        <w:tab w:val="left" w:pos="357"/>
      </w:tabs>
      <w:spacing w:line="255" w:lineRule="atLeast"/>
      <w:ind w:left="1083" w:hanging="357"/>
    </w:pPr>
    <w:rPr>
      <w:sz w:val="24"/>
    </w:rPr>
  </w:style>
  <w:style w:type="paragraph" w:styleId="BlockText">
    <w:name w:val="Block Text"/>
    <w:basedOn w:val="Normal"/>
    <w:uiPriority w:val="99"/>
    <w:rsid w:val="00510C65"/>
    <w:pPr>
      <w:spacing w:after="120"/>
      <w:ind w:left="1440" w:right="1440"/>
    </w:pPr>
  </w:style>
  <w:style w:type="paragraph" w:styleId="BalloonText">
    <w:name w:val="Balloon Text"/>
    <w:basedOn w:val="Normal"/>
    <w:link w:val="BalloonTextChar"/>
    <w:uiPriority w:val="99"/>
    <w:semiHidden/>
    <w:rsid w:val="00510C65"/>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25389B"/>
    <w:rPr>
      <w:rFonts w:cs="Times New Roman"/>
      <w:sz w:val="2"/>
    </w:rPr>
  </w:style>
  <w:style w:type="character" w:styleId="CommentReference">
    <w:name w:val="annotation reference"/>
    <w:basedOn w:val="DefaultParagraphFont"/>
    <w:uiPriority w:val="99"/>
    <w:rsid w:val="00510C65"/>
    <w:rPr>
      <w:rFonts w:cs="Times New Roman"/>
      <w:sz w:val="16"/>
    </w:rPr>
  </w:style>
  <w:style w:type="table" w:styleId="TableGrid">
    <w:name w:val="Table Grid"/>
    <w:basedOn w:val="TableNormal"/>
    <w:uiPriority w:val="99"/>
    <w:rsid w:val="00510C65"/>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510C65"/>
    <w:rPr>
      <w:rFonts w:cs="Times New Roman"/>
      <w:i/>
    </w:rPr>
  </w:style>
  <w:style w:type="paragraph" w:customStyle="1" w:styleId="DarkList-Accent31">
    <w:name w:val="Dark List - Accent 31"/>
    <w:hidden/>
    <w:uiPriority w:val="99"/>
    <w:semiHidden/>
    <w:rsid w:val="00510C65"/>
    <w:rPr>
      <w:sz w:val="20"/>
      <w:szCs w:val="20"/>
    </w:rPr>
  </w:style>
  <w:style w:type="paragraph" w:customStyle="1" w:styleId="ColorfulShading-Accent31">
    <w:name w:val="Colorful Shading - Accent 31"/>
    <w:basedOn w:val="Normal"/>
    <w:uiPriority w:val="99"/>
    <w:rsid w:val="00510C65"/>
    <w:pPr>
      <w:ind w:left="720"/>
      <w:contextualSpacing/>
    </w:pPr>
  </w:style>
  <w:style w:type="paragraph" w:customStyle="1" w:styleId="NormalBullet">
    <w:name w:val="Normal Bullet"/>
    <w:basedOn w:val="Normal"/>
    <w:uiPriority w:val="99"/>
    <w:rsid w:val="00510C65"/>
    <w:pPr>
      <w:tabs>
        <w:tab w:val="num" w:pos="360"/>
      </w:tabs>
      <w:spacing w:before="120"/>
      <w:ind w:left="360" w:hanging="360"/>
    </w:pPr>
    <w:rPr>
      <w:rFonts w:ascii="Arial" w:hAnsi="Arial"/>
    </w:rPr>
  </w:style>
  <w:style w:type="paragraph" w:customStyle="1" w:styleId="ColorfulShading-Accent11">
    <w:name w:val="Colorful Shading - Accent 11"/>
    <w:hidden/>
    <w:uiPriority w:val="99"/>
    <w:rsid w:val="00510C65"/>
    <w:rPr>
      <w:sz w:val="20"/>
      <w:szCs w:val="20"/>
    </w:rPr>
  </w:style>
  <w:style w:type="paragraph" w:styleId="Revision">
    <w:name w:val="Revision"/>
    <w:hidden/>
    <w:uiPriority w:val="99"/>
    <w:rsid w:val="00685389"/>
    <w:rPr>
      <w:sz w:val="20"/>
      <w:szCs w:val="20"/>
    </w:rPr>
  </w:style>
  <w:style w:type="paragraph" w:styleId="ListParagraph">
    <w:name w:val="List Paragraph"/>
    <w:basedOn w:val="Normal"/>
    <w:uiPriority w:val="34"/>
    <w:qFormat/>
    <w:rsid w:val="00BE705B"/>
    <w:pPr>
      <w:ind w:left="720"/>
      <w:contextualSpacing/>
    </w:pPr>
  </w:style>
  <w:style w:type="paragraph" w:customStyle="1" w:styleId="Style7">
    <w:name w:val="Style7"/>
    <w:basedOn w:val="Footer"/>
    <w:link w:val="Style7Char"/>
    <w:uiPriority w:val="99"/>
    <w:rsid w:val="002D4ABD"/>
    <w:rPr>
      <w:b/>
      <w:i/>
    </w:rPr>
  </w:style>
  <w:style w:type="character" w:customStyle="1" w:styleId="Style7Char">
    <w:name w:val="Style7 Char"/>
    <w:basedOn w:val="FooterChar"/>
    <w:link w:val="Style7"/>
    <w:uiPriority w:val="99"/>
    <w:locked/>
    <w:rsid w:val="002D4ABD"/>
    <w:rPr>
      <w:rFonts w:ascii="Calibri" w:hAnsi="Calibri" w:cs="Times New Roman"/>
      <w:b/>
      <w:i/>
    </w:rPr>
  </w:style>
  <w:style w:type="table" w:customStyle="1" w:styleId="TableGrid1">
    <w:name w:val="Table Grid1"/>
    <w:basedOn w:val="TableNormal"/>
    <w:next w:val="TableGrid"/>
    <w:uiPriority w:val="39"/>
    <w:rsid w:val="0022209C"/>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833116">
      <w:bodyDiv w:val="1"/>
      <w:marLeft w:val="0"/>
      <w:marRight w:val="0"/>
      <w:marTop w:val="0"/>
      <w:marBottom w:val="0"/>
      <w:divBdr>
        <w:top w:val="none" w:sz="0" w:space="0" w:color="auto"/>
        <w:left w:val="none" w:sz="0" w:space="0" w:color="auto"/>
        <w:bottom w:val="none" w:sz="0" w:space="0" w:color="auto"/>
        <w:right w:val="none" w:sz="0" w:space="0" w:color="auto"/>
      </w:divBdr>
    </w:div>
    <w:div w:id="1888450728">
      <w:marLeft w:val="0"/>
      <w:marRight w:val="0"/>
      <w:marTop w:val="0"/>
      <w:marBottom w:val="0"/>
      <w:divBdr>
        <w:top w:val="none" w:sz="0" w:space="0" w:color="auto"/>
        <w:left w:val="none" w:sz="0" w:space="0" w:color="auto"/>
        <w:bottom w:val="none" w:sz="0" w:space="0" w:color="auto"/>
        <w:right w:val="none" w:sz="0" w:space="0" w:color="auto"/>
      </w:divBdr>
    </w:div>
    <w:div w:id="1888450729">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4.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9CA9AF-6A14-4C00-9FE5-59F940D02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5BCA57-3547-4F92-9529-D110764838AE}">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3.xml><?xml version="1.0" encoding="utf-8"?>
<ds:datastoreItem xmlns:ds="http://schemas.openxmlformats.org/officeDocument/2006/customXml" ds:itemID="{6D1F6DD3-41F8-4241-9009-3151A6856AF5}">
  <ds:schemaRefs>
    <ds:schemaRef ds:uri="http://schemas.openxmlformats.org/officeDocument/2006/bibliography"/>
  </ds:schemaRefs>
</ds:datastoreItem>
</file>

<file path=customXml/itemProps4.xml><?xml version="1.0" encoding="utf-8"?>
<ds:datastoreItem xmlns:ds="http://schemas.openxmlformats.org/officeDocument/2006/customXml" ds:itemID="{627303BC-4A59-432C-A80E-DD479C2507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8</Pages>
  <Words>2758</Words>
  <Characters>15723</Characters>
  <Application>Microsoft Office Word</Application>
  <DocSecurity>0</DocSecurity>
  <Lines>131</Lines>
  <Paragraphs>36</Paragraphs>
  <ScaleCrop>false</ScaleCrop>
  <Company>California Energy Commission</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Ventilation for Indoor Air Quality (IAQ):  All dwelling units shall meet the requirements of ANSI/ASHRAE standard 62</dc:title>
  <dc:creator>tferris</dc:creator>
  <cp:lastModifiedBy>Alhabibi, Haider@Energy</cp:lastModifiedBy>
  <cp:revision>56</cp:revision>
  <cp:lastPrinted>2013-09-13T16:00:00Z</cp:lastPrinted>
  <dcterms:created xsi:type="dcterms:W3CDTF">2018-11-19T16:51:00Z</dcterms:created>
  <dcterms:modified xsi:type="dcterms:W3CDTF">2022-12-29T21:32:00Z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