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2"/>
        <w:tblW w:w="10525" w:type="dxa"/>
        <w:tblLook w:val="04A0" w:firstRow="1" w:lastRow="0" w:firstColumn="1" w:lastColumn="0" w:noHBand="0" w:noVBand="1"/>
        <w:tblCaption w:val="Project Title"/>
        <w:tblDescription w:val="Basic project information"/>
      </w:tblPr>
      <w:tblGrid>
        <w:gridCol w:w="5262"/>
        <w:gridCol w:w="5263"/>
      </w:tblGrid>
      <w:tr w:rsidR="00EB2A4F" w:rsidRPr="00EB2A4F" w14:paraId="240A4F29" w14:textId="77777777" w:rsidTr="00997836">
        <w:trPr>
          <w:cantSplit/>
          <w:trHeight w:val="290"/>
          <w:tblHeader/>
        </w:trPr>
        <w:tc>
          <w:tcPr>
            <w:tcW w:w="5262" w:type="dxa"/>
            <w:vAlign w:val="center"/>
          </w:tcPr>
          <w:p w14:paraId="5126A5C6" w14:textId="77777777" w:rsidR="00EB2A4F" w:rsidRPr="00EB2A4F" w:rsidRDefault="00EB2A4F" w:rsidP="00EB2A4F">
            <w:pPr>
              <w:spacing w:after="0" w:line="240" w:lineRule="auto"/>
              <w:ind w:left="90"/>
              <w:contextualSpacing/>
              <w:rPr>
                <w:rFonts w:cs="Tahoma"/>
                <w:b/>
                <w:szCs w:val="24"/>
              </w:rPr>
            </w:pPr>
            <w:r w:rsidRPr="00EB2A4F">
              <w:rPr>
                <w:rFonts w:cs="Tahoma"/>
                <w:b/>
                <w:szCs w:val="24"/>
              </w:rPr>
              <w:t>Project Name and Address</w:t>
            </w:r>
          </w:p>
        </w:tc>
        <w:tc>
          <w:tcPr>
            <w:tcW w:w="5263" w:type="dxa"/>
            <w:vAlign w:val="center"/>
          </w:tcPr>
          <w:p w14:paraId="52B27A4A" w14:textId="77777777" w:rsidR="00EB2A4F" w:rsidRPr="00EB2A4F" w:rsidRDefault="00EB2A4F" w:rsidP="00EB2A4F">
            <w:pPr>
              <w:spacing w:after="0" w:line="240" w:lineRule="auto"/>
              <w:ind w:left="90"/>
              <w:contextualSpacing/>
              <w:rPr>
                <w:rFonts w:cs="Tahoma"/>
                <w:b/>
                <w:szCs w:val="24"/>
              </w:rPr>
            </w:pPr>
            <w:r w:rsidRPr="00EB2A4F">
              <w:rPr>
                <w:rFonts w:cs="Tahoma"/>
                <w:b/>
                <w:szCs w:val="24"/>
              </w:rPr>
              <w:t>Authority Having Jurisdiction</w:t>
            </w:r>
          </w:p>
        </w:tc>
      </w:tr>
      <w:tr w:rsidR="00EB2A4F" w:rsidRPr="00EB2A4F" w14:paraId="5C7812DF" w14:textId="77777777" w:rsidTr="00997836">
        <w:trPr>
          <w:cantSplit/>
          <w:trHeight w:val="290"/>
        </w:trPr>
        <w:tc>
          <w:tcPr>
            <w:tcW w:w="5262" w:type="dxa"/>
            <w:vAlign w:val="center"/>
          </w:tcPr>
          <w:p w14:paraId="3A8BAF69" w14:textId="77777777" w:rsidR="00EB2A4F" w:rsidRPr="00EB2A4F" w:rsidRDefault="00EB2A4F" w:rsidP="00EB2A4F">
            <w:pPr>
              <w:spacing w:after="0" w:line="240" w:lineRule="auto"/>
              <w:ind w:left="90"/>
              <w:rPr>
                <w:rFonts w:cs="Tahoma"/>
              </w:rPr>
            </w:pPr>
            <w:r w:rsidRPr="00EB2A4F">
              <w:rPr>
                <w:rFonts w:cs="Tahoma"/>
                <w:szCs w:val="24"/>
              </w:rPr>
              <w:t xml:space="preserve">Name: </w:t>
            </w:r>
            <w:r w:rsidRPr="00EB2A4F">
              <w:rPr>
                <w:rFonts w:cs="Tahoma"/>
                <w:szCs w:val="24"/>
              </w:rPr>
              <w:fldChar w:fldCharType="begin">
                <w:ffData>
                  <w:name w:val=""/>
                  <w:enabled/>
                  <w:calcOnExit w:val="0"/>
                  <w:textInput>
                    <w:default w:val="Project Nam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Project Name</w:t>
            </w:r>
            <w:r w:rsidRPr="00EB2A4F">
              <w:rPr>
                <w:rFonts w:cs="Tahoma"/>
                <w:szCs w:val="24"/>
              </w:rPr>
              <w:fldChar w:fldCharType="end"/>
            </w:r>
          </w:p>
        </w:tc>
        <w:tc>
          <w:tcPr>
            <w:tcW w:w="5263" w:type="dxa"/>
            <w:vAlign w:val="center"/>
          </w:tcPr>
          <w:p w14:paraId="1BD52EFB"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Enforcement Agency: </w:t>
            </w:r>
            <w:r w:rsidRPr="00EB2A4F">
              <w:rPr>
                <w:rFonts w:cs="Tahoma"/>
                <w:szCs w:val="24"/>
              </w:rPr>
              <w:fldChar w:fldCharType="begin">
                <w:ffData>
                  <w:name w:val="AHJ"/>
                  <w:enabled/>
                  <w:calcOnExit w:val="0"/>
                  <w:textInput>
                    <w:default w:val=" Agency"/>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 xml:space="preserve"> Agency</w:t>
            </w:r>
            <w:r w:rsidRPr="00EB2A4F">
              <w:rPr>
                <w:rFonts w:cs="Tahoma"/>
                <w:szCs w:val="24"/>
              </w:rPr>
              <w:fldChar w:fldCharType="end"/>
            </w:r>
          </w:p>
        </w:tc>
      </w:tr>
      <w:tr w:rsidR="00EB2A4F" w:rsidRPr="00EB2A4F" w14:paraId="6C9B75F3" w14:textId="77777777" w:rsidTr="00997836">
        <w:trPr>
          <w:cantSplit/>
          <w:trHeight w:val="290"/>
        </w:trPr>
        <w:tc>
          <w:tcPr>
            <w:tcW w:w="5262" w:type="dxa"/>
            <w:vAlign w:val="center"/>
          </w:tcPr>
          <w:p w14:paraId="0578DDFD"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Address: </w:t>
            </w:r>
            <w:r w:rsidRPr="00EB2A4F">
              <w:rPr>
                <w:rFonts w:cs="Tahoma"/>
                <w:szCs w:val="24"/>
              </w:rPr>
              <w:fldChar w:fldCharType="begin">
                <w:ffData>
                  <w:name w:val="Address"/>
                  <w:enabled/>
                  <w:calcOnExit w:val="0"/>
                  <w:textInput>
                    <w:default w:val="Project Address"/>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Project Address</w:t>
            </w:r>
            <w:r w:rsidRPr="00EB2A4F">
              <w:rPr>
                <w:rFonts w:cs="Tahoma"/>
                <w:szCs w:val="24"/>
              </w:rPr>
              <w:fldChar w:fldCharType="end"/>
            </w:r>
          </w:p>
        </w:tc>
        <w:tc>
          <w:tcPr>
            <w:tcW w:w="5263" w:type="dxa"/>
            <w:vAlign w:val="center"/>
          </w:tcPr>
          <w:p w14:paraId="08E8F8BF"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Permit Number: </w:t>
            </w:r>
            <w:r w:rsidRPr="00EB2A4F">
              <w:rPr>
                <w:rFonts w:cs="Tahoma"/>
                <w:szCs w:val="24"/>
              </w:rPr>
              <w:fldChar w:fldCharType="begin">
                <w:ffData>
                  <w:name w:val="Permit"/>
                  <w:enabled/>
                  <w:calcOnExit w:val="0"/>
                  <w:textInput>
                    <w:default w:val="Permit #"/>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Permit #</w:t>
            </w:r>
            <w:r w:rsidRPr="00EB2A4F">
              <w:rPr>
                <w:rFonts w:cs="Tahoma"/>
                <w:szCs w:val="24"/>
              </w:rPr>
              <w:fldChar w:fldCharType="end"/>
            </w:r>
          </w:p>
        </w:tc>
      </w:tr>
      <w:tr w:rsidR="00EB2A4F" w:rsidRPr="00EB2A4F" w14:paraId="38FE17AB" w14:textId="77777777" w:rsidTr="00997836">
        <w:trPr>
          <w:cantSplit/>
          <w:trHeight w:val="290"/>
        </w:trPr>
        <w:tc>
          <w:tcPr>
            <w:tcW w:w="5262" w:type="dxa"/>
            <w:vAlign w:val="center"/>
          </w:tcPr>
          <w:p w14:paraId="2308DED2"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City, Zip: </w:t>
            </w:r>
            <w:r w:rsidRPr="00EB2A4F">
              <w:rPr>
                <w:rFonts w:cs="Tahoma"/>
                <w:szCs w:val="24"/>
              </w:rPr>
              <w:fldChar w:fldCharType="begin">
                <w:ffData>
                  <w:name w:val="City"/>
                  <w:enabled/>
                  <w:calcOnExit w:val="0"/>
                  <w:textInput>
                    <w:default w:val="City"/>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City</w:t>
            </w:r>
            <w:r w:rsidRPr="00EB2A4F">
              <w:rPr>
                <w:rFonts w:cs="Tahoma"/>
                <w:szCs w:val="24"/>
              </w:rPr>
              <w:fldChar w:fldCharType="end"/>
            </w:r>
            <w:r w:rsidRPr="00EB2A4F">
              <w:rPr>
                <w:rFonts w:cs="Tahoma"/>
                <w:szCs w:val="24"/>
              </w:rPr>
              <w:t xml:space="preserve">, </w:t>
            </w:r>
            <w:r w:rsidRPr="00EB2A4F">
              <w:rPr>
                <w:rFonts w:cs="Tahoma"/>
                <w:szCs w:val="24"/>
              </w:rPr>
              <w:fldChar w:fldCharType="begin">
                <w:ffData>
                  <w:name w:val="Zipcode"/>
                  <w:enabled/>
                  <w:calcOnExit w:val="0"/>
                  <w:textInput>
                    <w:default w:val="Zip Cod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Zip Code</w:t>
            </w:r>
            <w:r w:rsidRPr="00EB2A4F">
              <w:rPr>
                <w:rFonts w:cs="Tahoma"/>
                <w:szCs w:val="24"/>
              </w:rPr>
              <w:fldChar w:fldCharType="end"/>
            </w:r>
          </w:p>
        </w:tc>
        <w:tc>
          <w:tcPr>
            <w:tcW w:w="5263" w:type="dxa"/>
            <w:vAlign w:val="center"/>
          </w:tcPr>
          <w:p w14:paraId="2658D55D" w14:textId="77777777" w:rsidR="00EB2A4F" w:rsidRPr="00EB2A4F" w:rsidRDefault="00EB2A4F" w:rsidP="00EB2A4F">
            <w:pPr>
              <w:spacing w:after="0" w:line="240" w:lineRule="auto"/>
              <w:ind w:left="90"/>
              <w:contextualSpacing/>
              <w:rPr>
                <w:rFonts w:cs="Tahoma"/>
                <w:szCs w:val="24"/>
              </w:rPr>
            </w:pPr>
            <w:r w:rsidRPr="00EB2A4F">
              <w:rPr>
                <w:rFonts w:cs="Tahoma"/>
                <w:szCs w:val="24"/>
              </w:rPr>
              <w:t xml:space="preserve">Permit </w:t>
            </w:r>
            <w:proofErr w:type="spellStart"/>
            <w:r w:rsidRPr="00EB2A4F">
              <w:rPr>
                <w:rFonts w:cs="Tahoma"/>
                <w:szCs w:val="24"/>
              </w:rPr>
              <w:t>Iss</w:t>
            </w:r>
            <w:proofErr w:type="spellEnd"/>
            <w:r w:rsidRPr="00EB2A4F">
              <w:rPr>
                <w:rFonts w:cs="Tahoma"/>
                <w:szCs w:val="24"/>
              </w:rPr>
              <w:t xml:space="preserve">. Date: </w:t>
            </w:r>
            <w:r w:rsidRPr="00EB2A4F">
              <w:rPr>
                <w:rFonts w:cs="Tahoma"/>
                <w:szCs w:val="24"/>
              </w:rPr>
              <w:fldChar w:fldCharType="begin">
                <w:ffData>
                  <w:name w:val=""/>
                  <w:enabled/>
                  <w:calcOnExit w:val="0"/>
                  <w:textInput>
                    <w:default w:val="Date"/>
                  </w:textInput>
                </w:ffData>
              </w:fldChar>
            </w:r>
            <w:r w:rsidRPr="00EB2A4F">
              <w:rPr>
                <w:rFonts w:cs="Tahoma"/>
                <w:szCs w:val="24"/>
              </w:rPr>
              <w:instrText xml:space="preserve"> FORMTEXT </w:instrText>
            </w:r>
            <w:r w:rsidRPr="00EB2A4F">
              <w:rPr>
                <w:rFonts w:cs="Tahoma"/>
                <w:szCs w:val="24"/>
              </w:rPr>
            </w:r>
            <w:r w:rsidRPr="00EB2A4F">
              <w:rPr>
                <w:rFonts w:cs="Tahoma"/>
                <w:szCs w:val="24"/>
              </w:rPr>
              <w:fldChar w:fldCharType="separate"/>
            </w:r>
            <w:r w:rsidRPr="00EB2A4F">
              <w:rPr>
                <w:rFonts w:cs="Tahoma"/>
                <w:noProof/>
                <w:szCs w:val="24"/>
              </w:rPr>
              <w:t>Date</w:t>
            </w:r>
            <w:r w:rsidRPr="00EB2A4F">
              <w:rPr>
                <w:rFonts w:cs="Tahoma"/>
                <w:szCs w:val="24"/>
              </w:rPr>
              <w:fldChar w:fldCharType="end"/>
            </w:r>
          </w:p>
        </w:tc>
      </w:tr>
    </w:tbl>
    <w:p w14:paraId="06DECE85" w14:textId="77777777" w:rsidR="00EB2A4F" w:rsidRPr="00EB2A4F" w:rsidRDefault="00EB2A4F" w:rsidP="00EB2A4F">
      <w:pPr>
        <w:spacing w:after="0" w:line="240" w:lineRule="auto"/>
        <w:ind w:left="90"/>
        <w:contextualSpacing/>
        <w:rPr>
          <w:rFonts w:cs="Tahoma"/>
          <w:szCs w:val="24"/>
        </w:rPr>
      </w:pPr>
    </w:p>
    <w:tbl>
      <w:tblPr>
        <w:tblStyle w:val="TableGrid2"/>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EB2A4F" w:rsidRPr="00EB2A4F" w14:paraId="40E54ACC" w14:textId="77777777" w:rsidTr="00997836">
        <w:trPr>
          <w:tblHeader/>
        </w:trPr>
        <w:tc>
          <w:tcPr>
            <w:tcW w:w="2626" w:type="dxa"/>
          </w:tcPr>
          <w:p w14:paraId="2CA57E2A"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Building: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627" w:type="dxa"/>
          </w:tcPr>
          <w:p w14:paraId="63E5CD6C"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Floor: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627" w:type="dxa"/>
          </w:tcPr>
          <w:p w14:paraId="0206A2F9"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Room: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c>
          <w:tcPr>
            <w:tcW w:w="2627" w:type="dxa"/>
          </w:tcPr>
          <w:p w14:paraId="53A6CBCD" w14:textId="77777777" w:rsidR="00EB2A4F" w:rsidRPr="00EB2A4F" w:rsidRDefault="00EB2A4F" w:rsidP="00EB2A4F">
            <w:pPr>
              <w:spacing w:after="0" w:line="240" w:lineRule="auto"/>
              <w:contextualSpacing/>
              <w:rPr>
                <w:rFonts w:cs="Tahoma"/>
                <w:bCs/>
                <w:szCs w:val="24"/>
              </w:rPr>
            </w:pPr>
            <w:r w:rsidRPr="00EB2A4F">
              <w:rPr>
                <w:rFonts w:cs="Tahoma"/>
                <w:bCs/>
                <w:szCs w:val="24"/>
              </w:rPr>
              <w:t xml:space="preserve">Control: </w:t>
            </w:r>
            <w:r w:rsidRPr="00EB2A4F">
              <w:rPr>
                <w:rFonts w:cs="Tahoma"/>
                <w:bCs/>
                <w:szCs w:val="24"/>
              </w:rPr>
              <w:fldChar w:fldCharType="begin">
                <w:ffData>
                  <w:name w:val="OSA_CFM"/>
                  <w:enabled/>
                  <w:calcOnExit w:val="0"/>
                  <w:textInput>
                    <w:default w:val="Enter Value"/>
                  </w:textInput>
                </w:ffData>
              </w:fldChar>
            </w:r>
            <w:r w:rsidRPr="00EB2A4F">
              <w:rPr>
                <w:rFonts w:cs="Tahoma"/>
                <w:bCs/>
                <w:szCs w:val="24"/>
              </w:rPr>
              <w:instrText xml:space="preserve"> FORMTEXT </w:instrText>
            </w:r>
            <w:r w:rsidRPr="00EB2A4F">
              <w:rPr>
                <w:rFonts w:cs="Tahoma"/>
                <w:bCs/>
                <w:szCs w:val="24"/>
              </w:rPr>
            </w:r>
            <w:r w:rsidRPr="00EB2A4F">
              <w:rPr>
                <w:rFonts w:cs="Tahoma"/>
                <w:bCs/>
                <w:szCs w:val="24"/>
              </w:rPr>
              <w:fldChar w:fldCharType="separate"/>
            </w:r>
            <w:r w:rsidRPr="00EB2A4F">
              <w:rPr>
                <w:rFonts w:cs="Tahoma"/>
                <w:bCs/>
                <w:noProof/>
                <w:szCs w:val="24"/>
              </w:rPr>
              <w:t>Enter Value</w:t>
            </w:r>
            <w:r w:rsidRPr="00EB2A4F">
              <w:rPr>
                <w:rFonts w:cs="Tahoma"/>
                <w:bCs/>
                <w:szCs w:val="24"/>
              </w:rPr>
              <w:fldChar w:fldCharType="end"/>
            </w:r>
          </w:p>
        </w:tc>
      </w:tr>
    </w:tbl>
    <w:p w14:paraId="37733DFD" w14:textId="77777777" w:rsidR="00EB2A4F" w:rsidRPr="00EB2A4F" w:rsidRDefault="00EB2A4F" w:rsidP="00EB2A4F">
      <w:pPr>
        <w:spacing w:after="0" w:line="240" w:lineRule="auto"/>
        <w:ind w:left="90"/>
        <w:contextualSpacing/>
        <w:rPr>
          <w:rFonts w:cs="Tahoma"/>
          <w:szCs w:val="24"/>
        </w:rPr>
      </w:pPr>
    </w:p>
    <w:tbl>
      <w:tblPr>
        <w:tblStyle w:val="TableGrid2"/>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EB2A4F" w:rsidRPr="00EB2A4F" w14:paraId="45E0857D" w14:textId="77777777" w:rsidTr="00997836">
        <w:trPr>
          <w:trHeight w:val="437"/>
        </w:trPr>
        <w:tc>
          <w:tcPr>
            <w:tcW w:w="3126" w:type="pct"/>
            <w:vAlign w:val="center"/>
          </w:tcPr>
          <w:p w14:paraId="5B1DF07F" w14:textId="77777777" w:rsidR="00EB2A4F" w:rsidRPr="00EB2A4F" w:rsidRDefault="00EB2A4F" w:rsidP="00EB2A4F">
            <w:pPr>
              <w:spacing w:after="0" w:line="240" w:lineRule="auto"/>
              <w:ind w:left="90"/>
              <w:contextualSpacing/>
              <w:rPr>
                <w:rFonts w:eastAsia="Times New Roman" w:cs="Tahoma"/>
                <w:szCs w:val="24"/>
              </w:rPr>
            </w:pPr>
            <w:r w:rsidRPr="00EB2A4F">
              <w:rPr>
                <w:rFonts w:eastAsia="Times New Roman" w:cs="Tahoma"/>
                <w:szCs w:val="24"/>
              </w:rPr>
              <w:fldChar w:fldCharType="begin">
                <w:ffData>
                  <w:name w:val="Check1"/>
                  <w:enabled/>
                  <w:calcOnExit w:val="0"/>
                  <w:checkBox>
                    <w:sizeAuto/>
                    <w:default w:val="0"/>
                  </w:checkBox>
                </w:ffData>
              </w:fldChar>
            </w:r>
            <w:bookmarkStart w:id="0" w:name="Check1"/>
            <w:r w:rsidRPr="00EB2A4F">
              <w:rPr>
                <w:rFonts w:eastAsia="Times New Roman" w:cs="Tahoma"/>
                <w:szCs w:val="24"/>
              </w:rPr>
              <w:instrText xml:space="preserve"> FORMCHECKBOX </w:instrText>
            </w:r>
            <w:r w:rsidR="004C1CF2">
              <w:rPr>
                <w:rFonts w:eastAsia="Times New Roman" w:cs="Tahoma"/>
                <w:szCs w:val="24"/>
              </w:rPr>
            </w:r>
            <w:r w:rsidR="004C1CF2">
              <w:rPr>
                <w:rFonts w:eastAsia="Times New Roman" w:cs="Tahoma"/>
                <w:szCs w:val="24"/>
              </w:rPr>
              <w:fldChar w:fldCharType="separate"/>
            </w:r>
            <w:r w:rsidRPr="00EB2A4F">
              <w:rPr>
                <w:rFonts w:eastAsia="Times New Roman" w:cs="Tahoma"/>
                <w:szCs w:val="24"/>
              </w:rPr>
              <w:fldChar w:fldCharType="end"/>
            </w:r>
            <w:bookmarkEnd w:id="0"/>
            <w:r w:rsidRPr="00EB2A4F">
              <w:rPr>
                <w:rFonts w:eastAsia="Times New Roman" w:cs="Tahoma"/>
                <w:szCs w:val="24"/>
              </w:rPr>
              <w:t xml:space="preserve"> Construction Inspection and Functional Testing Comply     </w:t>
            </w:r>
          </w:p>
          <w:p w14:paraId="26A00CF5" w14:textId="77777777" w:rsidR="00EB2A4F" w:rsidRPr="00EB2A4F" w:rsidRDefault="00EB2A4F" w:rsidP="00EB2A4F">
            <w:pPr>
              <w:spacing w:after="0" w:line="240" w:lineRule="auto"/>
              <w:ind w:left="90"/>
              <w:contextualSpacing/>
              <w:rPr>
                <w:rFonts w:eastAsia="Times New Roman" w:cs="Tahoma"/>
                <w:szCs w:val="24"/>
              </w:rPr>
            </w:pPr>
            <w:r w:rsidRPr="00EB2A4F">
              <w:rPr>
                <w:rFonts w:eastAsia="Times New Roman" w:cs="Tahoma"/>
                <w:szCs w:val="24"/>
              </w:rPr>
              <w:fldChar w:fldCharType="begin">
                <w:ffData>
                  <w:name w:val="Check1"/>
                  <w:enabled/>
                  <w:calcOnExit w:val="0"/>
                  <w:checkBox>
                    <w:sizeAuto/>
                    <w:default w:val="0"/>
                  </w:checkBox>
                </w:ffData>
              </w:fldChar>
            </w:r>
            <w:r w:rsidRPr="00EB2A4F">
              <w:rPr>
                <w:rFonts w:eastAsia="Times New Roman" w:cs="Tahoma"/>
                <w:szCs w:val="24"/>
              </w:rPr>
              <w:instrText xml:space="preserve"> FORMCHECKBOX </w:instrText>
            </w:r>
            <w:r w:rsidR="004C1CF2">
              <w:rPr>
                <w:rFonts w:eastAsia="Times New Roman" w:cs="Tahoma"/>
                <w:szCs w:val="24"/>
              </w:rPr>
            </w:r>
            <w:r w:rsidR="004C1CF2">
              <w:rPr>
                <w:rFonts w:eastAsia="Times New Roman" w:cs="Tahoma"/>
                <w:szCs w:val="24"/>
              </w:rPr>
              <w:fldChar w:fldCharType="separate"/>
            </w:r>
            <w:r w:rsidRPr="00EB2A4F">
              <w:rPr>
                <w:rFonts w:eastAsia="Times New Roman" w:cs="Tahoma"/>
                <w:szCs w:val="24"/>
              </w:rPr>
              <w:fldChar w:fldCharType="end"/>
            </w:r>
            <w:r w:rsidRPr="00EB2A4F">
              <w:rPr>
                <w:rFonts w:eastAsia="Times New Roman" w:cs="Tahoma"/>
                <w:szCs w:val="24"/>
              </w:rPr>
              <w:t xml:space="preserve"> Does not comply</w:t>
            </w:r>
          </w:p>
        </w:tc>
        <w:tc>
          <w:tcPr>
            <w:tcW w:w="1874" w:type="pct"/>
            <w:vAlign w:val="center"/>
          </w:tcPr>
          <w:p w14:paraId="651DDE28" w14:textId="77777777" w:rsidR="00EB2A4F" w:rsidRPr="00EB2A4F" w:rsidRDefault="00EB2A4F" w:rsidP="00EB2A4F">
            <w:pPr>
              <w:autoSpaceDE w:val="0"/>
              <w:autoSpaceDN w:val="0"/>
              <w:adjustRightInd w:val="0"/>
              <w:spacing w:after="0" w:line="240" w:lineRule="auto"/>
              <w:ind w:left="90"/>
              <w:contextualSpacing/>
              <w:rPr>
                <w:rFonts w:eastAsia="Times New Roman" w:cs="Tahoma"/>
                <w:szCs w:val="24"/>
              </w:rPr>
            </w:pPr>
            <w:r w:rsidRPr="00EB2A4F">
              <w:rPr>
                <w:rFonts w:eastAsia="Times New Roman" w:cs="Tahoma"/>
                <w:szCs w:val="24"/>
              </w:rPr>
              <w:t xml:space="preserve">Date Submitted to AHJ: </w:t>
            </w:r>
            <w:r w:rsidRPr="00EB2A4F">
              <w:rPr>
                <w:rFonts w:eastAsia="Times New Roman" w:cs="Tahoma"/>
                <w:szCs w:val="24"/>
              </w:rPr>
              <w:fldChar w:fldCharType="begin">
                <w:ffData>
                  <w:name w:val="Date_AHJ"/>
                  <w:enabled/>
                  <w:calcOnExit w:val="0"/>
                  <w:textInput>
                    <w:default w:val="Date"/>
                  </w:textInput>
                </w:ffData>
              </w:fldChar>
            </w:r>
            <w:r w:rsidRPr="00EB2A4F">
              <w:rPr>
                <w:rFonts w:eastAsia="Times New Roman" w:cs="Tahoma"/>
                <w:szCs w:val="24"/>
              </w:rPr>
              <w:instrText xml:space="preserve"> FORMTEXT </w:instrText>
            </w:r>
            <w:r w:rsidRPr="00EB2A4F">
              <w:rPr>
                <w:rFonts w:eastAsia="Times New Roman" w:cs="Tahoma"/>
                <w:szCs w:val="24"/>
              </w:rPr>
            </w:r>
            <w:r w:rsidRPr="00EB2A4F">
              <w:rPr>
                <w:rFonts w:eastAsia="Times New Roman" w:cs="Tahoma"/>
                <w:szCs w:val="24"/>
              </w:rPr>
              <w:fldChar w:fldCharType="separate"/>
            </w:r>
            <w:r w:rsidRPr="00EB2A4F">
              <w:rPr>
                <w:rFonts w:eastAsia="Times New Roman" w:cs="Tahoma"/>
                <w:noProof/>
                <w:szCs w:val="24"/>
              </w:rPr>
              <w:t>Date</w:t>
            </w:r>
            <w:r w:rsidRPr="00EB2A4F">
              <w:rPr>
                <w:rFonts w:eastAsia="Times New Roman" w:cs="Tahoma"/>
                <w:szCs w:val="24"/>
              </w:rPr>
              <w:fldChar w:fldCharType="end"/>
            </w:r>
          </w:p>
        </w:tc>
      </w:tr>
    </w:tbl>
    <w:p w14:paraId="7425CD4C" w14:textId="77777777" w:rsidR="00EB2A4F" w:rsidRPr="00D508CB" w:rsidRDefault="00EB2A4F" w:rsidP="005551E1">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5551E1">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24BD319C" w:rsidR="00903E2B" w:rsidRPr="002F1BC0" w:rsidRDefault="002F1BC0" w:rsidP="002F1BC0">
            <w:pPr>
              <w:autoSpaceDE w:val="0"/>
              <w:autoSpaceDN w:val="0"/>
              <w:adjustRightInd w:val="0"/>
              <w:spacing w:after="0" w:line="240" w:lineRule="auto"/>
              <w:ind w:left="86"/>
              <w:contextualSpacing/>
            </w:pPr>
            <w:r>
              <w:t xml:space="preserve">Demand ventilation controls (DVC) complying with §120.1(d)4 are required for a space with a design occupant density, or a maximum occupant load factor for egress purposes in the CBC, greater than or equal to 25 people per 1000 square feet (40 square feet or less per person) if the ventilation system serving the space has one or more of the following: an air economizer, modulating outside air control, or design outdoor airflow rate &gt; 3,000 cfm (§120.1(d)3). This acceptance test verifies that a system required to employ a DVC can vary outside air ventilation flow rates based on maintaining interior carbon dioxide (CO2) concentration setpoints in compliance with §120.1(d)4. NRCA-MCH-02-A must be completed either prior to or concurrently with this acceptance test for the space in which the CO2 monitor is located. One </w:t>
            </w:r>
            <w:r w:rsidR="00493C3D">
              <w:t>NRCA-MCH-06-A</w:t>
            </w:r>
            <w:r>
              <w:t xml:space="preserve"> must be completed for each CO2 sensor in the system that must demonstrate compliance. </w:t>
            </w:r>
            <w:r w:rsidRPr="002F1BC0">
              <w:t>For direct Energy Code reference see</w:t>
            </w:r>
            <w:r>
              <w:t xml:space="preserve"> §120.1(d), </w:t>
            </w:r>
            <w:r w:rsidR="00D87B5C" w:rsidRPr="00D87B5C">
              <w:t>§120.1(e), §120.5(a), §160.2(c)</w:t>
            </w:r>
            <w:r w:rsidR="0010574F">
              <w:t>,</w:t>
            </w:r>
            <w:r w:rsidR="00D87B5C" w:rsidRPr="00D87B5C">
              <w:t xml:space="preserve"> §160.3(d)1</w:t>
            </w:r>
            <w:r w:rsidR="0010574F">
              <w:t>,</w:t>
            </w:r>
            <w:r w:rsidR="001D7AFC">
              <w:t xml:space="preserve"> </w:t>
            </w:r>
            <w:r w:rsidR="00493C3D">
              <w:t xml:space="preserve">NA7.5.1, </w:t>
            </w:r>
            <w:r>
              <w:t>and NA7.5.5.</w:t>
            </w:r>
          </w:p>
        </w:tc>
      </w:tr>
    </w:tbl>
    <w:p w14:paraId="773AF4CA" w14:textId="77777777" w:rsidR="002F1BC0" w:rsidRDefault="002F1BC0" w:rsidP="005551E1">
      <w:pPr>
        <w:spacing w:after="0" w:line="240" w:lineRule="auto"/>
        <w:ind w:left="90"/>
        <w:contextualSpacing/>
        <w:rPr>
          <w:rFonts w:cs="Tahoma"/>
          <w:b/>
          <w:bCs/>
          <w:szCs w:val="24"/>
        </w:rPr>
      </w:pPr>
    </w:p>
    <w:p w14:paraId="148D752C" w14:textId="5FF28DE8" w:rsidR="00A37DF8" w:rsidRPr="00CB271D" w:rsidRDefault="00CC09DB" w:rsidP="005551E1">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CB271D">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580"/>
        <w:gridCol w:w="1951"/>
      </w:tblGrid>
      <w:tr w:rsidR="00B555AB" w:rsidRPr="00D508CB" w14:paraId="0215ED1C" w14:textId="77777777" w:rsidTr="00A611B4">
        <w:trPr>
          <w:cantSplit/>
          <w:trHeight w:val="240"/>
          <w:tblHeader/>
        </w:trPr>
        <w:tc>
          <w:tcPr>
            <w:tcW w:w="1255" w:type="dxa"/>
            <w:vAlign w:val="bottom"/>
          </w:tcPr>
          <w:p w14:paraId="347807D5" w14:textId="13CBCC20" w:rsidR="00B555AB" w:rsidRPr="00D508CB" w:rsidRDefault="00FC35B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10" w:type="dxa"/>
            <w:vAlign w:val="bottom"/>
          </w:tcPr>
          <w:p w14:paraId="5B983BFE" w14:textId="371D416B" w:rsidR="00B555AB" w:rsidRPr="00D508CB" w:rsidRDefault="00B56F6B" w:rsidP="005551E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580" w:type="dxa"/>
            <w:vAlign w:val="bottom"/>
          </w:tcPr>
          <w:p w14:paraId="7A42646C" w14:textId="1DE87324" w:rsidR="00B555AB" w:rsidRPr="00D508CB" w:rsidRDefault="00B555AB" w:rsidP="005551E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A611B4">
        <w:trPr>
          <w:cantSplit/>
          <w:trHeight w:val="240"/>
        </w:trPr>
        <w:tc>
          <w:tcPr>
            <w:tcW w:w="1255" w:type="dxa"/>
            <w:vAlign w:val="center"/>
          </w:tcPr>
          <w:p w14:paraId="258CA236" w14:textId="18985F2F" w:rsidR="00B555AB" w:rsidRPr="00601F9D" w:rsidRDefault="002F1BC0" w:rsidP="005551E1">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10" w:type="dxa"/>
            <w:vAlign w:val="center"/>
          </w:tcPr>
          <w:p w14:paraId="2C2BC465" w14:textId="77777777" w:rsidR="00B555AB" w:rsidRDefault="00B555AB"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bookmarkEnd w:id="1"/>
            <w:r w:rsidR="00A611B4">
              <w:rPr>
                <w:rFonts w:cs="Tahoma"/>
                <w:bCs/>
                <w:szCs w:val="24"/>
              </w:rPr>
              <w:t xml:space="preserve"> Pass</w:t>
            </w:r>
          </w:p>
          <w:p w14:paraId="25234523" w14:textId="72A2EB46" w:rsidR="00A611B4" w:rsidRPr="00601F9D" w:rsidRDefault="00A611B4"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52013E6" w14:textId="0C9E03DC" w:rsidR="00B555AB" w:rsidRPr="00601F9D" w:rsidRDefault="00914580" w:rsidP="005551E1">
            <w:pPr>
              <w:autoSpaceDE w:val="0"/>
              <w:autoSpaceDN w:val="0"/>
              <w:adjustRightInd w:val="0"/>
              <w:spacing w:after="0" w:line="240" w:lineRule="auto"/>
              <w:ind w:left="90"/>
              <w:contextualSpacing/>
              <w:rPr>
                <w:rFonts w:cs="Tahoma"/>
                <w:bCs/>
                <w:szCs w:val="24"/>
              </w:rPr>
            </w:pPr>
            <w:r w:rsidRPr="00914580">
              <w:rPr>
                <w:rFonts w:cs="Tahoma"/>
                <w:bCs/>
                <w:szCs w:val="24"/>
              </w:rPr>
              <w:t>Verify that the NRCC-MCH-E as approved by the authority having jurisdiction or LMCC-MCH-E as registered by a CEC approved HERS data registry is available for reference.</w:t>
            </w:r>
          </w:p>
        </w:tc>
        <w:tc>
          <w:tcPr>
            <w:tcW w:w="1951" w:type="dxa"/>
            <w:vAlign w:val="center"/>
          </w:tcPr>
          <w:p w14:paraId="4AA843A2" w14:textId="657B00BF" w:rsidR="00B555AB" w:rsidRPr="00601F9D" w:rsidRDefault="002F1BC0" w:rsidP="005551E1">
            <w:pPr>
              <w:autoSpaceDE w:val="0"/>
              <w:autoSpaceDN w:val="0"/>
              <w:adjustRightInd w:val="0"/>
              <w:spacing w:after="0" w:line="240" w:lineRule="auto"/>
              <w:ind w:left="90"/>
              <w:contextualSpacing/>
              <w:jc w:val="center"/>
              <w:rPr>
                <w:rFonts w:cs="Tahoma"/>
                <w:bCs/>
                <w:szCs w:val="24"/>
              </w:rPr>
            </w:pPr>
            <w:r>
              <w:rPr>
                <w:rFonts w:cs="Tahoma"/>
                <w:bCs/>
                <w:szCs w:val="24"/>
              </w:rPr>
              <w:t>§10-103(a)2</w:t>
            </w:r>
          </w:p>
        </w:tc>
      </w:tr>
      <w:tr w:rsidR="00A611B4" w:rsidRPr="00D508CB" w14:paraId="233ADF5E" w14:textId="77777777" w:rsidTr="00A611B4">
        <w:trPr>
          <w:cantSplit/>
          <w:trHeight w:val="240"/>
        </w:trPr>
        <w:tc>
          <w:tcPr>
            <w:tcW w:w="1255" w:type="dxa"/>
            <w:vAlign w:val="center"/>
          </w:tcPr>
          <w:p w14:paraId="4FF4CFEA" w14:textId="6D551E06" w:rsidR="00A611B4" w:rsidRDefault="002F1BC0" w:rsidP="00A611B4">
            <w:pPr>
              <w:autoSpaceDE w:val="0"/>
              <w:autoSpaceDN w:val="0"/>
              <w:adjustRightInd w:val="0"/>
              <w:spacing w:after="0" w:line="240" w:lineRule="auto"/>
              <w:ind w:left="90"/>
              <w:contextualSpacing/>
              <w:jc w:val="center"/>
              <w:rPr>
                <w:rFonts w:cs="Tahoma"/>
                <w:bCs/>
                <w:szCs w:val="24"/>
              </w:rPr>
            </w:pPr>
            <w:r>
              <w:rPr>
                <w:rFonts w:cs="Tahoma"/>
                <w:bCs/>
                <w:szCs w:val="24"/>
              </w:rPr>
              <w:t>1.</w:t>
            </w:r>
            <w:r w:rsidR="00493C3D">
              <w:rPr>
                <w:rFonts w:cs="Tahoma"/>
                <w:bCs/>
                <w:szCs w:val="24"/>
              </w:rPr>
              <w:t>2</w:t>
            </w:r>
          </w:p>
        </w:tc>
        <w:tc>
          <w:tcPr>
            <w:tcW w:w="1710" w:type="dxa"/>
            <w:vAlign w:val="center"/>
          </w:tcPr>
          <w:p w14:paraId="7DD92C14" w14:textId="6BCA90B5" w:rsidR="00A611B4" w:rsidRDefault="005C6AED" w:rsidP="00A611B4">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F7D06EF" w14:textId="45218DA3" w:rsidR="00A611B4" w:rsidRDefault="002F1BC0" w:rsidP="00A611B4">
            <w:pPr>
              <w:autoSpaceDE w:val="0"/>
              <w:autoSpaceDN w:val="0"/>
              <w:adjustRightInd w:val="0"/>
              <w:spacing w:after="0" w:line="240" w:lineRule="auto"/>
              <w:ind w:left="90"/>
              <w:contextualSpacing/>
            </w:pPr>
            <w:r w:rsidRPr="002F1BC0">
              <w:t xml:space="preserve">Verify access to </w:t>
            </w:r>
            <w:r>
              <w:t>any applicable f</w:t>
            </w:r>
            <w:r w:rsidRPr="002F1BC0">
              <w:t xml:space="preserve">actory </w:t>
            </w:r>
            <w:r>
              <w:t>c</w:t>
            </w:r>
            <w:r w:rsidRPr="002F1BC0">
              <w:t xml:space="preserve">alibration </w:t>
            </w:r>
            <w:r>
              <w:t>c</w:t>
            </w:r>
            <w:r w:rsidRPr="002F1BC0">
              <w:t>ertificate(s)</w:t>
            </w:r>
            <w:r>
              <w:t>. (Pass, Fail, or N/A)</w:t>
            </w:r>
          </w:p>
        </w:tc>
        <w:tc>
          <w:tcPr>
            <w:tcW w:w="1951" w:type="dxa"/>
            <w:vAlign w:val="center"/>
          </w:tcPr>
          <w:p w14:paraId="4A7FC87A" w14:textId="223BF328" w:rsidR="00A611B4" w:rsidRPr="00601F9D" w:rsidRDefault="002F1BC0" w:rsidP="00A611B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757AB5" w:rsidRPr="00D508CB" w14:paraId="75D1FA1E" w14:textId="77777777" w:rsidTr="00A611B4">
        <w:trPr>
          <w:cantSplit/>
          <w:trHeight w:val="240"/>
        </w:trPr>
        <w:tc>
          <w:tcPr>
            <w:tcW w:w="1255" w:type="dxa"/>
            <w:vAlign w:val="center"/>
          </w:tcPr>
          <w:p w14:paraId="2F6493F9" w14:textId="4A756972"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1.</w:t>
            </w:r>
            <w:r w:rsidR="00295F36">
              <w:rPr>
                <w:rFonts w:cs="Tahoma"/>
                <w:bCs/>
                <w:szCs w:val="24"/>
              </w:rPr>
              <w:t>3</w:t>
            </w:r>
          </w:p>
        </w:tc>
        <w:tc>
          <w:tcPr>
            <w:tcW w:w="1710" w:type="dxa"/>
            <w:vAlign w:val="center"/>
          </w:tcPr>
          <w:p w14:paraId="408D7C9E" w14:textId="702A54B7" w:rsidR="00757AB5" w:rsidRDefault="002F1BC0"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C"/>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C</w:t>
            </w:r>
            <w:r>
              <w:rPr>
                <w:rFonts w:cs="Tahoma"/>
                <w:szCs w:val="24"/>
              </w:rPr>
              <w:fldChar w:fldCharType="end"/>
            </w:r>
          </w:p>
        </w:tc>
        <w:tc>
          <w:tcPr>
            <w:tcW w:w="5580" w:type="dxa"/>
            <w:vAlign w:val="center"/>
          </w:tcPr>
          <w:p w14:paraId="0EF285FA" w14:textId="7145012F" w:rsidR="00757AB5" w:rsidRDefault="002F1BC0" w:rsidP="00757AB5">
            <w:pPr>
              <w:autoSpaceDE w:val="0"/>
              <w:autoSpaceDN w:val="0"/>
              <w:adjustRightInd w:val="0"/>
              <w:spacing w:after="0" w:line="240" w:lineRule="auto"/>
              <w:ind w:left="90"/>
              <w:contextualSpacing/>
            </w:pPr>
            <w:r w:rsidRPr="002F1BC0">
              <w:t xml:space="preserve">Verify access to </w:t>
            </w:r>
            <w:r>
              <w:t>a c</w:t>
            </w:r>
            <w:r w:rsidRPr="002F1BC0">
              <w:t>ompliant NRCA-MCH-02-A (maybe conducted concurrently)</w:t>
            </w:r>
            <w:r>
              <w:t xml:space="preserve"> for the space in which the CO2 sensor is located. </w:t>
            </w:r>
            <w:r>
              <w:br/>
            </w:r>
            <w:r w:rsidRPr="002F1BC0">
              <w:t xml:space="preserve">(Pass, Fail, or </w:t>
            </w:r>
            <w:r>
              <w:t>Concurrent</w:t>
            </w:r>
            <w:r w:rsidRPr="002F1BC0">
              <w:t>)</w:t>
            </w:r>
          </w:p>
        </w:tc>
        <w:tc>
          <w:tcPr>
            <w:tcW w:w="1951" w:type="dxa"/>
            <w:vAlign w:val="center"/>
          </w:tcPr>
          <w:p w14:paraId="090A93BA" w14:textId="0C3B59F0"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NA7.5.1</w:t>
            </w:r>
          </w:p>
        </w:tc>
      </w:tr>
      <w:tr w:rsidR="00757AB5" w:rsidRPr="00D508CB" w14:paraId="0A53A453" w14:textId="77777777" w:rsidTr="00A611B4">
        <w:trPr>
          <w:cantSplit/>
          <w:trHeight w:val="240"/>
        </w:trPr>
        <w:tc>
          <w:tcPr>
            <w:tcW w:w="1255" w:type="dxa"/>
            <w:vAlign w:val="center"/>
          </w:tcPr>
          <w:p w14:paraId="52563ABA" w14:textId="6784AB31" w:rsidR="00757AB5" w:rsidRDefault="002F1BC0" w:rsidP="00757AB5">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10" w:type="dxa"/>
            <w:vAlign w:val="center"/>
          </w:tcPr>
          <w:p w14:paraId="5117C26B" w14:textId="69A4694D" w:rsidR="00757AB5" w:rsidRDefault="00D57414" w:rsidP="00757AB5">
            <w:pPr>
              <w:autoSpaceDE w:val="0"/>
              <w:autoSpaceDN w:val="0"/>
              <w:adjustRightInd w:val="0"/>
              <w:spacing w:after="0" w:line="240" w:lineRule="auto"/>
              <w:ind w:left="90"/>
              <w:contextualSpacing/>
              <w:rPr>
                <w:rFonts w:cs="Tahoma"/>
                <w:bCs/>
                <w:szCs w:val="24"/>
              </w:rPr>
            </w:pPr>
            <w:r>
              <w:rPr>
                <w:rFonts w:cs="Tahoma"/>
                <w:bCs/>
                <w:szCs w:val="24"/>
              </w:rPr>
              <w:t>No Entry</w:t>
            </w:r>
          </w:p>
        </w:tc>
        <w:tc>
          <w:tcPr>
            <w:tcW w:w="5580" w:type="dxa"/>
            <w:vAlign w:val="center"/>
          </w:tcPr>
          <w:p w14:paraId="178A5C57" w14:textId="390D743D" w:rsidR="00757AB5" w:rsidRDefault="002F1BC0" w:rsidP="00757AB5">
            <w:pPr>
              <w:autoSpaceDE w:val="0"/>
              <w:autoSpaceDN w:val="0"/>
              <w:adjustRightInd w:val="0"/>
              <w:spacing w:after="0" w:line="240" w:lineRule="auto"/>
              <w:ind w:left="90"/>
              <w:contextualSpacing/>
            </w:pPr>
            <w:r>
              <w:t>Using the documentation in Step 1. verify that the CO2</w:t>
            </w:r>
            <w:r w:rsidRPr="002F1BC0">
              <w:t xml:space="preserve"> sensor is factory calibrated </w:t>
            </w:r>
            <w:r>
              <w:t>by verifying all of Step 2.</w:t>
            </w:r>
          </w:p>
        </w:tc>
        <w:tc>
          <w:tcPr>
            <w:tcW w:w="1951" w:type="dxa"/>
            <w:vAlign w:val="center"/>
          </w:tcPr>
          <w:p w14:paraId="11992BD9" w14:textId="77777777" w:rsidR="00757AB5" w:rsidRDefault="002F1BC0" w:rsidP="00757AB5">
            <w:pPr>
              <w:autoSpaceDE w:val="0"/>
              <w:autoSpaceDN w:val="0"/>
              <w:adjustRightInd w:val="0"/>
              <w:spacing w:after="0" w:line="240" w:lineRule="auto"/>
              <w:ind w:left="90"/>
              <w:contextualSpacing/>
              <w:jc w:val="center"/>
            </w:pPr>
            <w:r>
              <w:t>NA7.5.5.1(a)</w:t>
            </w:r>
            <w:r>
              <w:br/>
            </w:r>
            <w:r w:rsidRPr="002F1BC0">
              <w:t>§120.1(d)4</w:t>
            </w:r>
          </w:p>
          <w:p w14:paraId="32052470" w14:textId="602E32EE" w:rsidR="00784DBE" w:rsidRDefault="00784DBE" w:rsidP="00757AB5">
            <w:pPr>
              <w:autoSpaceDE w:val="0"/>
              <w:autoSpaceDN w:val="0"/>
              <w:adjustRightInd w:val="0"/>
              <w:spacing w:after="0" w:line="240" w:lineRule="auto"/>
              <w:ind w:left="90"/>
              <w:contextualSpacing/>
              <w:jc w:val="center"/>
              <w:rPr>
                <w:rFonts w:cs="Tahoma"/>
                <w:bCs/>
                <w:szCs w:val="24"/>
              </w:rPr>
            </w:pPr>
            <w:r>
              <w:t>§160.2(</w:t>
            </w:r>
            <w:r w:rsidR="00780927">
              <w:t>c)5D</w:t>
            </w:r>
          </w:p>
        </w:tc>
      </w:tr>
      <w:tr w:rsidR="002F1BC0" w:rsidRPr="00D508CB" w14:paraId="219A9A63" w14:textId="77777777" w:rsidTr="00A611B4">
        <w:trPr>
          <w:cantSplit/>
          <w:trHeight w:val="240"/>
        </w:trPr>
        <w:tc>
          <w:tcPr>
            <w:tcW w:w="1255" w:type="dxa"/>
            <w:vAlign w:val="center"/>
          </w:tcPr>
          <w:p w14:paraId="4B456687" w14:textId="270CF6C7"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710" w:type="dxa"/>
            <w:vAlign w:val="center"/>
          </w:tcPr>
          <w:p w14:paraId="6D6CEE6D"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407B1732" w14:textId="0703BAF2"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4D359DF3" w14:textId="51FF0B5A" w:rsidR="002F1BC0" w:rsidRPr="00A611B4" w:rsidRDefault="002F1BC0" w:rsidP="002F1BC0">
            <w:pPr>
              <w:autoSpaceDE w:val="0"/>
              <w:autoSpaceDN w:val="0"/>
              <w:adjustRightInd w:val="0"/>
              <w:spacing w:after="0" w:line="240" w:lineRule="auto"/>
              <w:ind w:left="90"/>
              <w:contextualSpacing/>
            </w:pPr>
            <w:r>
              <w:t>Verify that the CO2 s</w:t>
            </w:r>
            <w:r w:rsidRPr="002F1BC0">
              <w:t xml:space="preserve">ensor is accurate to within plus or minus 75 ppm at a 600 </w:t>
            </w:r>
            <w:r>
              <w:t xml:space="preserve">ppm </w:t>
            </w:r>
            <w:r w:rsidRPr="002F1BC0">
              <w:t xml:space="preserve">and 1000 ppm concentration when measured at sea level and 25°C. </w:t>
            </w:r>
          </w:p>
        </w:tc>
        <w:tc>
          <w:tcPr>
            <w:tcW w:w="1951" w:type="dxa"/>
            <w:vAlign w:val="center"/>
          </w:tcPr>
          <w:p w14:paraId="57FFFFB9" w14:textId="77777777" w:rsidR="002F1BC0" w:rsidRDefault="002F1BC0" w:rsidP="002F1BC0">
            <w:pPr>
              <w:autoSpaceDE w:val="0"/>
              <w:autoSpaceDN w:val="0"/>
              <w:adjustRightInd w:val="0"/>
              <w:spacing w:after="0" w:line="240" w:lineRule="auto"/>
              <w:ind w:left="90"/>
              <w:contextualSpacing/>
              <w:jc w:val="center"/>
            </w:pPr>
            <w:r w:rsidRPr="002F1BC0">
              <w:t>NA7.5.5.1(</w:t>
            </w:r>
            <w:r>
              <w:t>a</w:t>
            </w:r>
            <w:r w:rsidRPr="002F1BC0">
              <w:t>)</w:t>
            </w:r>
            <w:r>
              <w:br/>
            </w:r>
            <w:r w:rsidRPr="002F1BC0">
              <w:t>§120.1(d)4F</w:t>
            </w:r>
          </w:p>
          <w:p w14:paraId="1CF94361" w14:textId="1E0E30E8" w:rsidR="0047738D" w:rsidRDefault="0047738D" w:rsidP="002F1BC0">
            <w:pPr>
              <w:autoSpaceDE w:val="0"/>
              <w:autoSpaceDN w:val="0"/>
              <w:adjustRightInd w:val="0"/>
              <w:spacing w:after="0" w:line="240" w:lineRule="auto"/>
              <w:ind w:left="90"/>
              <w:contextualSpacing/>
              <w:jc w:val="center"/>
            </w:pPr>
            <w:r w:rsidRPr="0047738D">
              <w:t>§160.2(c)5D</w:t>
            </w:r>
            <w:r>
              <w:t>vi</w:t>
            </w:r>
          </w:p>
        </w:tc>
      </w:tr>
      <w:tr w:rsidR="002F1BC0" w:rsidRPr="00D508CB" w14:paraId="36BBFAF1" w14:textId="77777777" w:rsidTr="00A611B4">
        <w:trPr>
          <w:cantSplit/>
          <w:trHeight w:val="240"/>
        </w:trPr>
        <w:tc>
          <w:tcPr>
            <w:tcW w:w="1255" w:type="dxa"/>
            <w:vAlign w:val="center"/>
          </w:tcPr>
          <w:p w14:paraId="371B407E" w14:textId="50DBCC69"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lastRenderedPageBreak/>
              <w:t>2.2</w:t>
            </w:r>
          </w:p>
        </w:tc>
        <w:tc>
          <w:tcPr>
            <w:tcW w:w="1710" w:type="dxa"/>
            <w:vAlign w:val="center"/>
          </w:tcPr>
          <w:p w14:paraId="19012DD7"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639805CB" w14:textId="5D485CEE"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A232C50" w14:textId="6A11E925" w:rsidR="002F1BC0" w:rsidRPr="00601F9D" w:rsidRDefault="00CE08C6" w:rsidP="002F1BC0">
            <w:pPr>
              <w:autoSpaceDE w:val="0"/>
              <w:autoSpaceDN w:val="0"/>
              <w:adjustRightInd w:val="0"/>
              <w:spacing w:after="0" w:line="240" w:lineRule="auto"/>
              <w:ind w:left="90"/>
              <w:contextualSpacing/>
              <w:rPr>
                <w:rFonts w:cs="Tahoma"/>
                <w:bCs/>
                <w:szCs w:val="24"/>
              </w:rPr>
            </w:pPr>
            <w:r>
              <w:rPr>
                <w:rFonts w:cs="Tahoma"/>
                <w:bCs/>
                <w:szCs w:val="24"/>
              </w:rPr>
              <w:t>Verify that the s</w:t>
            </w:r>
            <w:r w:rsidR="002F1BC0" w:rsidRPr="002F1BC0">
              <w:rPr>
                <w:rFonts w:cs="Tahoma"/>
                <w:bCs/>
                <w:szCs w:val="24"/>
              </w:rPr>
              <w:t>ensor is certified by the manufacturer to require calibration no more frequently than once every 5 years.</w:t>
            </w:r>
          </w:p>
        </w:tc>
        <w:tc>
          <w:tcPr>
            <w:tcW w:w="1951" w:type="dxa"/>
            <w:vAlign w:val="center"/>
          </w:tcPr>
          <w:p w14:paraId="07EE9A86" w14:textId="77777777" w:rsidR="002F1BC0" w:rsidRDefault="002F1BC0" w:rsidP="002F1BC0">
            <w:pPr>
              <w:autoSpaceDE w:val="0"/>
              <w:autoSpaceDN w:val="0"/>
              <w:adjustRightInd w:val="0"/>
              <w:spacing w:after="0" w:line="240" w:lineRule="auto"/>
              <w:ind w:left="90"/>
              <w:contextualSpacing/>
              <w:jc w:val="center"/>
            </w:pPr>
            <w:r w:rsidRPr="002F1BC0">
              <w:t>NA7.5.5.1(</w:t>
            </w:r>
            <w:r>
              <w:t>a</w:t>
            </w:r>
            <w:r w:rsidRPr="002F1BC0">
              <w:t>)</w:t>
            </w:r>
            <w:r>
              <w:br/>
            </w:r>
            <w:r w:rsidRPr="002F1BC0">
              <w:t>§120.1(d)4F</w:t>
            </w:r>
          </w:p>
          <w:p w14:paraId="1267E4AA" w14:textId="40EC0ADC" w:rsidR="0047738D" w:rsidRPr="00601F9D" w:rsidRDefault="0047738D" w:rsidP="002F1BC0">
            <w:pPr>
              <w:autoSpaceDE w:val="0"/>
              <w:autoSpaceDN w:val="0"/>
              <w:adjustRightInd w:val="0"/>
              <w:spacing w:after="0" w:line="240" w:lineRule="auto"/>
              <w:ind w:left="90"/>
              <w:contextualSpacing/>
              <w:jc w:val="center"/>
              <w:rPr>
                <w:rFonts w:cs="Tahoma"/>
                <w:bCs/>
                <w:szCs w:val="24"/>
              </w:rPr>
            </w:pPr>
            <w:r w:rsidRPr="0047738D">
              <w:rPr>
                <w:rFonts w:cs="Tahoma"/>
                <w:bCs/>
                <w:szCs w:val="24"/>
              </w:rPr>
              <w:t>§160.2(c)5Dvi</w:t>
            </w:r>
          </w:p>
        </w:tc>
      </w:tr>
      <w:tr w:rsidR="002F1BC0" w:rsidRPr="00D508CB" w14:paraId="77DAF2CC" w14:textId="77777777" w:rsidTr="00A611B4">
        <w:trPr>
          <w:cantSplit/>
          <w:trHeight w:val="240"/>
        </w:trPr>
        <w:tc>
          <w:tcPr>
            <w:tcW w:w="1255" w:type="dxa"/>
            <w:vAlign w:val="center"/>
          </w:tcPr>
          <w:p w14:paraId="4C075F3E" w14:textId="2517CBA3"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710" w:type="dxa"/>
            <w:vAlign w:val="center"/>
          </w:tcPr>
          <w:p w14:paraId="330BC8C6"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24326013" w14:textId="66221D35"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3B9C8CBF" w14:textId="61FADE96" w:rsidR="002F1BC0" w:rsidRPr="00601F9D" w:rsidRDefault="00CC4C45" w:rsidP="002F1BC0">
            <w:pPr>
              <w:autoSpaceDE w:val="0"/>
              <w:autoSpaceDN w:val="0"/>
              <w:adjustRightInd w:val="0"/>
              <w:spacing w:after="0" w:line="240" w:lineRule="auto"/>
              <w:ind w:left="90"/>
              <w:contextualSpacing/>
              <w:rPr>
                <w:rFonts w:cs="Tahoma"/>
                <w:bCs/>
                <w:szCs w:val="24"/>
              </w:rPr>
            </w:pPr>
            <w:r>
              <w:rPr>
                <w:rFonts w:cs="Tahoma"/>
                <w:bCs/>
                <w:szCs w:val="24"/>
              </w:rPr>
              <w:t>Verify that u</w:t>
            </w:r>
            <w:r w:rsidR="002F1BC0" w:rsidRPr="002F1BC0">
              <w:rPr>
                <w:rFonts w:cs="Tahoma"/>
                <w:bCs/>
                <w:szCs w:val="24"/>
              </w:rPr>
              <w:t>pon detection of sensor failure, the system provide</w:t>
            </w:r>
            <w:r>
              <w:rPr>
                <w:rFonts w:cs="Tahoma"/>
                <w:bCs/>
                <w:szCs w:val="24"/>
              </w:rPr>
              <w:t>s</w:t>
            </w:r>
            <w:r w:rsidR="002F1BC0" w:rsidRPr="002F1BC0">
              <w:rPr>
                <w:rFonts w:cs="Tahoma"/>
                <w:bCs/>
                <w:szCs w:val="24"/>
              </w:rPr>
              <w:t xml:space="preserve"> a signal which resets the system to supply the minimum quantity of outside air to levels indicated by </w:t>
            </w:r>
            <w:r w:rsidR="002F1BC0">
              <w:rPr>
                <w:rFonts w:cs="Tahoma"/>
                <w:bCs/>
                <w:szCs w:val="24"/>
              </w:rPr>
              <w:t xml:space="preserve">the </w:t>
            </w:r>
            <w:r w:rsidR="002F1BC0" w:rsidRPr="002F1BC0">
              <w:rPr>
                <w:rFonts w:cs="Tahoma"/>
                <w:bCs/>
                <w:szCs w:val="24"/>
              </w:rPr>
              <w:t>approved design</w:t>
            </w:r>
            <w:r w:rsidR="002F1BC0">
              <w:rPr>
                <w:rFonts w:cs="Tahoma"/>
                <w:bCs/>
                <w:szCs w:val="24"/>
              </w:rPr>
              <w:t>.</w:t>
            </w:r>
            <w:r w:rsidR="002F1BC0" w:rsidRPr="002F1BC0">
              <w:rPr>
                <w:rFonts w:cs="Tahoma"/>
                <w:bCs/>
                <w:szCs w:val="24"/>
              </w:rPr>
              <w:t xml:space="preserve"> </w:t>
            </w:r>
          </w:p>
        </w:tc>
        <w:tc>
          <w:tcPr>
            <w:tcW w:w="1951" w:type="dxa"/>
            <w:vAlign w:val="center"/>
          </w:tcPr>
          <w:p w14:paraId="44FC3B6F" w14:textId="77777777" w:rsidR="002664DA"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NA7.5.5.1(a)</w:t>
            </w:r>
            <w:r>
              <w:rPr>
                <w:rFonts w:cs="Tahoma"/>
                <w:bCs/>
                <w:szCs w:val="24"/>
              </w:rPr>
              <w:br/>
            </w:r>
            <w:r w:rsidRPr="002F1BC0">
              <w:rPr>
                <w:rFonts w:cs="Tahoma"/>
                <w:bCs/>
                <w:szCs w:val="24"/>
              </w:rPr>
              <w:t>NRCC-MCH-E</w:t>
            </w:r>
            <w:r>
              <w:rPr>
                <w:rFonts w:cs="Tahoma"/>
                <w:bCs/>
                <w:szCs w:val="24"/>
              </w:rPr>
              <w:t>-</w:t>
            </w:r>
            <w:r w:rsidR="002664DA">
              <w:rPr>
                <w:rFonts w:cs="Tahoma"/>
                <w:bCs/>
                <w:szCs w:val="24"/>
              </w:rPr>
              <w:t>Table</w:t>
            </w:r>
            <w:r w:rsidRPr="002F1BC0">
              <w:rPr>
                <w:rFonts w:cs="Tahoma"/>
                <w:bCs/>
                <w:szCs w:val="24"/>
              </w:rPr>
              <w:t xml:space="preserve"> J</w:t>
            </w:r>
          </w:p>
          <w:p w14:paraId="333B60A6" w14:textId="77777777" w:rsidR="005B5D23" w:rsidRDefault="002664DA" w:rsidP="002F1BC0">
            <w:pPr>
              <w:autoSpaceDE w:val="0"/>
              <w:autoSpaceDN w:val="0"/>
              <w:adjustRightInd w:val="0"/>
              <w:spacing w:after="0" w:line="240" w:lineRule="auto"/>
              <w:ind w:left="90"/>
              <w:contextualSpacing/>
              <w:jc w:val="center"/>
              <w:rPr>
                <w:rFonts w:cs="Tahoma"/>
                <w:bCs/>
                <w:szCs w:val="24"/>
              </w:rPr>
            </w:pPr>
            <w:r>
              <w:rPr>
                <w:rFonts w:cs="Tahoma"/>
                <w:bCs/>
                <w:szCs w:val="24"/>
              </w:rPr>
              <w:t>LMCC-MCH-</w:t>
            </w:r>
            <w:r w:rsidR="005B5D23">
              <w:rPr>
                <w:rFonts w:cs="Tahoma"/>
                <w:bCs/>
                <w:szCs w:val="24"/>
              </w:rPr>
              <w:t>E Table J</w:t>
            </w:r>
          </w:p>
          <w:p w14:paraId="1277989F"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§120.1(c)3 §120.1(d)4F</w:t>
            </w:r>
          </w:p>
          <w:p w14:paraId="76FDEE7A" w14:textId="420FF8E1" w:rsidR="002B6C65" w:rsidRDefault="005C726D" w:rsidP="002F1BC0">
            <w:pPr>
              <w:autoSpaceDE w:val="0"/>
              <w:autoSpaceDN w:val="0"/>
              <w:adjustRightInd w:val="0"/>
              <w:spacing w:after="0" w:line="240" w:lineRule="auto"/>
              <w:ind w:left="90"/>
              <w:contextualSpacing/>
              <w:jc w:val="center"/>
              <w:rPr>
                <w:rFonts w:cs="Tahoma"/>
                <w:bCs/>
                <w:szCs w:val="24"/>
              </w:rPr>
            </w:pPr>
            <w:r>
              <w:rPr>
                <w:rFonts w:cs="Tahoma"/>
                <w:bCs/>
                <w:szCs w:val="24"/>
              </w:rPr>
              <w:t>160.2(c)3</w:t>
            </w:r>
          </w:p>
          <w:p w14:paraId="7FD05F0A" w14:textId="0EA2F5E5" w:rsidR="009E5E58" w:rsidRPr="00601F9D" w:rsidRDefault="009E5E58" w:rsidP="002F1BC0">
            <w:pPr>
              <w:autoSpaceDE w:val="0"/>
              <w:autoSpaceDN w:val="0"/>
              <w:adjustRightInd w:val="0"/>
              <w:spacing w:after="0" w:line="240" w:lineRule="auto"/>
              <w:ind w:left="90"/>
              <w:contextualSpacing/>
              <w:jc w:val="center"/>
              <w:rPr>
                <w:rFonts w:cs="Tahoma"/>
                <w:bCs/>
                <w:szCs w:val="24"/>
              </w:rPr>
            </w:pPr>
            <w:r w:rsidRPr="009E5E58">
              <w:rPr>
                <w:rFonts w:cs="Tahoma"/>
                <w:bCs/>
                <w:szCs w:val="24"/>
              </w:rPr>
              <w:t>§160.2(c)5Dvi</w:t>
            </w:r>
          </w:p>
        </w:tc>
      </w:tr>
      <w:tr w:rsidR="002F1BC0" w:rsidRPr="00D508CB" w14:paraId="771C89D1" w14:textId="77777777" w:rsidTr="00A611B4">
        <w:trPr>
          <w:cantSplit/>
          <w:trHeight w:val="240"/>
        </w:trPr>
        <w:tc>
          <w:tcPr>
            <w:tcW w:w="1255" w:type="dxa"/>
            <w:vAlign w:val="center"/>
          </w:tcPr>
          <w:p w14:paraId="4283C8C3" w14:textId="4904A32C"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710" w:type="dxa"/>
            <w:vAlign w:val="center"/>
          </w:tcPr>
          <w:p w14:paraId="286F3A00" w14:textId="1061207A"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E10E385" w14:textId="41BA3B68"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I</w:t>
            </w:r>
            <w:r>
              <w:rPr>
                <w:rFonts w:cs="Tahoma"/>
                <w:bCs/>
                <w:szCs w:val="24"/>
              </w:rPr>
              <w:t>f</w:t>
            </w:r>
            <w:r w:rsidRPr="002F1BC0">
              <w:rPr>
                <w:rFonts w:cs="Tahoma"/>
                <w:bCs/>
                <w:szCs w:val="24"/>
              </w:rPr>
              <w:t xml:space="preserve"> the system includes Direct Digital Control, then </w:t>
            </w:r>
            <w:r w:rsidR="00CC4C45">
              <w:rPr>
                <w:rFonts w:cs="Tahoma"/>
                <w:bCs/>
                <w:szCs w:val="24"/>
              </w:rPr>
              <w:t xml:space="preserve">verify that </w:t>
            </w:r>
            <w:r w:rsidRPr="002F1BC0">
              <w:rPr>
                <w:rFonts w:cs="Tahoma"/>
                <w:bCs/>
                <w:szCs w:val="24"/>
              </w:rPr>
              <w:t xml:space="preserve">the CO2 sensor(s) reading for each zone </w:t>
            </w:r>
            <w:r w:rsidR="006F2EBC">
              <w:rPr>
                <w:rFonts w:cs="Tahoma"/>
                <w:bCs/>
                <w:szCs w:val="24"/>
              </w:rPr>
              <w:t>is</w:t>
            </w:r>
            <w:r w:rsidRPr="002F1BC0">
              <w:rPr>
                <w:rFonts w:cs="Tahoma"/>
                <w:bCs/>
                <w:szCs w:val="24"/>
              </w:rPr>
              <w:t xml:space="preserve"> be displayed continuously and recorded. </w:t>
            </w:r>
            <w:r>
              <w:rPr>
                <w:rFonts w:cs="Tahoma"/>
                <w:bCs/>
                <w:szCs w:val="24"/>
              </w:rPr>
              <w:br/>
              <w:t>(Pass, Fail, N/A)</w:t>
            </w:r>
          </w:p>
        </w:tc>
        <w:tc>
          <w:tcPr>
            <w:tcW w:w="1951" w:type="dxa"/>
            <w:vAlign w:val="center"/>
          </w:tcPr>
          <w:p w14:paraId="28BA7BFB"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NA7.5.5.1(a)</w:t>
            </w:r>
            <w:r>
              <w:rPr>
                <w:rFonts w:cs="Tahoma"/>
                <w:bCs/>
                <w:szCs w:val="24"/>
              </w:rPr>
              <w:br/>
            </w:r>
            <w:r w:rsidRPr="002F1BC0">
              <w:rPr>
                <w:rFonts w:cs="Tahoma"/>
                <w:bCs/>
                <w:szCs w:val="24"/>
              </w:rPr>
              <w:t>§120.1(d)4G</w:t>
            </w:r>
          </w:p>
          <w:p w14:paraId="78F55721" w14:textId="1FE6A1E8" w:rsidR="005C726D" w:rsidRPr="00601F9D" w:rsidRDefault="005C726D" w:rsidP="002F1BC0">
            <w:pPr>
              <w:autoSpaceDE w:val="0"/>
              <w:autoSpaceDN w:val="0"/>
              <w:adjustRightInd w:val="0"/>
              <w:spacing w:after="0" w:line="240" w:lineRule="auto"/>
              <w:ind w:left="90"/>
              <w:contextualSpacing/>
              <w:jc w:val="center"/>
              <w:rPr>
                <w:rFonts w:cs="Tahoma"/>
                <w:bCs/>
                <w:szCs w:val="24"/>
              </w:rPr>
            </w:pPr>
            <w:r w:rsidRPr="005C726D">
              <w:rPr>
                <w:rFonts w:cs="Tahoma"/>
                <w:bCs/>
                <w:szCs w:val="24"/>
              </w:rPr>
              <w:t>§160.2(c)5Dvi</w:t>
            </w:r>
            <w:r w:rsidR="006A291E">
              <w:rPr>
                <w:rFonts w:cs="Tahoma"/>
                <w:bCs/>
                <w:szCs w:val="24"/>
              </w:rPr>
              <w:t>i</w:t>
            </w:r>
          </w:p>
        </w:tc>
      </w:tr>
      <w:tr w:rsidR="002F1BC0" w:rsidRPr="00D508CB" w14:paraId="15242EEF" w14:textId="77777777" w:rsidTr="00A611B4">
        <w:trPr>
          <w:cantSplit/>
          <w:trHeight w:val="240"/>
        </w:trPr>
        <w:tc>
          <w:tcPr>
            <w:tcW w:w="1255" w:type="dxa"/>
            <w:vAlign w:val="center"/>
          </w:tcPr>
          <w:p w14:paraId="762FA061" w14:textId="6F1E1CE2"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10" w:type="dxa"/>
            <w:vAlign w:val="center"/>
          </w:tcPr>
          <w:p w14:paraId="219CE2A8"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450BA51C" w14:textId="1AB00E37"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AC9EA20" w14:textId="2ED5069C" w:rsidR="002F1BC0" w:rsidRPr="00601F9D" w:rsidRDefault="006F2EBC" w:rsidP="002F1BC0">
            <w:pPr>
              <w:autoSpaceDE w:val="0"/>
              <w:autoSpaceDN w:val="0"/>
              <w:adjustRightInd w:val="0"/>
              <w:spacing w:after="0" w:line="240" w:lineRule="auto"/>
              <w:ind w:left="90"/>
              <w:contextualSpacing/>
              <w:rPr>
                <w:rFonts w:cs="Tahoma"/>
                <w:bCs/>
                <w:szCs w:val="24"/>
              </w:rPr>
            </w:pPr>
            <w:r>
              <w:rPr>
                <w:rFonts w:cs="Tahoma"/>
                <w:bCs/>
                <w:szCs w:val="24"/>
              </w:rPr>
              <w:t>Verify that t</w:t>
            </w:r>
            <w:r w:rsidR="002F1BC0" w:rsidRPr="002F1BC0">
              <w:rPr>
                <w:rFonts w:cs="Tahoma"/>
                <w:bCs/>
                <w:szCs w:val="24"/>
              </w:rPr>
              <w:t>he sensor is located in the high density space between 3 ft and 6 ft above the floor or at the anticipated level of the occupants’ heads.</w:t>
            </w:r>
          </w:p>
        </w:tc>
        <w:tc>
          <w:tcPr>
            <w:tcW w:w="1951" w:type="dxa"/>
            <w:vAlign w:val="center"/>
          </w:tcPr>
          <w:p w14:paraId="78BB545C" w14:textId="77777777"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NA7.5.5.1(b)</w:t>
            </w:r>
            <w:r>
              <w:rPr>
                <w:rFonts w:cs="Tahoma"/>
                <w:bCs/>
                <w:szCs w:val="24"/>
              </w:rPr>
              <w:br/>
            </w:r>
            <w:r w:rsidRPr="002F1BC0">
              <w:rPr>
                <w:rFonts w:cs="Tahoma"/>
                <w:bCs/>
                <w:szCs w:val="24"/>
              </w:rPr>
              <w:t>§120.1(d)4</w:t>
            </w:r>
            <w:r>
              <w:rPr>
                <w:rFonts w:cs="Tahoma"/>
                <w:bCs/>
                <w:szCs w:val="24"/>
              </w:rPr>
              <w:t>B</w:t>
            </w:r>
          </w:p>
          <w:p w14:paraId="5F27CE5A" w14:textId="27023F12" w:rsidR="006A291E" w:rsidRPr="00601F9D" w:rsidRDefault="006A291E" w:rsidP="002F1BC0">
            <w:pPr>
              <w:autoSpaceDE w:val="0"/>
              <w:autoSpaceDN w:val="0"/>
              <w:adjustRightInd w:val="0"/>
              <w:spacing w:after="0" w:line="240" w:lineRule="auto"/>
              <w:ind w:left="90"/>
              <w:contextualSpacing/>
              <w:jc w:val="center"/>
              <w:rPr>
                <w:rFonts w:cs="Tahoma"/>
                <w:bCs/>
                <w:szCs w:val="24"/>
              </w:rPr>
            </w:pPr>
            <w:r w:rsidRPr="006A291E">
              <w:rPr>
                <w:rFonts w:cs="Tahoma"/>
                <w:bCs/>
                <w:szCs w:val="24"/>
              </w:rPr>
              <w:t>§160.2(c)5D</w:t>
            </w:r>
            <w:r w:rsidR="00B32267">
              <w:rPr>
                <w:rFonts w:cs="Tahoma"/>
                <w:bCs/>
                <w:szCs w:val="24"/>
              </w:rPr>
              <w:t>ii</w:t>
            </w:r>
          </w:p>
        </w:tc>
      </w:tr>
      <w:tr w:rsidR="00CB271D" w:rsidRPr="00D508CB" w14:paraId="026539AE" w14:textId="77777777" w:rsidTr="00A611B4">
        <w:trPr>
          <w:cantSplit/>
          <w:trHeight w:val="240"/>
        </w:trPr>
        <w:tc>
          <w:tcPr>
            <w:tcW w:w="1255" w:type="dxa"/>
            <w:vAlign w:val="center"/>
          </w:tcPr>
          <w:p w14:paraId="4DCE54F0" w14:textId="00D6E1E9" w:rsidR="00CB271D" w:rsidRDefault="00CB271D" w:rsidP="002F1BC0">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710" w:type="dxa"/>
            <w:vAlign w:val="center"/>
          </w:tcPr>
          <w:p w14:paraId="7F9D5FD0" w14:textId="1C47B054" w:rsidR="00CB271D" w:rsidRDefault="00CB271D" w:rsidP="002F1BC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580" w:type="dxa"/>
            <w:vAlign w:val="center"/>
          </w:tcPr>
          <w:p w14:paraId="5371AC97" w14:textId="726498E6" w:rsidR="00CB271D" w:rsidRPr="002F1BC0" w:rsidRDefault="00CB271D" w:rsidP="00CB271D">
            <w:pPr>
              <w:autoSpaceDE w:val="0"/>
              <w:autoSpaceDN w:val="0"/>
              <w:adjustRightInd w:val="0"/>
              <w:spacing w:after="0" w:line="240" w:lineRule="auto"/>
              <w:ind w:left="90"/>
              <w:contextualSpacing/>
              <w:rPr>
                <w:rFonts w:cs="Tahoma"/>
                <w:bCs/>
                <w:szCs w:val="24"/>
              </w:rPr>
            </w:pPr>
            <w:r>
              <w:rPr>
                <w:rFonts w:cs="Tahoma"/>
                <w:bCs/>
                <w:szCs w:val="24"/>
              </w:rPr>
              <w:t xml:space="preserve">Verify </w:t>
            </w:r>
            <w:r w:rsidRPr="00CB271D">
              <w:rPr>
                <w:rFonts w:cs="Tahoma"/>
                <w:b/>
                <w:szCs w:val="24"/>
              </w:rPr>
              <w:t>either</w:t>
            </w:r>
            <w:r>
              <w:rPr>
                <w:rFonts w:cs="Tahoma"/>
                <w:bCs/>
                <w:szCs w:val="24"/>
              </w:rPr>
              <w:t xml:space="preserve"> Step 4.1 or 4.2.</w:t>
            </w:r>
          </w:p>
        </w:tc>
        <w:tc>
          <w:tcPr>
            <w:tcW w:w="1951" w:type="dxa"/>
            <w:vAlign w:val="center"/>
          </w:tcPr>
          <w:p w14:paraId="4AF70AC6" w14:textId="46376D65" w:rsidR="00CB271D" w:rsidRDefault="00CB271D" w:rsidP="002F1BC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F1BC0" w:rsidRPr="00D508CB" w14:paraId="5B826B88" w14:textId="77777777" w:rsidTr="00A611B4">
        <w:trPr>
          <w:cantSplit/>
          <w:trHeight w:val="240"/>
        </w:trPr>
        <w:tc>
          <w:tcPr>
            <w:tcW w:w="1255" w:type="dxa"/>
            <w:vAlign w:val="center"/>
          </w:tcPr>
          <w:p w14:paraId="3AB6CB56" w14:textId="06267639"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 xml:space="preserve">4.1, or </w:t>
            </w:r>
          </w:p>
        </w:tc>
        <w:tc>
          <w:tcPr>
            <w:tcW w:w="1710" w:type="dxa"/>
            <w:vAlign w:val="center"/>
          </w:tcPr>
          <w:p w14:paraId="11A37484" w14:textId="27E7DD32" w:rsidR="002F1BC0" w:rsidRDefault="002F1BC0" w:rsidP="002F1BC0">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6B9B05D" w14:textId="1E39A73F" w:rsidR="002F1BC0" w:rsidRP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DVC </w:t>
            </w:r>
            <w:r w:rsidRPr="002F1BC0">
              <w:rPr>
                <w:rFonts w:cs="Tahoma"/>
                <w:bCs/>
                <w:szCs w:val="24"/>
              </w:rPr>
              <w:t xml:space="preserve">system </w:t>
            </w:r>
            <w:r>
              <w:rPr>
                <w:rFonts w:cs="Tahoma"/>
                <w:bCs/>
                <w:szCs w:val="24"/>
              </w:rPr>
              <w:t xml:space="preserve">is set to </w:t>
            </w:r>
            <w:r w:rsidRPr="002F1BC0">
              <w:rPr>
                <w:rFonts w:cs="Tahoma"/>
                <w:bCs/>
                <w:szCs w:val="24"/>
              </w:rPr>
              <w:t xml:space="preserve">assume that </w:t>
            </w:r>
            <w:r>
              <w:rPr>
                <w:rFonts w:cs="Tahoma"/>
                <w:bCs/>
                <w:szCs w:val="24"/>
              </w:rPr>
              <w:t xml:space="preserve">outdoor air </w:t>
            </w:r>
            <w:r w:rsidRPr="002F1BC0">
              <w:rPr>
                <w:rFonts w:cs="Tahoma"/>
                <w:bCs/>
                <w:szCs w:val="24"/>
              </w:rPr>
              <w:t xml:space="preserve">CO2 concentrations are 400 ppm. </w:t>
            </w:r>
            <w:r>
              <w:rPr>
                <w:rFonts w:cs="Tahoma"/>
                <w:bCs/>
                <w:szCs w:val="24"/>
              </w:rPr>
              <w:br/>
            </w:r>
            <w:r w:rsidRPr="002F1BC0">
              <w:rPr>
                <w:rFonts w:cs="Tahoma"/>
                <w:bCs/>
                <w:szCs w:val="24"/>
              </w:rPr>
              <w:t>(Pass, Fail, N/A)</w:t>
            </w:r>
          </w:p>
        </w:tc>
        <w:tc>
          <w:tcPr>
            <w:tcW w:w="1951" w:type="dxa"/>
            <w:vAlign w:val="center"/>
          </w:tcPr>
          <w:p w14:paraId="505EFF49"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NA7.5.5.1(c)</w:t>
            </w:r>
            <w:r>
              <w:rPr>
                <w:rFonts w:cs="Tahoma"/>
                <w:bCs/>
                <w:szCs w:val="24"/>
              </w:rPr>
              <w:br/>
            </w:r>
            <w:r w:rsidRPr="002F1BC0">
              <w:rPr>
                <w:rFonts w:cs="Tahoma"/>
                <w:bCs/>
                <w:szCs w:val="24"/>
              </w:rPr>
              <w:t>§120.1(d)4Di</w:t>
            </w:r>
          </w:p>
          <w:p w14:paraId="5CAFB367" w14:textId="669CAE71" w:rsidR="00646D2E" w:rsidRDefault="00646D2E" w:rsidP="002F1BC0">
            <w:pPr>
              <w:autoSpaceDE w:val="0"/>
              <w:autoSpaceDN w:val="0"/>
              <w:adjustRightInd w:val="0"/>
              <w:spacing w:after="0" w:line="240" w:lineRule="auto"/>
              <w:ind w:left="90"/>
              <w:contextualSpacing/>
              <w:jc w:val="center"/>
              <w:rPr>
                <w:rFonts w:cs="Tahoma"/>
                <w:bCs/>
                <w:szCs w:val="24"/>
              </w:rPr>
            </w:pPr>
            <w:r w:rsidRPr="00646D2E">
              <w:rPr>
                <w:rFonts w:cs="Tahoma"/>
                <w:bCs/>
                <w:szCs w:val="24"/>
              </w:rPr>
              <w:t>§160.2(c)5D</w:t>
            </w:r>
            <w:r>
              <w:rPr>
                <w:rFonts w:cs="Tahoma"/>
                <w:bCs/>
                <w:szCs w:val="24"/>
              </w:rPr>
              <w:t>iva</w:t>
            </w:r>
          </w:p>
        </w:tc>
      </w:tr>
      <w:tr w:rsidR="002F1BC0" w:rsidRPr="00D508CB" w14:paraId="2EF226C9" w14:textId="77777777" w:rsidTr="00A611B4">
        <w:trPr>
          <w:cantSplit/>
          <w:trHeight w:val="240"/>
        </w:trPr>
        <w:tc>
          <w:tcPr>
            <w:tcW w:w="1255" w:type="dxa"/>
            <w:vAlign w:val="center"/>
          </w:tcPr>
          <w:p w14:paraId="2DC63D71" w14:textId="07B09C2A"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710" w:type="dxa"/>
            <w:vAlign w:val="center"/>
          </w:tcPr>
          <w:p w14:paraId="292FD4F8" w14:textId="51859474" w:rsidR="002F1BC0" w:rsidRDefault="002F1BC0" w:rsidP="002F1BC0">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14A5CDAD" w14:textId="1EF2AF25" w:rsidR="002F1BC0"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 xml:space="preserve">Verify that the DVC system </w:t>
            </w:r>
            <w:r>
              <w:rPr>
                <w:rFonts w:cs="Tahoma"/>
                <w:bCs/>
                <w:szCs w:val="24"/>
              </w:rPr>
              <w:t>uses a</w:t>
            </w:r>
            <w:r w:rsidRPr="002F1BC0">
              <w:rPr>
                <w:rFonts w:cs="Tahoma"/>
                <w:bCs/>
                <w:szCs w:val="24"/>
              </w:rPr>
              <w:t xml:space="preserve"> CO2 sensor located within 4 ft of the outdoor air intake</w:t>
            </w:r>
            <w:r>
              <w:rPr>
                <w:rFonts w:cs="Tahoma"/>
                <w:bCs/>
                <w:szCs w:val="24"/>
              </w:rPr>
              <w:t xml:space="preserve"> to measure and use outdoor air CO2 concentrations</w:t>
            </w:r>
            <w:r w:rsidRPr="002F1BC0">
              <w:rPr>
                <w:rFonts w:cs="Tahoma"/>
                <w:bCs/>
                <w:szCs w:val="24"/>
              </w:rPr>
              <w:t>.</w:t>
            </w:r>
          </w:p>
          <w:p w14:paraId="2B09FB6C" w14:textId="1AD68AA7" w:rsidR="002F1BC0"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(Pass, Fail, N/A)</w:t>
            </w:r>
          </w:p>
        </w:tc>
        <w:tc>
          <w:tcPr>
            <w:tcW w:w="1951" w:type="dxa"/>
            <w:vAlign w:val="center"/>
          </w:tcPr>
          <w:p w14:paraId="2C91C931"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NA7.5.5.1(c)</w:t>
            </w:r>
            <w:r>
              <w:rPr>
                <w:rFonts w:cs="Tahoma"/>
                <w:bCs/>
                <w:szCs w:val="24"/>
              </w:rPr>
              <w:br/>
            </w:r>
            <w:r w:rsidRPr="002F1BC0">
              <w:rPr>
                <w:rFonts w:cs="Tahoma"/>
                <w:bCs/>
                <w:szCs w:val="24"/>
              </w:rPr>
              <w:t>§120.1(d)4D</w:t>
            </w:r>
            <w:r>
              <w:rPr>
                <w:rFonts w:cs="Tahoma"/>
                <w:bCs/>
                <w:szCs w:val="24"/>
              </w:rPr>
              <w:t>i</w:t>
            </w:r>
            <w:r w:rsidRPr="002F1BC0">
              <w:rPr>
                <w:rFonts w:cs="Tahoma"/>
                <w:bCs/>
                <w:szCs w:val="24"/>
              </w:rPr>
              <w:t>i</w:t>
            </w:r>
          </w:p>
          <w:p w14:paraId="38FF2318" w14:textId="311EDAEA" w:rsidR="00646D2E" w:rsidRPr="002F1BC0" w:rsidRDefault="00646D2E" w:rsidP="002F1BC0">
            <w:pPr>
              <w:autoSpaceDE w:val="0"/>
              <w:autoSpaceDN w:val="0"/>
              <w:adjustRightInd w:val="0"/>
              <w:spacing w:after="0" w:line="240" w:lineRule="auto"/>
              <w:ind w:left="90"/>
              <w:contextualSpacing/>
              <w:jc w:val="center"/>
              <w:rPr>
                <w:rFonts w:cs="Tahoma"/>
                <w:bCs/>
                <w:szCs w:val="24"/>
              </w:rPr>
            </w:pPr>
            <w:r w:rsidRPr="00646D2E">
              <w:rPr>
                <w:rFonts w:cs="Tahoma"/>
                <w:bCs/>
                <w:szCs w:val="24"/>
              </w:rPr>
              <w:t>§160.2(c)5Div</w:t>
            </w:r>
            <w:r w:rsidR="00D70322">
              <w:rPr>
                <w:rFonts w:cs="Tahoma"/>
                <w:bCs/>
                <w:szCs w:val="24"/>
              </w:rPr>
              <w:t>b</w:t>
            </w:r>
          </w:p>
        </w:tc>
      </w:tr>
      <w:tr w:rsidR="002F1BC0" w:rsidRPr="00D508CB" w14:paraId="6409746C" w14:textId="77777777" w:rsidTr="00A611B4">
        <w:trPr>
          <w:cantSplit/>
          <w:trHeight w:val="240"/>
        </w:trPr>
        <w:tc>
          <w:tcPr>
            <w:tcW w:w="1255" w:type="dxa"/>
            <w:vAlign w:val="center"/>
          </w:tcPr>
          <w:p w14:paraId="5AEE545B" w14:textId="6371E542" w:rsidR="002F1BC0" w:rsidRPr="00601F9D"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10" w:type="dxa"/>
            <w:vAlign w:val="center"/>
          </w:tcPr>
          <w:p w14:paraId="33141959"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7DA5A5D8" w14:textId="251D4985"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9BE62B3" w14:textId="6FE74D33" w:rsidR="002F1BC0" w:rsidRP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w:t>
            </w:r>
            <w:r w:rsidRPr="002F1BC0">
              <w:rPr>
                <w:rFonts w:cs="Tahoma"/>
                <w:bCs/>
                <w:szCs w:val="24"/>
              </w:rPr>
              <w:t xml:space="preserve">DCV control </w:t>
            </w:r>
            <w:r>
              <w:rPr>
                <w:rFonts w:cs="Tahoma"/>
                <w:bCs/>
                <w:szCs w:val="24"/>
              </w:rPr>
              <w:t xml:space="preserve">CO2 </w:t>
            </w:r>
            <w:r w:rsidRPr="002F1BC0">
              <w:rPr>
                <w:rFonts w:cs="Tahoma"/>
                <w:bCs/>
                <w:szCs w:val="24"/>
              </w:rPr>
              <w:t xml:space="preserve">setpoint is </w:t>
            </w:r>
            <w:r>
              <w:rPr>
                <w:rFonts w:cs="Tahoma"/>
                <w:bCs/>
                <w:szCs w:val="24"/>
              </w:rPr>
              <w:t xml:space="preserve">set to </w:t>
            </w:r>
          </w:p>
          <w:p w14:paraId="56D85C42" w14:textId="7CD8B4FF"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less than or equal to 600 ppm plus the outdoor air CO2 concentration in all rooms with CO2 sensors</w:t>
            </w:r>
            <w:r>
              <w:rPr>
                <w:rFonts w:cs="Tahoma"/>
                <w:bCs/>
                <w:szCs w:val="24"/>
              </w:rPr>
              <w:t xml:space="preserve"> (reference Step 4)</w:t>
            </w:r>
            <w:r w:rsidRPr="002F1BC0">
              <w:rPr>
                <w:rFonts w:cs="Tahoma"/>
                <w:bCs/>
                <w:szCs w:val="24"/>
              </w:rPr>
              <w:t>.</w:t>
            </w:r>
          </w:p>
        </w:tc>
        <w:tc>
          <w:tcPr>
            <w:tcW w:w="1951" w:type="dxa"/>
            <w:vAlign w:val="center"/>
          </w:tcPr>
          <w:p w14:paraId="6F25F9DC" w14:textId="5CD3B654"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NA7.5.5.1(c)</w:t>
            </w:r>
          </w:p>
          <w:p w14:paraId="175418CF" w14:textId="77777777" w:rsidR="002F1BC0" w:rsidRDefault="002F1BC0"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§120.1(d)4C</w:t>
            </w:r>
          </w:p>
          <w:p w14:paraId="45583581" w14:textId="51C2AAFB"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w:t>
            </w:r>
            <w:r>
              <w:rPr>
                <w:rFonts w:cs="Tahoma"/>
                <w:bCs/>
                <w:szCs w:val="24"/>
              </w:rPr>
              <w:t>iii</w:t>
            </w:r>
          </w:p>
        </w:tc>
      </w:tr>
      <w:tr w:rsidR="002F1BC0" w:rsidRPr="00D508CB" w14:paraId="4138542D" w14:textId="77777777" w:rsidTr="00A611B4">
        <w:trPr>
          <w:cantSplit/>
          <w:trHeight w:val="240"/>
        </w:trPr>
        <w:tc>
          <w:tcPr>
            <w:tcW w:w="1255" w:type="dxa"/>
            <w:vAlign w:val="center"/>
          </w:tcPr>
          <w:p w14:paraId="667173B3" w14:textId="151B91D1"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10" w:type="dxa"/>
            <w:vAlign w:val="center"/>
          </w:tcPr>
          <w:p w14:paraId="2107C987"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36CF2E74" w14:textId="42CB1250"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4535E41E" w14:textId="577DE24F" w:rsidR="002F1BC0" w:rsidRPr="00601F9D" w:rsidRDefault="00493C3D" w:rsidP="002F1BC0">
            <w:pPr>
              <w:autoSpaceDE w:val="0"/>
              <w:autoSpaceDN w:val="0"/>
              <w:adjustRightInd w:val="0"/>
              <w:spacing w:after="0" w:line="240" w:lineRule="auto"/>
              <w:ind w:left="90"/>
              <w:contextualSpacing/>
              <w:rPr>
                <w:rFonts w:cs="Tahoma"/>
                <w:bCs/>
                <w:szCs w:val="24"/>
              </w:rPr>
            </w:pPr>
            <w:r>
              <w:rPr>
                <w:rFonts w:cs="Tahoma"/>
                <w:bCs/>
                <w:szCs w:val="24"/>
              </w:rPr>
              <w:t xml:space="preserve">Verify that the space in which the </w:t>
            </w:r>
            <w:r w:rsidR="002F1BC0" w:rsidRPr="002F1BC0">
              <w:rPr>
                <w:rFonts w:cs="Tahoma"/>
                <w:bCs/>
                <w:szCs w:val="24"/>
              </w:rPr>
              <w:t xml:space="preserve">CO2 sensor </w:t>
            </w:r>
            <w:r>
              <w:rPr>
                <w:rFonts w:cs="Tahoma"/>
                <w:bCs/>
                <w:szCs w:val="24"/>
              </w:rPr>
              <w:t xml:space="preserve">is </w:t>
            </w:r>
            <w:r w:rsidR="002F1BC0" w:rsidRPr="002F1BC0">
              <w:rPr>
                <w:rFonts w:cs="Tahoma"/>
                <w:bCs/>
                <w:szCs w:val="24"/>
              </w:rPr>
              <w:t xml:space="preserve">installed </w:t>
            </w:r>
            <w:r>
              <w:rPr>
                <w:rFonts w:cs="Tahoma"/>
                <w:bCs/>
                <w:szCs w:val="24"/>
              </w:rPr>
              <w:t>is</w:t>
            </w:r>
            <w:r w:rsidR="002F1BC0" w:rsidRPr="002F1BC0">
              <w:rPr>
                <w:rFonts w:cs="Tahoma"/>
                <w:bCs/>
                <w:szCs w:val="24"/>
              </w:rPr>
              <w:t xml:space="preserve"> no </w:t>
            </w:r>
            <w:r>
              <w:rPr>
                <w:rFonts w:cs="Tahoma"/>
                <w:bCs/>
                <w:szCs w:val="24"/>
              </w:rPr>
              <w:t>greater</w:t>
            </w:r>
            <w:r w:rsidR="002F1BC0" w:rsidRPr="002F1BC0">
              <w:rPr>
                <w:rFonts w:cs="Tahoma"/>
                <w:bCs/>
                <w:szCs w:val="24"/>
              </w:rPr>
              <w:t xml:space="preserve"> than one sensor per 10,000 ft².</w:t>
            </w:r>
          </w:p>
        </w:tc>
        <w:tc>
          <w:tcPr>
            <w:tcW w:w="1951" w:type="dxa"/>
            <w:vAlign w:val="center"/>
          </w:tcPr>
          <w:p w14:paraId="3C184DD0" w14:textId="77777777" w:rsidR="002F1BC0" w:rsidRDefault="00493C3D"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§120.1(d)4A</w:t>
            </w:r>
          </w:p>
          <w:p w14:paraId="3F7D33C8" w14:textId="59B28F08"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§160.2(c)5Di</w:t>
            </w:r>
          </w:p>
        </w:tc>
      </w:tr>
      <w:tr w:rsidR="002F1BC0" w:rsidRPr="00D508CB" w14:paraId="76786CFC" w14:textId="77777777" w:rsidTr="00A611B4">
        <w:trPr>
          <w:cantSplit/>
          <w:trHeight w:val="240"/>
        </w:trPr>
        <w:tc>
          <w:tcPr>
            <w:tcW w:w="1255" w:type="dxa"/>
            <w:vAlign w:val="center"/>
          </w:tcPr>
          <w:p w14:paraId="5E108FAB" w14:textId="5DB5C3B5" w:rsidR="002F1BC0" w:rsidRDefault="002F1BC0" w:rsidP="002F1BC0">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10" w:type="dxa"/>
            <w:vAlign w:val="center"/>
          </w:tcPr>
          <w:p w14:paraId="4BAB4A86" w14:textId="1875398D" w:rsidR="002F1BC0" w:rsidRPr="00601F9D" w:rsidRDefault="002F1BC0" w:rsidP="002F1BC0">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556D16C" w14:textId="5637F3D5" w:rsidR="002F1BC0" w:rsidRPr="00601F9D" w:rsidRDefault="002F1BC0" w:rsidP="002F1BC0">
            <w:pPr>
              <w:autoSpaceDE w:val="0"/>
              <w:autoSpaceDN w:val="0"/>
              <w:adjustRightInd w:val="0"/>
              <w:spacing w:after="0" w:line="240" w:lineRule="auto"/>
              <w:ind w:left="90"/>
              <w:contextualSpacing/>
              <w:rPr>
                <w:rFonts w:cs="Tahoma"/>
                <w:bCs/>
                <w:szCs w:val="24"/>
              </w:rPr>
            </w:pPr>
            <w:r w:rsidRPr="002F1BC0">
              <w:rPr>
                <w:rFonts w:cs="Tahoma"/>
                <w:bCs/>
                <w:szCs w:val="24"/>
              </w:rPr>
              <w:t>I</w:t>
            </w:r>
            <w:r>
              <w:rPr>
                <w:rFonts w:cs="Tahoma"/>
                <w:bCs/>
                <w:szCs w:val="24"/>
              </w:rPr>
              <w:t>f</w:t>
            </w:r>
            <w:r w:rsidRPr="002F1BC0">
              <w:rPr>
                <w:rFonts w:cs="Tahoma"/>
                <w:bCs/>
                <w:szCs w:val="24"/>
              </w:rPr>
              <w:t xml:space="preserve"> a zone or a space is served by more than one sensor, then </w:t>
            </w:r>
            <w:r w:rsidR="00493C3D">
              <w:rPr>
                <w:rFonts w:cs="Tahoma"/>
                <w:bCs/>
                <w:szCs w:val="24"/>
              </w:rPr>
              <w:t xml:space="preserve">verify that the DCV and </w:t>
            </w:r>
            <w:r w:rsidRPr="002F1BC0">
              <w:rPr>
                <w:rFonts w:cs="Tahoma"/>
                <w:bCs/>
                <w:szCs w:val="24"/>
              </w:rPr>
              <w:t>sensors</w:t>
            </w:r>
            <w:r w:rsidR="00493C3D">
              <w:rPr>
                <w:rFonts w:cs="Tahoma"/>
                <w:bCs/>
                <w:szCs w:val="24"/>
              </w:rPr>
              <w:t xml:space="preserve"> are </w:t>
            </w:r>
            <w:r w:rsidRPr="002F1BC0">
              <w:rPr>
                <w:rFonts w:cs="Tahoma"/>
                <w:bCs/>
                <w:szCs w:val="24"/>
              </w:rPr>
              <w:t xml:space="preserve">configured such that a signal from any </w:t>
            </w:r>
            <w:r w:rsidR="00493C3D">
              <w:rPr>
                <w:rFonts w:cs="Tahoma"/>
                <w:bCs/>
                <w:szCs w:val="24"/>
              </w:rPr>
              <w:t xml:space="preserve">one </w:t>
            </w:r>
            <w:r w:rsidRPr="002F1BC0">
              <w:rPr>
                <w:rFonts w:cs="Tahoma"/>
                <w:bCs/>
                <w:szCs w:val="24"/>
              </w:rPr>
              <w:t>sensor indicating that CO2 is near or at the setpoint within the zone or space will trigger the system to increase ventilation.</w:t>
            </w:r>
            <w:r w:rsidR="00493C3D">
              <w:rPr>
                <w:rFonts w:cs="Tahoma"/>
                <w:bCs/>
                <w:szCs w:val="24"/>
              </w:rPr>
              <w:t xml:space="preserve"> </w:t>
            </w:r>
            <w:r w:rsidR="00493C3D" w:rsidRPr="00493C3D">
              <w:rPr>
                <w:rFonts w:cs="Tahoma"/>
                <w:bCs/>
                <w:szCs w:val="24"/>
              </w:rPr>
              <w:t>(Pass, Fail, N/A)</w:t>
            </w:r>
          </w:p>
        </w:tc>
        <w:tc>
          <w:tcPr>
            <w:tcW w:w="1951" w:type="dxa"/>
            <w:vAlign w:val="center"/>
          </w:tcPr>
          <w:p w14:paraId="78F05B9D" w14:textId="77777777" w:rsidR="002F1BC0" w:rsidRDefault="00493C3D" w:rsidP="002F1BC0">
            <w:pPr>
              <w:autoSpaceDE w:val="0"/>
              <w:autoSpaceDN w:val="0"/>
              <w:adjustRightInd w:val="0"/>
              <w:spacing w:after="0" w:line="240" w:lineRule="auto"/>
              <w:ind w:left="90"/>
              <w:contextualSpacing/>
              <w:jc w:val="center"/>
              <w:rPr>
                <w:rFonts w:cs="Tahoma"/>
                <w:bCs/>
                <w:szCs w:val="24"/>
              </w:rPr>
            </w:pPr>
            <w:r w:rsidRPr="002F1BC0">
              <w:rPr>
                <w:rFonts w:cs="Tahoma"/>
                <w:bCs/>
                <w:szCs w:val="24"/>
              </w:rPr>
              <w:t>§120.1(d)4A</w:t>
            </w:r>
          </w:p>
          <w:p w14:paraId="6EACCE6F" w14:textId="28D504AF" w:rsidR="00D70322" w:rsidRPr="00601F9D" w:rsidRDefault="00D70322" w:rsidP="002F1BC0">
            <w:pPr>
              <w:autoSpaceDE w:val="0"/>
              <w:autoSpaceDN w:val="0"/>
              <w:adjustRightInd w:val="0"/>
              <w:spacing w:after="0" w:line="240" w:lineRule="auto"/>
              <w:ind w:left="90"/>
              <w:contextualSpacing/>
              <w:jc w:val="center"/>
              <w:rPr>
                <w:rFonts w:cs="Tahoma"/>
                <w:bCs/>
                <w:szCs w:val="24"/>
              </w:rPr>
            </w:pPr>
            <w:r w:rsidRPr="00D70322">
              <w:rPr>
                <w:rFonts w:cs="Tahoma"/>
                <w:bCs/>
                <w:szCs w:val="24"/>
              </w:rPr>
              <w:t>§160.2(c)5Di</w:t>
            </w:r>
          </w:p>
        </w:tc>
      </w:tr>
      <w:tr w:rsidR="002F1BC0" w:rsidRPr="00D508CB" w14:paraId="4CC018E2" w14:textId="77777777" w:rsidTr="00A611B4">
        <w:trPr>
          <w:cantSplit/>
          <w:trHeight w:val="432"/>
        </w:trPr>
        <w:tc>
          <w:tcPr>
            <w:tcW w:w="1255" w:type="dxa"/>
            <w:vAlign w:val="center"/>
          </w:tcPr>
          <w:p w14:paraId="4DED62F8" w14:textId="01FCDA5D" w:rsidR="002F1BC0" w:rsidRDefault="00493C3D" w:rsidP="002F1BC0">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10" w:type="dxa"/>
            <w:vAlign w:val="center"/>
          </w:tcPr>
          <w:p w14:paraId="207F93BC" w14:textId="77777777"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26FAB563" w14:textId="595359BA" w:rsidR="002F1BC0" w:rsidRDefault="002F1BC0" w:rsidP="002F1BC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110DAF57" w14:textId="77777777" w:rsidR="000D1BAD" w:rsidRPr="000D1BAD" w:rsidRDefault="000D1BAD" w:rsidP="000D1BAD">
            <w:pPr>
              <w:spacing w:after="0" w:line="240" w:lineRule="auto"/>
              <w:ind w:left="90"/>
              <w:textAlignment w:val="baseline"/>
              <w:rPr>
                <w:rFonts w:ascii="Segoe UI" w:eastAsia="Times New Roman" w:hAnsi="Segoe UI" w:cs="Segoe UI"/>
                <w:sz w:val="18"/>
                <w:szCs w:val="18"/>
              </w:rPr>
            </w:pPr>
            <w:r w:rsidRPr="000D1BAD">
              <w:rPr>
                <w:rFonts w:eastAsia="Times New Roman" w:cs="Tahoma"/>
                <w:szCs w:val="24"/>
              </w:rPr>
              <w:t xml:space="preserve">Check “Pass” if construction inspection </w:t>
            </w:r>
            <w:r w:rsidRPr="000D1BAD">
              <w:rPr>
                <w:rFonts w:eastAsia="Times New Roman" w:cs="Tahoma"/>
                <w:b/>
                <w:bCs/>
                <w:szCs w:val="24"/>
              </w:rPr>
              <w:t xml:space="preserve">complies </w:t>
            </w:r>
            <w:r w:rsidRPr="000D1BAD">
              <w:rPr>
                <w:rFonts w:eastAsia="Times New Roman" w:cs="Tahoma"/>
                <w:szCs w:val="24"/>
              </w:rPr>
              <w:t>with all requirements. </w:t>
            </w:r>
          </w:p>
          <w:p w14:paraId="7B0D6304" w14:textId="550C69EE" w:rsidR="002F1BC0" w:rsidRDefault="000D1BAD" w:rsidP="000D1BAD">
            <w:pPr>
              <w:autoSpaceDE w:val="0"/>
              <w:autoSpaceDN w:val="0"/>
              <w:adjustRightInd w:val="0"/>
              <w:spacing w:after="0" w:line="240" w:lineRule="auto"/>
              <w:ind w:left="90"/>
              <w:contextualSpacing/>
              <w:rPr>
                <w:rFonts w:eastAsia="Times New Roman" w:cs="Tahoma"/>
                <w:szCs w:val="24"/>
              </w:rPr>
            </w:pPr>
            <w:r w:rsidRPr="000D1BAD">
              <w:rPr>
                <w:rFonts w:cs="Tahoma"/>
              </w:rPr>
              <w:t xml:space="preserve">Check “Fail” if construction inspection </w:t>
            </w:r>
            <w:r w:rsidRPr="000D1BAD">
              <w:rPr>
                <w:rFonts w:cs="Tahoma"/>
                <w:b/>
                <w:bCs/>
              </w:rPr>
              <w:t>does not comply</w:t>
            </w:r>
            <w:r w:rsidRPr="000D1BAD">
              <w:rPr>
                <w:rFonts w:cs="Tahoma"/>
              </w:rPr>
              <w:t xml:space="preserve"> with all requirements. </w:t>
            </w:r>
          </w:p>
        </w:tc>
        <w:tc>
          <w:tcPr>
            <w:tcW w:w="1951" w:type="dxa"/>
            <w:vAlign w:val="center"/>
          </w:tcPr>
          <w:p w14:paraId="4B9C784E" w14:textId="07BDA826" w:rsidR="002F1BC0" w:rsidRDefault="00493C3D" w:rsidP="002F1BC0">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8B1BE2E" w14:textId="7B535CE0" w:rsidR="00A611B4" w:rsidRDefault="00A611B4" w:rsidP="005551E1">
      <w:pPr>
        <w:spacing w:after="0" w:line="240" w:lineRule="auto"/>
        <w:ind w:left="90"/>
        <w:contextualSpacing/>
        <w:rPr>
          <w:rFonts w:cs="Tahoma"/>
          <w:szCs w:val="24"/>
        </w:rPr>
      </w:pPr>
    </w:p>
    <w:p w14:paraId="6B54D2B0" w14:textId="48ECF056" w:rsidR="00E5401F" w:rsidRPr="005B7E99" w:rsidRDefault="00CC09DB" w:rsidP="005551E1">
      <w:pPr>
        <w:spacing w:after="0" w:line="240" w:lineRule="auto"/>
        <w:ind w:left="90"/>
        <w:contextualSpacing/>
        <w:rPr>
          <w:rFonts w:cs="Tahoma"/>
          <w:b/>
          <w:szCs w:val="24"/>
        </w:rPr>
      </w:pPr>
      <w:r w:rsidRPr="005B7E99">
        <w:rPr>
          <w:rFonts w:cs="Tahoma"/>
          <w:b/>
          <w:szCs w:val="24"/>
        </w:rPr>
        <w:lastRenderedPageBreak/>
        <w:t xml:space="preserve">Table B: Functional Testing </w:t>
      </w:r>
      <w:r w:rsidR="00F02E09">
        <w:rPr>
          <w:rFonts w:cs="Tahoma"/>
          <w:b/>
          <w:szCs w:val="24"/>
        </w:rPr>
        <w:t>for Air Economizer Controls</w:t>
      </w:r>
    </w:p>
    <w:tbl>
      <w:tblPr>
        <w:tblStyle w:val="TableGrid"/>
        <w:tblW w:w="5000" w:type="pct"/>
        <w:tblLayout w:type="fixed"/>
        <w:tblLook w:val="0020" w:firstRow="1" w:lastRow="0" w:firstColumn="0" w:lastColumn="0" w:noHBand="0" w:noVBand="0"/>
        <w:tblCaption w:val="B1 Functional Test CAV"/>
      </w:tblPr>
      <w:tblGrid>
        <w:gridCol w:w="1227"/>
        <w:gridCol w:w="1738"/>
        <w:gridCol w:w="5561"/>
        <w:gridCol w:w="1976"/>
      </w:tblGrid>
      <w:tr w:rsidR="00086E1B" w:rsidRPr="00D508CB" w14:paraId="3EF43796" w14:textId="77777777" w:rsidTr="007B11FB">
        <w:trPr>
          <w:cantSplit/>
          <w:trHeight w:val="288"/>
          <w:tblHeader/>
        </w:trPr>
        <w:tc>
          <w:tcPr>
            <w:tcW w:w="1227" w:type="dxa"/>
            <w:vAlign w:val="bottom"/>
          </w:tcPr>
          <w:p w14:paraId="631D5AE5" w14:textId="6CF1C0CA"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38" w:type="dxa"/>
            <w:vAlign w:val="bottom"/>
          </w:tcPr>
          <w:p w14:paraId="6BDD75AB" w14:textId="0727AE60" w:rsidR="00086E1B" w:rsidRPr="00D508CB" w:rsidRDefault="00B56F6B" w:rsidP="005551E1">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561" w:type="dxa"/>
            <w:vAlign w:val="bottom"/>
          </w:tcPr>
          <w:p w14:paraId="2ABC7199" w14:textId="06E38699" w:rsidR="00086E1B" w:rsidRPr="00D508CB" w:rsidRDefault="00086E1B" w:rsidP="005551E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76" w:type="dxa"/>
            <w:vAlign w:val="bottom"/>
          </w:tcPr>
          <w:p w14:paraId="34E48CA4" w14:textId="504ABCE3"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493C3D" w:rsidRPr="00D508CB" w14:paraId="72A46B45" w14:textId="77777777" w:rsidTr="007B11FB">
        <w:trPr>
          <w:cantSplit/>
          <w:trHeight w:val="288"/>
        </w:trPr>
        <w:tc>
          <w:tcPr>
            <w:tcW w:w="1227" w:type="dxa"/>
            <w:vAlign w:val="center"/>
          </w:tcPr>
          <w:p w14:paraId="6BDAC7DB" w14:textId="53778070" w:rsidR="00493C3D" w:rsidRPr="007B11FB"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1</w:t>
            </w:r>
            <w:r w:rsidR="000B7A74">
              <w:rPr>
                <w:rFonts w:cs="Tahoma"/>
                <w:szCs w:val="24"/>
              </w:rPr>
              <w:t>.0</w:t>
            </w:r>
          </w:p>
        </w:tc>
        <w:tc>
          <w:tcPr>
            <w:tcW w:w="1738" w:type="dxa"/>
            <w:vAlign w:val="center"/>
          </w:tcPr>
          <w:p w14:paraId="5D2B530A"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43321C03" w14:textId="621D9D64" w:rsidR="00493C3D" w:rsidRPr="007B11FB" w:rsidRDefault="00493C3D" w:rsidP="00493C3D">
            <w:pPr>
              <w:autoSpaceDE w:val="0"/>
              <w:autoSpaceDN w:val="0"/>
              <w:adjustRightInd w:val="0"/>
              <w:spacing w:after="0" w:line="240" w:lineRule="auto"/>
              <w:ind w:left="90"/>
              <w:contextualSpacing/>
              <w:rPr>
                <w:rFonts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46977E1" w14:textId="2D2FF42D" w:rsidR="00493C3D" w:rsidRPr="007B11FB" w:rsidRDefault="00493C3D" w:rsidP="00493C3D">
            <w:pPr>
              <w:autoSpaceDE w:val="0"/>
              <w:autoSpaceDN w:val="0"/>
              <w:adjustRightInd w:val="0"/>
              <w:spacing w:after="0" w:line="240" w:lineRule="auto"/>
              <w:ind w:left="90"/>
              <w:contextualSpacing/>
              <w:rPr>
                <w:rFonts w:cs="Tahoma"/>
                <w:szCs w:val="24"/>
              </w:rPr>
            </w:pPr>
            <w:r w:rsidRPr="00493C3D">
              <w:rPr>
                <w:rFonts w:cs="Tahoma"/>
                <w:szCs w:val="24"/>
              </w:rPr>
              <w:t>Disable economizer controls.</w:t>
            </w:r>
          </w:p>
        </w:tc>
        <w:tc>
          <w:tcPr>
            <w:tcW w:w="1976" w:type="dxa"/>
            <w:vAlign w:val="center"/>
          </w:tcPr>
          <w:p w14:paraId="0D28D5F2" w14:textId="44D3E477" w:rsidR="00493C3D" w:rsidRPr="007B11FB"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Step 1</w:t>
            </w:r>
          </w:p>
        </w:tc>
      </w:tr>
      <w:tr w:rsidR="00493C3D" w:rsidRPr="00D508CB" w14:paraId="2D1C2B32" w14:textId="77777777" w:rsidTr="007B11FB">
        <w:trPr>
          <w:cantSplit/>
          <w:trHeight w:val="288"/>
        </w:trPr>
        <w:tc>
          <w:tcPr>
            <w:tcW w:w="1227" w:type="dxa"/>
            <w:vAlign w:val="center"/>
          </w:tcPr>
          <w:p w14:paraId="48D70625" w14:textId="5CB30C8E"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38" w:type="dxa"/>
            <w:vAlign w:val="center"/>
          </w:tcPr>
          <w:p w14:paraId="5A37E094"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7C1390CE" w14:textId="2CAF6A4E"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4893B217" w14:textId="5E332409"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Simulate a signal </w:t>
            </w:r>
            <w:r>
              <w:rPr>
                <w:rFonts w:cs="Tahoma"/>
                <w:bCs/>
                <w:szCs w:val="24"/>
              </w:rPr>
              <w:t xml:space="preserve">for the DVC </w:t>
            </w:r>
            <w:r w:rsidRPr="00493C3D">
              <w:rPr>
                <w:rFonts w:cs="Tahoma"/>
                <w:bCs/>
                <w:szCs w:val="24"/>
              </w:rPr>
              <w:t xml:space="preserve">at </w:t>
            </w:r>
            <w:r>
              <w:rPr>
                <w:rFonts w:cs="Tahoma"/>
                <w:bCs/>
                <w:szCs w:val="24"/>
              </w:rPr>
              <w:t xml:space="preserve">the CO2 sensor </w:t>
            </w:r>
            <w:r w:rsidRPr="00493C3D">
              <w:rPr>
                <w:rFonts w:cs="Tahoma"/>
                <w:bCs/>
                <w:szCs w:val="24"/>
              </w:rPr>
              <w:t xml:space="preserve"> slightly above the CO2 concentration setpoint</w:t>
            </w:r>
            <w:r>
              <w:rPr>
                <w:rFonts w:cs="Tahoma"/>
                <w:bCs/>
                <w:szCs w:val="24"/>
              </w:rPr>
              <w:t xml:space="preserve"> and verify the following for all of Step 2.</w:t>
            </w:r>
          </w:p>
        </w:tc>
        <w:tc>
          <w:tcPr>
            <w:tcW w:w="1976" w:type="dxa"/>
            <w:vAlign w:val="center"/>
          </w:tcPr>
          <w:p w14:paraId="6523E52F" w14:textId="23675CC9"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2</w:t>
            </w:r>
          </w:p>
        </w:tc>
      </w:tr>
      <w:tr w:rsidR="00493C3D" w:rsidRPr="00D508CB" w14:paraId="519C3541" w14:textId="77777777" w:rsidTr="007B11FB">
        <w:trPr>
          <w:cantSplit/>
          <w:trHeight w:val="288"/>
        </w:trPr>
        <w:tc>
          <w:tcPr>
            <w:tcW w:w="1227" w:type="dxa"/>
            <w:vAlign w:val="center"/>
          </w:tcPr>
          <w:p w14:paraId="46EB5F86" w14:textId="181ED430"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2.1, or</w:t>
            </w:r>
          </w:p>
        </w:tc>
        <w:tc>
          <w:tcPr>
            <w:tcW w:w="1738" w:type="dxa"/>
            <w:vAlign w:val="center"/>
          </w:tcPr>
          <w:p w14:paraId="4EBC60A9" w14:textId="33DEB4BD"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26F0CDE7" w14:textId="008AF889"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single zone units, </w:t>
            </w:r>
            <w:r>
              <w:rPr>
                <w:rFonts w:cs="Tahoma"/>
                <w:bCs/>
                <w:szCs w:val="24"/>
              </w:rPr>
              <w:t xml:space="preserve">verify that the </w:t>
            </w:r>
            <w:r w:rsidRPr="00493C3D">
              <w:rPr>
                <w:rFonts w:cs="Tahoma"/>
                <w:bCs/>
                <w:szCs w:val="24"/>
              </w:rPr>
              <w:t xml:space="preserve">outdoor air damper modulates open to satisfy the total ventilation air called for in the </w:t>
            </w:r>
            <w:r>
              <w:rPr>
                <w:rFonts w:cs="Tahoma"/>
                <w:bCs/>
                <w:szCs w:val="24"/>
              </w:rPr>
              <w:t>NRCC-MCH-E, Table J</w:t>
            </w:r>
            <w:r w:rsidRPr="00493C3D">
              <w:rPr>
                <w:rFonts w:cs="Tahoma"/>
                <w:bCs/>
                <w:szCs w:val="24"/>
              </w:rPr>
              <w:t>.</w:t>
            </w:r>
            <w:r>
              <w:rPr>
                <w:rFonts w:cs="Tahoma"/>
                <w:bCs/>
                <w:szCs w:val="24"/>
              </w:rPr>
              <w:t xml:space="preserve"> </w:t>
            </w:r>
            <w:r w:rsidRPr="00493C3D">
              <w:rPr>
                <w:rFonts w:cs="Tahoma"/>
                <w:bCs/>
                <w:szCs w:val="24"/>
              </w:rPr>
              <w:t>(Pass, Fail, N/A)</w:t>
            </w:r>
          </w:p>
        </w:tc>
        <w:tc>
          <w:tcPr>
            <w:tcW w:w="1976" w:type="dxa"/>
            <w:vAlign w:val="center"/>
          </w:tcPr>
          <w:p w14:paraId="7F17DD92" w14:textId="635E96E3"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2(a)</w:t>
            </w:r>
          </w:p>
        </w:tc>
      </w:tr>
      <w:tr w:rsidR="00493C3D" w:rsidRPr="00D508CB" w14:paraId="5778D0FA" w14:textId="77777777" w:rsidTr="007B11FB">
        <w:trPr>
          <w:cantSplit/>
          <w:trHeight w:val="288"/>
        </w:trPr>
        <w:tc>
          <w:tcPr>
            <w:tcW w:w="1227" w:type="dxa"/>
            <w:vAlign w:val="center"/>
          </w:tcPr>
          <w:p w14:paraId="28628085" w14:textId="3FBDC920"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738" w:type="dxa"/>
            <w:vAlign w:val="center"/>
          </w:tcPr>
          <w:p w14:paraId="65E9405C" w14:textId="2FB8D6C7"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6580B7A6" w14:textId="0BAA5569" w:rsidR="00493C3D" w:rsidRPr="007B11F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multiple zone units, </w:t>
            </w:r>
            <w:r>
              <w:rPr>
                <w:rFonts w:cs="Tahoma"/>
                <w:bCs/>
                <w:szCs w:val="24"/>
              </w:rPr>
              <w:t xml:space="preserve">verify that </w:t>
            </w:r>
            <w:r w:rsidRPr="00493C3D">
              <w:rPr>
                <w:rFonts w:cs="Tahoma"/>
                <w:bCs/>
                <w:szCs w:val="24"/>
              </w:rPr>
              <w:t>the zone damper (or outdoor air damper when applicable) modulates open to satisfy the zone ventilation requirements.</w:t>
            </w:r>
            <w:r>
              <w:rPr>
                <w:rFonts w:cs="Tahoma"/>
                <w:bCs/>
                <w:szCs w:val="24"/>
              </w:rPr>
              <w:t xml:space="preserve"> </w:t>
            </w:r>
            <w:r w:rsidRPr="00493C3D">
              <w:rPr>
                <w:rFonts w:cs="Tahoma"/>
                <w:bCs/>
                <w:szCs w:val="24"/>
              </w:rPr>
              <w:t>(Pass, Fail, N/A)</w:t>
            </w:r>
          </w:p>
        </w:tc>
        <w:tc>
          <w:tcPr>
            <w:tcW w:w="1976" w:type="dxa"/>
            <w:vAlign w:val="center"/>
          </w:tcPr>
          <w:p w14:paraId="16124F4C" w14:textId="1F05A668" w:rsidR="00493C3D" w:rsidRPr="00815FC8" w:rsidRDefault="00493C3D" w:rsidP="00493C3D">
            <w:pPr>
              <w:autoSpaceDE w:val="0"/>
              <w:autoSpaceDN w:val="0"/>
              <w:adjustRightInd w:val="0"/>
              <w:spacing w:after="0" w:line="240" w:lineRule="auto"/>
              <w:ind w:left="90"/>
              <w:contextualSpacing/>
              <w:jc w:val="center"/>
            </w:pPr>
            <w:r w:rsidRPr="00493C3D">
              <w:rPr>
                <w:rFonts w:cs="Tahoma"/>
                <w:szCs w:val="24"/>
              </w:rPr>
              <w:t>NA7.5.5.2</w:t>
            </w:r>
            <w:r>
              <w:rPr>
                <w:rFonts w:cs="Tahoma"/>
                <w:szCs w:val="24"/>
              </w:rPr>
              <w:br/>
            </w:r>
            <w:r w:rsidRPr="00493C3D">
              <w:rPr>
                <w:rFonts w:cs="Tahoma"/>
                <w:szCs w:val="24"/>
              </w:rPr>
              <w:t xml:space="preserve">Step </w:t>
            </w:r>
            <w:r>
              <w:rPr>
                <w:rFonts w:cs="Tahoma"/>
                <w:szCs w:val="24"/>
              </w:rPr>
              <w:t>2(b)</w:t>
            </w:r>
          </w:p>
        </w:tc>
      </w:tr>
      <w:tr w:rsidR="00493C3D" w:rsidRPr="00D508CB" w14:paraId="671DEA01" w14:textId="77777777" w:rsidTr="007B11FB">
        <w:trPr>
          <w:cantSplit/>
          <w:trHeight w:val="288"/>
        </w:trPr>
        <w:tc>
          <w:tcPr>
            <w:tcW w:w="1227" w:type="dxa"/>
            <w:vAlign w:val="center"/>
          </w:tcPr>
          <w:p w14:paraId="0D1462E5" w14:textId="6487641A"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738" w:type="dxa"/>
            <w:vAlign w:val="center"/>
          </w:tcPr>
          <w:p w14:paraId="2F404DFD"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622294A0" w14:textId="50FCAB71" w:rsidR="00493C3D" w:rsidRPr="00B555AB"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1E0F2C9" w14:textId="202AB17F" w:rsidR="00493C3D" w:rsidRPr="00B555AB"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Simulate </w:t>
            </w:r>
            <w:r>
              <w:rPr>
                <w:rFonts w:cs="Tahoma"/>
                <w:bCs/>
                <w:szCs w:val="24"/>
              </w:rPr>
              <w:t xml:space="preserve">a </w:t>
            </w:r>
            <w:r w:rsidRPr="00493C3D">
              <w:rPr>
                <w:rFonts w:cs="Tahoma"/>
                <w:bCs/>
                <w:szCs w:val="24"/>
              </w:rPr>
              <w:t>signal</w:t>
            </w:r>
            <w:r>
              <w:rPr>
                <w:rFonts w:cs="Tahoma"/>
                <w:bCs/>
                <w:szCs w:val="24"/>
              </w:rPr>
              <w:t xml:space="preserve"> for the DVC at the CO2 sensor</w:t>
            </w:r>
            <w:r w:rsidRPr="00493C3D">
              <w:rPr>
                <w:rFonts w:cs="Tahoma"/>
                <w:bCs/>
                <w:szCs w:val="24"/>
              </w:rPr>
              <w:t xml:space="preserve"> well below the CO2 </w:t>
            </w:r>
            <w:r>
              <w:rPr>
                <w:rFonts w:cs="Tahoma"/>
                <w:bCs/>
                <w:szCs w:val="24"/>
              </w:rPr>
              <w:t xml:space="preserve">concentration </w:t>
            </w:r>
            <w:r w:rsidRPr="00493C3D">
              <w:rPr>
                <w:rFonts w:cs="Tahoma"/>
                <w:bCs/>
                <w:szCs w:val="24"/>
              </w:rPr>
              <w:t>setpoint. Verify</w:t>
            </w:r>
            <w:r>
              <w:rPr>
                <w:rFonts w:cs="Tahoma"/>
                <w:bCs/>
                <w:szCs w:val="24"/>
              </w:rPr>
              <w:t xml:space="preserve"> </w:t>
            </w:r>
            <w:r w:rsidR="00A5235C" w:rsidRPr="00A5235C">
              <w:rPr>
                <w:rFonts w:cs="Tahoma"/>
                <w:b/>
                <w:szCs w:val="24"/>
              </w:rPr>
              <w:t>either</w:t>
            </w:r>
            <w:r>
              <w:rPr>
                <w:rFonts w:cs="Tahoma"/>
                <w:bCs/>
                <w:szCs w:val="24"/>
              </w:rPr>
              <w:t xml:space="preserve"> Step</w:t>
            </w:r>
            <w:r w:rsidR="00E36019">
              <w:rPr>
                <w:rFonts w:cs="Tahoma"/>
                <w:bCs/>
                <w:szCs w:val="24"/>
              </w:rPr>
              <w:t>s</w:t>
            </w:r>
            <w:r>
              <w:rPr>
                <w:rFonts w:cs="Tahoma"/>
                <w:bCs/>
                <w:szCs w:val="24"/>
              </w:rPr>
              <w:t xml:space="preserve"> 3</w:t>
            </w:r>
            <w:r w:rsidR="00A5235C">
              <w:rPr>
                <w:rFonts w:cs="Tahoma"/>
                <w:bCs/>
                <w:szCs w:val="24"/>
              </w:rPr>
              <w:t>.1 or 3.2</w:t>
            </w:r>
            <w:r>
              <w:rPr>
                <w:rFonts w:cs="Tahoma"/>
                <w:bCs/>
                <w:szCs w:val="24"/>
              </w:rPr>
              <w:t>.</w:t>
            </w:r>
          </w:p>
        </w:tc>
        <w:tc>
          <w:tcPr>
            <w:tcW w:w="1976" w:type="dxa"/>
            <w:vAlign w:val="center"/>
          </w:tcPr>
          <w:p w14:paraId="5DCEF1C5" w14:textId="632E585E" w:rsidR="00493C3D" w:rsidRPr="00B555AB" w:rsidRDefault="00493C3D" w:rsidP="00493C3D">
            <w:pPr>
              <w:autoSpaceDE w:val="0"/>
              <w:autoSpaceDN w:val="0"/>
              <w:adjustRightInd w:val="0"/>
              <w:spacing w:after="0" w:line="240" w:lineRule="auto"/>
              <w:ind w:left="90"/>
              <w:contextualSpacing/>
              <w:jc w:val="center"/>
              <w:rPr>
                <w:rFonts w:cs="Tahoma"/>
                <w:bCs/>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w:t>
            </w:r>
          </w:p>
        </w:tc>
      </w:tr>
      <w:tr w:rsidR="00493C3D" w:rsidRPr="00D508CB" w14:paraId="4795A35D" w14:textId="77777777" w:rsidTr="007B11FB">
        <w:trPr>
          <w:cantSplit/>
          <w:trHeight w:val="288"/>
        </w:trPr>
        <w:tc>
          <w:tcPr>
            <w:tcW w:w="1227" w:type="dxa"/>
            <w:vAlign w:val="center"/>
          </w:tcPr>
          <w:p w14:paraId="3C15B709" w14:textId="5EA15684"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3.1</w:t>
            </w:r>
            <w:r w:rsidR="00E65E29">
              <w:rPr>
                <w:rFonts w:cs="Tahoma"/>
                <w:bCs/>
                <w:szCs w:val="24"/>
              </w:rPr>
              <w:t>, or</w:t>
            </w:r>
          </w:p>
        </w:tc>
        <w:tc>
          <w:tcPr>
            <w:tcW w:w="1738" w:type="dxa"/>
            <w:vAlign w:val="center"/>
          </w:tcPr>
          <w:p w14:paraId="281BB082" w14:textId="5193935E" w:rsidR="00493C3D" w:rsidRDefault="00493C3D" w:rsidP="00493C3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7ECC295B" w14:textId="2E5EBD77"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single zone units, </w:t>
            </w:r>
            <w:r>
              <w:rPr>
                <w:rFonts w:cs="Tahoma"/>
                <w:bCs/>
                <w:szCs w:val="24"/>
              </w:rPr>
              <w:t xml:space="preserve">verify that the </w:t>
            </w:r>
            <w:r w:rsidRPr="00493C3D">
              <w:rPr>
                <w:rFonts w:cs="Tahoma"/>
                <w:bCs/>
                <w:szCs w:val="24"/>
              </w:rPr>
              <w:t>outdoor air damper modulates to the design minimum value.</w:t>
            </w:r>
            <w:r>
              <w:rPr>
                <w:rFonts w:cs="Tahoma"/>
                <w:bCs/>
                <w:szCs w:val="24"/>
              </w:rPr>
              <w:br/>
            </w:r>
            <w:r w:rsidRPr="00493C3D">
              <w:rPr>
                <w:rFonts w:cs="Tahoma"/>
                <w:bCs/>
                <w:szCs w:val="24"/>
              </w:rPr>
              <w:t>(Pass, Fail, N/A)</w:t>
            </w:r>
          </w:p>
        </w:tc>
        <w:tc>
          <w:tcPr>
            <w:tcW w:w="1976" w:type="dxa"/>
            <w:vAlign w:val="center"/>
          </w:tcPr>
          <w:p w14:paraId="0D0A46B3" w14:textId="77777777" w:rsidR="00493C3D"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3(a)</w:t>
            </w:r>
          </w:p>
          <w:p w14:paraId="41BA34DB" w14:textId="77777777" w:rsidR="00493C3D"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NRCC-MCH-E, Table J</w:t>
            </w:r>
          </w:p>
          <w:p w14:paraId="795B88A2" w14:textId="21B7C906" w:rsidR="0064229D" w:rsidRDefault="0064229D" w:rsidP="00493C3D">
            <w:pPr>
              <w:autoSpaceDE w:val="0"/>
              <w:autoSpaceDN w:val="0"/>
              <w:adjustRightInd w:val="0"/>
              <w:spacing w:after="0" w:line="240" w:lineRule="auto"/>
              <w:ind w:left="90"/>
              <w:contextualSpacing/>
              <w:jc w:val="center"/>
            </w:pPr>
            <w:r>
              <w:rPr>
                <w:rFonts w:cs="Tahoma"/>
                <w:szCs w:val="24"/>
              </w:rPr>
              <w:t>LMCC-MCH-E, Table J</w:t>
            </w:r>
          </w:p>
        </w:tc>
      </w:tr>
      <w:tr w:rsidR="00493C3D" w:rsidRPr="00D508CB" w14:paraId="5467499D" w14:textId="77777777" w:rsidTr="007B11FB">
        <w:trPr>
          <w:cantSplit/>
          <w:trHeight w:val="288"/>
        </w:trPr>
        <w:tc>
          <w:tcPr>
            <w:tcW w:w="1227" w:type="dxa"/>
            <w:vAlign w:val="center"/>
          </w:tcPr>
          <w:p w14:paraId="4518BA62" w14:textId="6976D44F"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38" w:type="dxa"/>
            <w:vAlign w:val="center"/>
          </w:tcPr>
          <w:p w14:paraId="60B31FA3" w14:textId="29FC9ED3" w:rsidR="00493C3D" w:rsidRDefault="00493C3D" w:rsidP="00493C3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4B6DAF79" w14:textId="41A0282B"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For multiple zone units, </w:t>
            </w:r>
            <w:r>
              <w:rPr>
                <w:rFonts w:cs="Tahoma"/>
                <w:bCs/>
                <w:szCs w:val="24"/>
              </w:rPr>
              <w:t xml:space="preserve">verify that </w:t>
            </w:r>
            <w:r w:rsidRPr="00493C3D">
              <w:rPr>
                <w:rFonts w:cs="Tahoma"/>
                <w:bCs/>
                <w:szCs w:val="24"/>
              </w:rPr>
              <w:t>the zone damper (or outdoor air damper when applicable) modulates to satisfy the reduced zone ventilation requirements.</w:t>
            </w:r>
            <w:r>
              <w:rPr>
                <w:rFonts w:cs="Tahoma"/>
                <w:bCs/>
                <w:szCs w:val="24"/>
              </w:rPr>
              <w:br/>
            </w:r>
            <w:r w:rsidRPr="00493C3D">
              <w:rPr>
                <w:rFonts w:cs="Tahoma"/>
                <w:bCs/>
                <w:szCs w:val="24"/>
              </w:rPr>
              <w:t>(Pass, Fail, N/A)</w:t>
            </w:r>
          </w:p>
        </w:tc>
        <w:tc>
          <w:tcPr>
            <w:tcW w:w="1976" w:type="dxa"/>
            <w:vAlign w:val="center"/>
          </w:tcPr>
          <w:p w14:paraId="3BB163BE" w14:textId="00F5BE8A" w:rsidR="00493C3D" w:rsidRDefault="00493C3D" w:rsidP="00493C3D">
            <w:pPr>
              <w:autoSpaceDE w:val="0"/>
              <w:autoSpaceDN w:val="0"/>
              <w:adjustRightInd w:val="0"/>
              <w:spacing w:after="0" w:line="240" w:lineRule="auto"/>
              <w:ind w:left="90"/>
              <w:contextualSpacing/>
              <w:jc w:val="center"/>
              <w:rPr>
                <w:rFonts w:cs="Tahoma"/>
                <w:szCs w:val="24"/>
              </w:rPr>
            </w:pPr>
            <w:r w:rsidRPr="00493C3D">
              <w:rPr>
                <w:rFonts w:cs="Tahoma"/>
                <w:szCs w:val="24"/>
              </w:rPr>
              <w:t>NA7.5.5.2</w:t>
            </w:r>
            <w:r>
              <w:rPr>
                <w:rFonts w:cs="Tahoma"/>
                <w:szCs w:val="24"/>
              </w:rPr>
              <w:br/>
            </w:r>
            <w:r w:rsidRPr="00493C3D">
              <w:rPr>
                <w:rFonts w:cs="Tahoma"/>
                <w:szCs w:val="24"/>
              </w:rPr>
              <w:t xml:space="preserve">Step </w:t>
            </w:r>
            <w:r>
              <w:rPr>
                <w:rFonts w:cs="Tahoma"/>
                <w:szCs w:val="24"/>
              </w:rPr>
              <w:t>3(b)</w:t>
            </w:r>
          </w:p>
          <w:p w14:paraId="4CE4E57F" w14:textId="77777777" w:rsidR="00493C3D" w:rsidRDefault="00493C3D" w:rsidP="00493C3D">
            <w:pPr>
              <w:autoSpaceDE w:val="0"/>
              <w:autoSpaceDN w:val="0"/>
              <w:adjustRightInd w:val="0"/>
              <w:spacing w:after="0" w:line="240" w:lineRule="auto"/>
              <w:ind w:left="90"/>
              <w:contextualSpacing/>
              <w:jc w:val="center"/>
              <w:rPr>
                <w:rFonts w:cs="Tahoma"/>
                <w:szCs w:val="24"/>
              </w:rPr>
            </w:pPr>
            <w:r>
              <w:rPr>
                <w:rFonts w:cs="Tahoma"/>
                <w:szCs w:val="24"/>
              </w:rPr>
              <w:t>NRCC-MCH-E, Table J</w:t>
            </w:r>
          </w:p>
          <w:p w14:paraId="49F19829" w14:textId="03AEDE58" w:rsidR="0064229D" w:rsidRPr="00B555AB" w:rsidRDefault="0064229D" w:rsidP="00493C3D">
            <w:pPr>
              <w:autoSpaceDE w:val="0"/>
              <w:autoSpaceDN w:val="0"/>
              <w:adjustRightInd w:val="0"/>
              <w:spacing w:after="0" w:line="240" w:lineRule="auto"/>
              <w:ind w:left="90"/>
              <w:contextualSpacing/>
              <w:jc w:val="center"/>
              <w:rPr>
                <w:rFonts w:cs="Tahoma"/>
                <w:bCs/>
                <w:szCs w:val="24"/>
              </w:rPr>
            </w:pPr>
            <w:r w:rsidRPr="0064229D">
              <w:rPr>
                <w:rFonts w:cs="Tahoma"/>
                <w:bCs/>
                <w:szCs w:val="24"/>
              </w:rPr>
              <w:t>LMCC-MCH-E</w:t>
            </w:r>
            <w:r>
              <w:rPr>
                <w:rFonts w:cs="Tahoma"/>
                <w:bCs/>
                <w:szCs w:val="24"/>
              </w:rPr>
              <w:t>,</w:t>
            </w:r>
            <w:r w:rsidRPr="0064229D">
              <w:rPr>
                <w:rFonts w:cs="Tahoma"/>
                <w:bCs/>
                <w:szCs w:val="24"/>
              </w:rPr>
              <w:t xml:space="preserve"> Table J</w:t>
            </w:r>
          </w:p>
        </w:tc>
      </w:tr>
      <w:tr w:rsidR="00493C3D" w:rsidRPr="00D508CB" w14:paraId="49A676A8" w14:textId="77777777" w:rsidTr="007B11FB">
        <w:trPr>
          <w:cantSplit/>
          <w:trHeight w:val="288"/>
        </w:trPr>
        <w:tc>
          <w:tcPr>
            <w:tcW w:w="1227" w:type="dxa"/>
            <w:vAlign w:val="center"/>
          </w:tcPr>
          <w:p w14:paraId="7102733C" w14:textId="0326B229"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38" w:type="dxa"/>
            <w:vAlign w:val="center"/>
          </w:tcPr>
          <w:p w14:paraId="3AF46956"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060BABFA" w14:textId="4D79D844"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60A7F243" w14:textId="3D89550A" w:rsidR="00493C3D" w:rsidRDefault="00493C3D" w:rsidP="00493C3D">
            <w:pPr>
              <w:autoSpaceDE w:val="0"/>
              <w:autoSpaceDN w:val="0"/>
              <w:adjustRightInd w:val="0"/>
              <w:spacing w:after="0" w:line="240" w:lineRule="auto"/>
              <w:ind w:left="90"/>
              <w:contextualSpacing/>
            </w:pPr>
            <w:r w:rsidRPr="00493C3D">
              <w:rPr>
                <w:rFonts w:cs="Tahoma"/>
                <w:bCs/>
                <w:szCs w:val="24"/>
              </w:rPr>
              <w:t>Restore economizer controls and remove all system overrides initiated during the test.</w:t>
            </w:r>
          </w:p>
        </w:tc>
        <w:tc>
          <w:tcPr>
            <w:tcW w:w="1976" w:type="dxa"/>
            <w:vAlign w:val="center"/>
          </w:tcPr>
          <w:p w14:paraId="13375D3B" w14:textId="77777777" w:rsidR="00493C3D" w:rsidRDefault="00493C3D" w:rsidP="00493C3D">
            <w:pPr>
              <w:autoSpaceDE w:val="0"/>
              <w:autoSpaceDN w:val="0"/>
              <w:adjustRightInd w:val="0"/>
              <w:spacing w:after="0" w:line="240" w:lineRule="auto"/>
              <w:ind w:left="90"/>
              <w:contextualSpacing/>
              <w:jc w:val="center"/>
            </w:pPr>
            <w:r>
              <w:t>NA7.5.5.2</w:t>
            </w:r>
          </w:p>
          <w:p w14:paraId="2605DAC5" w14:textId="2713F14C" w:rsidR="00493C3D" w:rsidRDefault="00493C3D" w:rsidP="00493C3D">
            <w:pPr>
              <w:autoSpaceDE w:val="0"/>
              <w:autoSpaceDN w:val="0"/>
              <w:adjustRightInd w:val="0"/>
              <w:spacing w:after="0" w:line="240" w:lineRule="auto"/>
              <w:ind w:left="90"/>
              <w:contextualSpacing/>
              <w:jc w:val="center"/>
            </w:pPr>
            <w:r>
              <w:t>Step 4</w:t>
            </w:r>
          </w:p>
        </w:tc>
      </w:tr>
      <w:tr w:rsidR="00493C3D" w:rsidRPr="00D508CB" w14:paraId="12FE7806" w14:textId="77777777" w:rsidTr="007B11FB">
        <w:trPr>
          <w:cantSplit/>
          <w:trHeight w:val="288"/>
        </w:trPr>
        <w:tc>
          <w:tcPr>
            <w:tcW w:w="1227" w:type="dxa"/>
            <w:vAlign w:val="center"/>
          </w:tcPr>
          <w:p w14:paraId="44A21AE0" w14:textId="7E8D75B4" w:rsidR="00493C3D" w:rsidRPr="00B555AB"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38" w:type="dxa"/>
            <w:vAlign w:val="center"/>
          </w:tcPr>
          <w:p w14:paraId="0C2B71B5"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19EDEAB4" w14:textId="79B5D80F"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6744C60" w14:textId="13383FBD" w:rsidR="00493C3D" w:rsidRDefault="00493C3D" w:rsidP="00493C3D">
            <w:pPr>
              <w:autoSpaceDE w:val="0"/>
              <w:autoSpaceDN w:val="0"/>
              <w:adjustRightInd w:val="0"/>
              <w:spacing w:after="0" w:line="240" w:lineRule="auto"/>
              <w:ind w:left="90"/>
              <w:contextualSpacing/>
              <w:rPr>
                <w:rFonts w:cs="Tahoma"/>
                <w:bCs/>
                <w:szCs w:val="24"/>
              </w:rPr>
            </w:pPr>
            <w:r w:rsidRPr="00493C3D">
              <w:rPr>
                <w:rFonts w:cs="Tahoma"/>
                <w:bCs/>
                <w:szCs w:val="24"/>
              </w:rPr>
              <w:t xml:space="preserve">With all controls restored, apply CO2 calibration gas at a concentration slightly above the setpoint to the </w:t>
            </w:r>
            <w:r>
              <w:rPr>
                <w:rFonts w:cs="Tahoma"/>
                <w:bCs/>
                <w:szCs w:val="24"/>
              </w:rPr>
              <w:t xml:space="preserve">CO2 </w:t>
            </w:r>
            <w:r w:rsidRPr="00493C3D">
              <w:rPr>
                <w:rFonts w:cs="Tahoma"/>
                <w:bCs/>
                <w:szCs w:val="24"/>
              </w:rPr>
              <w:t>sensor. Verify that the outdoor air damper modulates open to satisfy the total ventilation air called for in the NRCC-MCH-E, Table J</w:t>
            </w:r>
            <w:r w:rsidR="00A5235C">
              <w:rPr>
                <w:rFonts w:cs="Tahoma"/>
                <w:bCs/>
                <w:szCs w:val="24"/>
              </w:rPr>
              <w:t xml:space="preserve"> or </w:t>
            </w:r>
            <w:r w:rsidR="00D500EF">
              <w:rPr>
                <w:rFonts w:cs="Tahoma"/>
                <w:bCs/>
                <w:szCs w:val="24"/>
              </w:rPr>
              <w:t>LMCC-MCH-E, Table J</w:t>
            </w:r>
            <w:r>
              <w:rPr>
                <w:rFonts w:cs="Tahoma"/>
                <w:bCs/>
                <w:szCs w:val="24"/>
              </w:rPr>
              <w:t>.</w:t>
            </w:r>
          </w:p>
        </w:tc>
        <w:tc>
          <w:tcPr>
            <w:tcW w:w="1976" w:type="dxa"/>
            <w:vAlign w:val="center"/>
          </w:tcPr>
          <w:p w14:paraId="34FE6AC7" w14:textId="77777777" w:rsidR="00493C3D" w:rsidRDefault="00493C3D" w:rsidP="00493C3D">
            <w:pPr>
              <w:autoSpaceDE w:val="0"/>
              <w:autoSpaceDN w:val="0"/>
              <w:adjustRightInd w:val="0"/>
              <w:spacing w:after="0" w:line="240" w:lineRule="auto"/>
              <w:ind w:left="90"/>
              <w:contextualSpacing/>
              <w:jc w:val="center"/>
            </w:pPr>
            <w:r>
              <w:t>NA7.5.5.2</w:t>
            </w:r>
          </w:p>
          <w:p w14:paraId="3B31F0B9" w14:textId="77777777" w:rsidR="00493C3D" w:rsidRDefault="00493C3D" w:rsidP="00493C3D">
            <w:pPr>
              <w:autoSpaceDE w:val="0"/>
              <w:autoSpaceDN w:val="0"/>
              <w:adjustRightInd w:val="0"/>
              <w:spacing w:after="0" w:line="240" w:lineRule="auto"/>
              <w:ind w:left="90"/>
              <w:contextualSpacing/>
              <w:jc w:val="center"/>
            </w:pPr>
            <w:r>
              <w:t>Step 5</w:t>
            </w:r>
            <w:r>
              <w:br/>
            </w:r>
            <w:r w:rsidRPr="00493C3D">
              <w:t>NRCC-MCH-E, Table J</w:t>
            </w:r>
          </w:p>
          <w:p w14:paraId="66A2EA2C" w14:textId="3C834595" w:rsidR="0064229D" w:rsidRPr="00757AB5" w:rsidRDefault="0064229D" w:rsidP="00493C3D">
            <w:pPr>
              <w:autoSpaceDE w:val="0"/>
              <w:autoSpaceDN w:val="0"/>
              <w:adjustRightInd w:val="0"/>
              <w:spacing w:after="0" w:line="240" w:lineRule="auto"/>
              <w:ind w:left="90"/>
              <w:contextualSpacing/>
              <w:jc w:val="center"/>
            </w:pPr>
            <w:r w:rsidRPr="0064229D">
              <w:t>LMCC-MCH-E</w:t>
            </w:r>
            <w:r>
              <w:t xml:space="preserve">, </w:t>
            </w:r>
            <w:r w:rsidRPr="0064229D">
              <w:t>Table J</w:t>
            </w:r>
          </w:p>
        </w:tc>
      </w:tr>
      <w:tr w:rsidR="00493C3D" w:rsidRPr="00D508CB" w14:paraId="2312E4AF" w14:textId="77777777" w:rsidTr="007B11FB">
        <w:trPr>
          <w:cantSplit/>
          <w:trHeight w:val="288"/>
        </w:trPr>
        <w:tc>
          <w:tcPr>
            <w:tcW w:w="1227" w:type="dxa"/>
            <w:vAlign w:val="center"/>
          </w:tcPr>
          <w:p w14:paraId="6A0B383C" w14:textId="13E97E0C" w:rsidR="00493C3D"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38" w:type="dxa"/>
            <w:vAlign w:val="center"/>
          </w:tcPr>
          <w:p w14:paraId="56E21AD6" w14:textId="77777777"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Pass</w:t>
            </w:r>
          </w:p>
          <w:p w14:paraId="4B79388D" w14:textId="3B2C793B" w:rsidR="00493C3D" w:rsidRDefault="00493C3D" w:rsidP="00493C3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C1CF2">
              <w:rPr>
                <w:rFonts w:cs="Tahoma"/>
                <w:bCs/>
                <w:szCs w:val="24"/>
              </w:rPr>
            </w:r>
            <w:r w:rsidR="004C1CF2">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0C7E83D9" w14:textId="6F808A43" w:rsidR="00493C3D" w:rsidRDefault="00CC6E7E" w:rsidP="00493C3D">
            <w:pPr>
              <w:autoSpaceDE w:val="0"/>
              <w:autoSpaceDN w:val="0"/>
              <w:adjustRightInd w:val="0"/>
              <w:spacing w:after="0" w:line="240" w:lineRule="auto"/>
              <w:ind w:left="90"/>
              <w:contextualSpacing/>
              <w:rPr>
                <w:rFonts w:cs="Tahoma"/>
                <w:bCs/>
                <w:szCs w:val="24"/>
              </w:rPr>
            </w:pPr>
            <w:r>
              <w:rPr>
                <w:rFonts w:cs="Tahoma"/>
                <w:bCs/>
                <w:szCs w:val="24"/>
              </w:rPr>
              <w:t xml:space="preserve">Check “Pass” if the </w:t>
            </w:r>
            <w:r w:rsidR="00493C3D" w:rsidRPr="00493C3D">
              <w:rPr>
                <w:rFonts w:cs="Tahoma"/>
                <w:bCs/>
                <w:szCs w:val="24"/>
              </w:rPr>
              <w:t>Functional Test complies with all requirements</w:t>
            </w:r>
            <w:r>
              <w:rPr>
                <w:rFonts w:cs="Tahoma"/>
                <w:bCs/>
                <w:szCs w:val="24"/>
              </w:rPr>
              <w:t xml:space="preserve"> in Steps 1-5</w:t>
            </w:r>
            <w:r w:rsidR="00493C3D" w:rsidRPr="00493C3D">
              <w:rPr>
                <w:rFonts w:cs="Tahoma"/>
                <w:bCs/>
                <w:szCs w:val="24"/>
              </w:rPr>
              <w:t>.</w:t>
            </w:r>
          </w:p>
        </w:tc>
        <w:tc>
          <w:tcPr>
            <w:tcW w:w="1976" w:type="dxa"/>
            <w:vAlign w:val="center"/>
          </w:tcPr>
          <w:p w14:paraId="6C94C9E9" w14:textId="4EB1A799" w:rsidR="00493C3D" w:rsidRPr="00025223" w:rsidRDefault="00493C3D" w:rsidP="00493C3D">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5551E1">
      <w:pPr>
        <w:spacing w:after="0" w:line="240" w:lineRule="auto"/>
        <w:ind w:left="90"/>
        <w:contextualSpacing/>
      </w:pPr>
    </w:p>
    <w:p w14:paraId="17255D5E" w14:textId="2AB82F47" w:rsidR="00D662A9" w:rsidRDefault="00D662A9" w:rsidP="005551E1">
      <w:pPr>
        <w:spacing w:after="0" w:line="240" w:lineRule="auto"/>
        <w:ind w:left="90"/>
        <w:contextualSpacing/>
        <w:rPr>
          <w:rFonts w:cs="Tahoma"/>
          <w:szCs w:val="24"/>
        </w:rPr>
      </w:pPr>
    </w:p>
    <w:p w14:paraId="76FA93B3" w14:textId="0601433A" w:rsidR="00BF7330" w:rsidRDefault="00BF7330" w:rsidP="005551E1">
      <w:pPr>
        <w:spacing w:after="0" w:line="240" w:lineRule="auto"/>
        <w:ind w:left="90"/>
        <w:contextualSpacing/>
        <w:rPr>
          <w:rFonts w:cs="Tahoma"/>
          <w:szCs w:val="24"/>
        </w:rPr>
      </w:pPr>
    </w:p>
    <w:p w14:paraId="797CABA8" w14:textId="77777777" w:rsidR="00BF7330" w:rsidRPr="00D508CB" w:rsidRDefault="00BF7330" w:rsidP="005551E1">
      <w:pPr>
        <w:spacing w:after="0" w:line="240" w:lineRule="auto"/>
        <w:ind w:left="90"/>
        <w:contextualSpacing/>
        <w:rPr>
          <w:rFonts w:cs="Tahoma"/>
          <w:szCs w:val="24"/>
        </w:rPr>
      </w:pPr>
    </w:p>
    <w:p w14:paraId="69BDA036" w14:textId="77777777" w:rsidR="00BF7330" w:rsidRDefault="00BF7330" w:rsidP="005551E1">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5551E1">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5551E1">
            <w:pPr>
              <w:spacing w:after="0" w:line="240" w:lineRule="auto"/>
              <w:contextualSpacing/>
              <w:rPr>
                <w:rFonts w:cs="Tahoma"/>
                <w:b/>
                <w:bCs/>
                <w:szCs w:val="24"/>
              </w:rPr>
            </w:pPr>
            <w:r w:rsidRPr="001D3BBE">
              <w:rPr>
                <w:rFonts w:cs="Tahoma"/>
                <w:b/>
                <w:bCs/>
                <w:szCs w:val="24"/>
              </w:rPr>
              <w:t xml:space="preserve">Signatory </w:t>
            </w:r>
          </w:p>
        </w:tc>
      </w:tr>
      <w:tr w:rsidR="00944F5B" w:rsidRPr="001D3BBE" w14:paraId="56C0C3AC" w14:textId="77777777" w:rsidTr="00A30A63">
        <w:trPr>
          <w:cantSplit/>
        </w:trPr>
        <w:tc>
          <w:tcPr>
            <w:tcW w:w="11605" w:type="dxa"/>
          </w:tcPr>
          <w:p w14:paraId="38D87EB1" w14:textId="77777777" w:rsidR="00944F5B" w:rsidRPr="001D3BBE" w:rsidRDefault="00944F5B" w:rsidP="00944F5B">
            <w:pPr>
              <w:spacing w:after="0" w:line="240" w:lineRule="auto"/>
              <w:contextualSpacing/>
              <w:rPr>
                <w:rFonts w:cs="Tahoma"/>
                <w:b/>
                <w:bCs/>
                <w:szCs w:val="24"/>
              </w:rPr>
            </w:pPr>
            <w:r w:rsidRPr="001D3BBE">
              <w:rPr>
                <w:rFonts w:cs="Tahoma"/>
                <w:b/>
                <w:bCs/>
                <w:szCs w:val="24"/>
              </w:rPr>
              <w:t>Document Author</w:t>
            </w:r>
          </w:p>
          <w:p w14:paraId="392CBD83" w14:textId="7B9E3DA3" w:rsidR="00944F5B" w:rsidRPr="001D3BBE" w:rsidRDefault="00944F5B" w:rsidP="00944F5B">
            <w:pPr>
              <w:spacing w:after="0" w:line="240" w:lineRule="auto"/>
              <w:contextualSpacing/>
              <w:rPr>
                <w:rFonts w:cs="Tahoma"/>
                <w:szCs w:val="24"/>
              </w:rPr>
            </w:pPr>
            <w:r>
              <w:rPr>
                <w:rStyle w:val="normaltextrun"/>
                <w:rFonts w:cs="Tahoma"/>
                <w:color w:val="000000"/>
                <w:shd w:val="clear" w:color="auto" w:fill="FFFFFF"/>
              </w:rPr>
              <w:t xml:space="preserve">I </w:t>
            </w:r>
            <w:r>
              <w:rPr>
                <w:rFonts w:cs="Tahoma"/>
                <w:szCs w:val="24"/>
              </w:rPr>
              <w:t xml:space="preserve">assert </w:t>
            </w:r>
            <w:r>
              <w:rPr>
                <w:rStyle w:val="normaltextrun"/>
                <w:rFonts w:cs="Tahoma"/>
                <w:color w:val="000000"/>
                <w:shd w:val="clear" w:color="auto" w:fill="FFFFFF"/>
              </w:rPr>
              <w:t>that this Certificate of Acceptance documentation is accurate and complete.</w:t>
            </w:r>
            <w:r>
              <w:rPr>
                <w:rStyle w:val="eop"/>
                <w:rFonts w:cs="Tahoma"/>
                <w:color w:val="000000"/>
                <w:shd w:val="clear" w:color="auto" w:fill="FFFFFF"/>
              </w:rPr>
              <w:t> </w:t>
            </w:r>
          </w:p>
        </w:tc>
        <w:tc>
          <w:tcPr>
            <w:tcW w:w="2880" w:type="dxa"/>
            <w:vAlign w:val="center"/>
          </w:tcPr>
          <w:p w14:paraId="6FC74ECA"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C268F71"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7E59B6A4"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52C0B48D" w:rsidR="00944F5B" w:rsidRPr="001D3BBE"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944F5B" w:rsidRPr="001D3BBE" w14:paraId="49FAA19F" w14:textId="77777777" w:rsidTr="00A30A63">
        <w:trPr>
          <w:cantSplit/>
        </w:trPr>
        <w:tc>
          <w:tcPr>
            <w:tcW w:w="11605" w:type="dxa"/>
          </w:tcPr>
          <w:p w14:paraId="7F1A3B14" w14:textId="77777777" w:rsidR="00944F5B" w:rsidRPr="001D3BBE" w:rsidRDefault="00944F5B" w:rsidP="00944F5B">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944F5B" w:rsidRPr="001D3BBE" w:rsidRDefault="00944F5B" w:rsidP="00944F5B">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944F5B" w:rsidRPr="001D3BBE" w:rsidRDefault="00944F5B" w:rsidP="00944F5B">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EC618DD"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0B48C02"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96C0BA3"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110716B4"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7FEAA7E"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FDF78F7" w14:textId="77777777" w:rsidR="00944F5B" w:rsidRPr="002A5450" w:rsidRDefault="00944F5B" w:rsidP="00944F5B">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B3089BA"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45DB728B" w:rsidR="00944F5B" w:rsidRPr="001D3BBE" w:rsidRDefault="00944F5B" w:rsidP="00944F5B">
            <w:pPr>
              <w:spacing w:after="0" w:line="240" w:lineRule="auto"/>
              <w:contextualSpacing/>
              <w:rPr>
                <w:rFonts w:cs="Tahoma"/>
                <w:szCs w:val="24"/>
              </w:rPr>
            </w:pPr>
          </w:p>
        </w:tc>
      </w:tr>
      <w:tr w:rsidR="00944F5B" w:rsidRPr="001D3BBE" w14:paraId="0BB6C8D6" w14:textId="77777777" w:rsidTr="00A30A63">
        <w:trPr>
          <w:cantSplit/>
        </w:trPr>
        <w:tc>
          <w:tcPr>
            <w:tcW w:w="11605" w:type="dxa"/>
          </w:tcPr>
          <w:p w14:paraId="2AD23433" w14:textId="77777777" w:rsidR="00944F5B" w:rsidRPr="001D3BBE" w:rsidRDefault="00944F5B" w:rsidP="00944F5B">
            <w:pPr>
              <w:spacing w:after="0" w:line="240" w:lineRule="auto"/>
              <w:contextualSpacing/>
              <w:rPr>
                <w:rFonts w:cs="Tahoma"/>
                <w:b/>
                <w:bCs/>
                <w:szCs w:val="24"/>
              </w:rPr>
            </w:pPr>
            <w:r w:rsidRPr="001D3BBE">
              <w:rPr>
                <w:rFonts w:cs="Tahoma"/>
                <w:b/>
                <w:bCs/>
                <w:szCs w:val="24"/>
              </w:rPr>
              <w:t>Responsible Person</w:t>
            </w:r>
          </w:p>
          <w:p w14:paraId="7C17F39B" w14:textId="77777777" w:rsidR="00944F5B" w:rsidRPr="001D3BBE" w:rsidRDefault="00944F5B" w:rsidP="00944F5B">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944F5B" w:rsidRPr="001D3BBE" w:rsidRDefault="00944F5B" w:rsidP="00944F5B">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302070EC"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798EB18"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707FDDFE"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4745726"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E405301"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74BD0D20"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3AD7492" w14:textId="77777777" w:rsidR="00944F5B" w:rsidRPr="002A5450" w:rsidRDefault="00944F5B" w:rsidP="00944F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944F5B" w:rsidRPr="001D3BBE" w:rsidRDefault="00944F5B" w:rsidP="00944F5B">
            <w:pPr>
              <w:spacing w:after="0" w:line="240" w:lineRule="auto"/>
              <w:contextualSpacing/>
              <w:rPr>
                <w:rFonts w:cs="Tahoma"/>
                <w:szCs w:val="24"/>
              </w:rPr>
            </w:pPr>
          </w:p>
        </w:tc>
      </w:tr>
    </w:tbl>
    <w:p w14:paraId="296D523B" w14:textId="77777777" w:rsidR="00923FE7" w:rsidRPr="00D508CB" w:rsidRDefault="00923FE7" w:rsidP="005551E1">
      <w:pPr>
        <w:spacing w:after="0" w:line="240" w:lineRule="auto"/>
        <w:contextualSpacing/>
        <w:rPr>
          <w:rFonts w:cs="Tahoma"/>
          <w:szCs w:val="24"/>
        </w:rPr>
      </w:pPr>
    </w:p>
    <w:sectPr w:rsidR="00923FE7" w:rsidRPr="00D508CB" w:rsidSect="000752EE">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10C0F" w14:textId="77777777" w:rsidR="004C1CF2" w:rsidRDefault="004C1CF2" w:rsidP="006D39A2">
      <w:pPr>
        <w:spacing w:after="0" w:line="240" w:lineRule="auto"/>
      </w:pPr>
      <w:r>
        <w:separator/>
      </w:r>
    </w:p>
  </w:endnote>
  <w:endnote w:type="continuationSeparator" w:id="0">
    <w:p w14:paraId="338B0F43" w14:textId="77777777" w:rsidR="004C1CF2" w:rsidRDefault="004C1CF2" w:rsidP="006D39A2">
      <w:pPr>
        <w:spacing w:after="0" w:line="240" w:lineRule="auto"/>
      </w:pPr>
      <w:r>
        <w:continuationSeparator/>
      </w:r>
    </w:p>
  </w:endnote>
  <w:endnote w:type="continuationNotice" w:id="1">
    <w:p w14:paraId="2ADA8442" w14:textId="77777777" w:rsidR="004C1CF2" w:rsidRDefault="004C1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E710" w14:textId="77777777" w:rsidR="00BB425E" w:rsidRDefault="00BB4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680D4AF" w:rsidR="00C925BB" w:rsidRPr="006732DD" w:rsidRDefault="00C925BB"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488DE" w14:textId="77777777" w:rsidR="00BB425E" w:rsidRDefault="00BB4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4BC3C" w14:textId="77777777" w:rsidR="004C1CF2" w:rsidRDefault="004C1CF2" w:rsidP="006D39A2">
      <w:pPr>
        <w:spacing w:after="0" w:line="240" w:lineRule="auto"/>
      </w:pPr>
      <w:r>
        <w:separator/>
      </w:r>
    </w:p>
  </w:footnote>
  <w:footnote w:type="continuationSeparator" w:id="0">
    <w:p w14:paraId="170CEE97" w14:textId="77777777" w:rsidR="004C1CF2" w:rsidRDefault="004C1CF2" w:rsidP="006D39A2">
      <w:pPr>
        <w:spacing w:after="0" w:line="240" w:lineRule="auto"/>
      </w:pPr>
      <w:r>
        <w:continuationSeparator/>
      </w:r>
    </w:p>
  </w:footnote>
  <w:footnote w:type="continuationNotice" w:id="1">
    <w:p w14:paraId="6F2F4EEC" w14:textId="77777777" w:rsidR="004C1CF2" w:rsidRDefault="004C1C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8747" w14:textId="77777777" w:rsidR="00BB425E" w:rsidRDefault="00BB42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F3047A4" w:rsidR="00C925BB" w:rsidRPr="00D508CB" w:rsidRDefault="004C1CF2" w:rsidP="002F1BC0">
    <w:pPr>
      <w:tabs>
        <w:tab w:val="left" w:pos="810"/>
        <w:tab w:val="left" w:pos="3330"/>
        <w:tab w:val="left" w:pos="3420"/>
        <w:tab w:val="left" w:pos="4050"/>
        <w:tab w:val="left" w:pos="7470"/>
        <w:tab w:val="left" w:pos="7560"/>
      </w:tabs>
      <w:suppressAutoHyphens/>
      <w:spacing w:after="0" w:line="240" w:lineRule="auto"/>
      <w:ind w:left="90" w:right="162"/>
      <w:rPr>
        <w:rFonts w:eastAsia="Times New Roman" w:cs="Tahoma"/>
        <w:szCs w:val="24"/>
      </w:rPr>
    </w:pPr>
    <w:sdt>
      <w:sdtPr>
        <w:rPr>
          <w:rFonts w:eastAsia="Times New Roman" w:cs="Tahoma"/>
          <w:szCs w:val="24"/>
        </w:rPr>
        <w:id w:val="343056020"/>
        <w:docPartObj>
          <w:docPartGallery w:val="Watermarks"/>
          <w:docPartUnique/>
        </w:docPartObj>
      </w:sdtPr>
      <w:sdtEndPr/>
      <w:sdtContent>
        <w:r>
          <w:rPr>
            <w:rFonts w:eastAsia="Times New Roman" w:cs="Tahoma"/>
            <w:noProof/>
            <w:szCs w:val="24"/>
          </w:rPr>
          <w:pict w14:anchorId="07CBE9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925BB"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C925BB">
      <w:rPr>
        <w:rFonts w:eastAsia="Times New Roman" w:cs="Tahoma"/>
        <w:szCs w:val="24"/>
      </w:rPr>
      <w:tab/>
    </w:r>
    <w:r w:rsidR="00C925BB" w:rsidRPr="00A36C9C">
      <w:rPr>
        <w:rFonts w:eastAsia="Times New Roman" w:cs="Tahoma"/>
        <w:szCs w:val="24"/>
      </w:rPr>
      <w:t>STATE OF CALIFORNIA</w:t>
    </w:r>
    <w:r w:rsidR="005C1A80">
      <w:rPr>
        <w:rFonts w:eastAsia="Times New Roman" w:cs="Tahoma"/>
        <w:szCs w:val="24"/>
      </w:rPr>
      <w:tab/>
    </w:r>
    <w:r w:rsidR="002F1BC0">
      <w:rPr>
        <w:rFonts w:eastAsia="Times New Roman" w:cs="Tahoma"/>
        <w:b/>
        <w:szCs w:val="24"/>
      </w:rPr>
      <w:t>DEMAND VENTILATION CONTROL</w:t>
    </w:r>
    <w:r w:rsidR="005C1A80">
      <w:rPr>
        <w:rFonts w:eastAsia="Times New Roman" w:cs="Tahoma"/>
        <w:b/>
        <w:szCs w:val="24"/>
      </w:rPr>
      <w:tab/>
    </w:r>
    <w:r w:rsidR="00C925BB">
      <w:rPr>
        <w:rFonts w:eastAsia="Times New Roman" w:cs="Tahoma"/>
        <w:szCs w:val="24"/>
      </w:rPr>
      <w:t>2022-</w:t>
    </w:r>
    <w:r w:rsidR="00C925BB" w:rsidRPr="00A36C9C">
      <w:rPr>
        <w:rFonts w:eastAsia="Times New Roman" w:cs="Tahoma"/>
        <w:szCs w:val="24"/>
      </w:rPr>
      <w:t>CEC-NRCA-MCH-0</w:t>
    </w:r>
    <w:r w:rsidR="002F1BC0">
      <w:rPr>
        <w:rFonts w:eastAsia="Times New Roman" w:cs="Tahoma"/>
        <w:szCs w:val="24"/>
      </w:rPr>
      <w:t>6</w:t>
    </w:r>
    <w:r w:rsidR="00C925BB"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1A58" w14:textId="77777777" w:rsidR="00BB425E" w:rsidRDefault="00BB4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984698294">
    <w:abstractNumId w:val="8"/>
  </w:num>
  <w:num w:numId="2" w16cid:durableId="872351279">
    <w:abstractNumId w:val="13"/>
  </w:num>
  <w:num w:numId="3" w16cid:durableId="952058040">
    <w:abstractNumId w:val="5"/>
  </w:num>
  <w:num w:numId="4" w16cid:durableId="1556576104">
    <w:abstractNumId w:val="2"/>
  </w:num>
  <w:num w:numId="5" w16cid:durableId="659381448">
    <w:abstractNumId w:val="15"/>
  </w:num>
  <w:num w:numId="6" w16cid:durableId="1007246014">
    <w:abstractNumId w:val="16"/>
  </w:num>
  <w:num w:numId="7" w16cid:durableId="1019116885">
    <w:abstractNumId w:val="18"/>
  </w:num>
  <w:num w:numId="8" w16cid:durableId="875629242">
    <w:abstractNumId w:val="17"/>
  </w:num>
  <w:num w:numId="9" w16cid:durableId="1592229277">
    <w:abstractNumId w:val="6"/>
  </w:num>
  <w:num w:numId="10" w16cid:durableId="995718603">
    <w:abstractNumId w:val="19"/>
  </w:num>
  <w:num w:numId="11" w16cid:durableId="1086607089">
    <w:abstractNumId w:val="9"/>
  </w:num>
  <w:num w:numId="12" w16cid:durableId="794105981">
    <w:abstractNumId w:val="14"/>
  </w:num>
  <w:num w:numId="13" w16cid:durableId="1058094721">
    <w:abstractNumId w:val="12"/>
  </w:num>
  <w:num w:numId="14" w16cid:durableId="2112893783">
    <w:abstractNumId w:val="4"/>
  </w:num>
  <w:num w:numId="15" w16cid:durableId="2083864534">
    <w:abstractNumId w:val="0"/>
  </w:num>
  <w:num w:numId="16" w16cid:durableId="423190690">
    <w:abstractNumId w:val="22"/>
  </w:num>
  <w:num w:numId="17" w16cid:durableId="1543403422">
    <w:abstractNumId w:val="20"/>
  </w:num>
  <w:num w:numId="18" w16cid:durableId="547763189">
    <w:abstractNumId w:val="3"/>
  </w:num>
  <w:num w:numId="19" w16cid:durableId="1956986003">
    <w:abstractNumId w:val="7"/>
  </w:num>
  <w:num w:numId="20" w16cid:durableId="1567911167">
    <w:abstractNumId w:val="10"/>
  </w:num>
  <w:num w:numId="21" w16cid:durableId="964501408">
    <w:abstractNumId w:val="1"/>
  </w:num>
  <w:num w:numId="22" w16cid:durableId="56902657">
    <w:abstractNumId w:val="23"/>
  </w:num>
  <w:num w:numId="23" w16cid:durableId="1011837281">
    <w:abstractNumId w:val="21"/>
  </w:num>
  <w:num w:numId="24" w16cid:durableId="1391464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3DBE"/>
    <w:rsid w:val="000734A3"/>
    <w:rsid w:val="000752EE"/>
    <w:rsid w:val="000762FA"/>
    <w:rsid w:val="0007697D"/>
    <w:rsid w:val="00083B77"/>
    <w:rsid w:val="00083E1C"/>
    <w:rsid w:val="00086DC5"/>
    <w:rsid w:val="00086E1B"/>
    <w:rsid w:val="000962B6"/>
    <w:rsid w:val="000A22C1"/>
    <w:rsid w:val="000A2BCF"/>
    <w:rsid w:val="000A5949"/>
    <w:rsid w:val="000A719C"/>
    <w:rsid w:val="000B0D31"/>
    <w:rsid w:val="000B1DC9"/>
    <w:rsid w:val="000B3495"/>
    <w:rsid w:val="000B5AD7"/>
    <w:rsid w:val="000B7A74"/>
    <w:rsid w:val="000C0748"/>
    <w:rsid w:val="000C3272"/>
    <w:rsid w:val="000C412C"/>
    <w:rsid w:val="000D1BAD"/>
    <w:rsid w:val="000E1571"/>
    <w:rsid w:val="000E3192"/>
    <w:rsid w:val="000E4044"/>
    <w:rsid w:val="000F3B84"/>
    <w:rsid w:val="0010246E"/>
    <w:rsid w:val="001028B2"/>
    <w:rsid w:val="00104DB5"/>
    <w:rsid w:val="0010574F"/>
    <w:rsid w:val="0010653D"/>
    <w:rsid w:val="001069A9"/>
    <w:rsid w:val="001154E8"/>
    <w:rsid w:val="00121BBE"/>
    <w:rsid w:val="00124A08"/>
    <w:rsid w:val="00127E27"/>
    <w:rsid w:val="001315D4"/>
    <w:rsid w:val="00137888"/>
    <w:rsid w:val="001429C5"/>
    <w:rsid w:val="00142E96"/>
    <w:rsid w:val="0014330A"/>
    <w:rsid w:val="001462B5"/>
    <w:rsid w:val="001462D0"/>
    <w:rsid w:val="001470E8"/>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D7AFC"/>
    <w:rsid w:val="001E01D4"/>
    <w:rsid w:val="001E5CD5"/>
    <w:rsid w:val="001F4203"/>
    <w:rsid w:val="001F42EF"/>
    <w:rsid w:val="001F783D"/>
    <w:rsid w:val="00201395"/>
    <w:rsid w:val="0020191B"/>
    <w:rsid w:val="0020275F"/>
    <w:rsid w:val="0020595F"/>
    <w:rsid w:val="00210DF6"/>
    <w:rsid w:val="002120EB"/>
    <w:rsid w:val="0021289D"/>
    <w:rsid w:val="00213D14"/>
    <w:rsid w:val="002161CC"/>
    <w:rsid w:val="0021663A"/>
    <w:rsid w:val="00216E8A"/>
    <w:rsid w:val="00224962"/>
    <w:rsid w:val="00230484"/>
    <w:rsid w:val="002332E7"/>
    <w:rsid w:val="00235463"/>
    <w:rsid w:val="00236DAE"/>
    <w:rsid w:val="0024609A"/>
    <w:rsid w:val="002537CF"/>
    <w:rsid w:val="00254683"/>
    <w:rsid w:val="00266205"/>
    <w:rsid w:val="002664DA"/>
    <w:rsid w:val="002730F7"/>
    <w:rsid w:val="00280646"/>
    <w:rsid w:val="00283CE7"/>
    <w:rsid w:val="00285258"/>
    <w:rsid w:val="00291ECE"/>
    <w:rsid w:val="00294E2C"/>
    <w:rsid w:val="00295F36"/>
    <w:rsid w:val="00296BDA"/>
    <w:rsid w:val="002A757C"/>
    <w:rsid w:val="002B59F4"/>
    <w:rsid w:val="002B6C65"/>
    <w:rsid w:val="002B79BF"/>
    <w:rsid w:val="002C17B6"/>
    <w:rsid w:val="002D069A"/>
    <w:rsid w:val="002D0D3C"/>
    <w:rsid w:val="002D7756"/>
    <w:rsid w:val="002D7E00"/>
    <w:rsid w:val="002E106F"/>
    <w:rsid w:val="002E149E"/>
    <w:rsid w:val="002E157F"/>
    <w:rsid w:val="002E6E51"/>
    <w:rsid w:val="002F1BC0"/>
    <w:rsid w:val="002F55D9"/>
    <w:rsid w:val="00305ABA"/>
    <w:rsid w:val="00306180"/>
    <w:rsid w:val="00314E1C"/>
    <w:rsid w:val="0031511A"/>
    <w:rsid w:val="003212EC"/>
    <w:rsid w:val="00322FB2"/>
    <w:rsid w:val="00323830"/>
    <w:rsid w:val="0032525C"/>
    <w:rsid w:val="003365EB"/>
    <w:rsid w:val="00343521"/>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3174"/>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1734"/>
    <w:rsid w:val="004641E8"/>
    <w:rsid w:val="004675F9"/>
    <w:rsid w:val="00472499"/>
    <w:rsid w:val="0047738D"/>
    <w:rsid w:val="004773BF"/>
    <w:rsid w:val="00486770"/>
    <w:rsid w:val="00493C3D"/>
    <w:rsid w:val="00494986"/>
    <w:rsid w:val="00495D50"/>
    <w:rsid w:val="004A4BB0"/>
    <w:rsid w:val="004A5CFE"/>
    <w:rsid w:val="004A6001"/>
    <w:rsid w:val="004C1CF2"/>
    <w:rsid w:val="004C37B3"/>
    <w:rsid w:val="004C37FA"/>
    <w:rsid w:val="004C5A52"/>
    <w:rsid w:val="004D05A6"/>
    <w:rsid w:val="004F00B2"/>
    <w:rsid w:val="004F121E"/>
    <w:rsid w:val="004F52FF"/>
    <w:rsid w:val="004F56A4"/>
    <w:rsid w:val="004F68F6"/>
    <w:rsid w:val="00503C7F"/>
    <w:rsid w:val="00504055"/>
    <w:rsid w:val="00511EE1"/>
    <w:rsid w:val="005129B7"/>
    <w:rsid w:val="00521547"/>
    <w:rsid w:val="00533482"/>
    <w:rsid w:val="00533CEC"/>
    <w:rsid w:val="00534827"/>
    <w:rsid w:val="00535642"/>
    <w:rsid w:val="00535D13"/>
    <w:rsid w:val="00536796"/>
    <w:rsid w:val="00541A07"/>
    <w:rsid w:val="00551E86"/>
    <w:rsid w:val="005551E1"/>
    <w:rsid w:val="00557B25"/>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5D23"/>
    <w:rsid w:val="005B7E99"/>
    <w:rsid w:val="005C1A80"/>
    <w:rsid w:val="005C1CE3"/>
    <w:rsid w:val="005C2794"/>
    <w:rsid w:val="005C30C9"/>
    <w:rsid w:val="005C368E"/>
    <w:rsid w:val="005C6AED"/>
    <w:rsid w:val="005C726D"/>
    <w:rsid w:val="005C73B8"/>
    <w:rsid w:val="005C7C8E"/>
    <w:rsid w:val="005E134C"/>
    <w:rsid w:val="005E430D"/>
    <w:rsid w:val="005E5A42"/>
    <w:rsid w:val="005F031B"/>
    <w:rsid w:val="005F1A73"/>
    <w:rsid w:val="005F2200"/>
    <w:rsid w:val="005F2903"/>
    <w:rsid w:val="005F5003"/>
    <w:rsid w:val="00601F9D"/>
    <w:rsid w:val="0060287B"/>
    <w:rsid w:val="00606A24"/>
    <w:rsid w:val="00606D87"/>
    <w:rsid w:val="0061113B"/>
    <w:rsid w:val="00613056"/>
    <w:rsid w:val="00613622"/>
    <w:rsid w:val="00613F2A"/>
    <w:rsid w:val="00614DC1"/>
    <w:rsid w:val="0061692E"/>
    <w:rsid w:val="00623144"/>
    <w:rsid w:val="00627024"/>
    <w:rsid w:val="0064229D"/>
    <w:rsid w:val="006441A0"/>
    <w:rsid w:val="00646D2E"/>
    <w:rsid w:val="00647925"/>
    <w:rsid w:val="006562AC"/>
    <w:rsid w:val="0066050E"/>
    <w:rsid w:val="00660D2B"/>
    <w:rsid w:val="00661B74"/>
    <w:rsid w:val="00662E77"/>
    <w:rsid w:val="006732DD"/>
    <w:rsid w:val="006739EB"/>
    <w:rsid w:val="00673E54"/>
    <w:rsid w:val="006813F6"/>
    <w:rsid w:val="00684E9B"/>
    <w:rsid w:val="0068754A"/>
    <w:rsid w:val="00690C69"/>
    <w:rsid w:val="00697617"/>
    <w:rsid w:val="006A0954"/>
    <w:rsid w:val="006A14EC"/>
    <w:rsid w:val="006A25FD"/>
    <w:rsid w:val="006A291E"/>
    <w:rsid w:val="006B4579"/>
    <w:rsid w:val="006B4DF3"/>
    <w:rsid w:val="006B6F94"/>
    <w:rsid w:val="006B77A2"/>
    <w:rsid w:val="006C5258"/>
    <w:rsid w:val="006D0333"/>
    <w:rsid w:val="006D39A2"/>
    <w:rsid w:val="006D504E"/>
    <w:rsid w:val="006D5AB4"/>
    <w:rsid w:val="006D5F06"/>
    <w:rsid w:val="006D76EF"/>
    <w:rsid w:val="006E138D"/>
    <w:rsid w:val="006E212F"/>
    <w:rsid w:val="006E64FE"/>
    <w:rsid w:val="006E6BF7"/>
    <w:rsid w:val="006F2EBC"/>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3A1A"/>
    <w:rsid w:val="00754291"/>
    <w:rsid w:val="00754F59"/>
    <w:rsid w:val="007565CC"/>
    <w:rsid w:val="00757AB5"/>
    <w:rsid w:val="007631E5"/>
    <w:rsid w:val="00770665"/>
    <w:rsid w:val="00773FF8"/>
    <w:rsid w:val="00775F31"/>
    <w:rsid w:val="007768B1"/>
    <w:rsid w:val="007774B1"/>
    <w:rsid w:val="007774E4"/>
    <w:rsid w:val="00780927"/>
    <w:rsid w:val="00784DBE"/>
    <w:rsid w:val="00787C1D"/>
    <w:rsid w:val="00793877"/>
    <w:rsid w:val="00793DA3"/>
    <w:rsid w:val="00797632"/>
    <w:rsid w:val="007A3647"/>
    <w:rsid w:val="007A6DA5"/>
    <w:rsid w:val="007A6FF4"/>
    <w:rsid w:val="007B11FB"/>
    <w:rsid w:val="007B19EE"/>
    <w:rsid w:val="007B3830"/>
    <w:rsid w:val="007B5BD9"/>
    <w:rsid w:val="007B75F0"/>
    <w:rsid w:val="007C473F"/>
    <w:rsid w:val="007C47C4"/>
    <w:rsid w:val="007D24DE"/>
    <w:rsid w:val="007D49C9"/>
    <w:rsid w:val="007D5A2B"/>
    <w:rsid w:val="007D6680"/>
    <w:rsid w:val="007F01D0"/>
    <w:rsid w:val="007F02E0"/>
    <w:rsid w:val="007F1EC6"/>
    <w:rsid w:val="007F31D5"/>
    <w:rsid w:val="007F598E"/>
    <w:rsid w:val="008114D5"/>
    <w:rsid w:val="00815FC8"/>
    <w:rsid w:val="00817AFC"/>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4A5C"/>
    <w:rsid w:val="009079B7"/>
    <w:rsid w:val="00912C47"/>
    <w:rsid w:val="00914140"/>
    <w:rsid w:val="00914580"/>
    <w:rsid w:val="00916AF7"/>
    <w:rsid w:val="00917D8E"/>
    <w:rsid w:val="009216F5"/>
    <w:rsid w:val="00922DA1"/>
    <w:rsid w:val="00923214"/>
    <w:rsid w:val="00923FE7"/>
    <w:rsid w:val="00924000"/>
    <w:rsid w:val="009362E1"/>
    <w:rsid w:val="00936B27"/>
    <w:rsid w:val="00941C01"/>
    <w:rsid w:val="00944F5B"/>
    <w:rsid w:val="009465AD"/>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5E58"/>
    <w:rsid w:val="009E62CC"/>
    <w:rsid w:val="009E73E5"/>
    <w:rsid w:val="009F3769"/>
    <w:rsid w:val="009F7D29"/>
    <w:rsid w:val="00A02B27"/>
    <w:rsid w:val="00A05CF4"/>
    <w:rsid w:val="00A105C3"/>
    <w:rsid w:val="00A1107B"/>
    <w:rsid w:val="00A14981"/>
    <w:rsid w:val="00A17596"/>
    <w:rsid w:val="00A201AE"/>
    <w:rsid w:val="00A22D08"/>
    <w:rsid w:val="00A30A63"/>
    <w:rsid w:val="00A320A6"/>
    <w:rsid w:val="00A321C5"/>
    <w:rsid w:val="00A36C9C"/>
    <w:rsid w:val="00A37DF8"/>
    <w:rsid w:val="00A40BFD"/>
    <w:rsid w:val="00A420AA"/>
    <w:rsid w:val="00A44E86"/>
    <w:rsid w:val="00A44FA9"/>
    <w:rsid w:val="00A5235C"/>
    <w:rsid w:val="00A525E3"/>
    <w:rsid w:val="00A531A0"/>
    <w:rsid w:val="00A54C30"/>
    <w:rsid w:val="00A573F2"/>
    <w:rsid w:val="00A611B4"/>
    <w:rsid w:val="00A6157B"/>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0DE2"/>
    <w:rsid w:val="00AC1D15"/>
    <w:rsid w:val="00AC359D"/>
    <w:rsid w:val="00AC3D49"/>
    <w:rsid w:val="00AD01B5"/>
    <w:rsid w:val="00AD3B7D"/>
    <w:rsid w:val="00AD53EB"/>
    <w:rsid w:val="00AD6D8C"/>
    <w:rsid w:val="00AE08AC"/>
    <w:rsid w:val="00AE1132"/>
    <w:rsid w:val="00AE3260"/>
    <w:rsid w:val="00AF0E64"/>
    <w:rsid w:val="00B027F3"/>
    <w:rsid w:val="00B06560"/>
    <w:rsid w:val="00B12879"/>
    <w:rsid w:val="00B152C4"/>
    <w:rsid w:val="00B166C6"/>
    <w:rsid w:val="00B17EDC"/>
    <w:rsid w:val="00B248EB"/>
    <w:rsid w:val="00B24BA2"/>
    <w:rsid w:val="00B2596C"/>
    <w:rsid w:val="00B32267"/>
    <w:rsid w:val="00B34D26"/>
    <w:rsid w:val="00B37262"/>
    <w:rsid w:val="00B40250"/>
    <w:rsid w:val="00B41294"/>
    <w:rsid w:val="00B435D1"/>
    <w:rsid w:val="00B47172"/>
    <w:rsid w:val="00B50135"/>
    <w:rsid w:val="00B51912"/>
    <w:rsid w:val="00B54653"/>
    <w:rsid w:val="00B555AB"/>
    <w:rsid w:val="00B56F6B"/>
    <w:rsid w:val="00B70791"/>
    <w:rsid w:val="00B820B3"/>
    <w:rsid w:val="00B837DB"/>
    <w:rsid w:val="00B83CBE"/>
    <w:rsid w:val="00B87726"/>
    <w:rsid w:val="00B921A6"/>
    <w:rsid w:val="00B922AD"/>
    <w:rsid w:val="00B93122"/>
    <w:rsid w:val="00B95F91"/>
    <w:rsid w:val="00BA309B"/>
    <w:rsid w:val="00BA3E76"/>
    <w:rsid w:val="00BB0561"/>
    <w:rsid w:val="00BB425E"/>
    <w:rsid w:val="00BB4A37"/>
    <w:rsid w:val="00BB4A4B"/>
    <w:rsid w:val="00BB5DFF"/>
    <w:rsid w:val="00BB7CDD"/>
    <w:rsid w:val="00BC2F11"/>
    <w:rsid w:val="00BC460A"/>
    <w:rsid w:val="00BC6F1B"/>
    <w:rsid w:val="00BD72DF"/>
    <w:rsid w:val="00BD7442"/>
    <w:rsid w:val="00BE22AE"/>
    <w:rsid w:val="00BE3411"/>
    <w:rsid w:val="00BF4E25"/>
    <w:rsid w:val="00BF61A7"/>
    <w:rsid w:val="00BF7330"/>
    <w:rsid w:val="00C0400D"/>
    <w:rsid w:val="00C1115D"/>
    <w:rsid w:val="00C13721"/>
    <w:rsid w:val="00C13869"/>
    <w:rsid w:val="00C16C91"/>
    <w:rsid w:val="00C17826"/>
    <w:rsid w:val="00C21FA7"/>
    <w:rsid w:val="00C25D5E"/>
    <w:rsid w:val="00C27CC3"/>
    <w:rsid w:val="00C37ABD"/>
    <w:rsid w:val="00C41E98"/>
    <w:rsid w:val="00C45F51"/>
    <w:rsid w:val="00C5340D"/>
    <w:rsid w:val="00C53641"/>
    <w:rsid w:val="00C60284"/>
    <w:rsid w:val="00C63817"/>
    <w:rsid w:val="00C7375A"/>
    <w:rsid w:val="00C80483"/>
    <w:rsid w:val="00C80DF6"/>
    <w:rsid w:val="00C90382"/>
    <w:rsid w:val="00C925BB"/>
    <w:rsid w:val="00C947A3"/>
    <w:rsid w:val="00C976C7"/>
    <w:rsid w:val="00CA0EC6"/>
    <w:rsid w:val="00CA107C"/>
    <w:rsid w:val="00CA361B"/>
    <w:rsid w:val="00CA6D6C"/>
    <w:rsid w:val="00CB13E8"/>
    <w:rsid w:val="00CB271D"/>
    <w:rsid w:val="00CB4AD7"/>
    <w:rsid w:val="00CB7590"/>
    <w:rsid w:val="00CC09DB"/>
    <w:rsid w:val="00CC1EA9"/>
    <w:rsid w:val="00CC47B6"/>
    <w:rsid w:val="00CC4C45"/>
    <w:rsid w:val="00CC6E7E"/>
    <w:rsid w:val="00CC7135"/>
    <w:rsid w:val="00CC7C64"/>
    <w:rsid w:val="00CD45AC"/>
    <w:rsid w:val="00CE08C6"/>
    <w:rsid w:val="00CE1668"/>
    <w:rsid w:val="00CE4CB9"/>
    <w:rsid w:val="00CE7F05"/>
    <w:rsid w:val="00CF0230"/>
    <w:rsid w:val="00CF5D5B"/>
    <w:rsid w:val="00CF6866"/>
    <w:rsid w:val="00D024FE"/>
    <w:rsid w:val="00D033AD"/>
    <w:rsid w:val="00D03DB9"/>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0EF"/>
    <w:rsid w:val="00D508CB"/>
    <w:rsid w:val="00D52225"/>
    <w:rsid w:val="00D54B95"/>
    <w:rsid w:val="00D57414"/>
    <w:rsid w:val="00D6362A"/>
    <w:rsid w:val="00D662A9"/>
    <w:rsid w:val="00D6780E"/>
    <w:rsid w:val="00D70322"/>
    <w:rsid w:val="00D73081"/>
    <w:rsid w:val="00D758D1"/>
    <w:rsid w:val="00D76308"/>
    <w:rsid w:val="00D818E2"/>
    <w:rsid w:val="00D83848"/>
    <w:rsid w:val="00D853B2"/>
    <w:rsid w:val="00D87B5C"/>
    <w:rsid w:val="00D92077"/>
    <w:rsid w:val="00D9220C"/>
    <w:rsid w:val="00D95167"/>
    <w:rsid w:val="00D956D4"/>
    <w:rsid w:val="00DA4F1B"/>
    <w:rsid w:val="00DB3237"/>
    <w:rsid w:val="00DC12BB"/>
    <w:rsid w:val="00DC51A0"/>
    <w:rsid w:val="00DD37D7"/>
    <w:rsid w:val="00DD3B53"/>
    <w:rsid w:val="00DE41C2"/>
    <w:rsid w:val="00DE56C1"/>
    <w:rsid w:val="00DE7E44"/>
    <w:rsid w:val="00DF3B44"/>
    <w:rsid w:val="00DF7580"/>
    <w:rsid w:val="00E01A67"/>
    <w:rsid w:val="00E0234D"/>
    <w:rsid w:val="00E03038"/>
    <w:rsid w:val="00E04F98"/>
    <w:rsid w:val="00E05BF0"/>
    <w:rsid w:val="00E1136F"/>
    <w:rsid w:val="00E11B98"/>
    <w:rsid w:val="00E1241A"/>
    <w:rsid w:val="00E15046"/>
    <w:rsid w:val="00E20697"/>
    <w:rsid w:val="00E21B88"/>
    <w:rsid w:val="00E237C9"/>
    <w:rsid w:val="00E26B25"/>
    <w:rsid w:val="00E34086"/>
    <w:rsid w:val="00E36019"/>
    <w:rsid w:val="00E436F0"/>
    <w:rsid w:val="00E456DA"/>
    <w:rsid w:val="00E53DC1"/>
    <w:rsid w:val="00E5401F"/>
    <w:rsid w:val="00E572ED"/>
    <w:rsid w:val="00E62225"/>
    <w:rsid w:val="00E62E8E"/>
    <w:rsid w:val="00E65E29"/>
    <w:rsid w:val="00E65FA5"/>
    <w:rsid w:val="00E6607F"/>
    <w:rsid w:val="00E713D3"/>
    <w:rsid w:val="00E71E1A"/>
    <w:rsid w:val="00E7406D"/>
    <w:rsid w:val="00E7642B"/>
    <w:rsid w:val="00E81CD3"/>
    <w:rsid w:val="00E83E5C"/>
    <w:rsid w:val="00E92619"/>
    <w:rsid w:val="00E94DCE"/>
    <w:rsid w:val="00EA541C"/>
    <w:rsid w:val="00EA6990"/>
    <w:rsid w:val="00EB10D0"/>
    <w:rsid w:val="00EB2A4F"/>
    <w:rsid w:val="00EB68F6"/>
    <w:rsid w:val="00ED4B83"/>
    <w:rsid w:val="00ED798B"/>
    <w:rsid w:val="00EE0DAD"/>
    <w:rsid w:val="00EE0DF9"/>
    <w:rsid w:val="00EE2AFA"/>
    <w:rsid w:val="00EE46B4"/>
    <w:rsid w:val="00EE590A"/>
    <w:rsid w:val="00EF4FBA"/>
    <w:rsid w:val="00F0283A"/>
    <w:rsid w:val="00F02E09"/>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716"/>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F7E8B"/>
    <w:rsid w:val="3E2686E1"/>
    <w:rsid w:val="60E00644"/>
    <w:rsid w:val="6B7CD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A611B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9EB"/>
    <w:rPr>
      <w:color w:val="0000FF" w:themeColor="hyperlink"/>
      <w:u w:val="single"/>
    </w:rPr>
  </w:style>
  <w:style w:type="character" w:styleId="UnresolvedMention">
    <w:name w:val="Unresolved Mention"/>
    <w:basedOn w:val="DefaultParagraphFont"/>
    <w:uiPriority w:val="99"/>
    <w:semiHidden/>
    <w:unhideWhenUsed/>
    <w:rsid w:val="006739EB"/>
    <w:rPr>
      <w:color w:val="605E5C"/>
      <w:shd w:val="clear" w:color="auto" w:fill="E1DFDD"/>
    </w:rPr>
  </w:style>
  <w:style w:type="character" w:customStyle="1" w:styleId="normaltextrun">
    <w:name w:val="normaltextrun"/>
    <w:basedOn w:val="DefaultParagraphFont"/>
    <w:rsid w:val="00B56F6B"/>
  </w:style>
  <w:style w:type="character" w:customStyle="1" w:styleId="eop">
    <w:name w:val="eop"/>
    <w:basedOn w:val="DefaultParagraphFont"/>
    <w:rsid w:val="00B56F6B"/>
  </w:style>
  <w:style w:type="paragraph" w:customStyle="1" w:styleId="Default">
    <w:name w:val="Default"/>
    <w:rsid w:val="00493C3D"/>
    <w:pPr>
      <w:autoSpaceDE w:val="0"/>
      <w:autoSpaceDN w:val="0"/>
      <w:adjustRightInd w:val="0"/>
    </w:pPr>
    <w:rPr>
      <w:rFonts w:cs="Calibri"/>
      <w:color w:val="000000"/>
      <w:sz w:val="24"/>
      <w:szCs w:val="24"/>
    </w:rPr>
  </w:style>
  <w:style w:type="table" w:customStyle="1" w:styleId="TableGrid2">
    <w:name w:val="Table Grid2"/>
    <w:basedOn w:val="TableNormal"/>
    <w:next w:val="TableGrid"/>
    <w:uiPriority w:val="59"/>
    <w:rsid w:val="00EB2A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4684CD85-C0AE-463C-9548-64C27C225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2022-02-03T17:27:00Z</dcterms:created>
  <dcterms:modified xsi:type="dcterms:W3CDTF">2022-05-12T17:40:00Z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