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55" w:type="dxa"/>
        <w:tblLook w:val="04A0" w:firstRow="1" w:lastRow="0" w:firstColumn="1" w:lastColumn="0" w:noHBand="0" w:noVBand="1"/>
        <w:tblCaption w:val="Project Title"/>
        <w:tblDescription w:val="Basic project information"/>
      </w:tblPr>
      <w:tblGrid>
        <w:gridCol w:w="5127"/>
        <w:gridCol w:w="5128"/>
      </w:tblGrid>
      <w:tr w:rsidR="00B20B7B" w14:paraId="63DDFEF5" w14:textId="77777777" w:rsidTr="0003606D">
        <w:trPr>
          <w:cantSplit/>
          <w:trHeight w:val="290"/>
          <w:tblHeader/>
        </w:trPr>
        <w:tc>
          <w:tcPr>
            <w:tcW w:w="5127" w:type="dxa"/>
            <w:vAlign w:val="center"/>
          </w:tcPr>
          <w:p w14:paraId="0C989B80" w14:textId="77777777" w:rsidR="00B20B7B" w:rsidRPr="00D956D4" w:rsidRDefault="00B20B7B" w:rsidP="00CC566B">
            <w:pPr>
              <w:spacing w:after="0" w:line="240" w:lineRule="auto"/>
              <w:ind w:left="90"/>
              <w:contextualSpacing/>
              <w:rPr>
                <w:rFonts w:cs="Tahoma"/>
                <w:b/>
                <w:szCs w:val="24"/>
              </w:rPr>
            </w:pPr>
            <w:r w:rsidRPr="00D956D4">
              <w:rPr>
                <w:rFonts w:cs="Tahoma"/>
                <w:b/>
                <w:szCs w:val="24"/>
              </w:rPr>
              <w:t>Project Name and Address</w:t>
            </w:r>
          </w:p>
        </w:tc>
        <w:tc>
          <w:tcPr>
            <w:tcW w:w="5128" w:type="dxa"/>
            <w:vAlign w:val="center"/>
          </w:tcPr>
          <w:p w14:paraId="55922D3A" w14:textId="77777777" w:rsidR="00B20B7B" w:rsidRPr="00D956D4" w:rsidRDefault="00B20B7B" w:rsidP="00CC566B">
            <w:pPr>
              <w:spacing w:after="0" w:line="240" w:lineRule="auto"/>
              <w:ind w:left="90"/>
              <w:contextualSpacing/>
              <w:rPr>
                <w:rFonts w:cs="Tahoma"/>
                <w:b/>
                <w:szCs w:val="24"/>
              </w:rPr>
            </w:pPr>
            <w:r w:rsidRPr="00D956D4">
              <w:rPr>
                <w:rFonts w:cs="Tahoma"/>
                <w:b/>
                <w:szCs w:val="24"/>
              </w:rPr>
              <w:t>Authority Having Jurisdiction</w:t>
            </w:r>
          </w:p>
        </w:tc>
      </w:tr>
      <w:tr w:rsidR="00B20B7B" w14:paraId="0F38D05A" w14:textId="77777777" w:rsidTr="0003606D">
        <w:trPr>
          <w:cantSplit/>
          <w:trHeight w:val="290"/>
        </w:trPr>
        <w:tc>
          <w:tcPr>
            <w:tcW w:w="5127" w:type="dxa"/>
            <w:vAlign w:val="center"/>
          </w:tcPr>
          <w:p w14:paraId="568AE4A1" w14:textId="77777777" w:rsidR="00B20B7B" w:rsidRDefault="00B20B7B" w:rsidP="00CC56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128" w:type="dxa"/>
            <w:vAlign w:val="center"/>
          </w:tcPr>
          <w:p w14:paraId="2971D659" w14:textId="77777777" w:rsidR="00B20B7B" w:rsidRDefault="00B20B7B" w:rsidP="00CC56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B20B7B" w14:paraId="59FB91C2" w14:textId="77777777" w:rsidTr="0003606D">
        <w:trPr>
          <w:cantSplit/>
          <w:trHeight w:val="290"/>
        </w:trPr>
        <w:tc>
          <w:tcPr>
            <w:tcW w:w="5127" w:type="dxa"/>
            <w:vAlign w:val="center"/>
          </w:tcPr>
          <w:p w14:paraId="119DD322" w14:textId="77777777" w:rsidR="00B20B7B" w:rsidRDefault="00B20B7B" w:rsidP="00CC56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128" w:type="dxa"/>
            <w:vAlign w:val="center"/>
          </w:tcPr>
          <w:p w14:paraId="6EB968EF" w14:textId="77777777" w:rsidR="00B20B7B" w:rsidRDefault="00B20B7B" w:rsidP="00CC566B">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B20B7B" w14:paraId="390C20DA" w14:textId="77777777" w:rsidTr="0003606D">
        <w:trPr>
          <w:cantSplit/>
          <w:trHeight w:val="290"/>
        </w:trPr>
        <w:tc>
          <w:tcPr>
            <w:tcW w:w="5127" w:type="dxa"/>
            <w:vAlign w:val="center"/>
          </w:tcPr>
          <w:p w14:paraId="23139FE9" w14:textId="77777777" w:rsidR="00B20B7B" w:rsidRDefault="00B20B7B" w:rsidP="00CC56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128" w:type="dxa"/>
            <w:vAlign w:val="center"/>
          </w:tcPr>
          <w:p w14:paraId="42EA7EB8" w14:textId="77777777" w:rsidR="00B20B7B" w:rsidRDefault="00B20B7B" w:rsidP="00CC566B">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70351586" w14:textId="77777777" w:rsidR="00B20B7B" w:rsidRDefault="00B20B7B"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565"/>
        <w:gridCol w:w="2553"/>
        <w:gridCol w:w="2556"/>
        <w:gridCol w:w="2563"/>
      </w:tblGrid>
      <w:tr w:rsidR="00655F2C" w14:paraId="28174AB3" w14:textId="77777777" w:rsidTr="008D3943">
        <w:trPr>
          <w:tblHeader/>
        </w:trPr>
        <w:tc>
          <w:tcPr>
            <w:tcW w:w="2626" w:type="dxa"/>
          </w:tcPr>
          <w:p w14:paraId="53DCBD14" w14:textId="77777777" w:rsidR="00655F2C" w:rsidRPr="0090179D" w:rsidRDefault="00655F2C" w:rsidP="00CC56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64E86C0" w14:textId="77777777" w:rsidR="00655F2C" w:rsidRPr="0090179D" w:rsidRDefault="00655F2C" w:rsidP="00CC56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D944F77" w14:textId="77777777" w:rsidR="00655F2C" w:rsidRPr="0090179D" w:rsidRDefault="00655F2C" w:rsidP="00CC56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DB9484B" w14:textId="77777777" w:rsidR="00655F2C" w:rsidRPr="0090179D" w:rsidRDefault="00655F2C" w:rsidP="00CC566B">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2EBD7CB9" w14:textId="77777777" w:rsidR="00F671B8" w:rsidRDefault="00F671B8"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5"/>
        <w:gridCol w:w="3667"/>
      </w:tblGrid>
      <w:tr w:rsidR="006E2D8D" w:rsidRPr="00D508CB" w14:paraId="0A3FE51B" w14:textId="77777777" w:rsidTr="0003606D">
        <w:trPr>
          <w:trHeight w:val="437"/>
        </w:trPr>
        <w:tc>
          <w:tcPr>
            <w:tcW w:w="3208" w:type="pct"/>
            <w:vAlign w:val="center"/>
          </w:tcPr>
          <w:p w14:paraId="5F51DD93" w14:textId="21A6B658" w:rsidR="006E2D8D" w:rsidRDefault="006E2D8D"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CC7109">
              <w:rPr>
                <w:rFonts w:eastAsia="Times New Roman" w:cs="Tahoma"/>
                <w:szCs w:val="24"/>
              </w:rPr>
            </w:r>
            <w:r w:rsidR="00CC7109">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w:t>
            </w:r>
          </w:p>
          <w:p w14:paraId="62AE2EA9" w14:textId="77777777" w:rsidR="006E2D8D" w:rsidRPr="00D508CB" w:rsidRDefault="006E2D8D"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CC7109">
              <w:rPr>
                <w:rFonts w:eastAsia="Times New Roman" w:cs="Tahoma"/>
                <w:szCs w:val="24"/>
              </w:rPr>
            </w:r>
            <w:r w:rsidR="00CC7109">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792" w:type="pct"/>
            <w:vAlign w:val="center"/>
          </w:tcPr>
          <w:p w14:paraId="4F40F690" w14:textId="77777777" w:rsidR="006E2D8D" w:rsidRPr="00D508CB" w:rsidRDefault="006E2D8D" w:rsidP="00CC566B">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533F0B" w:rsidRDefault="00D508CB" w:rsidP="00744FD3">
      <w:pPr>
        <w:spacing w:after="0" w:line="240" w:lineRule="auto"/>
        <w:ind w:left="90"/>
        <w:contextualSpacing/>
        <w:rPr>
          <w:rFonts w:cs="Tahoma"/>
          <w:szCs w:val="24"/>
        </w:rPr>
      </w:pPr>
    </w:p>
    <w:tbl>
      <w:tblPr>
        <w:tblStyle w:val="TableGrid"/>
        <w:tblW w:w="10255" w:type="dxa"/>
        <w:tblLayout w:type="fixed"/>
        <w:tblLook w:val="0020" w:firstRow="1" w:lastRow="0" w:firstColumn="0" w:lastColumn="0" w:noHBand="0" w:noVBand="0"/>
        <w:tblDescription w:val="Intent of acceptance test"/>
      </w:tblPr>
      <w:tblGrid>
        <w:gridCol w:w="1320"/>
        <w:gridCol w:w="8935"/>
      </w:tblGrid>
      <w:tr w:rsidR="00DB3237" w:rsidRPr="00533F0B" w14:paraId="17255BFF" w14:textId="77777777" w:rsidTr="00A64170">
        <w:trPr>
          <w:trHeight w:val="247"/>
        </w:trPr>
        <w:tc>
          <w:tcPr>
            <w:tcW w:w="1320" w:type="dxa"/>
          </w:tcPr>
          <w:p w14:paraId="17255BFD" w14:textId="77777777" w:rsidR="00DB3237" w:rsidRPr="00533F0B" w:rsidRDefault="00DB3237" w:rsidP="00744FD3">
            <w:pPr>
              <w:autoSpaceDE w:val="0"/>
              <w:autoSpaceDN w:val="0"/>
              <w:adjustRightInd w:val="0"/>
              <w:spacing w:after="0" w:line="240" w:lineRule="auto"/>
              <w:ind w:left="90"/>
              <w:contextualSpacing/>
              <w:rPr>
                <w:rFonts w:cs="Tahoma"/>
                <w:b/>
                <w:bCs/>
                <w:szCs w:val="24"/>
              </w:rPr>
            </w:pPr>
            <w:r w:rsidRPr="00533F0B">
              <w:rPr>
                <w:rFonts w:cs="Tahoma"/>
                <w:b/>
                <w:bCs/>
                <w:szCs w:val="24"/>
              </w:rPr>
              <w:t>Intent:</w:t>
            </w:r>
          </w:p>
        </w:tc>
        <w:tc>
          <w:tcPr>
            <w:tcW w:w="8935" w:type="dxa"/>
          </w:tcPr>
          <w:p w14:paraId="17255BFE" w14:textId="5EC4E746" w:rsidR="00903E2B" w:rsidRPr="00533F0B" w:rsidRDefault="009B2550" w:rsidP="00744FD3">
            <w:pPr>
              <w:autoSpaceDE w:val="0"/>
              <w:autoSpaceDN w:val="0"/>
              <w:adjustRightInd w:val="0"/>
              <w:spacing w:after="0" w:line="240" w:lineRule="auto"/>
              <w:ind w:left="86"/>
              <w:contextualSpacing/>
              <w:rPr>
                <w:rFonts w:eastAsia="Times New Roman" w:cs="Tahoma"/>
                <w:szCs w:val="24"/>
              </w:rPr>
            </w:pPr>
            <w:r w:rsidRPr="00533F0B">
              <w:rPr>
                <w:rFonts w:cs="Tahoma"/>
                <w:szCs w:val="24"/>
              </w:rPr>
              <w:t xml:space="preserve">Verify that the supply air temperature modulates to meet system temperature setpoint(s). </w:t>
            </w:r>
            <w:r w:rsidR="00455F3D" w:rsidRPr="00455F3D">
              <w:rPr>
                <w:rFonts w:cs="Tahoma"/>
                <w:szCs w:val="24"/>
              </w:rPr>
              <w:t xml:space="preserve">Reference NRCC-MCH-E for nonresidential (including nonresidential spaces in high-rise multifamily) building permits or LMCC-MCH-E for nonresidential spaces in low-rise multifamily building permits. </w:t>
            </w:r>
            <w:r w:rsidRPr="00533F0B">
              <w:rPr>
                <w:rFonts w:cs="Tahoma"/>
                <w:szCs w:val="24"/>
              </w:rPr>
              <w:t>Submit one Certificate of Acceptance for each system that must demonstrate compliance</w:t>
            </w:r>
            <w:r w:rsidR="001E201E">
              <w:rPr>
                <w:rFonts w:cs="Tahoma"/>
                <w:szCs w:val="24"/>
              </w:rPr>
              <w:t>. References:</w:t>
            </w:r>
            <w:r w:rsidRPr="00533F0B">
              <w:rPr>
                <w:rFonts w:cs="Tahoma"/>
                <w:szCs w:val="24"/>
              </w:rPr>
              <w:t xml:space="preserve"> </w:t>
            </w:r>
            <w:r w:rsidR="009B4E1F" w:rsidRPr="00533F0B">
              <w:rPr>
                <w:rFonts w:cs="Tahoma"/>
                <w:bCs/>
                <w:szCs w:val="24"/>
              </w:rPr>
              <w:t>§</w:t>
            </w:r>
            <w:r w:rsidR="009B4E1F">
              <w:rPr>
                <w:rFonts w:cs="Tahoma"/>
                <w:bCs/>
                <w:szCs w:val="24"/>
              </w:rPr>
              <w:t>120.5(a)</w:t>
            </w:r>
            <w:r w:rsidR="00D56C29">
              <w:rPr>
                <w:rFonts w:cs="Tahoma"/>
                <w:bCs/>
                <w:szCs w:val="24"/>
              </w:rPr>
              <w:t>15</w:t>
            </w:r>
            <w:r w:rsidR="00424599">
              <w:rPr>
                <w:rFonts w:cs="Tahoma"/>
                <w:bCs/>
                <w:szCs w:val="24"/>
              </w:rPr>
              <w:t xml:space="preserve">, </w:t>
            </w:r>
            <w:r w:rsidRPr="00533F0B">
              <w:rPr>
                <w:rFonts w:cs="Tahoma"/>
                <w:bCs/>
                <w:szCs w:val="24"/>
              </w:rPr>
              <w:t>§140.4(f)</w:t>
            </w:r>
            <w:r w:rsidR="00DA6F79">
              <w:rPr>
                <w:rFonts w:cs="Tahoma"/>
                <w:bCs/>
                <w:szCs w:val="24"/>
              </w:rPr>
              <w:t xml:space="preserve">, </w:t>
            </w:r>
            <w:r w:rsidR="00424599" w:rsidRPr="00533F0B">
              <w:rPr>
                <w:rFonts w:cs="Tahoma"/>
                <w:bCs/>
                <w:szCs w:val="24"/>
              </w:rPr>
              <w:t>§</w:t>
            </w:r>
            <w:r w:rsidR="00424599">
              <w:rPr>
                <w:rFonts w:cs="Tahoma"/>
                <w:bCs/>
                <w:szCs w:val="24"/>
              </w:rPr>
              <w:t>160.3(d)</w:t>
            </w:r>
            <w:r w:rsidR="00A95F5C">
              <w:rPr>
                <w:rFonts w:cs="Tahoma"/>
                <w:bCs/>
                <w:szCs w:val="24"/>
              </w:rPr>
              <w:t>1O</w:t>
            </w:r>
            <w:r w:rsidR="00424599">
              <w:rPr>
                <w:rFonts w:cs="Tahoma"/>
                <w:bCs/>
                <w:szCs w:val="24"/>
              </w:rPr>
              <w:t xml:space="preserve">, </w:t>
            </w:r>
            <w:r w:rsidR="00505CEE" w:rsidRPr="00533F0B">
              <w:rPr>
                <w:rFonts w:cs="Tahoma"/>
                <w:bCs/>
                <w:szCs w:val="24"/>
              </w:rPr>
              <w:t>§</w:t>
            </w:r>
            <w:r w:rsidR="00505CEE">
              <w:rPr>
                <w:rFonts w:cs="Tahoma"/>
                <w:bCs/>
                <w:szCs w:val="24"/>
              </w:rPr>
              <w:t>1</w:t>
            </w:r>
            <w:r w:rsidR="000B0AC3">
              <w:rPr>
                <w:rFonts w:cs="Tahoma"/>
                <w:bCs/>
                <w:szCs w:val="24"/>
              </w:rPr>
              <w:t>7</w:t>
            </w:r>
            <w:r w:rsidR="00505CEE">
              <w:rPr>
                <w:rFonts w:cs="Tahoma"/>
                <w:bCs/>
                <w:szCs w:val="24"/>
              </w:rPr>
              <w:t>0.</w:t>
            </w:r>
            <w:r w:rsidR="000B0AC3">
              <w:rPr>
                <w:rFonts w:cs="Tahoma"/>
                <w:bCs/>
                <w:szCs w:val="24"/>
              </w:rPr>
              <w:t>2</w:t>
            </w:r>
            <w:r w:rsidR="00505CEE">
              <w:rPr>
                <w:rFonts w:cs="Tahoma"/>
                <w:bCs/>
                <w:szCs w:val="24"/>
              </w:rPr>
              <w:t>(</w:t>
            </w:r>
            <w:r w:rsidR="000B0AC3">
              <w:rPr>
                <w:rFonts w:cs="Tahoma"/>
                <w:bCs/>
                <w:szCs w:val="24"/>
              </w:rPr>
              <w:t>c</w:t>
            </w:r>
            <w:r w:rsidR="00505CEE">
              <w:rPr>
                <w:rFonts w:cs="Tahoma"/>
                <w:bCs/>
                <w:szCs w:val="24"/>
              </w:rPr>
              <w:t>)</w:t>
            </w:r>
            <w:r w:rsidR="000B0AC3">
              <w:rPr>
                <w:rFonts w:cs="Tahoma"/>
                <w:bCs/>
                <w:szCs w:val="24"/>
              </w:rPr>
              <w:t>4D</w:t>
            </w:r>
            <w:r w:rsidR="00505CEE">
              <w:rPr>
                <w:rFonts w:cs="Tahoma"/>
                <w:bCs/>
                <w:szCs w:val="24"/>
              </w:rPr>
              <w:t xml:space="preserve">, </w:t>
            </w:r>
            <w:r w:rsidR="00DA6F79">
              <w:rPr>
                <w:rFonts w:cs="Tahoma"/>
                <w:bCs/>
                <w:szCs w:val="24"/>
              </w:rPr>
              <w:t>and NA7.5.15</w:t>
            </w:r>
            <w:r w:rsidR="005623F2">
              <w:rPr>
                <w:rFonts w:cs="Tahoma"/>
                <w:bCs/>
                <w:szCs w:val="24"/>
              </w:rPr>
              <w:t>.</w:t>
            </w:r>
          </w:p>
        </w:tc>
      </w:tr>
    </w:tbl>
    <w:p w14:paraId="17255C00" w14:textId="34E01B8B" w:rsidR="00DC51A0" w:rsidRPr="00533F0B" w:rsidRDefault="00DC51A0" w:rsidP="00744FD3">
      <w:pPr>
        <w:spacing w:after="0" w:line="240" w:lineRule="auto"/>
        <w:ind w:left="90"/>
        <w:contextualSpacing/>
        <w:rPr>
          <w:rFonts w:cs="Tahoma"/>
          <w:szCs w:val="24"/>
        </w:rPr>
      </w:pPr>
    </w:p>
    <w:p w14:paraId="148D752C" w14:textId="17228914" w:rsidR="00A37DF8" w:rsidRDefault="00CC09DB" w:rsidP="00744FD3">
      <w:pPr>
        <w:spacing w:after="0" w:line="240" w:lineRule="auto"/>
        <w:ind w:left="90"/>
        <w:contextualSpacing/>
        <w:rPr>
          <w:rFonts w:cs="Tahoma"/>
          <w:b/>
          <w:bCs/>
          <w:szCs w:val="24"/>
        </w:rPr>
      </w:pPr>
      <w:r w:rsidRPr="00533F0B">
        <w:rPr>
          <w:rFonts w:cs="Tahoma"/>
          <w:b/>
          <w:bCs/>
          <w:szCs w:val="24"/>
        </w:rPr>
        <w:t xml:space="preserve">Table </w:t>
      </w:r>
      <w:r w:rsidR="00A37DF8" w:rsidRPr="00533F0B">
        <w:rPr>
          <w:rFonts w:cs="Tahoma"/>
          <w:b/>
          <w:bCs/>
          <w:szCs w:val="24"/>
        </w:rPr>
        <w:t>A. Construction Inspection</w:t>
      </w:r>
    </w:p>
    <w:p w14:paraId="39259711" w14:textId="72213027" w:rsidR="00F930B4" w:rsidRPr="00F930B4" w:rsidRDefault="00F930B4" w:rsidP="00744FD3">
      <w:pPr>
        <w:spacing w:after="0" w:line="240" w:lineRule="auto"/>
        <w:ind w:left="90"/>
        <w:contextualSpacing/>
        <w:rPr>
          <w:rFonts w:cs="Tahoma"/>
          <w:szCs w:val="24"/>
        </w:rPr>
      </w:pPr>
      <w:r w:rsidRPr="00C93477">
        <w:rPr>
          <w:rFonts w:cs="Tahoma"/>
          <w:szCs w:val="24"/>
        </w:rPr>
        <w:t xml:space="preserve">Prior to functional testing, verify and document </w:t>
      </w:r>
      <w:proofErr w:type="gramStart"/>
      <w:r w:rsidRPr="00C93477">
        <w:rPr>
          <w:rFonts w:cs="Tahoma"/>
          <w:szCs w:val="24"/>
        </w:rPr>
        <w:t>all of</w:t>
      </w:r>
      <w:proofErr w:type="gramEnd"/>
      <w:r w:rsidRPr="00C93477">
        <w:rPr>
          <w:rFonts w:cs="Tahoma"/>
          <w:szCs w:val="24"/>
        </w:rPr>
        <w:t xml:space="preserve">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985"/>
        <w:gridCol w:w="1890"/>
        <w:gridCol w:w="5448"/>
        <w:gridCol w:w="1903"/>
      </w:tblGrid>
      <w:tr w:rsidR="00B555AB" w:rsidRPr="00533F0B" w14:paraId="0215ED1C" w14:textId="77777777" w:rsidTr="00A64170">
        <w:trPr>
          <w:cantSplit/>
          <w:trHeight w:val="240"/>
          <w:tblHeader/>
        </w:trPr>
        <w:tc>
          <w:tcPr>
            <w:tcW w:w="985" w:type="dxa"/>
            <w:vAlign w:val="bottom"/>
          </w:tcPr>
          <w:p w14:paraId="347807D5" w14:textId="490DB904" w:rsidR="00B555AB" w:rsidRPr="00533F0B" w:rsidRDefault="00213CD6"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890" w:type="dxa"/>
            <w:vAlign w:val="bottom"/>
          </w:tcPr>
          <w:p w14:paraId="5B983BFE" w14:textId="4D80C0E9" w:rsidR="00B555AB" w:rsidRPr="00533F0B" w:rsidRDefault="00213CD6"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448" w:type="dxa"/>
            <w:vAlign w:val="bottom"/>
          </w:tcPr>
          <w:p w14:paraId="7A42646C" w14:textId="1DE87324" w:rsidR="00B555AB" w:rsidRPr="00533F0B" w:rsidRDefault="00B555AB" w:rsidP="00744FD3">
            <w:pPr>
              <w:autoSpaceDE w:val="0"/>
              <w:autoSpaceDN w:val="0"/>
              <w:adjustRightInd w:val="0"/>
              <w:spacing w:after="0" w:line="240" w:lineRule="auto"/>
              <w:ind w:left="90"/>
              <w:contextualSpacing/>
              <w:rPr>
                <w:rFonts w:cs="Tahoma"/>
                <w:b/>
                <w:bCs/>
                <w:szCs w:val="24"/>
              </w:rPr>
            </w:pPr>
            <w:r w:rsidRPr="00533F0B">
              <w:rPr>
                <w:rFonts w:cs="Tahoma"/>
                <w:b/>
                <w:bCs/>
                <w:szCs w:val="24"/>
              </w:rPr>
              <w:t>Item</w:t>
            </w:r>
          </w:p>
        </w:tc>
        <w:tc>
          <w:tcPr>
            <w:tcW w:w="1903" w:type="dxa"/>
            <w:vAlign w:val="bottom"/>
          </w:tcPr>
          <w:p w14:paraId="25C14237" w14:textId="23E43B60" w:rsidR="00B555AB" w:rsidRPr="00533F0B" w:rsidRDefault="00B555AB" w:rsidP="00744FD3">
            <w:pPr>
              <w:autoSpaceDE w:val="0"/>
              <w:autoSpaceDN w:val="0"/>
              <w:adjustRightInd w:val="0"/>
              <w:spacing w:after="0" w:line="240" w:lineRule="auto"/>
              <w:ind w:left="90"/>
              <w:contextualSpacing/>
              <w:jc w:val="center"/>
              <w:rPr>
                <w:rFonts w:cs="Tahoma"/>
                <w:b/>
                <w:bCs/>
                <w:szCs w:val="24"/>
              </w:rPr>
            </w:pPr>
            <w:r w:rsidRPr="00533F0B">
              <w:rPr>
                <w:rFonts w:cs="Tahoma"/>
                <w:b/>
                <w:bCs/>
                <w:szCs w:val="24"/>
              </w:rPr>
              <w:t>Code</w:t>
            </w:r>
            <w:r w:rsidRPr="00533F0B">
              <w:rPr>
                <w:rFonts w:cs="Tahoma"/>
                <w:b/>
                <w:bCs/>
                <w:szCs w:val="24"/>
              </w:rPr>
              <w:br/>
              <w:t>Reference</w:t>
            </w:r>
          </w:p>
        </w:tc>
      </w:tr>
      <w:tr w:rsidR="00B555AB" w:rsidRPr="00533F0B" w14:paraId="343778F7" w14:textId="77777777" w:rsidTr="00A64170">
        <w:trPr>
          <w:cantSplit/>
          <w:trHeight w:val="240"/>
        </w:trPr>
        <w:tc>
          <w:tcPr>
            <w:tcW w:w="985" w:type="dxa"/>
            <w:vAlign w:val="center"/>
          </w:tcPr>
          <w:p w14:paraId="258CA236" w14:textId="1D484B52" w:rsidR="00B555AB" w:rsidRPr="00533F0B" w:rsidRDefault="00B555AB"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p>
        </w:tc>
        <w:tc>
          <w:tcPr>
            <w:tcW w:w="1890" w:type="dxa"/>
            <w:vAlign w:val="center"/>
          </w:tcPr>
          <w:p w14:paraId="25234523" w14:textId="42E96137" w:rsidR="00B555AB" w:rsidRPr="00533F0B" w:rsidRDefault="00220988" w:rsidP="00744FD3">
            <w:pPr>
              <w:autoSpaceDE w:val="0"/>
              <w:autoSpaceDN w:val="0"/>
              <w:adjustRightInd w:val="0"/>
              <w:spacing w:after="0" w:line="240" w:lineRule="auto"/>
              <w:ind w:left="90"/>
              <w:contextualSpacing/>
              <w:rPr>
                <w:rFonts w:cs="Tahoma"/>
                <w:bCs/>
                <w:szCs w:val="24"/>
              </w:rPr>
            </w:pPr>
            <w:r>
              <w:rPr>
                <w:rFonts w:cs="Tahoma"/>
                <w:bCs/>
                <w:szCs w:val="24"/>
              </w:rPr>
              <w:t>N</w:t>
            </w:r>
            <w:r w:rsidR="00206C1F">
              <w:rPr>
                <w:rFonts w:cs="Tahoma"/>
                <w:bCs/>
                <w:szCs w:val="24"/>
              </w:rPr>
              <w:t>o Entry</w:t>
            </w:r>
          </w:p>
        </w:tc>
        <w:tc>
          <w:tcPr>
            <w:tcW w:w="5448" w:type="dxa"/>
            <w:vAlign w:val="center"/>
          </w:tcPr>
          <w:p w14:paraId="552013E6" w14:textId="6A38D8A4" w:rsidR="009B2550" w:rsidRPr="00533F0B" w:rsidRDefault="009B2550" w:rsidP="009B2550">
            <w:pPr>
              <w:autoSpaceDE w:val="0"/>
              <w:autoSpaceDN w:val="0"/>
              <w:adjustRightInd w:val="0"/>
              <w:spacing w:after="0" w:line="240" w:lineRule="auto"/>
              <w:ind w:left="90"/>
              <w:contextualSpacing/>
              <w:rPr>
                <w:rFonts w:cs="Tahoma"/>
                <w:bCs/>
                <w:szCs w:val="24"/>
              </w:rPr>
            </w:pPr>
            <w:r w:rsidRPr="00533F0B">
              <w:rPr>
                <w:rFonts w:cs="Tahoma"/>
                <w:bCs/>
                <w:szCs w:val="24"/>
              </w:rPr>
              <w:t xml:space="preserve">Check the following Required Documentation: </w:t>
            </w:r>
          </w:p>
        </w:tc>
        <w:tc>
          <w:tcPr>
            <w:tcW w:w="1903" w:type="dxa"/>
            <w:vAlign w:val="center"/>
          </w:tcPr>
          <w:p w14:paraId="4AA843A2" w14:textId="6F0D4C4B" w:rsidR="00B555AB" w:rsidRPr="00533F0B" w:rsidRDefault="00220988" w:rsidP="00744FD3">
            <w:pPr>
              <w:autoSpaceDE w:val="0"/>
              <w:autoSpaceDN w:val="0"/>
              <w:adjustRightInd w:val="0"/>
              <w:spacing w:after="0" w:line="240" w:lineRule="auto"/>
              <w:ind w:left="90"/>
              <w:contextualSpacing/>
              <w:jc w:val="center"/>
              <w:rPr>
                <w:rFonts w:cs="Tahoma"/>
              </w:rPr>
            </w:pPr>
            <w:r w:rsidRPr="4AD2876F">
              <w:rPr>
                <w:rFonts w:cs="Tahoma"/>
              </w:rPr>
              <w:t>N/A</w:t>
            </w:r>
          </w:p>
        </w:tc>
      </w:tr>
      <w:tr w:rsidR="00436D6E" w:rsidRPr="00533F0B" w14:paraId="604B9190" w14:textId="77777777" w:rsidTr="00A64170">
        <w:trPr>
          <w:cantSplit/>
          <w:trHeight w:val="240"/>
        </w:trPr>
        <w:tc>
          <w:tcPr>
            <w:tcW w:w="985" w:type="dxa"/>
            <w:vAlign w:val="center"/>
          </w:tcPr>
          <w:p w14:paraId="4169FA32" w14:textId="4975BA10" w:rsidR="00436D6E"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4F0351">
              <w:rPr>
                <w:rFonts w:cs="Tahoma"/>
                <w:bCs/>
                <w:szCs w:val="24"/>
              </w:rPr>
              <w:t>.1</w:t>
            </w:r>
          </w:p>
        </w:tc>
        <w:tc>
          <w:tcPr>
            <w:tcW w:w="1890" w:type="dxa"/>
            <w:vAlign w:val="center"/>
          </w:tcPr>
          <w:p w14:paraId="16FF7600" w14:textId="77777777" w:rsidR="004E5993" w:rsidRDefault="004E5993" w:rsidP="004E599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Pass</w:t>
            </w:r>
          </w:p>
          <w:p w14:paraId="19B02882" w14:textId="615EA2A2" w:rsidR="00436D6E" w:rsidRPr="00533F0B" w:rsidRDefault="004E599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Fail</w:t>
            </w:r>
          </w:p>
        </w:tc>
        <w:tc>
          <w:tcPr>
            <w:tcW w:w="5448" w:type="dxa"/>
            <w:vAlign w:val="center"/>
          </w:tcPr>
          <w:p w14:paraId="160EBCA0" w14:textId="1AED322F" w:rsidR="00436D6E" w:rsidRPr="00533F0B" w:rsidRDefault="009B2550" w:rsidP="00744FD3">
            <w:pPr>
              <w:autoSpaceDE w:val="0"/>
              <w:autoSpaceDN w:val="0"/>
              <w:adjustRightInd w:val="0"/>
              <w:spacing w:after="0" w:line="240" w:lineRule="auto"/>
              <w:ind w:left="90"/>
              <w:contextualSpacing/>
              <w:rPr>
                <w:rFonts w:cs="Tahoma"/>
                <w:bCs/>
                <w:szCs w:val="24"/>
              </w:rPr>
            </w:pPr>
            <w:r w:rsidRPr="00533F0B">
              <w:rPr>
                <w:rFonts w:cs="Tahoma"/>
                <w:bCs/>
                <w:szCs w:val="24"/>
              </w:rPr>
              <w:t>Designs, plans, schematics, and schedules as approved by the authority having jurisdiction</w:t>
            </w:r>
          </w:p>
        </w:tc>
        <w:tc>
          <w:tcPr>
            <w:tcW w:w="1903" w:type="dxa"/>
            <w:vAlign w:val="center"/>
          </w:tcPr>
          <w:p w14:paraId="4E66FED8" w14:textId="26206666" w:rsidR="00436D6E" w:rsidRPr="00533F0B" w:rsidRDefault="00220988"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B555AB" w:rsidRPr="00533F0B" w14:paraId="36BBFAF1" w14:textId="77777777" w:rsidTr="00A64170">
        <w:trPr>
          <w:cantSplit/>
          <w:trHeight w:val="240"/>
        </w:trPr>
        <w:tc>
          <w:tcPr>
            <w:tcW w:w="985" w:type="dxa"/>
            <w:vAlign w:val="center"/>
          </w:tcPr>
          <w:p w14:paraId="371B407E" w14:textId="243E0A0D" w:rsidR="00B555AB"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4F0351">
              <w:rPr>
                <w:rFonts w:cs="Tahoma"/>
                <w:bCs/>
                <w:szCs w:val="24"/>
              </w:rPr>
              <w:t>.2</w:t>
            </w:r>
          </w:p>
        </w:tc>
        <w:tc>
          <w:tcPr>
            <w:tcW w:w="1890" w:type="dxa"/>
            <w:vAlign w:val="center"/>
          </w:tcPr>
          <w:p w14:paraId="08A8437F" w14:textId="77777777" w:rsidR="004E5993" w:rsidRDefault="004E5993" w:rsidP="004E599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Pass</w:t>
            </w:r>
          </w:p>
          <w:p w14:paraId="639805CB" w14:textId="3A320726" w:rsidR="00B555AB" w:rsidRPr="00533F0B" w:rsidRDefault="004E599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Fail</w:t>
            </w:r>
          </w:p>
        </w:tc>
        <w:tc>
          <w:tcPr>
            <w:tcW w:w="5448" w:type="dxa"/>
            <w:vAlign w:val="center"/>
          </w:tcPr>
          <w:p w14:paraId="5A232C50" w14:textId="128FF8AF" w:rsidR="00B555AB" w:rsidRPr="00533F0B" w:rsidRDefault="009B2550" w:rsidP="00744FD3">
            <w:pPr>
              <w:autoSpaceDE w:val="0"/>
              <w:autoSpaceDN w:val="0"/>
              <w:adjustRightInd w:val="0"/>
              <w:spacing w:after="0" w:line="240" w:lineRule="auto"/>
              <w:ind w:left="90"/>
              <w:contextualSpacing/>
              <w:rPr>
                <w:rFonts w:cs="Tahoma"/>
                <w:bCs/>
                <w:szCs w:val="24"/>
              </w:rPr>
            </w:pPr>
            <w:r w:rsidRPr="00533F0B">
              <w:rPr>
                <w:rFonts w:cs="Tahoma"/>
                <w:bCs/>
                <w:szCs w:val="24"/>
              </w:rPr>
              <w:t xml:space="preserve">NRCC-MCH-E </w:t>
            </w:r>
            <w:r w:rsidR="00206C1F">
              <w:rPr>
                <w:rFonts w:cs="Tahoma"/>
                <w:bCs/>
                <w:szCs w:val="24"/>
              </w:rPr>
              <w:t xml:space="preserve">or LMCC-MCH-E </w:t>
            </w:r>
            <w:r w:rsidRPr="00533F0B">
              <w:rPr>
                <w:rFonts w:cs="Tahoma"/>
                <w:bCs/>
                <w:szCs w:val="24"/>
              </w:rPr>
              <w:t>as approved by the authority having jurisdiction</w:t>
            </w:r>
          </w:p>
        </w:tc>
        <w:tc>
          <w:tcPr>
            <w:tcW w:w="1903" w:type="dxa"/>
            <w:vAlign w:val="center"/>
          </w:tcPr>
          <w:p w14:paraId="1267E4AA" w14:textId="1F6B453C" w:rsidR="00B555AB" w:rsidRPr="00533F0B" w:rsidRDefault="00533F0B"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w:t>
            </w:r>
            <w:r w:rsidR="009B2550" w:rsidRPr="00533F0B">
              <w:rPr>
                <w:rFonts w:cs="Tahoma"/>
                <w:bCs/>
                <w:szCs w:val="24"/>
              </w:rPr>
              <w:t>10-103(a)2A</w:t>
            </w:r>
          </w:p>
        </w:tc>
      </w:tr>
      <w:tr w:rsidR="00B555AB" w:rsidRPr="00533F0B" w14:paraId="77DAF2CC" w14:textId="77777777" w:rsidTr="00A64170">
        <w:trPr>
          <w:cantSplit/>
          <w:trHeight w:val="240"/>
        </w:trPr>
        <w:tc>
          <w:tcPr>
            <w:tcW w:w="985" w:type="dxa"/>
            <w:vAlign w:val="center"/>
          </w:tcPr>
          <w:p w14:paraId="4C075F3E" w14:textId="2CD4ED46" w:rsidR="00B555AB"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4F0351">
              <w:rPr>
                <w:rFonts w:cs="Tahoma"/>
                <w:bCs/>
                <w:szCs w:val="24"/>
              </w:rPr>
              <w:t>.3</w:t>
            </w:r>
          </w:p>
        </w:tc>
        <w:tc>
          <w:tcPr>
            <w:tcW w:w="1890" w:type="dxa"/>
            <w:vAlign w:val="center"/>
          </w:tcPr>
          <w:p w14:paraId="1664F6B9" w14:textId="77777777" w:rsidR="004E5993" w:rsidRDefault="004E5993" w:rsidP="004E599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Pass</w:t>
            </w:r>
          </w:p>
          <w:p w14:paraId="24326013" w14:textId="3A59C943" w:rsidR="00B555AB" w:rsidRPr="00533F0B" w:rsidRDefault="004E599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Fail</w:t>
            </w:r>
          </w:p>
        </w:tc>
        <w:tc>
          <w:tcPr>
            <w:tcW w:w="5448" w:type="dxa"/>
            <w:vAlign w:val="center"/>
          </w:tcPr>
          <w:p w14:paraId="3B9C8CBF" w14:textId="50F87534" w:rsidR="00D60B26" w:rsidRPr="00533F0B" w:rsidRDefault="009B2550" w:rsidP="00F14EDD">
            <w:pPr>
              <w:autoSpaceDE w:val="0"/>
              <w:autoSpaceDN w:val="0"/>
              <w:adjustRightInd w:val="0"/>
              <w:spacing w:after="0" w:line="240" w:lineRule="auto"/>
              <w:ind w:left="90"/>
              <w:contextualSpacing/>
              <w:rPr>
                <w:rFonts w:cs="Tahoma"/>
                <w:bCs/>
                <w:szCs w:val="24"/>
              </w:rPr>
            </w:pPr>
            <w:r w:rsidRPr="00533F0B">
              <w:rPr>
                <w:rFonts w:cs="Tahoma"/>
                <w:bCs/>
                <w:szCs w:val="24"/>
              </w:rPr>
              <w:t>Manufacturer specifications, calibration certificates, or tear sheets for the installed system as available</w:t>
            </w:r>
          </w:p>
        </w:tc>
        <w:tc>
          <w:tcPr>
            <w:tcW w:w="1903" w:type="dxa"/>
            <w:vAlign w:val="center"/>
          </w:tcPr>
          <w:p w14:paraId="7FD05F0A" w14:textId="1365D312" w:rsidR="00D60B26" w:rsidRPr="00533F0B" w:rsidRDefault="00220988" w:rsidP="00F14EDD">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F14EDD" w:rsidRPr="00533F0B" w14:paraId="050FFCA7" w14:textId="77777777" w:rsidTr="00A64170">
        <w:trPr>
          <w:cantSplit/>
          <w:trHeight w:val="240"/>
        </w:trPr>
        <w:tc>
          <w:tcPr>
            <w:tcW w:w="985" w:type="dxa"/>
            <w:vAlign w:val="center"/>
          </w:tcPr>
          <w:p w14:paraId="68ADE4AA" w14:textId="4A73828D" w:rsidR="00F14EDD"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p>
        </w:tc>
        <w:tc>
          <w:tcPr>
            <w:tcW w:w="1890" w:type="dxa"/>
            <w:vAlign w:val="center"/>
          </w:tcPr>
          <w:p w14:paraId="722A2EA3" w14:textId="0E434D54" w:rsidR="00F14EDD" w:rsidRPr="00533F0B" w:rsidRDefault="00220988" w:rsidP="00744FD3">
            <w:pPr>
              <w:autoSpaceDE w:val="0"/>
              <w:autoSpaceDN w:val="0"/>
              <w:adjustRightInd w:val="0"/>
              <w:spacing w:after="0" w:line="240" w:lineRule="auto"/>
              <w:ind w:left="90"/>
              <w:contextualSpacing/>
              <w:rPr>
                <w:rFonts w:cs="Tahoma"/>
                <w:bCs/>
                <w:szCs w:val="24"/>
              </w:rPr>
            </w:pPr>
            <w:r>
              <w:rPr>
                <w:rFonts w:cs="Tahoma"/>
                <w:bCs/>
                <w:szCs w:val="24"/>
              </w:rPr>
              <w:t>N</w:t>
            </w:r>
            <w:r w:rsidR="00206C1F">
              <w:rPr>
                <w:rFonts w:cs="Tahoma"/>
                <w:bCs/>
                <w:szCs w:val="24"/>
              </w:rPr>
              <w:t>o Entry</w:t>
            </w:r>
          </w:p>
        </w:tc>
        <w:tc>
          <w:tcPr>
            <w:tcW w:w="5448" w:type="dxa"/>
            <w:vAlign w:val="center"/>
          </w:tcPr>
          <w:p w14:paraId="574C1E19" w14:textId="1FDA1EBB" w:rsidR="00F14EDD" w:rsidRPr="00533F0B" w:rsidRDefault="009B2550" w:rsidP="002D0832">
            <w:pPr>
              <w:autoSpaceDE w:val="0"/>
              <w:autoSpaceDN w:val="0"/>
              <w:adjustRightInd w:val="0"/>
              <w:spacing w:after="0" w:line="240" w:lineRule="auto"/>
              <w:ind w:left="90"/>
              <w:contextualSpacing/>
              <w:rPr>
                <w:rFonts w:cs="Tahoma"/>
                <w:bCs/>
                <w:szCs w:val="24"/>
              </w:rPr>
            </w:pPr>
            <w:r w:rsidRPr="00533F0B">
              <w:rPr>
                <w:rFonts w:cs="Tahoma"/>
                <w:bCs/>
                <w:szCs w:val="24"/>
              </w:rPr>
              <w:t>Prior to functional testing, verify and document the following:</w:t>
            </w:r>
          </w:p>
        </w:tc>
        <w:tc>
          <w:tcPr>
            <w:tcW w:w="1903" w:type="dxa"/>
            <w:vAlign w:val="center"/>
          </w:tcPr>
          <w:p w14:paraId="1E2B7ABA" w14:textId="5D64BDD5" w:rsidR="00F14EDD" w:rsidRPr="00533F0B" w:rsidRDefault="009B2550" w:rsidP="002D0832">
            <w:pPr>
              <w:autoSpaceDE w:val="0"/>
              <w:autoSpaceDN w:val="0"/>
              <w:adjustRightInd w:val="0"/>
              <w:spacing w:after="0" w:line="240" w:lineRule="auto"/>
              <w:ind w:left="90"/>
              <w:contextualSpacing/>
              <w:jc w:val="center"/>
              <w:rPr>
                <w:rFonts w:cs="Tahoma"/>
              </w:rPr>
            </w:pPr>
            <w:r w:rsidRPr="4AD2876F">
              <w:rPr>
                <w:rFonts w:cs="Tahoma"/>
              </w:rPr>
              <w:t>NA7.5</w:t>
            </w:r>
            <w:r w:rsidR="00E80278" w:rsidRPr="4AD2876F">
              <w:rPr>
                <w:rFonts w:cs="Tahoma"/>
              </w:rPr>
              <w:t>.15.1</w:t>
            </w:r>
          </w:p>
        </w:tc>
      </w:tr>
      <w:tr w:rsidR="00F14EDD" w:rsidRPr="00533F0B" w14:paraId="23F121E4" w14:textId="77777777" w:rsidTr="00A64170">
        <w:trPr>
          <w:cantSplit/>
          <w:trHeight w:val="240"/>
        </w:trPr>
        <w:tc>
          <w:tcPr>
            <w:tcW w:w="985" w:type="dxa"/>
            <w:vAlign w:val="center"/>
          </w:tcPr>
          <w:p w14:paraId="10B078FD" w14:textId="4B62BCA8" w:rsidR="00F14EDD"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4F0351">
              <w:rPr>
                <w:rFonts w:cs="Tahoma"/>
                <w:bCs/>
                <w:szCs w:val="24"/>
              </w:rPr>
              <w:t>.1</w:t>
            </w:r>
          </w:p>
        </w:tc>
        <w:tc>
          <w:tcPr>
            <w:tcW w:w="1890" w:type="dxa"/>
            <w:vAlign w:val="center"/>
          </w:tcPr>
          <w:p w14:paraId="75430726" w14:textId="77777777" w:rsidR="004E5993" w:rsidRDefault="004E5993" w:rsidP="004E599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Pass</w:t>
            </w:r>
          </w:p>
          <w:p w14:paraId="5D1E426C" w14:textId="27762376" w:rsidR="00F14EDD" w:rsidRPr="00533F0B" w:rsidRDefault="004E599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Fail</w:t>
            </w:r>
          </w:p>
        </w:tc>
        <w:tc>
          <w:tcPr>
            <w:tcW w:w="5448" w:type="dxa"/>
            <w:vAlign w:val="center"/>
          </w:tcPr>
          <w:p w14:paraId="6CE71222" w14:textId="5FA70E18" w:rsidR="00F14EDD" w:rsidRPr="00533F0B" w:rsidRDefault="009B2550" w:rsidP="00744FD3">
            <w:pPr>
              <w:autoSpaceDE w:val="0"/>
              <w:autoSpaceDN w:val="0"/>
              <w:adjustRightInd w:val="0"/>
              <w:spacing w:after="0" w:line="240" w:lineRule="auto"/>
              <w:ind w:left="90"/>
              <w:contextualSpacing/>
              <w:rPr>
                <w:rFonts w:cs="Tahoma"/>
                <w:bCs/>
                <w:szCs w:val="24"/>
              </w:rPr>
            </w:pPr>
            <w:r w:rsidRPr="00533F0B">
              <w:rPr>
                <w:rFonts w:cs="Tahoma"/>
                <w:bCs/>
                <w:szCs w:val="24"/>
              </w:rPr>
              <w:t xml:space="preserve">Supply air temperature reset controls are installed as specified by the requirements </w:t>
            </w:r>
          </w:p>
        </w:tc>
        <w:tc>
          <w:tcPr>
            <w:tcW w:w="1903" w:type="dxa"/>
            <w:vAlign w:val="center"/>
          </w:tcPr>
          <w:p w14:paraId="77AF8794" w14:textId="78D8EB3E" w:rsidR="00232470" w:rsidRPr="00533F0B" w:rsidRDefault="009B2550" w:rsidP="003E48F9">
            <w:pPr>
              <w:autoSpaceDE w:val="0"/>
              <w:autoSpaceDN w:val="0"/>
              <w:adjustRightInd w:val="0"/>
              <w:spacing w:after="0" w:line="240" w:lineRule="auto"/>
              <w:ind w:left="90"/>
              <w:contextualSpacing/>
              <w:jc w:val="center"/>
              <w:rPr>
                <w:rFonts w:cs="Tahoma"/>
                <w:bCs/>
                <w:szCs w:val="24"/>
              </w:rPr>
            </w:pPr>
            <w:r w:rsidRPr="00533F0B">
              <w:rPr>
                <w:rFonts w:cs="Tahoma"/>
                <w:bCs/>
                <w:szCs w:val="24"/>
              </w:rPr>
              <w:t>NA7.5.15.1(a) §140.4(f)</w:t>
            </w:r>
            <w:r w:rsidR="00E002FC">
              <w:rPr>
                <w:rFonts w:cs="Tahoma"/>
                <w:bCs/>
                <w:szCs w:val="24"/>
              </w:rPr>
              <w:t xml:space="preserve"> </w:t>
            </w:r>
            <w:r w:rsidR="00232470" w:rsidRPr="00533F0B">
              <w:rPr>
                <w:rFonts w:cs="Tahoma"/>
                <w:bCs/>
                <w:szCs w:val="24"/>
              </w:rPr>
              <w:t>§</w:t>
            </w:r>
            <w:r w:rsidR="00232470">
              <w:rPr>
                <w:rFonts w:cs="Tahoma"/>
                <w:bCs/>
                <w:szCs w:val="24"/>
              </w:rPr>
              <w:t>170.2(c)4D</w:t>
            </w:r>
          </w:p>
        </w:tc>
      </w:tr>
      <w:tr w:rsidR="00B555AB" w:rsidRPr="00533F0B" w14:paraId="771C89D1" w14:textId="77777777" w:rsidTr="00A64170">
        <w:trPr>
          <w:cantSplit/>
          <w:trHeight w:val="240"/>
        </w:trPr>
        <w:tc>
          <w:tcPr>
            <w:tcW w:w="985" w:type="dxa"/>
            <w:vAlign w:val="center"/>
          </w:tcPr>
          <w:p w14:paraId="4283C8C3" w14:textId="4676FA0C" w:rsidR="00B555AB"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673845">
              <w:rPr>
                <w:rFonts w:cs="Tahoma"/>
                <w:bCs/>
                <w:szCs w:val="24"/>
              </w:rPr>
              <w:t>.2</w:t>
            </w:r>
          </w:p>
        </w:tc>
        <w:tc>
          <w:tcPr>
            <w:tcW w:w="1890" w:type="dxa"/>
            <w:vAlign w:val="center"/>
          </w:tcPr>
          <w:p w14:paraId="6AECACDE" w14:textId="77777777" w:rsidR="00103255" w:rsidRDefault="00103255" w:rsidP="001032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Pass</w:t>
            </w:r>
          </w:p>
          <w:p w14:paraId="286F3A00" w14:textId="14B0C041" w:rsidR="00B555AB" w:rsidRPr="00533F0B" w:rsidRDefault="0010325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Fail</w:t>
            </w:r>
          </w:p>
        </w:tc>
        <w:tc>
          <w:tcPr>
            <w:tcW w:w="5448" w:type="dxa"/>
            <w:vAlign w:val="center"/>
          </w:tcPr>
          <w:p w14:paraId="4E10E385" w14:textId="043956F2" w:rsidR="00B555AB" w:rsidRPr="00533F0B" w:rsidRDefault="009B2550" w:rsidP="00744FD3">
            <w:pPr>
              <w:autoSpaceDE w:val="0"/>
              <w:autoSpaceDN w:val="0"/>
              <w:adjustRightInd w:val="0"/>
              <w:spacing w:after="0" w:line="240" w:lineRule="auto"/>
              <w:ind w:left="90"/>
              <w:contextualSpacing/>
              <w:rPr>
                <w:rFonts w:cs="Tahoma"/>
                <w:bCs/>
                <w:szCs w:val="24"/>
              </w:rPr>
            </w:pPr>
            <w:r w:rsidRPr="00533F0B">
              <w:rPr>
                <w:rFonts w:cs="Tahoma"/>
                <w:bCs/>
                <w:szCs w:val="24"/>
              </w:rPr>
              <w:t>All system air temperature sensors are factory or field calibrated within 2% of a calibrated reference temperature sensor</w:t>
            </w:r>
            <w:r w:rsidR="00103255">
              <w:rPr>
                <w:rFonts w:cs="Tahoma"/>
                <w:bCs/>
                <w:szCs w:val="24"/>
              </w:rPr>
              <w:t xml:space="preserve"> </w:t>
            </w:r>
          </w:p>
        </w:tc>
        <w:tc>
          <w:tcPr>
            <w:tcW w:w="1903" w:type="dxa"/>
            <w:vAlign w:val="center"/>
          </w:tcPr>
          <w:p w14:paraId="78F55721" w14:textId="4547EF17" w:rsidR="00B555AB"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NA7.5</w:t>
            </w:r>
            <w:r w:rsidR="00E80278" w:rsidRPr="00533F0B">
              <w:rPr>
                <w:rFonts w:cs="Tahoma"/>
                <w:bCs/>
                <w:szCs w:val="24"/>
              </w:rPr>
              <w:t>.15.1(b)</w:t>
            </w:r>
          </w:p>
        </w:tc>
      </w:tr>
      <w:tr w:rsidR="00E80278" w:rsidRPr="00533F0B" w14:paraId="75337132" w14:textId="77777777" w:rsidTr="00A64170">
        <w:trPr>
          <w:cantSplit/>
          <w:trHeight w:val="240"/>
        </w:trPr>
        <w:tc>
          <w:tcPr>
            <w:tcW w:w="985" w:type="dxa"/>
            <w:vAlign w:val="center"/>
          </w:tcPr>
          <w:p w14:paraId="3881F043" w14:textId="732AA8E1" w:rsidR="00E80278" w:rsidRPr="00533F0B" w:rsidRDefault="00E80278"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673845">
              <w:rPr>
                <w:rFonts w:cs="Tahoma"/>
                <w:bCs/>
                <w:szCs w:val="24"/>
              </w:rPr>
              <w:t>.3</w:t>
            </w:r>
          </w:p>
        </w:tc>
        <w:tc>
          <w:tcPr>
            <w:tcW w:w="1890" w:type="dxa"/>
            <w:vAlign w:val="center"/>
          </w:tcPr>
          <w:p w14:paraId="6BEB1A65" w14:textId="0DDE7C12" w:rsidR="00E80278" w:rsidRPr="00533F0B" w:rsidRDefault="00E80278"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OSA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p>
        </w:tc>
        <w:tc>
          <w:tcPr>
            <w:tcW w:w="5448" w:type="dxa"/>
            <w:vAlign w:val="center"/>
          </w:tcPr>
          <w:p w14:paraId="35608FA6" w14:textId="4989A01B" w:rsidR="00E80278" w:rsidRPr="00533F0B" w:rsidRDefault="00E80278" w:rsidP="00744FD3">
            <w:pPr>
              <w:autoSpaceDE w:val="0"/>
              <w:autoSpaceDN w:val="0"/>
              <w:adjustRightInd w:val="0"/>
              <w:spacing w:after="0" w:line="240" w:lineRule="auto"/>
              <w:ind w:left="90"/>
              <w:contextualSpacing/>
              <w:rPr>
                <w:rFonts w:cs="Tahoma"/>
                <w:bCs/>
                <w:szCs w:val="24"/>
              </w:rPr>
            </w:pPr>
            <w:r w:rsidRPr="00533F0B">
              <w:rPr>
                <w:rFonts w:cs="Tahoma"/>
                <w:bCs/>
                <w:szCs w:val="24"/>
              </w:rPr>
              <w:t>Document current supply air temperature (°F)</w:t>
            </w:r>
          </w:p>
        </w:tc>
        <w:tc>
          <w:tcPr>
            <w:tcW w:w="1903" w:type="dxa"/>
            <w:vAlign w:val="center"/>
          </w:tcPr>
          <w:p w14:paraId="5473AFFD" w14:textId="4527C713" w:rsidR="00E80278" w:rsidRPr="00533F0B" w:rsidRDefault="00E80278" w:rsidP="00744FD3">
            <w:pPr>
              <w:autoSpaceDE w:val="0"/>
              <w:autoSpaceDN w:val="0"/>
              <w:adjustRightInd w:val="0"/>
              <w:spacing w:after="0" w:line="240" w:lineRule="auto"/>
              <w:ind w:left="90"/>
              <w:contextualSpacing/>
              <w:jc w:val="center"/>
              <w:rPr>
                <w:rFonts w:cs="Tahoma"/>
              </w:rPr>
            </w:pPr>
            <w:r w:rsidRPr="4AD2876F">
              <w:rPr>
                <w:rFonts w:cs="Tahoma"/>
              </w:rPr>
              <w:t>NA7.5.15.1(c)</w:t>
            </w:r>
          </w:p>
        </w:tc>
      </w:tr>
      <w:tr w:rsidR="00AC3E5C" w:rsidRPr="00533F0B" w14:paraId="72AADF9C" w14:textId="77777777" w:rsidTr="00A64170">
        <w:trPr>
          <w:cantSplit/>
          <w:trHeight w:val="432"/>
        </w:trPr>
        <w:tc>
          <w:tcPr>
            <w:tcW w:w="985" w:type="dxa"/>
            <w:vAlign w:val="center"/>
          </w:tcPr>
          <w:p w14:paraId="02BF578C" w14:textId="19B5F052" w:rsidR="00AC3E5C" w:rsidRPr="00533F0B" w:rsidRDefault="00667FB2"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890" w:type="dxa"/>
            <w:vAlign w:val="center"/>
          </w:tcPr>
          <w:p w14:paraId="332FA4E1" w14:textId="77777777" w:rsidR="00103255" w:rsidRDefault="00103255" w:rsidP="001032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Pass</w:t>
            </w:r>
          </w:p>
          <w:p w14:paraId="018E51A8" w14:textId="45D50FB3" w:rsidR="00AC3E5C" w:rsidRPr="00533F0B" w:rsidRDefault="0010325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7109">
              <w:rPr>
                <w:rFonts w:cs="Tahoma"/>
                <w:bCs/>
                <w:szCs w:val="24"/>
              </w:rPr>
            </w:r>
            <w:r w:rsidR="00CC7109">
              <w:rPr>
                <w:rFonts w:cs="Tahoma"/>
                <w:bCs/>
                <w:szCs w:val="24"/>
              </w:rPr>
              <w:fldChar w:fldCharType="separate"/>
            </w:r>
            <w:r>
              <w:rPr>
                <w:rFonts w:cs="Tahoma"/>
                <w:bCs/>
                <w:szCs w:val="24"/>
              </w:rPr>
              <w:fldChar w:fldCharType="end"/>
            </w:r>
            <w:r>
              <w:rPr>
                <w:rFonts w:cs="Tahoma"/>
                <w:bCs/>
                <w:szCs w:val="24"/>
              </w:rPr>
              <w:t xml:space="preserve"> Fail</w:t>
            </w:r>
          </w:p>
        </w:tc>
        <w:tc>
          <w:tcPr>
            <w:tcW w:w="5448" w:type="dxa"/>
            <w:vAlign w:val="center"/>
          </w:tcPr>
          <w:p w14:paraId="4BDF4B90" w14:textId="34C590C7" w:rsidR="00AC3E5C" w:rsidRPr="00533F0B" w:rsidRDefault="00F90FAD" w:rsidP="00744FD3">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w:t>
            </w:r>
            <w:r w:rsidR="002F3138" w:rsidRPr="002F3138">
              <w:rPr>
                <w:rFonts w:eastAsia="Times New Roman" w:cs="Tahoma"/>
                <w:szCs w:val="24"/>
              </w:rPr>
              <w:t xml:space="preserve"> that the Construction Inspection</w:t>
            </w:r>
            <w:r w:rsidR="00AC3E5C" w:rsidRPr="00533F0B">
              <w:rPr>
                <w:rFonts w:eastAsia="Times New Roman" w:cs="Tahoma"/>
                <w:szCs w:val="24"/>
              </w:rPr>
              <w:t xml:space="preserve"> complies with </w:t>
            </w:r>
            <w:r w:rsidR="00B00C01" w:rsidRPr="008D3943">
              <w:rPr>
                <w:rFonts w:eastAsia="Times New Roman" w:cs="Tahoma"/>
                <w:b/>
                <w:bCs/>
                <w:szCs w:val="24"/>
              </w:rPr>
              <w:t>ALL</w:t>
            </w:r>
            <w:r w:rsidR="00AC3E5C" w:rsidRPr="00533F0B">
              <w:rPr>
                <w:rFonts w:eastAsia="Times New Roman" w:cs="Tahoma"/>
                <w:szCs w:val="24"/>
              </w:rPr>
              <w:t xml:space="preserve"> requirements.</w:t>
            </w:r>
          </w:p>
        </w:tc>
        <w:tc>
          <w:tcPr>
            <w:tcW w:w="1903" w:type="dxa"/>
            <w:vAlign w:val="center"/>
          </w:tcPr>
          <w:p w14:paraId="5062A042" w14:textId="25B4A957" w:rsidR="00AC3E5C" w:rsidRPr="00533F0B" w:rsidRDefault="00220988"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Pr="00533F0B" w:rsidRDefault="00C90382" w:rsidP="00744FD3">
      <w:pPr>
        <w:spacing w:after="0" w:line="240" w:lineRule="auto"/>
        <w:ind w:left="90"/>
        <w:contextualSpacing/>
        <w:rPr>
          <w:rFonts w:cs="Tahoma"/>
          <w:szCs w:val="24"/>
        </w:rPr>
      </w:pPr>
    </w:p>
    <w:p w14:paraId="1F83A93B" w14:textId="01ED733E" w:rsidR="00AC3E5C" w:rsidRPr="00533F0B" w:rsidRDefault="00CC09DB" w:rsidP="008D3943">
      <w:pPr>
        <w:keepNext/>
        <w:spacing w:after="0" w:line="240" w:lineRule="auto"/>
        <w:ind w:left="90"/>
        <w:contextualSpacing/>
        <w:rPr>
          <w:rFonts w:cs="Tahoma"/>
          <w:b/>
          <w:szCs w:val="24"/>
        </w:rPr>
      </w:pPr>
      <w:r w:rsidRPr="00533F0B">
        <w:rPr>
          <w:rFonts w:cs="Tahoma"/>
          <w:b/>
          <w:szCs w:val="24"/>
        </w:rPr>
        <w:lastRenderedPageBreak/>
        <w:t>Table B</w:t>
      </w:r>
      <w:r w:rsidR="001412D4" w:rsidRPr="00533F0B">
        <w:rPr>
          <w:rFonts w:cs="Tahoma"/>
          <w:b/>
          <w:szCs w:val="24"/>
        </w:rPr>
        <w:t>-1</w:t>
      </w:r>
      <w:r w:rsidRPr="00533F0B">
        <w:rPr>
          <w:rFonts w:cs="Tahoma"/>
          <w:b/>
          <w:szCs w:val="24"/>
        </w:rPr>
        <w:t xml:space="preserve">: </w:t>
      </w:r>
      <w:r w:rsidR="00B313C1" w:rsidRPr="00533F0B">
        <w:rPr>
          <w:rFonts w:cs="Tahoma"/>
          <w:b/>
          <w:szCs w:val="24"/>
        </w:rPr>
        <w:t>Functional Testing</w:t>
      </w:r>
    </w:p>
    <w:p w14:paraId="6B54D2B0" w14:textId="61233A62" w:rsidR="00E5401F" w:rsidRPr="008D3943" w:rsidRDefault="00AC3E5C" w:rsidP="008D3943">
      <w:pPr>
        <w:keepNext/>
        <w:spacing w:after="0" w:line="240" w:lineRule="auto"/>
        <w:ind w:left="86"/>
        <w:contextualSpacing/>
        <w:rPr>
          <w:rFonts w:cs="Tahoma"/>
          <w:szCs w:val="24"/>
        </w:rPr>
      </w:pPr>
      <w:r w:rsidRPr="008D3943">
        <w:rPr>
          <w:rFonts w:cs="Tahoma"/>
          <w:szCs w:val="24"/>
        </w:rPr>
        <w:t>Procedure —</w:t>
      </w:r>
      <w:r w:rsidR="00B313C1" w:rsidRPr="008D3943">
        <w:rPr>
          <w:rFonts w:cs="Tahoma"/>
          <w:szCs w:val="24"/>
        </w:rPr>
        <w:t xml:space="preserve"> Pressurized Duct Leakage</w:t>
      </w:r>
      <w:r w:rsidRPr="008D3943">
        <w:rPr>
          <w:rFonts w:cs="Tahoma"/>
          <w:szCs w:val="24"/>
        </w:rPr>
        <w:t xml:space="preserve"> Test</w:t>
      </w:r>
    </w:p>
    <w:tbl>
      <w:tblPr>
        <w:tblStyle w:val="TableGrid"/>
        <w:tblW w:w="4986" w:type="pct"/>
        <w:tblLayout w:type="fixed"/>
        <w:tblLook w:val="0020" w:firstRow="1" w:lastRow="0" w:firstColumn="0" w:lastColumn="0" w:noHBand="0" w:noVBand="0"/>
        <w:tblCaption w:val="B1 Functional Test CAV"/>
      </w:tblPr>
      <w:tblGrid>
        <w:gridCol w:w="1075"/>
        <w:gridCol w:w="1890"/>
        <w:gridCol w:w="5400"/>
        <w:gridCol w:w="1838"/>
      </w:tblGrid>
      <w:tr w:rsidR="00043719" w:rsidRPr="00533F0B" w14:paraId="3EF43796" w14:textId="77777777" w:rsidTr="007664D4">
        <w:trPr>
          <w:cantSplit/>
          <w:trHeight w:val="288"/>
          <w:tblHeader/>
        </w:trPr>
        <w:tc>
          <w:tcPr>
            <w:tcW w:w="1075" w:type="dxa"/>
            <w:vAlign w:val="bottom"/>
          </w:tcPr>
          <w:p w14:paraId="631D5AE5" w14:textId="46D6898A" w:rsidR="00043719" w:rsidRPr="00533F0B" w:rsidRDefault="00213CD6" w:rsidP="008D3943">
            <w:pPr>
              <w:keepNext/>
              <w:autoSpaceDE w:val="0"/>
              <w:autoSpaceDN w:val="0"/>
              <w:adjustRightInd w:val="0"/>
              <w:spacing w:after="0" w:line="240" w:lineRule="auto"/>
              <w:ind w:left="86"/>
              <w:contextualSpacing/>
              <w:jc w:val="center"/>
              <w:rPr>
                <w:rFonts w:cs="Tahoma"/>
                <w:b/>
                <w:bCs/>
                <w:szCs w:val="24"/>
              </w:rPr>
            </w:pPr>
            <w:r>
              <w:rPr>
                <w:rFonts w:cs="Tahoma"/>
                <w:b/>
                <w:bCs/>
                <w:szCs w:val="24"/>
              </w:rPr>
              <w:t>Step</w:t>
            </w:r>
          </w:p>
        </w:tc>
        <w:tc>
          <w:tcPr>
            <w:tcW w:w="1890" w:type="dxa"/>
            <w:vAlign w:val="bottom"/>
          </w:tcPr>
          <w:p w14:paraId="6BDD75AB" w14:textId="57A34567" w:rsidR="00043719" w:rsidRPr="00533F0B" w:rsidRDefault="00213CD6" w:rsidP="008D3943">
            <w:pPr>
              <w:keepNext/>
              <w:autoSpaceDE w:val="0"/>
              <w:autoSpaceDN w:val="0"/>
              <w:adjustRightInd w:val="0"/>
              <w:spacing w:after="0" w:line="240" w:lineRule="auto"/>
              <w:ind w:left="86"/>
              <w:contextualSpacing/>
              <w:rPr>
                <w:rFonts w:cs="Tahoma"/>
                <w:b/>
                <w:bCs/>
                <w:szCs w:val="24"/>
              </w:rPr>
            </w:pPr>
            <w:r>
              <w:rPr>
                <w:rFonts w:cs="Tahoma"/>
                <w:b/>
                <w:bCs/>
                <w:szCs w:val="24"/>
              </w:rPr>
              <w:t>Entry</w:t>
            </w:r>
          </w:p>
        </w:tc>
        <w:tc>
          <w:tcPr>
            <w:tcW w:w="5400" w:type="dxa"/>
            <w:vAlign w:val="bottom"/>
          </w:tcPr>
          <w:p w14:paraId="2ABC7199" w14:textId="06E38699" w:rsidR="00043719" w:rsidRPr="00533F0B" w:rsidRDefault="00043719" w:rsidP="008D3943">
            <w:pPr>
              <w:keepNext/>
              <w:autoSpaceDE w:val="0"/>
              <w:autoSpaceDN w:val="0"/>
              <w:adjustRightInd w:val="0"/>
              <w:spacing w:after="0" w:line="240" w:lineRule="auto"/>
              <w:ind w:left="86"/>
              <w:contextualSpacing/>
              <w:rPr>
                <w:rFonts w:cs="Tahoma"/>
                <w:b/>
                <w:bCs/>
                <w:szCs w:val="24"/>
              </w:rPr>
            </w:pPr>
            <w:r w:rsidRPr="00533F0B">
              <w:rPr>
                <w:rFonts w:cs="Tahoma"/>
                <w:b/>
                <w:bCs/>
                <w:szCs w:val="24"/>
              </w:rPr>
              <w:t>Functional Test</w:t>
            </w:r>
          </w:p>
        </w:tc>
        <w:tc>
          <w:tcPr>
            <w:tcW w:w="1838" w:type="dxa"/>
            <w:vAlign w:val="bottom"/>
          </w:tcPr>
          <w:p w14:paraId="34E48CA4" w14:textId="504ABCE3" w:rsidR="00043719" w:rsidRPr="00533F0B" w:rsidRDefault="00043719" w:rsidP="008D3943">
            <w:pPr>
              <w:keepNext/>
              <w:autoSpaceDE w:val="0"/>
              <w:autoSpaceDN w:val="0"/>
              <w:adjustRightInd w:val="0"/>
              <w:spacing w:after="0" w:line="240" w:lineRule="auto"/>
              <w:ind w:left="86"/>
              <w:contextualSpacing/>
              <w:jc w:val="center"/>
              <w:rPr>
                <w:rFonts w:cs="Tahoma"/>
                <w:b/>
                <w:bCs/>
                <w:szCs w:val="24"/>
              </w:rPr>
            </w:pPr>
            <w:r w:rsidRPr="00533F0B">
              <w:rPr>
                <w:rFonts w:cs="Tahoma"/>
                <w:b/>
                <w:bCs/>
                <w:szCs w:val="24"/>
              </w:rPr>
              <w:t>Code</w:t>
            </w:r>
            <w:r w:rsidRPr="00533F0B">
              <w:rPr>
                <w:rFonts w:cs="Tahoma"/>
                <w:b/>
                <w:bCs/>
                <w:szCs w:val="24"/>
              </w:rPr>
              <w:br/>
              <w:t>Reference</w:t>
            </w:r>
          </w:p>
        </w:tc>
      </w:tr>
      <w:tr w:rsidR="00043719" w:rsidRPr="00533F0B" w14:paraId="2D1C2B32" w14:textId="77777777" w:rsidTr="007664D4">
        <w:trPr>
          <w:cantSplit/>
          <w:trHeight w:val="288"/>
        </w:trPr>
        <w:tc>
          <w:tcPr>
            <w:tcW w:w="1075" w:type="dxa"/>
            <w:vAlign w:val="center"/>
          </w:tcPr>
          <w:p w14:paraId="48D70625" w14:textId="0020D426"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0</w:t>
            </w:r>
          </w:p>
        </w:tc>
        <w:tc>
          <w:tcPr>
            <w:tcW w:w="1890" w:type="dxa"/>
            <w:vAlign w:val="center"/>
          </w:tcPr>
          <w:p w14:paraId="7C1390CE" w14:textId="274D1095" w:rsidR="00043719" w:rsidRPr="00533F0B" w:rsidRDefault="00455F3D"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w:instrText>
            </w:r>
            <w:bookmarkStart w:id="1" w:name="OSA_CFM"/>
            <w:r>
              <w:rPr>
                <w:rFonts w:cs="Tahoma"/>
                <w:bCs/>
                <w:szCs w:val="24"/>
              </w:rPr>
              <w:instrText xml:space="preserve">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bookmarkEnd w:id="1"/>
          </w:p>
        </w:tc>
        <w:tc>
          <w:tcPr>
            <w:tcW w:w="5400" w:type="dxa"/>
            <w:vAlign w:val="center"/>
          </w:tcPr>
          <w:p w14:paraId="4893B217" w14:textId="78F4BF6E"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Check to make sure that chilled/hot water coils, if used, are not already fully open and calling for maximum cooling/heating. If so, reverse steps 2 and 3 and/or change the set point range as necessary to conduct this test</w:t>
            </w:r>
            <w:r w:rsidR="002F3138">
              <w:rPr>
                <w:rFonts w:cs="Tahoma"/>
                <w:bCs/>
                <w:szCs w:val="24"/>
              </w:rPr>
              <w:t xml:space="preserve"> </w:t>
            </w:r>
            <w:r w:rsidR="002F3138">
              <w:rPr>
                <w:rFonts w:cs="Tahoma"/>
                <w:bCs/>
                <w:szCs w:val="24"/>
              </w:rPr>
              <w:br/>
              <w:t>(Pass, Fail, N/A)</w:t>
            </w:r>
          </w:p>
        </w:tc>
        <w:tc>
          <w:tcPr>
            <w:tcW w:w="1838" w:type="dxa"/>
            <w:vAlign w:val="center"/>
          </w:tcPr>
          <w:p w14:paraId="6523E52F" w14:textId="1394EE7D"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szCs w:val="24"/>
              </w:rPr>
              <w:t>NA7.5.15.2(a)</w:t>
            </w:r>
          </w:p>
        </w:tc>
      </w:tr>
      <w:tr w:rsidR="00043719" w:rsidRPr="00533F0B" w14:paraId="519C3541" w14:textId="77777777" w:rsidTr="007664D4">
        <w:trPr>
          <w:cantSplit/>
          <w:trHeight w:val="288"/>
        </w:trPr>
        <w:tc>
          <w:tcPr>
            <w:tcW w:w="1075" w:type="dxa"/>
            <w:vAlign w:val="center"/>
          </w:tcPr>
          <w:p w14:paraId="46EB5F86" w14:textId="2D34C326"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p>
        </w:tc>
        <w:tc>
          <w:tcPr>
            <w:tcW w:w="1890" w:type="dxa"/>
            <w:vAlign w:val="center"/>
          </w:tcPr>
          <w:p w14:paraId="4EBC60A9" w14:textId="5281E192" w:rsidR="00043719" w:rsidRPr="00533F0B" w:rsidRDefault="00043719" w:rsidP="00744FD3">
            <w:pPr>
              <w:autoSpaceDE w:val="0"/>
              <w:autoSpaceDN w:val="0"/>
              <w:adjustRightInd w:val="0"/>
              <w:spacing w:after="0" w:line="240" w:lineRule="auto"/>
              <w:ind w:left="90"/>
              <w:contextualSpacing/>
              <w:rPr>
                <w:rFonts w:cs="Tahoma"/>
                <w:bCs/>
                <w:szCs w:val="24"/>
              </w:rPr>
            </w:pPr>
            <w:r>
              <w:rPr>
                <w:rFonts w:cs="Tahoma"/>
                <w:bCs/>
                <w:szCs w:val="24"/>
              </w:rPr>
              <w:t>N</w:t>
            </w:r>
            <w:r w:rsidR="003E7BAC">
              <w:rPr>
                <w:rFonts w:cs="Tahoma"/>
                <w:bCs/>
                <w:szCs w:val="24"/>
              </w:rPr>
              <w:t>o Entry</w:t>
            </w:r>
          </w:p>
        </w:tc>
        <w:tc>
          <w:tcPr>
            <w:tcW w:w="5400" w:type="dxa"/>
            <w:vAlign w:val="center"/>
          </w:tcPr>
          <w:p w14:paraId="26F0CDE7" w14:textId="7182CA70"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szCs w:val="24"/>
              </w:rPr>
              <w:t>Identify the control parameter</w:t>
            </w:r>
          </w:p>
        </w:tc>
        <w:tc>
          <w:tcPr>
            <w:tcW w:w="1838" w:type="dxa"/>
            <w:vAlign w:val="center"/>
          </w:tcPr>
          <w:p w14:paraId="7F17DD92" w14:textId="563AAE2F" w:rsidR="00043719" w:rsidRPr="00533F0B" w:rsidRDefault="00043719" w:rsidP="00E74DD6">
            <w:pPr>
              <w:autoSpaceDE w:val="0"/>
              <w:autoSpaceDN w:val="0"/>
              <w:adjustRightInd w:val="0"/>
              <w:spacing w:after="0" w:line="240" w:lineRule="auto"/>
              <w:ind w:left="90"/>
              <w:contextualSpacing/>
              <w:jc w:val="center"/>
              <w:rPr>
                <w:rFonts w:cs="Tahoma"/>
                <w:bCs/>
                <w:szCs w:val="24"/>
              </w:rPr>
            </w:pPr>
            <w:r w:rsidRPr="00533F0B">
              <w:rPr>
                <w:rFonts w:cs="Tahoma"/>
                <w:bCs/>
                <w:szCs w:val="24"/>
              </w:rPr>
              <w:t>NA7.5.15.2(b)</w:t>
            </w:r>
          </w:p>
        </w:tc>
      </w:tr>
      <w:tr w:rsidR="00043719" w:rsidRPr="00533F0B" w14:paraId="5778D0FA" w14:textId="77777777" w:rsidTr="007664D4">
        <w:trPr>
          <w:cantSplit/>
          <w:trHeight w:val="288"/>
        </w:trPr>
        <w:tc>
          <w:tcPr>
            <w:tcW w:w="1075" w:type="dxa"/>
            <w:vAlign w:val="center"/>
          </w:tcPr>
          <w:p w14:paraId="28628085" w14:textId="5089DE6E"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673845">
              <w:rPr>
                <w:rFonts w:cs="Tahoma"/>
                <w:bCs/>
                <w:szCs w:val="24"/>
              </w:rPr>
              <w:t>.1</w:t>
            </w:r>
            <w:r w:rsidRPr="00533F0B">
              <w:rPr>
                <w:rFonts w:cs="Tahoma"/>
                <w:bCs/>
                <w:szCs w:val="24"/>
              </w:rPr>
              <w:t>, or</w:t>
            </w:r>
          </w:p>
        </w:tc>
        <w:tc>
          <w:tcPr>
            <w:tcW w:w="1890" w:type="dxa"/>
            <w:vAlign w:val="center"/>
          </w:tcPr>
          <w:p w14:paraId="65E9405C" w14:textId="7374DFF2"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2"/>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Pr>
                <w:rFonts w:cs="Tahoma"/>
                <w:bCs/>
                <w:szCs w:val="24"/>
              </w:rPr>
              <w:t xml:space="preserve"> </w:t>
            </w:r>
            <w:r w:rsidRPr="00533F0B">
              <w:rPr>
                <w:rFonts w:cs="Tahoma"/>
                <w:bCs/>
                <w:szCs w:val="24"/>
              </w:rPr>
              <w:t>Check or</w:t>
            </w:r>
            <w:r w:rsidRPr="00533F0B">
              <w:rPr>
                <w:rFonts w:cs="Tahoma"/>
                <w:bCs/>
                <w:szCs w:val="24"/>
              </w:rPr>
              <w:br/>
            </w:r>
            <w:r w:rsidRPr="00533F0B">
              <w:rPr>
                <w:rFonts w:cs="Tahoma"/>
                <w:bCs/>
                <w:szCs w:val="24"/>
              </w:rPr>
              <w:fldChar w:fldCharType="begin">
                <w:ffData>
                  <w:name w:val="Check4"/>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NA</w:t>
            </w:r>
          </w:p>
        </w:tc>
        <w:tc>
          <w:tcPr>
            <w:tcW w:w="5400" w:type="dxa"/>
            <w:vAlign w:val="center"/>
          </w:tcPr>
          <w:p w14:paraId="6580B7A6" w14:textId="2138CEB5" w:rsidR="00043719" w:rsidRPr="00533F0B" w:rsidRDefault="00043719" w:rsidP="00744FD3">
            <w:pPr>
              <w:autoSpaceDE w:val="0"/>
              <w:autoSpaceDN w:val="0"/>
              <w:adjustRightInd w:val="0"/>
              <w:spacing w:after="0" w:line="240" w:lineRule="auto"/>
              <w:ind w:left="90"/>
              <w:contextualSpacing/>
              <w:rPr>
                <w:rFonts w:cs="Tahoma"/>
                <w:szCs w:val="24"/>
              </w:rPr>
            </w:pPr>
            <w:r w:rsidRPr="00533F0B">
              <w:rPr>
                <w:rFonts w:cs="Tahoma"/>
                <w:bCs/>
                <w:szCs w:val="24"/>
              </w:rPr>
              <w:t>Outside air temperature</w:t>
            </w:r>
          </w:p>
        </w:tc>
        <w:tc>
          <w:tcPr>
            <w:tcW w:w="1838" w:type="dxa"/>
            <w:vAlign w:val="center"/>
          </w:tcPr>
          <w:p w14:paraId="16124F4C" w14:textId="26E907BE" w:rsidR="00043719" w:rsidRPr="00533F0B" w:rsidRDefault="00F91E14" w:rsidP="00744FD3">
            <w:pPr>
              <w:autoSpaceDE w:val="0"/>
              <w:autoSpaceDN w:val="0"/>
              <w:adjustRightInd w:val="0"/>
              <w:spacing w:after="0" w:line="240" w:lineRule="auto"/>
              <w:ind w:left="90"/>
              <w:contextualSpacing/>
              <w:jc w:val="center"/>
              <w:rPr>
                <w:rFonts w:cs="Tahoma"/>
              </w:rPr>
            </w:pPr>
            <w:r>
              <w:rPr>
                <w:rFonts w:cs="Tahoma"/>
                <w:bCs/>
                <w:szCs w:val="24"/>
              </w:rPr>
              <w:t>N/A</w:t>
            </w:r>
          </w:p>
        </w:tc>
      </w:tr>
      <w:tr w:rsidR="00043719" w:rsidRPr="00533F0B" w14:paraId="671DEA01" w14:textId="77777777" w:rsidTr="007664D4">
        <w:trPr>
          <w:cantSplit/>
          <w:trHeight w:val="288"/>
        </w:trPr>
        <w:tc>
          <w:tcPr>
            <w:tcW w:w="1075" w:type="dxa"/>
            <w:vAlign w:val="center"/>
          </w:tcPr>
          <w:p w14:paraId="0D1462E5" w14:textId="4D3F77D0"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673845">
              <w:rPr>
                <w:rFonts w:cs="Tahoma"/>
                <w:bCs/>
                <w:szCs w:val="24"/>
              </w:rPr>
              <w:t>.2</w:t>
            </w:r>
            <w:r w:rsidRPr="00533F0B">
              <w:rPr>
                <w:rFonts w:cs="Tahoma"/>
                <w:bCs/>
                <w:szCs w:val="24"/>
              </w:rPr>
              <w:t>, or</w:t>
            </w:r>
          </w:p>
        </w:tc>
        <w:tc>
          <w:tcPr>
            <w:tcW w:w="1890" w:type="dxa"/>
            <w:vAlign w:val="center"/>
          </w:tcPr>
          <w:p w14:paraId="622294A0" w14:textId="65C02D6A"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2"/>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Pr>
                <w:rFonts w:cs="Tahoma"/>
                <w:bCs/>
                <w:szCs w:val="24"/>
              </w:rPr>
              <w:t xml:space="preserve"> </w:t>
            </w:r>
            <w:r w:rsidRPr="00533F0B">
              <w:rPr>
                <w:rFonts w:cs="Tahoma"/>
                <w:bCs/>
                <w:szCs w:val="24"/>
              </w:rPr>
              <w:t>Check or</w:t>
            </w:r>
            <w:r w:rsidRPr="00533F0B">
              <w:rPr>
                <w:rFonts w:cs="Tahoma"/>
                <w:bCs/>
                <w:szCs w:val="24"/>
              </w:rPr>
              <w:br/>
            </w:r>
            <w:r w:rsidRPr="00533F0B">
              <w:rPr>
                <w:rFonts w:cs="Tahoma"/>
                <w:bCs/>
                <w:szCs w:val="24"/>
              </w:rPr>
              <w:fldChar w:fldCharType="begin">
                <w:ffData>
                  <w:name w:val="Check4"/>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NA</w:t>
            </w:r>
          </w:p>
        </w:tc>
        <w:tc>
          <w:tcPr>
            <w:tcW w:w="5400" w:type="dxa"/>
            <w:vAlign w:val="center"/>
          </w:tcPr>
          <w:p w14:paraId="71E0F2C9" w14:textId="2D1B37D7"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Zone or return air temperature</w:t>
            </w:r>
          </w:p>
        </w:tc>
        <w:tc>
          <w:tcPr>
            <w:tcW w:w="1838" w:type="dxa"/>
            <w:vAlign w:val="center"/>
          </w:tcPr>
          <w:p w14:paraId="5DCEF1C5" w14:textId="108CA581" w:rsidR="00043719" w:rsidRPr="00533F0B" w:rsidRDefault="00F91E14" w:rsidP="00744FD3">
            <w:pPr>
              <w:autoSpaceDE w:val="0"/>
              <w:autoSpaceDN w:val="0"/>
              <w:adjustRightInd w:val="0"/>
              <w:spacing w:after="0" w:line="240" w:lineRule="auto"/>
              <w:ind w:left="90"/>
              <w:contextualSpacing/>
              <w:jc w:val="center"/>
              <w:rPr>
                <w:rFonts w:cs="Tahoma"/>
              </w:rPr>
            </w:pPr>
            <w:r>
              <w:rPr>
                <w:rFonts w:cs="Tahoma"/>
                <w:bCs/>
                <w:szCs w:val="24"/>
              </w:rPr>
              <w:t>N/A</w:t>
            </w:r>
          </w:p>
        </w:tc>
      </w:tr>
      <w:tr w:rsidR="00043719" w:rsidRPr="00533F0B" w14:paraId="5467499D" w14:textId="77777777" w:rsidTr="007664D4">
        <w:trPr>
          <w:cantSplit/>
          <w:trHeight w:val="288"/>
        </w:trPr>
        <w:tc>
          <w:tcPr>
            <w:tcW w:w="1075" w:type="dxa"/>
            <w:vAlign w:val="center"/>
          </w:tcPr>
          <w:p w14:paraId="4518BA62" w14:textId="7F57CAAD"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673845">
              <w:rPr>
                <w:rFonts w:cs="Tahoma"/>
                <w:bCs/>
                <w:szCs w:val="24"/>
              </w:rPr>
              <w:t>.3</w:t>
            </w:r>
            <w:r w:rsidRPr="00533F0B">
              <w:rPr>
                <w:rFonts w:cs="Tahoma"/>
                <w:bCs/>
                <w:szCs w:val="24"/>
              </w:rPr>
              <w:t>, or</w:t>
            </w:r>
          </w:p>
        </w:tc>
        <w:tc>
          <w:tcPr>
            <w:tcW w:w="1890" w:type="dxa"/>
            <w:vAlign w:val="center"/>
          </w:tcPr>
          <w:p w14:paraId="60B31FA3" w14:textId="212874F5"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2"/>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Check or</w:t>
            </w:r>
            <w:r w:rsidRPr="00533F0B">
              <w:rPr>
                <w:rFonts w:cs="Tahoma"/>
                <w:bCs/>
                <w:szCs w:val="24"/>
              </w:rPr>
              <w:br/>
            </w:r>
            <w:r w:rsidRPr="00533F0B">
              <w:rPr>
                <w:rFonts w:cs="Tahoma"/>
                <w:bCs/>
                <w:szCs w:val="24"/>
              </w:rPr>
              <w:fldChar w:fldCharType="begin">
                <w:ffData>
                  <w:name w:val="Check4"/>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NA</w:t>
            </w:r>
          </w:p>
        </w:tc>
        <w:tc>
          <w:tcPr>
            <w:tcW w:w="5400" w:type="dxa"/>
            <w:vAlign w:val="center"/>
          </w:tcPr>
          <w:p w14:paraId="4B6DAF79" w14:textId="5D71F8EB"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szCs w:val="24"/>
              </w:rPr>
              <w:t>Zone calling for heating or cooling</w:t>
            </w:r>
          </w:p>
        </w:tc>
        <w:tc>
          <w:tcPr>
            <w:tcW w:w="1838" w:type="dxa"/>
            <w:vAlign w:val="center"/>
          </w:tcPr>
          <w:p w14:paraId="49F19829" w14:textId="000E53B4" w:rsidR="00043719" w:rsidRPr="00533F0B" w:rsidRDefault="00F91E14" w:rsidP="00744FD3">
            <w:pPr>
              <w:autoSpaceDE w:val="0"/>
              <w:autoSpaceDN w:val="0"/>
              <w:adjustRightInd w:val="0"/>
              <w:spacing w:after="0" w:line="240" w:lineRule="auto"/>
              <w:ind w:left="90"/>
              <w:contextualSpacing/>
              <w:jc w:val="center"/>
              <w:rPr>
                <w:rFonts w:cs="Tahoma"/>
              </w:rPr>
            </w:pPr>
            <w:r>
              <w:rPr>
                <w:rFonts w:cs="Tahoma"/>
                <w:bCs/>
                <w:szCs w:val="24"/>
              </w:rPr>
              <w:t>N/A</w:t>
            </w:r>
          </w:p>
        </w:tc>
      </w:tr>
      <w:tr w:rsidR="00043719" w:rsidRPr="00533F0B" w14:paraId="12FE7806" w14:textId="77777777" w:rsidTr="007664D4">
        <w:trPr>
          <w:cantSplit/>
          <w:trHeight w:val="288"/>
        </w:trPr>
        <w:tc>
          <w:tcPr>
            <w:tcW w:w="1075" w:type="dxa"/>
            <w:vAlign w:val="center"/>
          </w:tcPr>
          <w:p w14:paraId="44A21AE0" w14:textId="5FBB9002"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673845">
              <w:rPr>
                <w:rFonts w:cs="Tahoma"/>
                <w:bCs/>
                <w:szCs w:val="24"/>
              </w:rPr>
              <w:t>.4</w:t>
            </w:r>
          </w:p>
        </w:tc>
        <w:tc>
          <w:tcPr>
            <w:tcW w:w="1890" w:type="dxa"/>
            <w:vAlign w:val="center"/>
          </w:tcPr>
          <w:p w14:paraId="19EDEAB4" w14:textId="1357A8EF"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2"/>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Pr>
                <w:rFonts w:cs="Tahoma"/>
                <w:bCs/>
                <w:szCs w:val="24"/>
              </w:rPr>
              <w:t xml:space="preserve"> </w:t>
            </w:r>
            <w:r w:rsidRPr="00533F0B">
              <w:rPr>
                <w:rFonts w:cs="Tahoma"/>
                <w:bCs/>
                <w:szCs w:val="24"/>
              </w:rPr>
              <w:t>Check or</w:t>
            </w:r>
            <w:r w:rsidRPr="00533F0B">
              <w:rPr>
                <w:rFonts w:cs="Tahoma"/>
                <w:bCs/>
                <w:szCs w:val="24"/>
              </w:rPr>
              <w:br/>
            </w:r>
            <w:r w:rsidRPr="00533F0B">
              <w:rPr>
                <w:rFonts w:cs="Tahoma"/>
                <w:bCs/>
                <w:szCs w:val="24"/>
              </w:rPr>
              <w:fldChar w:fldCharType="begin">
                <w:ffData>
                  <w:name w:val="Check4"/>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NA</w:t>
            </w:r>
          </w:p>
        </w:tc>
        <w:tc>
          <w:tcPr>
            <w:tcW w:w="5400" w:type="dxa"/>
            <w:vAlign w:val="center"/>
          </w:tcPr>
          <w:p w14:paraId="76744C60" w14:textId="3DF1DB8C"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Other</w:t>
            </w:r>
          </w:p>
        </w:tc>
        <w:tc>
          <w:tcPr>
            <w:tcW w:w="1838" w:type="dxa"/>
            <w:vAlign w:val="center"/>
          </w:tcPr>
          <w:p w14:paraId="66A2EA2C" w14:textId="67CF0625" w:rsidR="00043719" w:rsidRPr="00533F0B" w:rsidRDefault="00F91E14" w:rsidP="00744FD3">
            <w:pPr>
              <w:autoSpaceDE w:val="0"/>
              <w:autoSpaceDN w:val="0"/>
              <w:adjustRightInd w:val="0"/>
              <w:spacing w:after="0" w:line="240" w:lineRule="auto"/>
              <w:ind w:left="90"/>
              <w:contextualSpacing/>
              <w:jc w:val="center"/>
              <w:rPr>
                <w:rFonts w:cs="Tahoma"/>
              </w:rPr>
            </w:pPr>
            <w:r>
              <w:rPr>
                <w:rFonts w:cs="Tahoma"/>
                <w:bCs/>
                <w:szCs w:val="24"/>
              </w:rPr>
              <w:t>N/A</w:t>
            </w:r>
          </w:p>
        </w:tc>
      </w:tr>
      <w:tr w:rsidR="00043719" w:rsidRPr="00533F0B" w14:paraId="2F4EE628" w14:textId="77777777" w:rsidTr="007664D4">
        <w:trPr>
          <w:cantSplit/>
          <w:trHeight w:val="288"/>
        </w:trPr>
        <w:tc>
          <w:tcPr>
            <w:tcW w:w="1075" w:type="dxa"/>
            <w:vAlign w:val="center"/>
          </w:tcPr>
          <w:p w14:paraId="0E51377D" w14:textId="641AF3E2"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p>
        </w:tc>
        <w:tc>
          <w:tcPr>
            <w:tcW w:w="1890" w:type="dxa"/>
            <w:vAlign w:val="center"/>
          </w:tcPr>
          <w:p w14:paraId="5CCA7AF8" w14:textId="5BB775C7" w:rsidR="00043719" w:rsidRPr="00533F0B" w:rsidRDefault="00043719" w:rsidP="00744FD3">
            <w:pPr>
              <w:autoSpaceDE w:val="0"/>
              <w:autoSpaceDN w:val="0"/>
              <w:adjustRightInd w:val="0"/>
              <w:spacing w:after="0" w:line="240" w:lineRule="auto"/>
              <w:ind w:left="90"/>
              <w:contextualSpacing/>
              <w:rPr>
                <w:rFonts w:cs="Tahoma"/>
                <w:bCs/>
                <w:szCs w:val="24"/>
              </w:rPr>
            </w:pPr>
            <w:r>
              <w:rPr>
                <w:rFonts w:cs="Tahoma"/>
                <w:bCs/>
                <w:szCs w:val="24"/>
              </w:rPr>
              <w:t>N</w:t>
            </w:r>
            <w:r w:rsidR="003E7BAC">
              <w:rPr>
                <w:rFonts w:cs="Tahoma"/>
                <w:bCs/>
                <w:szCs w:val="24"/>
              </w:rPr>
              <w:t>o Entry</w:t>
            </w:r>
          </w:p>
        </w:tc>
        <w:tc>
          <w:tcPr>
            <w:tcW w:w="5400" w:type="dxa"/>
            <w:vAlign w:val="center"/>
          </w:tcPr>
          <w:p w14:paraId="4701962D" w14:textId="6621EAC6"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During occupied mode, adjust the reset control parameter to decrease the supply air temperature (to the lower supply temperature limit). Verify and document the following:</w:t>
            </w:r>
          </w:p>
        </w:tc>
        <w:tc>
          <w:tcPr>
            <w:tcW w:w="1838" w:type="dxa"/>
            <w:vAlign w:val="center"/>
          </w:tcPr>
          <w:p w14:paraId="22EB1344" w14:textId="572DBDCE"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1</w:t>
            </w:r>
          </w:p>
        </w:tc>
      </w:tr>
      <w:tr w:rsidR="00043719" w:rsidRPr="00533F0B" w14:paraId="502E6E73" w14:textId="77777777" w:rsidTr="007664D4">
        <w:trPr>
          <w:cantSplit/>
          <w:trHeight w:val="288"/>
        </w:trPr>
        <w:tc>
          <w:tcPr>
            <w:tcW w:w="1075" w:type="dxa"/>
            <w:vAlign w:val="center"/>
          </w:tcPr>
          <w:p w14:paraId="03C3C09E" w14:textId="2053C202"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673845">
              <w:rPr>
                <w:rFonts w:cs="Tahoma"/>
                <w:bCs/>
                <w:szCs w:val="24"/>
              </w:rPr>
              <w:t>.1</w:t>
            </w:r>
          </w:p>
        </w:tc>
        <w:tc>
          <w:tcPr>
            <w:tcW w:w="1890" w:type="dxa"/>
            <w:vAlign w:val="center"/>
          </w:tcPr>
          <w:p w14:paraId="453C14E2" w14:textId="77777777"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07C12586" w14:textId="19E0A2E0"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1DEA61F9" w14:textId="06B73560" w:rsidR="00043719" w:rsidRPr="00533F0B" w:rsidRDefault="00043719" w:rsidP="00E74DD6">
            <w:pPr>
              <w:autoSpaceDE w:val="0"/>
              <w:autoSpaceDN w:val="0"/>
              <w:adjustRightInd w:val="0"/>
              <w:spacing w:after="0" w:line="240" w:lineRule="auto"/>
              <w:ind w:left="90"/>
              <w:contextualSpacing/>
              <w:rPr>
                <w:rFonts w:cs="Tahoma"/>
                <w:vertAlign w:val="superscript"/>
              </w:rPr>
            </w:pPr>
            <w:r w:rsidRPr="00533F0B">
              <w:rPr>
                <w:rFonts w:cs="Tahoma"/>
                <w:bCs/>
                <w:szCs w:val="24"/>
              </w:rPr>
              <w:t>Supply air temperature controls modulate as intended</w:t>
            </w:r>
          </w:p>
        </w:tc>
        <w:tc>
          <w:tcPr>
            <w:tcW w:w="1838" w:type="dxa"/>
            <w:vAlign w:val="center"/>
          </w:tcPr>
          <w:p w14:paraId="43BD4C8C" w14:textId="6595E958"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NA7.5.14.2 Step 1(a)</w:t>
            </w:r>
          </w:p>
        </w:tc>
      </w:tr>
      <w:tr w:rsidR="00043719" w:rsidRPr="00533F0B" w14:paraId="2A51E19E" w14:textId="77777777" w:rsidTr="007664D4">
        <w:trPr>
          <w:cantSplit/>
          <w:trHeight w:val="288"/>
        </w:trPr>
        <w:tc>
          <w:tcPr>
            <w:tcW w:w="1075" w:type="dxa"/>
            <w:vAlign w:val="center"/>
          </w:tcPr>
          <w:p w14:paraId="6ABDE09C" w14:textId="329581F4"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673845">
              <w:rPr>
                <w:rFonts w:cs="Tahoma"/>
                <w:bCs/>
                <w:szCs w:val="24"/>
              </w:rPr>
              <w:t>.2</w:t>
            </w:r>
          </w:p>
        </w:tc>
        <w:tc>
          <w:tcPr>
            <w:tcW w:w="1890" w:type="dxa"/>
            <w:vAlign w:val="center"/>
          </w:tcPr>
          <w:p w14:paraId="16E869EC" w14:textId="77777777" w:rsidR="00043719" w:rsidRPr="00533F0B" w:rsidRDefault="00043719" w:rsidP="005C72F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115EBBA2" w14:textId="6D342E1E" w:rsidR="00043719" w:rsidRPr="00533F0B" w:rsidRDefault="00043719" w:rsidP="005C72F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0D7E6868" w14:textId="2EFB84B9"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Actual supply air decreases to meet the new setpoint within ±2°F</w:t>
            </w:r>
          </w:p>
        </w:tc>
        <w:tc>
          <w:tcPr>
            <w:tcW w:w="1838" w:type="dxa"/>
            <w:vAlign w:val="center"/>
          </w:tcPr>
          <w:p w14:paraId="457811DB" w14:textId="02B97755" w:rsidR="00043719" w:rsidRPr="00533F0B" w:rsidRDefault="00043719" w:rsidP="001412D4">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1(b)</w:t>
            </w:r>
          </w:p>
        </w:tc>
      </w:tr>
      <w:tr w:rsidR="00043719" w:rsidRPr="00533F0B" w14:paraId="32A44BE8" w14:textId="77777777" w:rsidTr="007664D4">
        <w:trPr>
          <w:cantSplit/>
          <w:trHeight w:val="288"/>
        </w:trPr>
        <w:tc>
          <w:tcPr>
            <w:tcW w:w="1075" w:type="dxa"/>
            <w:vAlign w:val="center"/>
          </w:tcPr>
          <w:p w14:paraId="007DF519" w14:textId="769F2763"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7B406E">
              <w:rPr>
                <w:rFonts w:cs="Tahoma"/>
                <w:bCs/>
                <w:szCs w:val="24"/>
              </w:rPr>
              <w:t>.2.1</w:t>
            </w:r>
          </w:p>
        </w:tc>
        <w:tc>
          <w:tcPr>
            <w:tcW w:w="1890" w:type="dxa"/>
            <w:vAlign w:val="center"/>
          </w:tcPr>
          <w:p w14:paraId="7B306565" w14:textId="461D011C"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400" w:type="dxa"/>
            <w:vAlign w:val="center"/>
          </w:tcPr>
          <w:p w14:paraId="6CE4B96D" w14:textId="3CBF5241"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set point</w:t>
            </w:r>
          </w:p>
        </w:tc>
        <w:tc>
          <w:tcPr>
            <w:tcW w:w="1838" w:type="dxa"/>
            <w:vAlign w:val="center"/>
          </w:tcPr>
          <w:p w14:paraId="1DAA8B07" w14:textId="05EE3816" w:rsidR="00043719" w:rsidRPr="00533F0B" w:rsidRDefault="00043719"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43719" w:rsidRPr="00533F0B" w14:paraId="517B809A" w14:textId="77777777" w:rsidTr="007664D4">
        <w:trPr>
          <w:cantSplit/>
          <w:trHeight w:val="288"/>
        </w:trPr>
        <w:tc>
          <w:tcPr>
            <w:tcW w:w="1075" w:type="dxa"/>
            <w:vAlign w:val="center"/>
          </w:tcPr>
          <w:p w14:paraId="6DAF34A3" w14:textId="7AFFAF8A"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7B406E">
              <w:rPr>
                <w:rFonts w:cs="Tahoma"/>
                <w:bCs/>
                <w:szCs w:val="24"/>
              </w:rPr>
              <w:t>.2.2</w:t>
            </w:r>
          </w:p>
        </w:tc>
        <w:tc>
          <w:tcPr>
            <w:tcW w:w="1890" w:type="dxa"/>
            <w:vAlign w:val="center"/>
          </w:tcPr>
          <w:p w14:paraId="758334A4" w14:textId="2FAE7110"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400" w:type="dxa"/>
            <w:vAlign w:val="center"/>
          </w:tcPr>
          <w:p w14:paraId="794482D0" w14:textId="75D72562"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w:t>
            </w:r>
          </w:p>
        </w:tc>
        <w:tc>
          <w:tcPr>
            <w:tcW w:w="1838" w:type="dxa"/>
            <w:vAlign w:val="center"/>
          </w:tcPr>
          <w:p w14:paraId="545B6697" w14:textId="1D52FD7A" w:rsidR="00043719" w:rsidRPr="00533F0B" w:rsidRDefault="00043719"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43719" w:rsidRPr="00533F0B" w14:paraId="57326472" w14:textId="77777777" w:rsidTr="007664D4">
        <w:trPr>
          <w:cantSplit/>
          <w:trHeight w:val="288"/>
        </w:trPr>
        <w:tc>
          <w:tcPr>
            <w:tcW w:w="1075" w:type="dxa"/>
            <w:vAlign w:val="center"/>
          </w:tcPr>
          <w:p w14:paraId="3B84B2F2" w14:textId="0DF1A0AC"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7B406E">
              <w:rPr>
                <w:rFonts w:cs="Tahoma"/>
                <w:bCs/>
                <w:szCs w:val="24"/>
              </w:rPr>
              <w:t>.3</w:t>
            </w:r>
          </w:p>
        </w:tc>
        <w:tc>
          <w:tcPr>
            <w:tcW w:w="1890" w:type="dxa"/>
            <w:vAlign w:val="center"/>
          </w:tcPr>
          <w:p w14:paraId="097FA8D3"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6CD1D22A" w14:textId="017C6BA1"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553E5F49" w14:textId="47DA4341"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stabilizes within 15 minutes</w:t>
            </w:r>
          </w:p>
        </w:tc>
        <w:tc>
          <w:tcPr>
            <w:tcW w:w="1838" w:type="dxa"/>
            <w:vAlign w:val="center"/>
          </w:tcPr>
          <w:p w14:paraId="54DA566D" w14:textId="770700A8"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1(c)</w:t>
            </w:r>
          </w:p>
        </w:tc>
      </w:tr>
      <w:tr w:rsidR="00043719" w:rsidRPr="00533F0B" w14:paraId="018C57E4" w14:textId="77777777" w:rsidTr="007664D4">
        <w:trPr>
          <w:cantSplit/>
          <w:trHeight w:val="288"/>
        </w:trPr>
        <w:tc>
          <w:tcPr>
            <w:tcW w:w="1075" w:type="dxa"/>
            <w:vAlign w:val="center"/>
          </w:tcPr>
          <w:p w14:paraId="049A164E" w14:textId="3AE7B162"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p>
        </w:tc>
        <w:tc>
          <w:tcPr>
            <w:tcW w:w="1890" w:type="dxa"/>
            <w:vAlign w:val="center"/>
          </w:tcPr>
          <w:p w14:paraId="2656699B" w14:textId="282E4808" w:rsidR="00043719" w:rsidRPr="00533F0B" w:rsidRDefault="00043719" w:rsidP="00ED4021">
            <w:pPr>
              <w:autoSpaceDE w:val="0"/>
              <w:autoSpaceDN w:val="0"/>
              <w:adjustRightInd w:val="0"/>
              <w:spacing w:after="0" w:line="240" w:lineRule="auto"/>
              <w:ind w:left="90"/>
              <w:contextualSpacing/>
              <w:rPr>
                <w:rFonts w:cs="Tahoma"/>
                <w:bCs/>
                <w:szCs w:val="24"/>
              </w:rPr>
            </w:pPr>
            <w:r>
              <w:rPr>
                <w:rFonts w:cs="Tahoma"/>
                <w:bCs/>
                <w:szCs w:val="24"/>
              </w:rPr>
              <w:t>N</w:t>
            </w:r>
            <w:r w:rsidR="003E7BAC">
              <w:rPr>
                <w:rFonts w:cs="Tahoma"/>
                <w:bCs/>
                <w:szCs w:val="24"/>
              </w:rPr>
              <w:t>o Entry</w:t>
            </w:r>
          </w:p>
        </w:tc>
        <w:tc>
          <w:tcPr>
            <w:tcW w:w="5400" w:type="dxa"/>
            <w:vAlign w:val="center"/>
          </w:tcPr>
          <w:p w14:paraId="0CA8EDD2" w14:textId="1B8FD37F"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During occupied mode, adjust the reset control parameter to increase the supply of air temperature (to the upper supply temperature limit). Verify the following:</w:t>
            </w:r>
          </w:p>
        </w:tc>
        <w:tc>
          <w:tcPr>
            <w:tcW w:w="1838" w:type="dxa"/>
            <w:vAlign w:val="center"/>
          </w:tcPr>
          <w:p w14:paraId="47B839C0" w14:textId="51494ABB"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2</w:t>
            </w:r>
          </w:p>
        </w:tc>
      </w:tr>
      <w:tr w:rsidR="00043719" w:rsidRPr="00533F0B" w14:paraId="250C2D8F" w14:textId="77777777" w:rsidTr="007664D4">
        <w:trPr>
          <w:cantSplit/>
          <w:trHeight w:val="288"/>
        </w:trPr>
        <w:tc>
          <w:tcPr>
            <w:tcW w:w="1075" w:type="dxa"/>
            <w:vAlign w:val="center"/>
          </w:tcPr>
          <w:p w14:paraId="3F128B3E" w14:textId="7D4B964E"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r w:rsidR="007B406E">
              <w:rPr>
                <w:rFonts w:cs="Tahoma"/>
                <w:bCs/>
                <w:szCs w:val="24"/>
              </w:rPr>
              <w:t>.1</w:t>
            </w:r>
          </w:p>
        </w:tc>
        <w:tc>
          <w:tcPr>
            <w:tcW w:w="1890" w:type="dxa"/>
            <w:vAlign w:val="center"/>
          </w:tcPr>
          <w:p w14:paraId="3871C11D"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4574AF20" w14:textId="7F0A3AEA"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4F966ABA" w14:textId="291653CE"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controls modulate as intended</w:t>
            </w:r>
          </w:p>
        </w:tc>
        <w:tc>
          <w:tcPr>
            <w:tcW w:w="1838" w:type="dxa"/>
            <w:vAlign w:val="center"/>
          </w:tcPr>
          <w:p w14:paraId="58894440" w14:textId="3BC9B989"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2(a)</w:t>
            </w:r>
          </w:p>
        </w:tc>
      </w:tr>
      <w:tr w:rsidR="00043719" w:rsidRPr="00533F0B" w14:paraId="70769986" w14:textId="77777777" w:rsidTr="007664D4">
        <w:trPr>
          <w:cantSplit/>
          <w:trHeight w:val="288"/>
        </w:trPr>
        <w:tc>
          <w:tcPr>
            <w:tcW w:w="1075" w:type="dxa"/>
            <w:vAlign w:val="center"/>
          </w:tcPr>
          <w:p w14:paraId="154128F3" w14:textId="22838252"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r w:rsidR="007B406E">
              <w:rPr>
                <w:rFonts w:cs="Tahoma"/>
                <w:bCs/>
                <w:szCs w:val="24"/>
              </w:rPr>
              <w:t>.2</w:t>
            </w:r>
          </w:p>
        </w:tc>
        <w:tc>
          <w:tcPr>
            <w:tcW w:w="1890" w:type="dxa"/>
            <w:vAlign w:val="center"/>
          </w:tcPr>
          <w:p w14:paraId="03773F2D"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7FCCA59A" w14:textId="10BF50B5"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57545AA0" w14:textId="078CD3D6"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 changes to meet the new setpoint within ±2°F</w:t>
            </w:r>
          </w:p>
        </w:tc>
        <w:tc>
          <w:tcPr>
            <w:tcW w:w="1838" w:type="dxa"/>
            <w:vAlign w:val="center"/>
          </w:tcPr>
          <w:p w14:paraId="5A259FF6" w14:textId="05DEDC8E"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2(b)</w:t>
            </w:r>
          </w:p>
        </w:tc>
      </w:tr>
      <w:tr w:rsidR="00043719" w:rsidRPr="00533F0B" w14:paraId="5CAA62A1" w14:textId="77777777" w:rsidTr="007664D4">
        <w:trPr>
          <w:cantSplit/>
          <w:trHeight w:val="288"/>
        </w:trPr>
        <w:tc>
          <w:tcPr>
            <w:tcW w:w="1075" w:type="dxa"/>
            <w:vAlign w:val="center"/>
          </w:tcPr>
          <w:p w14:paraId="1C1AC7FD" w14:textId="59DD85A5"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r w:rsidR="007B406E">
              <w:rPr>
                <w:rFonts w:cs="Tahoma"/>
                <w:bCs/>
                <w:szCs w:val="24"/>
              </w:rPr>
              <w:t>.2.1</w:t>
            </w:r>
          </w:p>
        </w:tc>
        <w:tc>
          <w:tcPr>
            <w:tcW w:w="1890" w:type="dxa"/>
            <w:vAlign w:val="center"/>
          </w:tcPr>
          <w:p w14:paraId="4A76E89C" w14:textId="40A80A3B"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400" w:type="dxa"/>
            <w:vAlign w:val="center"/>
          </w:tcPr>
          <w:p w14:paraId="32725747" w14:textId="5D8EF78D"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set point</w:t>
            </w:r>
          </w:p>
        </w:tc>
        <w:tc>
          <w:tcPr>
            <w:tcW w:w="1838" w:type="dxa"/>
            <w:vAlign w:val="center"/>
          </w:tcPr>
          <w:p w14:paraId="678B0E24" w14:textId="121C9ADD" w:rsidR="00043719" w:rsidRPr="00533F0B" w:rsidRDefault="00043719" w:rsidP="00ED4021">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43719" w:rsidRPr="00533F0B" w14:paraId="762D0B93" w14:textId="77777777" w:rsidTr="007664D4">
        <w:trPr>
          <w:cantSplit/>
          <w:trHeight w:val="288"/>
        </w:trPr>
        <w:tc>
          <w:tcPr>
            <w:tcW w:w="1075" w:type="dxa"/>
            <w:vAlign w:val="center"/>
          </w:tcPr>
          <w:p w14:paraId="7B609F75" w14:textId="765F0062"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r w:rsidR="007B406E">
              <w:rPr>
                <w:rFonts w:cs="Tahoma"/>
                <w:bCs/>
                <w:szCs w:val="24"/>
              </w:rPr>
              <w:t>.2.2</w:t>
            </w:r>
          </w:p>
        </w:tc>
        <w:tc>
          <w:tcPr>
            <w:tcW w:w="1890" w:type="dxa"/>
            <w:vAlign w:val="center"/>
          </w:tcPr>
          <w:p w14:paraId="44D2469C" w14:textId="460B722A"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400" w:type="dxa"/>
            <w:vAlign w:val="center"/>
          </w:tcPr>
          <w:p w14:paraId="5B305E4B" w14:textId="50BBC56C"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w:t>
            </w:r>
          </w:p>
        </w:tc>
        <w:tc>
          <w:tcPr>
            <w:tcW w:w="1838" w:type="dxa"/>
            <w:vAlign w:val="center"/>
          </w:tcPr>
          <w:p w14:paraId="699E3A3C" w14:textId="05D34C4E" w:rsidR="00043719" w:rsidRPr="00533F0B" w:rsidRDefault="00043719" w:rsidP="00ED4021">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43719" w:rsidRPr="00533F0B" w14:paraId="070F6010" w14:textId="77777777" w:rsidTr="007664D4">
        <w:trPr>
          <w:cantSplit/>
          <w:trHeight w:val="288"/>
        </w:trPr>
        <w:tc>
          <w:tcPr>
            <w:tcW w:w="1075" w:type="dxa"/>
            <w:vAlign w:val="center"/>
          </w:tcPr>
          <w:p w14:paraId="3F227779" w14:textId="77074A4D"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r w:rsidR="007B406E">
              <w:rPr>
                <w:rFonts w:cs="Tahoma"/>
                <w:bCs/>
                <w:szCs w:val="24"/>
              </w:rPr>
              <w:t>.3</w:t>
            </w:r>
          </w:p>
        </w:tc>
        <w:tc>
          <w:tcPr>
            <w:tcW w:w="1890" w:type="dxa"/>
            <w:vAlign w:val="center"/>
          </w:tcPr>
          <w:p w14:paraId="26CE7C4C"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284E32E7" w14:textId="5A833E6F"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3198ACBC" w14:textId="0D81513E"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stabilizes within 15 minutes</w:t>
            </w:r>
          </w:p>
        </w:tc>
        <w:tc>
          <w:tcPr>
            <w:tcW w:w="1838" w:type="dxa"/>
            <w:vAlign w:val="center"/>
          </w:tcPr>
          <w:p w14:paraId="4927630A" w14:textId="6236E8B5"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2(c)</w:t>
            </w:r>
          </w:p>
        </w:tc>
      </w:tr>
      <w:tr w:rsidR="00043719" w:rsidRPr="00533F0B" w14:paraId="663FDBFF" w14:textId="77777777" w:rsidTr="007664D4">
        <w:trPr>
          <w:cantSplit/>
          <w:trHeight w:val="288"/>
        </w:trPr>
        <w:tc>
          <w:tcPr>
            <w:tcW w:w="1075" w:type="dxa"/>
            <w:vAlign w:val="center"/>
          </w:tcPr>
          <w:p w14:paraId="4C122680" w14:textId="0624068C"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p>
        </w:tc>
        <w:tc>
          <w:tcPr>
            <w:tcW w:w="1890" w:type="dxa"/>
            <w:vAlign w:val="center"/>
          </w:tcPr>
          <w:p w14:paraId="6F5BE5D9" w14:textId="128E3499" w:rsidR="00043719" w:rsidRPr="00533F0B" w:rsidRDefault="00043719" w:rsidP="00ED4021">
            <w:pPr>
              <w:autoSpaceDE w:val="0"/>
              <w:autoSpaceDN w:val="0"/>
              <w:adjustRightInd w:val="0"/>
              <w:spacing w:after="0" w:line="240" w:lineRule="auto"/>
              <w:ind w:left="90"/>
              <w:contextualSpacing/>
              <w:rPr>
                <w:rFonts w:cs="Tahoma"/>
                <w:bCs/>
                <w:szCs w:val="24"/>
              </w:rPr>
            </w:pPr>
            <w:r>
              <w:rPr>
                <w:rFonts w:cs="Tahoma"/>
                <w:bCs/>
                <w:szCs w:val="24"/>
              </w:rPr>
              <w:t>N</w:t>
            </w:r>
            <w:r w:rsidR="003E7BAC">
              <w:rPr>
                <w:rFonts w:cs="Tahoma"/>
                <w:bCs/>
                <w:szCs w:val="24"/>
              </w:rPr>
              <w:t>o Entry</w:t>
            </w:r>
          </w:p>
        </w:tc>
        <w:tc>
          <w:tcPr>
            <w:tcW w:w="5400" w:type="dxa"/>
            <w:vAlign w:val="center"/>
          </w:tcPr>
          <w:p w14:paraId="5B06B1A0" w14:textId="49274504"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Restore reset control parameter to automatic control. Verify and document the following:</w:t>
            </w:r>
          </w:p>
        </w:tc>
        <w:tc>
          <w:tcPr>
            <w:tcW w:w="1838" w:type="dxa"/>
            <w:vAlign w:val="center"/>
          </w:tcPr>
          <w:p w14:paraId="2AD91D25" w14:textId="1BEEDF15"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3</w:t>
            </w:r>
          </w:p>
        </w:tc>
      </w:tr>
      <w:tr w:rsidR="00043719" w:rsidRPr="00533F0B" w14:paraId="0F3AA9A4" w14:textId="77777777" w:rsidTr="007664D4">
        <w:trPr>
          <w:cantSplit/>
          <w:trHeight w:val="288"/>
        </w:trPr>
        <w:tc>
          <w:tcPr>
            <w:tcW w:w="1075" w:type="dxa"/>
            <w:vAlign w:val="center"/>
          </w:tcPr>
          <w:p w14:paraId="703ECDC3" w14:textId="1E95AA2C"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r w:rsidR="007B406E">
              <w:rPr>
                <w:rFonts w:cs="Tahoma"/>
                <w:bCs/>
                <w:szCs w:val="24"/>
              </w:rPr>
              <w:t>.1</w:t>
            </w:r>
          </w:p>
        </w:tc>
        <w:tc>
          <w:tcPr>
            <w:tcW w:w="1890" w:type="dxa"/>
            <w:vAlign w:val="center"/>
          </w:tcPr>
          <w:p w14:paraId="4CAEB4A8"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346899FE" w14:textId="655581CC"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0E6A6F5A" w14:textId="2C30BE9E"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controls modulate as intended</w:t>
            </w:r>
          </w:p>
        </w:tc>
        <w:tc>
          <w:tcPr>
            <w:tcW w:w="1838" w:type="dxa"/>
            <w:vAlign w:val="center"/>
          </w:tcPr>
          <w:p w14:paraId="243E9083" w14:textId="71271FA9"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3(a)</w:t>
            </w:r>
          </w:p>
        </w:tc>
      </w:tr>
      <w:tr w:rsidR="00043719" w:rsidRPr="00533F0B" w14:paraId="48ACFEA0" w14:textId="77777777" w:rsidTr="007664D4">
        <w:trPr>
          <w:cantSplit/>
          <w:trHeight w:val="288"/>
        </w:trPr>
        <w:tc>
          <w:tcPr>
            <w:tcW w:w="1075" w:type="dxa"/>
            <w:vAlign w:val="center"/>
          </w:tcPr>
          <w:p w14:paraId="6B94F567" w14:textId="6F436090"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lastRenderedPageBreak/>
              <w:t>4</w:t>
            </w:r>
            <w:r w:rsidR="007B406E">
              <w:rPr>
                <w:rFonts w:cs="Tahoma"/>
                <w:bCs/>
                <w:szCs w:val="24"/>
              </w:rPr>
              <w:t>.2</w:t>
            </w:r>
          </w:p>
        </w:tc>
        <w:tc>
          <w:tcPr>
            <w:tcW w:w="1890" w:type="dxa"/>
            <w:vAlign w:val="center"/>
          </w:tcPr>
          <w:p w14:paraId="6CBBFAA6"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4C975EF0" w14:textId="028BB1EA"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3F9B9E63" w14:textId="6666A8BD"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 changes to meet the new setpoint within ±2°F</w:t>
            </w:r>
          </w:p>
        </w:tc>
        <w:tc>
          <w:tcPr>
            <w:tcW w:w="1838" w:type="dxa"/>
            <w:vAlign w:val="center"/>
          </w:tcPr>
          <w:p w14:paraId="501820BE" w14:textId="3A817E78"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3(b)</w:t>
            </w:r>
          </w:p>
        </w:tc>
      </w:tr>
      <w:tr w:rsidR="00043719" w:rsidRPr="00533F0B" w14:paraId="5E806579" w14:textId="77777777" w:rsidTr="007664D4">
        <w:trPr>
          <w:cantSplit/>
          <w:trHeight w:val="288"/>
        </w:trPr>
        <w:tc>
          <w:tcPr>
            <w:tcW w:w="1075" w:type="dxa"/>
            <w:vAlign w:val="center"/>
          </w:tcPr>
          <w:p w14:paraId="7071C066" w14:textId="0524F607"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r w:rsidR="007B406E">
              <w:rPr>
                <w:rFonts w:cs="Tahoma"/>
                <w:bCs/>
                <w:szCs w:val="24"/>
              </w:rPr>
              <w:t>.2.1</w:t>
            </w:r>
          </w:p>
        </w:tc>
        <w:tc>
          <w:tcPr>
            <w:tcW w:w="1890" w:type="dxa"/>
            <w:vAlign w:val="center"/>
          </w:tcPr>
          <w:p w14:paraId="56EF0AFB" w14:textId="38627763"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400" w:type="dxa"/>
            <w:vAlign w:val="center"/>
          </w:tcPr>
          <w:p w14:paraId="2BEFCEEC" w14:textId="480253C6"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set point</w:t>
            </w:r>
          </w:p>
        </w:tc>
        <w:tc>
          <w:tcPr>
            <w:tcW w:w="1838" w:type="dxa"/>
            <w:vAlign w:val="center"/>
          </w:tcPr>
          <w:p w14:paraId="29E20256" w14:textId="0BB1B69B" w:rsidR="00043719" w:rsidRPr="00533F0B" w:rsidRDefault="00043719" w:rsidP="00ED4021">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43719" w:rsidRPr="00533F0B" w14:paraId="66DEA31A" w14:textId="77777777" w:rsidTr="007664D4">
        <w:trPr>
          <w:cantSplit/>
          <w:trHeight w:val="288"/>
        </w:trPr>
        <w:tc>
          <w:tcPr>
            <w:tcW w:w="1075" w:type="dxa"/>
            <w:vAlign w:val="center"/>
          </w:tcPr>
          <w:p w14:paraId="0E952815" w14:textId="0F993A22"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r w:rsidR="007B406E">
              <w:rPr>
                <w:rFonts w:cs="Tahoma"/>
                <w:bCs/>
                <w:szCs w:val="24"/>
              </w:rPr>
              <w:t>.2.2</w:t>
            </w:r>
          </w:p>
        </w:tc>
        <w:tc>
          <w:tcPr>
            <w:tcW w:w="1890" w:type="dxa"/>
            <w:vAlign w:val="center"/>
          </w:tcPr>
          <w:p w14:paraId="0B2F5977" w14:textId="50F14BE9"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400" w:type="dxa"/>
            <w:vAlign w:val="center"/>
          </w:tcPr>
          <w:p w14:paraId="22CF893A" w14:textId="7B920A48"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w:t>
            </w:r>
          </w:p>
        </w:tc>
        <w:tc>
          <w:tcPr>
            <w:tcW w:w="1838" w:type="dxa"/>
            <w:vAlign w:val="center"/>
          </w:tcPr>
          <w:p w14:paraId="0ED04473" w14:textId="7B820AB3" w:rsidR="00043719" w:rsidRPr="00533F0B" w:rsidRDefault="00043719" w:rsidP="00ED4021">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43719" w:rsidRPr="00533F0B" w14:paraId="5B41F11C" w14:textId="77777777" w:rsidTr="007664D4">
        <w:trPr>
          <w:cantSplit/>
          <w:trHeight w:val="288"/>
        </w:trPr>
        <w:tc>
          <w:tcPr>
            <w:tcW w:w="1075" w:type="dxa"/>
            <w:vAlign w:val="center"/>
          </w:tcPr>
          <w:p w14:paraId="78376B71" w14:textId="364F05B9"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r w:rsidR="007664D4">
              <w:rPr>
                <w:rFonts w:cs="Tahoma"/>
                <w:bCs/>
                <w:szCs w:val="24"/>
              </w:rPr>
              <w:t>.3</w:t>
            </w:r>
          </w:p>
        </w:tc>
        <w:tc>
          <w:tcPr>
            <w:tcW w:w="1890" w:type="dxa"/>
            <w:vAlign w:val="center"/>
          </w:tcPr>
          <w:p w14:paraId="2903A386"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0121BBFA" w14:textId="0BA50EBE"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3B0A6D76" w14:textId="2C7DD73B"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stabilizes within 15 minutes</w:t>
            </w:r>
          </w:p>
        </w:tc>
        <w:tc>
          <w:tcPr>
            <w:tcW w:w="1838" w:type="dxa"/>
            <w:vAlign w:val="center"/>
          </w:tcPr>
          <w:p w14:paraId="1A160EC9" w14:textId="242218AF"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NA7.5.15.2 Step 3(c)</w:t>
            </w:r>
          </w:p>
        </w:tc>
      </w:tr>
      <w:tr w:rsidR="00043719" w:rsidRPr="00533F0B" w14:paraId="6867EDED" w14:textId="77777777" w:rsidTr="00E86309">
        <w:trPr>
          <w:cantSplit/>
          <w:trHeight w:val="288"/>
        </w:trPr>
        <w:tc>
          <w:tcPr>
            <w:tcW w:w="1075" w:type="dxa"/>
            <w:vAlign w:val="center"/>
          </w:tcPr>
          <w:p w14:paraId="418D8E29" w14:textId="0C3086DA"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5</w:t>
            </w:r>
          </w:p>
        </w:tc>
        <w:tc>
          <w:tcPr>
            <w:tcW w:w="1890" w:type="dxa"/>
            <w:vAlign w:val="center"/>
          </w:tcPr>
          <w:p w14:paraId="1F2C1A4A" w14:textId="77777777" w:rsidR="00043719" w:rsidRPr="00533F0B" w:rsidRDefault="00043719" w:rsidP="003D394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6E938273" w14:textId="79F93C81" w:rsidR="00043719" w:rsidRPr="00533F0B" w:rsidRDefault="00043719" w:rsidP="003D394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CC7109">
              <w:rPr>
                <w:rFonts w:cs="Tahoma"/>
                <w:bCs/>
                <w:szCs w:val="24"/>
              </w:rPr>
            </w:r>
            <w:r w:rsidR="00CC7109">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400" w:type="dxa"/>
            <w:vAlign w:val="center"/>
          </w:tcPr>
          <w:p w14:paraId="25AA3350" w14:textId="74849550" w:rsidR="00043719" w:rsidRPr="00533F0B" w:rsidRDefault="00DF5B7E" w:rsidP="00ED4021">
            <w:pPr>
              <w:autoSpaceDE w:val="0"/>
              <w:autoSpaceDN w:val="0"/>
              <w:adjustRightInd w:val="0"/>
              <w:spacing w:after="0" w:line="240" w:lineRule="auto"/>
              <w:ind w:left="90"/>
              <w:contextualSpacing/>
              <w:rPr>
                <w:rFonts w:cs="Tahoma"/>
                <w:bCs/>
                <w:szCs w:val="24"/>
              </w:rPr>
            </w:pPr>
            <w:r>
              <w:rPr>
                <w:rFonts w:eastAsia="Times New Roman" w:cs="Tahoma"/>
                <w:szCs w:val="24"/>
              </w:rPr>
              <w:t>Verify</w:t>
            </w:r>
            <w:r w:rsidRPr="002F3138">
              <w:rPr>
                <w:rFonts w:eastAsia="Times New Roman" w:cs="Tahoma"/>
                <w:szCs w:val="24"/>
              </w:rPr>
              <w:t xml:space="preserve"> that the </w:t>
            </w:r>
            <w:r>
              <w:rPr>
                <w:rFonts w:eastAsia="Times New Roman" w:cs="Tahoma"/>
                <w:szCs w:val="24"/>
              </w:rPr>
              <w:t>Functional</w:t>
            </w:r>
            <w:r w:rsidRPr="002F3138">
              <w:rPr>
                <w:rFonts w:eastAsia="Times New Roman" w:cs="Tahoma"/>
                <w:szCs w:val="24"/>
              </w:rPr>
              <w:t xml:space="preserve"> </w:t>
            </w:r>
            <w:r>
              <w:rPr>
                <w:rFonts w:eastAsia="Times New Roman" w:cs="Tahoma"/>
                <w:szCs w:val="24"/>
              </w:rPr>
              <w:t>Test</w:t>
            </w:r>
            <w:r w:rsidRPr="00533F0B">
              <w:rPr>
                <w:rFonts w:eastAsia="Times New Roman" w:cs="Tahoma"/>
                <w:szCs w:val="24"/>
              </w:rPr>
              <w:t xml:space="preserve"> complies with </w:t>
            </w:r>
            <w:r w:rsidR="00F93EA0" w:rsidRPr="008D3943">
              <w:rPr>
                <w:rFonts w:eastAsia="Times New Roman" w:cs="Tahoma"/>
                <w:b/>
                <w:bCs/>
                <w:szCs w:val="24"/>
              </w:rPr>
              <w:t>ALL</w:t>
            </w:r>
            <w:r w:rsidRPr="00533F0B">
              <w:rPr>
                <w:rFonts w:eastAsia="Times New Roman" w:cs="Tahoma"/>
                <w:szCs w:val="24"/>
              </w:rPr>
              <w:t xml:space="preserve"> requirements.</w:t>
            </w:r>
          </w:p>
        </w:tc>
        <w:tc>
          <w:tcPr>
            <w:tcW w:w="1838" w:type="dxa"/>
            <w:vAlign w:val="center"/>
          </w:tcPr>
          <w:p w14:paraId="0D7F518B" w14:textId="53E21897" w:rsidR="00043719" w:rsidRPr="00533F0B" w:rsidRDefault="00043719" w:rsidP="00ED4021">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482C66D8" w14:textId="77777777" w:rsidR="00495A4C" w:rsidRDefault="00495A4C" w:rsidP="002005CB">
      <w:pPr>
        <w:spacing w:after="0" w:line="240" w:lineRule="auto"/>
        <w:contextualSpacing/>
        <w:rPr>
          <w:rFonts w:cs="Tahoma"/>
          <w:b/>
          <w:szCs w:val="24"/>
        </w:rPr>
        <w:sectPr w:rsidR="00495A4C" w:rsidSect="00495A4C">
          <w:headerReference w:type="even" r:id="rId11"/>
          <w:headerReference w:type="default" r:id="rId12"/>
          <w:footerReference w:type="even" r:id="rId13"/>
          <w:footerReference w:type="default" r:id="rId14"/>
          <w:headerReference w:type="first" r:id="rId15"/>
          <w:footerReference w:type="first" r:id="rId16"/>
          <w:pgSz w:w="12240" w:h="15840"/>
          <w:pgMar w:top="720" w:right="99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533F0B" w14:paraId="6E4DC934" w14:textId="77777777" w:rsidTr="00A30A63">
        <w:trPr>
          <w:cantSplit/>
          <w:tblHeader/>
        </w:trPr>
        <w:tc>
          <w:tcPr>
            <w:tcW w:w="11605" w:type="dxa"/>
            <w:vAlign w:val="bottom"/>
          </w:tcPr>
          <w:p w14:paraId="63075C0E" w14:textId="496B4AF8" w:rsidR="005C2794" w:rsidRPr="00533F0B" w:rsidRDefault="005C2794" w:rsidP="00744FD3">
            <w:pPr>
              <w:spacing w:after="0" w:line="240" w:lineRule="auto"/>
              <w:contextualSpacing/>
              <w:rPr>
                <w:rFonts w:cs="Tahoma"/>
                <w:b/>
                <w:bCs/>
                <w:szCs w:val="24"/>
              </w:rPr>
            </w:pPr>
            <w:r w:rsidRPr="00533F0B">
              <w:rPr>
                <w:rFonts w:cs="Tahoma"/>
                <w:b/>
                <w:bCs/>
                <w:szCs w:val="24"/>
              </w:rPr>
              <w:lastRenderedPageBreak/>
              <w:t>Declaration Statement</w:t>
            </w:r>
          </w:p>
        </w:tc>
        <w:tc>
          <w:tcPr>
            <w:tcW w:w="2880" w:type="dxa"/>
            <w:vAlign w:val="bottom"/>
          </w:tcPr>
          <w:p w14:paraId="2C637C39" w14:textId="725DECDF" w:rsidR="005C2794" w:rsidRPr="00533F0B" w:rsidRDefault="005C2794" w:rsidP="00744FD3">
            <w:pPr>
              <w:spacing w:after="0" w:line="240" w:lineRule="auto"/>
              <w:contextualSpacing/>
              <w:rPr>
                <w:rFonts w:cs="Tahoma"/>
                <w:b/>
                <w:bCs/>
                <w:szCs w:val="24"/>
              </w:rPr>
            </w:pPr>
            <w:r w:rsidRPr="00533F0B">
              <w:rPr>
                <w:rFonts w:cs="Tahoma"/>
                <w:b/>
                <w:bCs/>
                <w:szCs w:val="24"/>
              </w:rPr>
              <w:t xml:space="preserve">Signatory </w:t>
            </w:r>
          </w:p>
        </w:tc>
      </w:tr>
      <w:tr w:rsidR="005C2794" w:rsidRPr="00533F0B" w14:paraId="56C0C3AC" w14:textId="77777777" w:rsidTr="00A30A63">
        <w:trPr>
          <w:cantSplit/>
        </w:trPr>
        <w:tc>
          <w:tcPr>
            <w:tcW w:w="11605" w:type="dxa"/>
          </w:tcPr>
          <w:p w14:paraId="38D87EB1" w14:textId="77777777" w:rsidR="005C2794" w:rsidRPr="00533F0B" w:rsidRDefault="005C2794" w:rsidP="00744FD3">
            <w:pPr>
              <w:spacing w:after="0" w:line="240" w:lineRule="auto"/>
              <w:contextualSpacing/>
              <w:rPr>
                <w:rFonts w:cs="Tahoma"/>
                <w:b/>
                <w:bCs/>
                <w:szCs w:val="24"/>
              </w:rPr>
            </w:pPr>
            <w:r w:rsidRPr="00533F0B">
              <w:rPr>
                <w:rFonts w:cs="Tahoma"/>
                <w:b/>
                <w:bCs/>
                <w:szCs w:val="24"/>
              </w:rPr>
              <w:t>Document Author</w:t>
            </w:r>
          </w:p>
          <w:p w14:paraId="392CBD83" w14:textId="4D334A3F" w:rsidR="005C2794" w:rsidRPr="00533F0B" w:rsidRDefault="008B3DB7" w:rsidP="00744FD3">
            <w:pPr>
              <w:spacing w:after="0" w:line="240" w:lineRule="auto"/>
              <w:contextualSpacing/>
              <w:rPr>
                <w:rFonts w:cs="Tahoma"/>
                <w:szCs w:val="24"/>
              </w:rPr>
            </w:pPr>
            <w:r w:rsidRPr="00533F0B">
              <w:rPr>
                <w:rFonts w:cs="Tahoma"/>
                <w:szCs w:val="24"/>
              </w:rPr>
              <w:t xml:space="preserve">I </w:t>
            </w:r>
            <w:r w:rsidR="00533F0B">
              <w:rPr>
                <w:rFonts w:cs="Tahoma"/>
                <w:szCs w:val="24"/>
              </w:rPr>
              <w:t>assert</w:t>
            </w:r>
            <w:r w:rsidRPr="00533F0B">
              <w:rPr>
                <w:rFonts w:cs="Tahoma"/>
                <w:szCs w:val="24"/>
              </w:rPr>
              <w:t xml:space="preserve"> that this Certificate of Acceptance documentation is accurate and complete</w:t>
            </w:r>
          </w:p>
        </w:tc>
        <w:tc>
          <w:tcPr>
            <w:tcW w:w="2880" w:type="dxa"/>
            <w:vAlign w:val="center"/>
          </w:tcPr>
          <w:p w14:paraId="54834BC2" w14:textId="023E4C5D" w:rsidR="005C2794" w:rsidRPr="00533F0B"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Name</w:t>
            </w:r>
            <w:r w:rsidRPr="002A5450">
              <w:rPr>
                <w:rFonts w:cs="Tahoma"/>
                <w:szCs w:val="24"/>
                <w:shd w:val="clear" w:color="auto" w:fill="E6E6E6"/>
              </w:rPr>
              <w:fldChar w:fldCharType="end"/>
            </w:r>
          </w:p>
          <w:p w14:paraId="18E29BE3"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Company Name</w:t>
            </w:r>
            <w:r w:rsidRPr="002A5450">
              <w:rPr>
                <w:rFonts w:cs="Tahoma"/>
                <w:szCs w:val="24"/>
                <w:shd w:val="clear" w:color="auto" w:fill="E6E6E6"/>
              </w:rPr>
              <w:fldChar w:fldCharType="end"/>
            </w:r>
          </w:p>
          <w:p w14:paraId="33FD5BBA"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Author Signature</w:t>
            </w:r>
            <w:r w:rsidRPr="002A5450">
              <w:rPr>
                <w:rFonts w:cs="Tahoma"/>
                <w:szCs w:val="24"/>
                <w:shd w:val="clear" w:color="auto" w:fill="E6E6E6"/>
              </w:rPr>
              <w:fldChar w:fldCharType="end"/>
            </w:r>
          </w:p>
          <w:p w14:paraId="046F1A8B" w14:textId="19B4B382"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Date Signed</w:t>
            </w:r>
            <w:r w:rsidRPr="002A5450">
              <w:rPr>
                <w:rFonts w:cs="Tahoma"/>
                <w:szCs w:val="24"/>
                <w:shd w:val="clear" w:color="auto" w:fill="E6E6E6"/>
              </w:rPr>
              <w:fldChar w:fldCharType="end"/>
            </w:r>
          </w:p>
        </w:tc>
      </w:tr>
      <w:tr w:rsidR="005C2794" w:rsidRPr="00533F0B" w14:paraId="49FAA19F" w14:textId="77777777" w:rsidTr="00A30A63">
        <w:trPr>
          <w:cantSplit/>
        </w:trPr>
        <w:tc>
          <w:tcPr>
            <w:tcW w:w="11605" w:type="dxa"/>
          </w:tcPr>
          <w:p w14:paraId="6FE34FC7" w14:textId="70390172" w:rsidR="005C2794" w:rsidRPr="00533F0B" w:rsidRDefault="00A608DB" w:rsidP="00744FD3">
            <w:pPr>
              <w:spacing w:after="0" w:line="240" w:lineRule="auto"/>
              <w:contextualSpacing/>
              <w:rPr>
                <w:rFonts w:cs="Tahoma"/>
                <w:b/>
                <w:bCs/>
                <w:szCs w:val="24"/>
              </w:rPr>
            </w:pPr>
            <w:r w:rsidRPr="00533F0B">
              <w:rPr>
                <w:rFonts w:cs="Tahoma"/>
                <w:b/>
                <w:bCs/>
                <w:szCs w:val="24"/>
              </w:rPr>
              <w:t>Acceptance Test</w:t>
            </w:r>
            <w:r w:rsidR="005C2794" w:rsidRPr="00533F0B">
              <w:rPr>
                <w:rFonts w:cs="Tahoma"/>
                <w:b/>
                <w:bCs/>
                <w:szCs w:val="24"/>
              </w:rPr>
              <w:t xml:space="preserve"> Technician</w:t>
            </w:r>
          </w:p>
          <w:p w14:paraId="54430CF6" w14:textId="27BF45BE" w:rsidR="005C2794" w:rsidRPr="00533F0B" w:rsidRDefault="005C2794" w:rsidP="00744FD3">
            <w:pPr>
              <w:spacing w:after="0" w:line="240" w:lineRule="auto"/>
              <w:contextualSpacing/>
              <w:rPr>
                <w:rFonts w:cs="Tahoma"/>
                <w:szCs w:val="24"/>
              </w:rPr>
            </w:pPr>
            <w:r w:rsidRPr="00533F0B">
              <w:rPr>
                <w:rFonts w:cs="Tahoma"/>
                <w:szCs w:val="24"/>
              </w:rPr>
              <w:t xml:space="preserve">I certify the following under penalty of perjury, under the laws of the State of California: </w:t>
            </w:r>
          </w:p>
          <w:p w14:paraId="3AFFB72C" w14:textId="5F0F1F10" w:rsidR="005C2794" w:rsidRPr="00533F0B" w:rsidRDefault="005C2794" w:rsidP="00744FD3">
            <w:pPr>
              <w:spacing w:after="0" w:line="240" w:lineRule="auto"/>
              <w:rPr>
                <w:rFonts w:cs="Tahoma"/>
                <w:szCs w:val="24"/>
              </w:rPr>
            </w:pPr>
            <w:r w:rsidRPr="00533F0B">
              <w:rPr>
                <w:rFonts w:cs="Tahoma"/>
                <w:szCs w:val="24"/>
              </w:rPr>
              <w:t>The information provided on this Certificate of Acceptance is true and correct.</w:t>
            </w:r>
            <w:r w:rsidR="00D3128A" w:rsidRPr="00533F0B">
              <w:rPr>
                <w:rFonts w:cs="Tahoma"/>
                <w:szCs w:val="24"/>
              </w:rPr>
              <w:t xml:space="preserve"> </w:t>
            </w:r>
            <w:r w:rsidRPr="00533F0B">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533F0B">
              <w:rPr>
                <w:rFonts w:cs="Tahoma"/>
                <w:szCs w:val="24"/>
              </w:rPr>
              <w:t>agency, and</w:t>
            </w:r>
            <w:proofErr w:type="gramEnd"/>
            <w:r w:rsidRPr="00533F0B">
              <w:rPr>
                <w:rFonts w:cs="Tahoma"/>
                <w:szCs w:val="24"/>
              </w:rPr>
              <w:t xml:space="preserve"> conforms to the applicable acceptance requirements and procedures specified in Reference Nonresidential Appendix NA7.</w:t>
            </w:r>
            <w:r w:rsidR="00D3128A" w:rsidRPr="00533F0B">
              <w:rPr>
                <w:rFonts w:cs="Tahoma"/>
                <w:szCs w:val="24"/>
              </w:rPr>
              <w:t xml:space="preserve"> </w:t>
            </w:r>
            <w:r w:rsidRPr="00533F0B">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BBD5A70" w14:textId="440A00BB"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Name</w:t>
            </w:r>
            <w:r w:rsidRPr="002A5450">
              <w:rPr>
                <w:rFonts w:cs="Tahoma"/>
                <w:szCs w:val="24"/>
                <w:shd w:val="clear" w:color="auto" w:fill="E6E6E6"/>
              </w:rPr>
              <w:fldChar w:fldCharType="end"/>
            </w:r>
          </w:p>
          <w:p w14:paraId="372DC1A7" w14:textId="7FDA6850"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Company Name</w:t>
            </w:r>
            <w:r w:rsidRPr="002A5450">
              <w:rPr>
                <w:rFonts w:cs="Tahoma"/>
                <w:szCs w:val="24"/>
                <w:shd w:val="clear" w:color="auto" w:fill="E6E6E6"/>
              </w:rPr>
              <w:fldChar w:fldCharType="end"/>
            </w:r>
          </w:p>
          <w:p w14:paraId="6CB4C1E3" w14:textId="77777777" w:rsidR="008D3943" w:rsidRPr="002A5450" w:rsidRDefault="008D3943" w:rsidP="008D3943">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75F9C048"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Title</w:t>
            </w:r>
            <w:r w:rsidRPr="002A5450">
              <w:rPr>
                <w:rFonts w:cs="Tahoma"/>
                <w:szCs w:val="24"/>
                <w:shd w:val="clear" w:color="auto" w:fill="E6E6E6"/>
              </w:rPr>
              <w:fldChar w:fldCharType="end"/>
            </w:r>
          </w:p>
          <w:p w14:paraId="3ED653D5"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Phone</w:t>
            </w:r>
            <w:r w:rsidRPr="002A5450">
              <w:rPr>
                <w:rFonts w:cs="Tahoma"/>
                <w:szCs w:val="24"/>
                <w:shd w:val="clear" w:color="auto" w:fill="E6E6E6"/>
              </w:rPr>
              <w:fldChar w:fldCharType="end"/>
            </w:r>
          </w:p>
          <w:p w14:paraId="49D9A528" w14:textId="77777777" w:rsidR="008D3943" w:rsidRPr="002A5450" w:rsidRDefault="005C2794" w:rsidP="008D3943">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Signature</w:t>
            </w:r>
            <w:r w:rsidRPr="002A5450">
              <w:rPr>
                <w:rFonts w:cs="Tahoma"/>
                <w:szCs w:val="24"/>
                <w:shd w:val="clear" w:color="auto" w:fill="E6E6E6"/>
              </w:rPr>
              <w:fldChar w:fldCharType="end"/>
            </w:r>
          </w:p>
          <w:p w14:paraId="3DA1BF68" w14:textId="77777777" w:rsidR="008D3943" w:rsidRPr="002A5450" w:rsidRDefault="008D3943" w:rsidP="008D394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3E4B35D7" w:rsidR="005C2794" w:rsidRPr="00533F0B" w:rsidRDefault="005C2794" w:rsidP="00744FD3">
            <w:pPr>
              <w:spacing w:after="0" w:line="240" w:lineRule="auto"/>
              <w:contextualSpacing/>
              <w:rPr>
                <w:rFonts w:cs="Tahoma"/>
                <w:szCs w:val="24"/>
              </w:rPr>
            </w:pPr>
          </w:p>
        </w:tc>
      </w:tr>
      <w:tr w:rsidR="005C2794" w:rsidRPr="00533F0B" w14:paraId="0BB6C8D6" w14:textId="77777777" w:rsidTr="00A30A63">
        <w:trPr>
          <w:cantSplit/>
        </w:trPr>
        <w:tc>
          <w:tcPr>
            <w:tcW w:w="11605" w:type="dxa"/>
          </w:tcPr>
          <w:p w14:paraId="2AD23433" w14:textId="77777777" w:rsidR="005C2794" w:rsidRPr="00533F0B" w:rsidRDefault="005C2794" w:rsidP="00744FD3">
            <w:pPr>
              <w:spacing w:after="0" w:line="240" w:lineRule="auto"/>
              <w:contextualSpacing/>
              <w:rPr>
                <w:rFonts w:cs="Tahoma"/>
                <w:b/>
                <w:bCs/>
                <w:szCs w:val="24"/>
              </w:rPr>
            </w:pPr>
            <w:r w:rsidRPr="00533F0B">
              <w:rPr>
                <w:rFonts w:cs="Tahoma"/>
                <w:b/>
                <w:bCs/>
                <w:szCs w:val="24"/>
              </w:rPr>
              <w:t>Responsible Person</w:t>
            </w:r>
          </w:p>
          <w:p w14:paraId="7C17F39B" w14:textId="77777777" w:rsidR="005C2794" w:rsidRPr="00533F0B" w:rsidRDefault="005C2794" w:rsidP="00744FD3">
            <w:pPr>
              <w:spacing w:after="0" w:line="240" w:lineRule="auto"/>
              <w:ind w:left="72"/>
              <w:rPr>
                <w:rFonts w:cs="Tahoma"/>
                <w:szCs w:val="24"/>
              </w:rPr>
            </w:pPr>
            <w:r w:rsidRPr="00533F0B">
              <w:rPr>
                <w:rFonts w:cs="Tahoma"/>
                <w:szCs w:val="24"/>
              </w:rPr>
              <w:t xml:space="preserve">I certify the following under penalty of perjury, under the laws of the State of California: </w:t>
            </w:r>
          </w:p>
          <w:p w14:paraId="58DA7413" w14:textId="08E34AC3" w:rsidR="005C2794" w:rsidRPr="00533F0B" w:rsidRDefault="005C2794" w:rsidP="00744FD3">
            <w:pPr>
              <w:spacing w:after="0" w:line="240" w:lineRule="auto"/>
              <w:ind w:left="72"/>
              <w:rPr>
                <w:rFonts w:cs="Tahoma"/>
                <w:szCs w:val="24"/>
              </w:rPr>
            </w:pPr>
            <w:r w:rsidRPr="00533F0B">
              <w:rPr>
                <w:rFonts w:cs="Tahoma"/>
                <w:szCs w:val="24"/>
              </w:rPr>
              <w:t>I am the Field Technician, or the Field Technician is acting on my behalf as my employee or my agent and I have reviewed the information provided on this Certificate of Acceptance.</w:t>
            </w:r>
            <w:r w:rsidR="00D3128A" w:rsidRPr="00533F0B">
              <w:rPr>
                <w:rFonts w:cs="Tahoma"/>
                <w:szCs w:val="24"/>
              </w:rPr>
              <w:t xml:space="preserve"> </w:t>
            </w:r>
            <w:r w:rsidRPr="00533F0B">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sidRPr="00533F0B">
              <w:rPr>
                <w:rFonts w:cs="Tahoma"/>
                <w:szCs w:val="24"/>
              </w:rPr>
              <w:t xml:space="preserve"> </w:t>
            </w:r>
            <w:r w:rsidRPr="00533F0B">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533F0B">
              <w:rPr>
                <w:rFonts w:cs="Tahoma"/>
                <w:szCs w:val="24"/>
              </w:rPr>
              <w:t>agency, and</w:t>
            </w:r>
            <w:proofErr w:type="gramEnd"/>
            <w:r w:rsidRPr="00533F0B">
              <w:rPr>
                <w:rFonts w:cs="Tahoma"/>
                <w:szCs w:val="24"/>
              </w:rPr>
              <w:t xml:space="preserve"> conforms to the applicable acceptance requirements and procedures specified in Reference Nonresidential Appendix NA7.</w:t>
            </w:r>
            <w:r w:rsidR="00D3128A" w:rsidRPr="00533F0B">
              <w:rPr>
                <w:rFonts w:cs="Tahoma"/>
                <w:szCs w:val="24"/>
              </w:rPr>
              <w:t xml:space="preserve"> </w:t>
            </w:r>
            <w:r w:rsidRPr="00533F0B">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sidRPr="00533F0B">
              <w:rPr>
                <w:rFonts w:cs="Tahoma"/>
                <w:szCs w:val="24"/>
              </w:rPr>
              <w:t xml:space="preserve"> </w:t>
            </w:r>
            <w:r w:rsidRPr="00533F0B">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08CF40C"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Name</w:t>
            </w:r>
            <w:r w:rsidRPr="002A5450">
              <w:rPr>
                <w:rFonts w:cs="Tahoma"/>
                <w:szCs w:val="24"/>
                <w:shd w:val="clear" w:color="auto" w:fill="E6E6E6"/>
              </w:rPr>
              <w:fldChar w:fldCharType="end"/>
            </w:r>
          </w:p>
          <w:p w14:paraId="5A7B4554"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Company Name</w:t>
            </w:r>
            <w:r w:rsidRPr="002A5450">
              <w:rPr>
                <w:rFonts w:cs="Tahoma"/>
                <w:szCs w:val="24"/>
                <w:shd w:val="clear" w:color="auto" w:fill="E6E6E6"/>
              </w:rPr>
              <w:fldChar w:fldCharType="end"/>
            </w:r>
          </w:p>
          <w:p w14:paraId="264FB77E" w14:textId="77777777" w:rsidR="008D3943" w:rsidRPr="002A5450" w:rsidRDefault="008D3943" w:rsidP="008D3943">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2A72316A" w14:textId="73969E42"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Title</w:t>
            </w:r>
            <w:r w:rsidRPr="002A5450">
              <w:rPr>
                <w:rFonts w:cs="Tahoma"/>
                <w:szCs w:val="24"/>
                <w:shd w:val="clear" w:color="auto" w:fill="E6E6E6"/>
              </w:rPr>
              <w:fldChar w:fldCharType="end"/>
            </w:r>
          </w:p>
          <w:p w14:paraId="461F809B" w14:textId="673CC48A"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Phone</w:t>
            </w:r>
            <w:r w:rsidRPr="002A5450">
              <w:rPr>
                <w:rFonts w:cs="Tahoma"/>
                <w:szCs w:val="24"/>
                <w:shd w:val="clear" w:color="auto" w:fill="E6E6E6"/>
              </w:rPr>
              <w:fldChar w:fldCharType="end"/>
            </w:r>
          </w:p>
          <w:p w14:paraId="53055622"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Signature</w:t>
            </w:r>
            <w:r w:rsidRPr="002A5450">
              <w:rPr>
                <w:rFonts w:cs="Tahoma"/>
                <w:szCs w:val="24"/>
                <w:shd w:val="clear" w:color="auto" w:fill="E6E6E6"/>
              </w:rPr>
              <w:fldChar w:fldCharType="end"/>
            </w:r>
          </w:p>
          <w:p w14:paraId="3BE9BBDB" w14:textId="77777777" w:rsidR="008D3943" w:rsidRPr="002A5450" w:rsidRDefault="008D3943" w:rsidP="008D394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533F0B" w:rsidRDefault="005C2794" w:rsidP="00744FD3">
            <w:pPr>
              <w:spacing w:after="0" w:line="240" w:lineRule="auto"/>
              <w:contextualSpacing/>
              <w:rPr>
                <w:rFonts w:cs="Tahoma"/>
                <w:szCs w:val="24"/>
              </w:rPr>
            </w:pPr>
          </w:p>
        </w:tc>
      </w:tr>
    </w:tbl>
    <w:p w14:paraId="296D523B" w14:textId="77777777" w:rsidR="00923FE7" w:rsidRPr="00533F0B" w:rsidRDefault="00923FE7" w:rsidP="00A7412E">
      <w:pPr>
        <w:spacing w:after="0" w:line="240" w:lineRule="auto"/>
        <w:contextualSpacing/>
        <w:rPr>
          <w:rFonts w:cs="Tahoma"/>
          <w:szCs w:val="24"/>
        </w:rPr>
      </w:pPr>
    </w:p>
    <w:sectPr w:rsidR="00923FE7" w:rsidRPr="00533F0B" w:rsidSect="00E12561">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C5DF9" w14:textId="77777777" w:rsidR="00F20FB0" w:rsidRDefault="00F20FB0" w:rsidP="006D39A2">
      <w:pPr>
        <w:spacing w:after="0" w:line="240" w:lineRule="auto"/>
      </w:pPr>
      <w:r>
        <w:separator/>
      </w:r>
    </w:p>
  </w:endnote>
  <w:endnote w:type="continuationSeparator" w:id="0">
    <w:p w14:paraId="0ACD424A" w14:textId="77777777" w:rsidR="00F20FB0" w:rsidRDefault="00F20FB0" w:rsidP="006D39A2">
      <w:pPr>
        <w:spacing w:after="0" w:line="240" w:lineRule="auto"/>
      </w:pPr>
      <w:r>
        <w:continuationSeparator/>
      </w:r>
    </w:p>
  </w:endnote>
  <w:endnote w:type="continuationNotice" w:id="1">
    <w:p w14:paraId="3FE554D7" w14:textId="77777777" w:rsidR="00F20FB0" w:rsidRDefault="00F20F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C1324" w14:textId="77777777" w:rsidR="006D0562" w:rsidRDefault="006D05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D61260F"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157FED">
      <w:rPr>
        <w:rFonts w:cs="Tahoma"/>
        <w:szCs w:val="24"/>
      </w:rPr>
      <w:t>Revised January 1,</w:t>
    </w:r>
    <w:r w:rsidR="009A48B5" w:rsidRPr="00176C5A">
      <w:rPr>
        <w:rFonts w:cs="Tahoma"/>
        <w:szCs w:val="24"/>
      </w:rPr>
      <w:t xml:space="preserve"> 202</w:t>
    </w:r>
    <w:r w:rsidR="002B51F8">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05460" w14:textId="77777777" w:rsidR="006D0562" w:rsidRDefault="006D05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7BC5E" w14:textId="77777777" w:rsidR="00F20FB0" w:rsidRDefault="00F20FB0" w:rsidP="006D39A2">
      <w:pPr>
        <w:spacing w:after="0" w:line="240" w:lineRule="auto"/>
      </w:pPr>
      <w:r>
        <w:separator/>
      </w:r>
    </w:p>
  </w:footnote>
  <w:footnote w:type="continuationSeparator" w:id="0">
    <w:p w14:paraId="7F1BA1AC" w14:textId="77777777" w:rsidR="00F20FB0" w:rsidRDefault="00F20FB0" w:rsidP="006D39A2">
      <w:pPr>
        <w:spacing w:after="0" w:line="240" w:lineRule="auto"/>
      </w:pPr>
      <w:r>
        <w:continuationSeparator/>
      </w:r>
    </w:p>
  </w:footnote>
  <w:footnote w:type="continuationNotice" w:id="1">
    <w:p w14:paraId="09BF993E" w14:textId="77777777" w:rsidR="00F20FB0" w:rsidRDefault="00F20F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BCB8" w14:textId="77777777" w:rsidR="006D0562" w:rsidRDefault="006D05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E4646" w14:textId="1EC52B90" w:rsidR="00455F3D" w:rsidRDefault="00CC7109" w:rsidP="00E74330">
    <w:pPr>
      <w:tabs>
        <w:tab w:val="left" w:pos="810"/>
        <w:tab w:val="left" w:pos="3510"/>
        <w:tab w:val="left" w:pos="3780"/>
        <w:tab w:val="left" w:pos="3870"/>
        <w:tab w:val="left" w:pos="7200"/>
      </w:tabs>
      <w:suppressAutoHyphens/>
      <w:spacing w:after="0" w:line="240" w:lineRule="auto"/>
      <w:ind w:left="90" w:right="162"/>
      <w:rPr>
        <w:rFonts w:eastAsia="Times New Roman" w:cs="Tahoma"/>
        <w:szCs w:val="24"/>
      </w:rPr>
    </w:pPr>
    <w:sdt>
      <w:sdtPr>
        <w:rPr>
          <w:rFonts w:eastAsia="Times New Roman" w:cs="Tahoma"/>
          <w:szCs w:val="24"/>
        </w:rPr>
        <w:id w:val="441038976"/>
        <w:docPartObj>
          <w:docPartGallery w:val="Watermarks"/>
          <w:docPartUnique/>
        </w:docPartObj>
      </w:sdtPr>
      <w:sdtEndPr/>
      <w:sdtContent>
        <w:r>
          <w:rPr>
            <w:rFonts w:eastAsia="Times New Roman" w:cs="Tahoma"/>
            <w:noProof/>
            <w:szCs w:val="24"/>
          </w:rPr>
          <w:pict w14:anchorId="0A41CA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1"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0C52B4">
      <w:rPr>
        <w:rFonts w:eastAsia="Times New Roman" w:cs="Tahoma"/>
        <w:b/>
        <w:szCs w:val="24"/>
      </w:rPr>
      <w:t>S</w:t>
    </w:r>
    <w:r w:rsidR="004103BB">
      <w:rPr>
        <w:rFonts w:eastAsia="Times New Roman" w:cs="Tahoma"/>
        <w:b/>
        <w:szCs w:val="24"/>
      </w:rPr>
      <w:t>/</w:t>
    </w:r>
    <w:r w:rsidR="000C52B4">
      <w:rPr>
        <w:rFonts w:eastAsia="Times New Roman" w:cs="Tahoma"/>
        <w:b/>
        <w:szCs w:val="24"/>
      </w:rPr>
      <w:t>A TEMP</w:t>
    </w:r>
    <w:r w:rsidR="004103BB">
      <w:rPr>
        <w:rFonts w:eastAsia="Times New Roman" w:cs="Tahoma"/>
        <w:b/>
        <w:szCs w:val="24"/>
      </w:rPr>
      <w:t xml:space="preserve"> RESET CONTROLS</w:t>
    </w:r>
    <w:r w:rsidR="00C44221">
      <w:rPr>
        <w:rFonts w:eastAsia="Times New Roman" w:cs="Tahoma"/>
        <w:szCs w:val="24"/>
      </w:rPr>
      <w:tab/>
    </w:r>
    <w:r w:rsidR="009A48B5">
      <w:rPr>
        <w:rFonts w:eastAsia="Times New Roman" w:cs="Tahoma"/>
        <w:szCs w:val="24"/>
      </w:rPr>
      <w:t>20</w:t>
    </w:r>
    <w:r w:rsidR="00E74330">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0C52B4">
      <w:rPr>
        <w:rFonts w:eastAsia="Times New Roman" w:cs="Tahoma"/>
        <w:szCs w:val="24"/>
      </w:rPr>
      <w:t>16-A</w:t>
    </w:r>
  </w:p>
  <w:p w14:paraId="17255DB5" w14:textId="78E3A783" w:rsidR="009A48B5" w:rsidRPr="00D508CB" w:rsidRDefault="009A48B5" w:rsidP="00E74330">
    <w:pPr>
      <w:tabs>
        <w:tab w:val="left" w:pos="810"/>
        <w:tab w:val="left" w:pos="3510"/>
        <w:tab w:val="left" w:pos="3780"/>
        <w:tab w:val="left" w:pos="3870"/>
        <w:tab w:val="left" w:pos="7200"/>
      </w:tabs>
      <w:suppressAutoHyphens/>
      <w:spacing w:after="0" w:line="240" w:lineRule="auto"/>
      <w:ind w:left="90" w:right="162"/>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B36A1" w14:textId="77777777" w:rsidR="006D0562" w:rsidRDefault="006D05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750E3"/>
    <w:multiLevelType w:val="hybridMultilevel"/>
    <w:tmpl w:val="37D41440"/>
    <w:lvl w:ilvl="0" w:tplc="BA18DA0A">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E476BD8"/>
    <w:multiLevelType w:val="hybridMultilevel"/>
    <w:tmpl w:val="A71ECDEC"/>
    <w:lvl w:ilvl="0" w:tplc="E7C2B0F8">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3F2F04"/>
    <w:multiLevelType w:val="hybridMultilevel"/>
    <w:tmpl w:val="1C3C9F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C5B85"/>
    <w:multiLevelType w:val="hybridMultilevel"/>
    <w:tmpl w:val="9D1CD54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F54FF9"/>
    <w:multiLevelType w:val="multilevel"/>
    <w:tmpl w:val="B070252E"/>
    <w:numStyleLink w:val="BulletLetterList"/>
  </w:abstractNum>
  <w:abstractNum w:abstractNumId="25" w15:restartNumberingAfterBreak="0">
    <w:nsid w:val="71CF7598"/>
    <w:multiLevelType w:val="hybridMultilevel"/>
    <w:tmpl w:val="DFDA6AD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769738770">
    <w:abstractNumId w:val="9"/>
  </w:num>
  <w:num w:numId="2" w16cid:durableId="1862821639">
    <w:abstractNumId w:val="15"/>
  </w:num>
  <w:num w:numId="3" w16cid:durableId="1468469012">
    <w:abstractNumId w:val="6"/>
  </w:num>
  <w:num w:numId="4" w16cid:durableId="78216183">
    <w:abstractNumId w:val="3"/>
  </w:num>
  <w:num w:numId="5" w16cid:durableId="494566711">
    <w:abstractNumId w:val="18"/>
  </w:num>
  <w:num w:numId="6" w16cid:durableId="1759986214">
    <w:abstractNumId w:val="19"/>
  </w:num>
  <w:num w:numId="7" w16cid:durableId="833836366">
    <w:abstractNumId w:val="22"/>
  </w:num>
  <w:num w:numId="8" w16cid:durableId="618610533">
    <w:abstractNumId w:val="21"/>
  </w:num>
  <w:num w:numId="9" w16cid:durableId="1753426756">
    <w:abstractNumId w:val="7"/>
  </w:num>
  <w:num w:numId="10" w16cid:durableId="494227628">
    <w:abstractNumId w:val="23"/>
  </w:num>
  <w:num w:numId="11" w16cid:durableId="32654454">
    <w:abstractNumId w:val="11"/>
  </w:num>
  <w:num w:numId="12" w16cid:durableId="63527534">
    <w:abstractNumId w:val="17"/>
  </w:num>
  <w:num w:numId="13" w16cid:durableId="431365903">
    <w:abstractNumId w:val="14"/>
  </w:num>
  <w:num w:numId="14" w16cid:durableId="1852987095">
    <w:abstractNumId w:val="5"/>
  </w:num>
  <w:num w:numId="15" w16cid:durableId="1277565095">
    <w:abstractNumId w:val="0"/>
  </w:num>
  <w:num w:numId="16" w16cid:durableId="1775323935">
    <w:abstractNumId w:val="27"/>
  </w:num>
  <w:num w:numId="17" w16cid:durableId="1630822334">
    <w:abstractNumId w:val="24"/>
  </w:num>
  <w:num w:numId="18" w16cid:durableId="595287007">
    <w:abstractNumId w:val="4"/>
  </w:num>
  <w:num w:numId="19" w16cid:durableId="4015472">
    <w:abstractNumId w:val="8"/>
  </w:num>
  <w:num w:numId="20" w16cid:durableId="2091190855">
    <w:abstractNumId w:val="12"/>
  </w:num>
  <w:num w:numId="21" w16cid:durableId="1017733093">
    <w:abstractNumId w:val="2"/>
  </w:num>
  <w:num w:numId="22" w16cid:durableId="870265682">
    <w:abstractNumId w:val="28"/>
  </w:num>
  <w:num w:numId="23" w16cid:durableId="271594924">
    <w:abstractNumId w:val="26"/>
  </w:num>
  <w:num w:numId="24" w16cid:durableId="917518031">
    <w:abstractNumId w:val="13"/>
  </w:num>
  <w:num w:numId="25" w16cid:durableId="1013916953">
    <w:abstractNumId w:val="25"/>
  </w:num>
  <w:num w:numId="26" w16cid:durableId="115761068">
    <w:abstractNumId w:val="16"/>
  </w:num>
  <w:num w:numId="27" w16cid:durableId="799611454">
    <w:abstractNumId w:val="20"/>
  </w:num>
  <w:num w:numId="28" w16cid:durableId="99841327">
    <w:abstractNumId w:val="10"/>
  </w:num>
  <w:num w:numId="29" w16cid:durableId="1920947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4AFB"/>
    <w:rsid w:val="00025223"/>
    <w:rsid w:val="00025A81"/>
    <w:rsid w:val="00025EC8"/>
    <w:rsid w:val="00030FB5"/>
    <w:rsid w:val="00031A2B"/>
    <w:rsid w:val="00032E01"/>
    <w:rsid w:val="0003526D"/>
    <w:rsid w:val="0003606D"/>
    <w:rsid w:val="0004213E"/>
    <w:rsid w:val="0004284E"/>
    <w:rsid w:val="00043719"/>
    <w:rsid w:val="00047422"/>
    <w:rsid w:val="0005092D"/>
    <w:rsid w:val="00051A83"/>
    <w:rsid w:val="000521CE"/>
    <w:rsid w:val="00053A66"/>
    <w:rsid w:val="000734A3"/>
    <w:rsid w:val="000762FA"/>
    <w:rsid w:val="0007697D"/>
    <w:rsid w:val="00083B77"/>
    <w:rsid w:val="00083E1C"/>
    <w:rsid w:val="00086DC5"/>
    <w:rsid w:val="000962B6"/>
    <w:rsid w:val="000A22C1"/>
    <w:rsid w:val="000A2BCF"/>
    <w:rsid w:val="000B0AC3"/>
    <w:rsid w:val="000B0D31"/>
    <w:rsid w:val="000B1DC9"/>
    <w:rsid w:val="000B3495"/>
    <w:rsid w:val="000B5AD7"/>
    <w:rsid w:val="000C0443"/>
    <w:rsid w:val="000C0748"/>
    <w:rsid w:val="000C15FB"/>
    <w:rsid w:val="000C3272"/>
    <w:rsid w:val="000C412C"/>
    <w:rsid w:val="000C52B4"/>
    <w:rsid w:val="000E1571"/>
    <w:rsid w:val="000E3192"/>
    <w:rsid w:val="000E4044"/>
    <w:rsid w:val="000F0615"/>
    <w:rsid w:val="000F2105"/>
    <w:rsid w:val="000F3B84"/>
    <w:rsid w:val="0010246E"/>
    <w:rsid w:val="001028B2"/>
    <w:rsid w:val="00103255"/>
    <w:rsid w:val="00104DB5"/>
    <w:rsid w:val="0010653D"/>
    <w:rsid w:val="001069A9"/>
    <w:rsid w:val="001154E8"/>
    <w:rsid w:val="00121BBE"/>
    <w:rsid w:val="00124A08"/>
    <w:rsid w:val="00127E27"/>
    <w:rsid w:val="001315D4"/>
    <w:rsid w:val="001412D4"/>
    <w:rsid w:val="001429C5"/>
    <w:rsid w:val="00142E96"/>
    <w:rsid w:val="0014330A"/>
    <w:rsid w:val="001462B5"/>
    <w:rsid w:val="00151565"/>
    <w:rsid w:val="00157D52"/>
    <w:rsid w:val="00157FED"/>
    <w:rsid w:val="00160D6D"/>
    <w:rsid w:val="00166136"/>
    <w:rsid w:val="00172108"/>
    <w:rsid w:val="0017282C"/>
    <w:rsid w:val="00176C5A"/>
    <w:rsid w:val="00177F50"/>
    <w:rsid w:val="00182340"/>
    <w:rsid w:val="00182624"/>
    <w:rsid w:val="001A1251"/>
    <w:rsid w:val="001A17CB"/>
    <w:rsid w:val="001A1D72"/>
    <w:rsid w:val="001A3B48"/>
    <w:rsid w:val="001A57D6"/>
    <w:rsid w:val="001A7EFA"/>
    <w:rsid w:val="001B224A"/>
    <w:rsid w:val="001B5A0D"/>
    <w:rsid w:val="001C21D2"/>
    <w:rsid w:val="001C363E"/>
    <w:rsid w:val="001C46BB"/>
    <w:rsid w:val="001C7B44"/>
    <w:rsid w:val="001C7FCB"/>
    <w:rsid w:val="001D0623"/>
    <w:rsid w:val="001D1942"/>
    <w:rsid w:val="001D3BBE"/>
    <w:rsid w:val="001D5820"/>
    <w:rsid w:val="001D58BE"/>
    <w:rsid w:val="001E01D4"/>
    <w:rsid w:val="001E201E"/>
    <w:rsid w:val="001E5CD5"/>
    <w:rsid w:val="001F4203"/>
    <w:rsid w:val="001F42EF"/>
    <w:rsid w:val="001F783D"/>
    <w:rsid w:val="002005CB"/>
    <w:rsid w:val="00201395"/>
    <w:rsid w:val="0020191B"/>
    <w:rsid w:val="0020275F"/>
    <w:rsid w:val="0020595F"/>
    <w:rsid w:val="00206C1F"/>
    <w:rsid w:val="00210DF6"/>
    <w:rsid w:val="0021104D"/>
    <w:rsid w:val="002120EB"/>
    <w:rsid w:val="0021289D"/>
    <w:rsid w:val="00213CD6"/>
    <w:rsid w:val="00213D14"/>
    <w:rsid w:val="0021663A"/>
    <w:rsid w:val="00216E8A"/>
    <w:rsid w:val="00220988"/>
    <w:rsid w:val="00222D2A"/>
    <w:rsid w:val="00224962"/>
    <w:rsid w:val="00230484"/>
    <w:rsid w:val="00232470"/>
    <w:rsid w:val="002332E7"/>
    <w:rsid w:val="00234DD0"/>
    <w:rsid w:val="00235463"/>
    <w:rsid w:val="00236DAE"/>
    <w:rsid w:val="0024609A"/>
    <w:rsid w:val="002537CF"/>
    <w:rsid w:val="00254683"/>
    <w:rsid w:val="00266137"/>
    <w:rsid w:val="00266205"/>
    <w:rsid w:val="00266D22"/>
    <w:rsid w:val="002730F7"/>
    <w:rsid w:val="002776E1"/>
    <w:rsid w:val="00280646"/>
    <w:rsid w:val="00282F29"/>
    <w:rsid w:val="00283CE7"/>
    <w:rsid w:val="00285258"/>
    <w:rsid w:val="00291ECE"/>
    <w:rsid w:val="00294E2C"/>
    <w:rsid w:val="00296BDA"/>
    <w:rsid w:val="002A757C"/>
    <w:rsid w:val="002B51F8"/>
    <w:rsid w:val="002B59F4"/>
    <w:rsid w:val="002B79BF"/>
    <w:rsid w:val="002C17B6"/>
    <w:rsid w:val="002D069A"/>
    <w:rsid w:val="002D0832"/>
    <w:rsid w:val="002D7756"/>
    <w:rsid w:val="002D7E00"/>
    <w:rsid w:val="002E106F"/>
    <w:rsid w:val="002E149E"/>
    <w:rsid w:val="002E157F"/>
    <w:rsid w:val="002E6E51"/>
    <w:rsid w:val="002F3138"/>
    <w:rsid w:val="002F55D9"/>
    <w:rsid w:val="00306180"/>
    <w:rsid w:val="00314E1C"/>
    <w:rsid w:val="0031511A"/>
    <w:rsid w:val="003212EC"/>
    <w:rsid w:val="00322FB2"/>
    <w:rsid w:val="00323830"/>
    <w:rsid w:val="0032525C"/>
    <w:rsid w:val="003365EB"/>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B4F"/>
    <w:rsid w:val="003B19EF"/>
    <w:rsid w:val="003B1BB9"/>
    <w:rsid w:val="003C5A58"/>
    <w:rsid w:val="003D089F"/>
    <w:rsid w:val="003D3943"/>
    <w:rsid w:val="003D5135"/>
    <w:rsid w:val="003D6444"/>
    <w:rsid w:val="003E007E"/>
    <w:rsid w:val="003E2603"/>
    <w:rsid w:val="003E39F4"/>
    <w:rsid w:val="003E482B"/>
    <w:rsid w:val="003E48F9"/>
    <w:rsid w:val="003E7BAC"/>
    <w:rsid w:val="003F02AD"/>
    <w:rsid w:val="003F3C05"/>
    <w:rsid w:val="003F3E83"/>
    <w:rsid w:val="003F6463"/>
    <w:rsid w:val="00400E78"/>
    <w:rsid w:val="00401133"/>
    <w:rsid w:val="004103BB"/>
    <w:rsid w:val="00410D52"/>
    <w:rsid w:val="00421197"/>
    <w:rsid w:val="00424599"/>
    <w:rsid w:val="00424A14"/>
    <w:rsid w:val="0042602C"/>
    <w:rsid w:val="004325A3"/>
    <w:rsid w:val="00436BC4"/>
    <w:rsid w:val="00436D6E"/>
    <w:rsid w:val="00436F09"/>
    <w:rsid w:val="00436F6E"/>
    <w:rsid w:val="004425F7"/>
    <w:rsid w:val="0044314D"/>
    <w:rsid w:val="00445A27"/>
    <w:rsid w:val="004472B1"/>
    <w:rsid w:val="00452FA2"/>
    <w:rsid w:val="00454654"/>
    <w:rsid w:val="00455F3D"/>
    <w:rsid w:val="00457249"/>
    <w:rsid w:val="004641E8"/>
    <w:rsid w:val="004675F9"/>
    <w:rsid w:val="00472499"/>
    <w:rsid w:val="0047582E"/>
    <w:rsid w:val="004773BF"/>
    <w:rsid w:val="00486162"/>
    <w:rsid w:val="00486770"/>
    <w:rsid w:val="00494986"/>
    <w:rsid w:val="00495A4C"/>
    <w:rsid w:val="00495D50"/>
    <w:rsid w:val="004A0581"/>
    <w:rsid w:val="004A374E"/>
    <w:rsid w:val="004A4BB0"/>
    <w:rsid w:val="004A5CFE"/>
    <w:rsid w:val="004A6001"/>
    <w:rsid w:val="004A6805"/>
    <w:rsid w:val="004C37B3"/>
    <w:rsid w:val="004C37FA"/>
    <w:rsid w:val="004C5A52"/>
    <w:rsid w:val="004D05A6"/>
    <w:rsid w:val="004E5993"/>
    <w:rsid w:val="004F00B2"/>
    <w:rsid w:val="004F0351"/>
    <w:rsid w:val="004F121E"/>
    <w:rsid w:val="004F52FF"/>
    <w:rsid w:val="004F56A4"/>
    <w:rsid w:val="004F68F6"/>
    <w:rsid w:val="00503C7F"/>
    <w:rsid w:val="00504055"/>
    <w:rsid w:val="00505CEE"/>
    <w:rsid w:val="00511EE1"/>
    <w:rsid w:val="005129B7"/>
    <w:rsid w:val="00513B1A"/>
    <w:rsid w:val="00533482"/>
    <w:rsid w:val="00533F0B"/>
    <w:rsid w:val="00534357"/>
    <w:rsid w:val="00534827"/>
    <w:rsid w:val="00535642"/>
    <w:rsid w:val="00535D13"/>
    <w:rsid w:val="00536796"/>
    <w:rsid w:val="00541A07"/>
    <w:rsid w:val="00551E86"/>
    <w:rsid w:val="00555483"/>
    <w:rsid w:val="00560417"/>
    <w:rsid w:val="005623F2"/>
    <w:rsid w:val="005630E8"/>
    <w:rsid w:val="00564C54"/>
    <w:rsid w:val="00566207"/>
    <w:rsid w:val="00570E17"/>
    <w:rsid w:val="005748FE"/>
    <w:rsid w:val="00581D9F"/>
    <w:rsid w:val="00584F95"/>
    <w:rsid w:val="005858C6"/>
    <w:rsid w:val="00586FB9"/>
    <w:rsid w:val="00587F0E"/>
    <w:rsid w:val="0059027A"/>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2F1"/>
    <w:rsid w:val="005C73B8"/>
    <w:rsid w:val="005C7C8E"/>
    <w:rsid w:val="005E3B59"/>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23144"/>
    <w:rsid w:val="00627024"/>
    <w:rsid w:val="006441A0"/>
    <w:rsid w:val="0064425B"/>
    <w:rsid w:val="00647925"/>
    <w:rsid w:val="00655F2C"/>
    <w:rsid w:val="006562AC"/>
    <w:rsid w:val="00656FA3"/>
    <w:rsid w:val="00660D2B"/>
    <w:rsid w:val="00661B74"/>
    <w:rsid w:val="00662E77"/>
    <w:rsid w:val="00667FB2"/>
    <w:rsid w:val="006732DD"/>
    <w:rsid w:val="00673845"/>
    <w:rsid w:val="00673E54"/>
    <w:rsid w:val="006813F6"/>
    <w:rsid w:val="00684E9B"/>
    <w:rsid w:val="006861AF"/>
    <w:rsid w:val="0068754A"/>
    <w:rsid w:val="00690C69"/>
    <w:rsid w:val="006919FD"/>
    <w:rsid w:val="00697617"/>
    <w:rsid w:val="006A0954"/>
    <w:rsid w:val="006A14EC"/>
    <w:rsid w:val="006A25FD"/>
    <w:rsid w:val="006B4579"/>
    <w:rsid w:val="006B4DF3"/>
    <w:rsid w:val="006B6F94"/>
    <w:rsid w:val="006C5258"/>
    <w:rsid w:val="006D0333"/>
    <w:rsid w:val="006D0562"/>
    <w:rsid w:val="006D39A2"/>
    <w:rsid w:val="006D504E"/>
    <w:rsid w:val="006D5AB4"/>
    <w:rsid w:val="006D5F06"/>
    <w:rsid w:val="006D76EF"/>
    <w:rsid w:val="006E138D"/>
    <w:rsid w:val="006E212F"/>
    <w:rsid w:val="006E2D8D"/>
    <w:rsid w:val="006E3A42"/>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6E1D"/>
    <w:rsid w:val="00747496"/>
    <w:rsid w:val="00750AFB"/>
    <w:rsid w:val="00751CB2"/>
    <w:rsid w:val="00754291"/>
    <w:rsid w:val="00754F59"/>
    <w:rsid w:val="007565CC"/>
    <w:rsid w:val="00761117"/>
    <w:rsid w:val="007631E5"/>
    <w:rsid w:val="007664D4"/>
    <w:rsid w:val="00770665"/>
    <w:rsid w:val="00773FF8"/>
    <w:rsid w:val="007759C5"/>
    <w:rsid w:val="00775F31"/>
    <w:rsid w:val="007774B1"/>
    <w:rsid w:val="007774E4"/>
    <w:rsid w:val="00780939"/>
    <w:rsid w:val="00787C1D"/>
    <w:rsid w:val="00793877"/>
    <w:rsid w:val="00793DA3"/>
    <w:rsid w:val="00797632"/>
    <w:rsid w:val="007A3647"/>
    <w:rsid w:val="007A6DA5"/>
    <w:rsid w:val="007A6FF4"/>
    <w:rsid w:val="007B19EE"/>
    <w:rsid w:val="007B406E"/>
    <w:rsid w:val="007B5BD9"/>
    <w:rsid w:val="007B75F0"/>
    <w:rsid w:val="007C2225"/>
    <w:rsid w:val="007C473F"/>
    <w:rsid w:val="007C47C4"/>
    <w:rsid w:val="007D24DE"/>
    <w:rsid w:val="007D49C9"/>
    <w:rsid w:val="007D5A2B"/>
    <w:rsid w:val="007F01D0"/>
    <w:rsid w:val="007F02E0"/>
    <w:rsid w:val="007F1EC6"/>
    <w:rsid w:val="007F31D5"/>
    <w:rsid w:val="007F598E"/>
    <w:rsid w:val="007F71A4"/>
    <w:rsid w:val="00804769"/>
    <w:rsid w:val="008114D5"/>
    <w:rsid w:val="00817AFC"/>
    <w:rsid w:val="00831E76"/>
    <w:rsid w:val="00832F4E"/>
    <w:rsid w:val="00834CDC"/>
    <w:rsid w:val="008355D8"/>
    <w:rsid w:val="00837616"/>
    <w:rsid w:val="00841742"/>
    <w:rsid w:val="008456D0"/>
    <w:rsid w:val="008559D3"/>
    <w:rsid w:val="00862307"/>
    <w:rsid w:val="00863890"/>
    <w:rsid w:val="00866EBE"/>
    <w:rsid w:val="00890486"/>
    <w:rsid w:val="008906D8"/>
    <w:rsid w:val="00890FD7"/>
    <w:rsid w:val="00897590"/>
    <w:rsid w:val="008A09C2"/>
    <w:rsid w:val="008A2952"/>
    <w:rsid w:val="008A67A3"/>
    <w:rsid w:val="008B2E57"/>
    <w:rsid w:val="008B3DB7"/>
    <w:rsid w:val="008C16A7"/>
    <w:rsid w:val="008C2175"/>
    <w:rsid w:val="008C40D8"/>
    <w:rsid w:val="008C577C"/>
    <w:rsid w:val="008D0125"/>
    <w:rsid w:val="008D13BB"/>
    <w:rsid w:val="008D27A1"/>
    <w:rsid w:val="008D3943"/>
    <w:rsid w:val="008D6D95"/>
    <w:rsid w:val="008D6E6E"/>
    <w:rsid w:val="008D7D55"/>
    <w:rsid w:val="008E00AD"/>
    <w:rsid w:val="008E20D7"/>
    <w:rsid w:val="008E29DE"/>
    <w:rsid w:val="008E405E"/>
    <w:rsid w:val="008E4E04"/>
    <w:rsid w:val="008F089A"/>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1F9C"/>
    <w:rsid w:val="009362E1"/>
    <w:rsid w:val="00936B27"/>
    <w:rsid w:val="00944415"/>
    <w:rsid w:val="009465AD"/>
    <w:rsid w:val="00955F4E"/>
    <w:rsid w:val="00961440"/>
    <w:rsid w:val="00967D26"/>
    <w:rsid w:val="00972497"/>
    <w:rsid w:val="00972513"/>
    <w:rsid w:val="00972916"/>
    <w:rsid w:val="00972F9F"/>
    <w:rsid w:val="00974632"/>
    <w:rsid w:val="00976A59"/>
    <w:rsid w:val="0098520D"/>
    <w:rsid w:val="00986A75"/>
    <w:rsid w:val="00987B36"/>
    <w:rsid w:val="00987BC3"/>
    <w:rsid w:val="00992188"/>
    <w:rsid w:val="009933D3"/>
    <w:rsid w:val="009A48B5"/>
    <w:rsid w:val="009A5E54"/>
    <w:rsid w:val="009B2550"/>
    <w:rsid w:val="009B3611"/>
    <w:rsid w:val="009B4E1F"/>
    <w:rsid w:val="009B5875"/>
    <w:rsid w:val="009C45BD"/>
    <w:rsid w:val="009C5613"/>
    <w:rsid w:val="009C5B03"/>
    <w:rsid w:val="009C63E6"/>
    <w:rsid w:val="009C7A9F"/>
    <w:rsid w:val="009D05CB"/>
    <w:rsid w:val="009D0623"/>
    <w:rsid w:val="009E2F84"/>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45A76"/>
    <w:rsid w:val="00A525E3"/>
    <w:rsid w:val="00A531A0"/>
    <w:rsid w:val="00A54C30"/>
    <w:rsid w:val="00A573F2"/>
    <w:rsid w:val="00A608DB"/>
    <w:rsid w:val="00A6157B"/>
    <w:rsid w:val="00A64170"/>
    <w:rsid w:val="00A72C7C"/>
    <w:rsid w:val="00A7412E"/>
    <w:rsid w:val="00A77DB6"/>
    <w:rsid w:val="00A84F9F"/>
    <w:rsid w:val="00A863BF"/>
    <w:rsid w:val="00A869B9"/>
    <w:rsid w:val="00A924B6"/>
    <w:rsid w:val="00A9331D"/>
    <w:rsid w:val="00A94072"/>
    <w:rsid w:val="00A94B8D"/>
    <w:rsid w:val="00A94F34"/>
    <w:rsid w:val="00A9542B"/>
    <w:rsid w:val="00A95F5C"/>
    <w:rsid w:val="00A96EF5"/>
    <w:rsid w:val="00A97183"/>
    <w:rsid w:val="00AA2FC9"/>
    <w:rsid w:val="00AA5B57"/>
    <w:rsid w:val="00AA7D2E"/>
    <w:rsid w:val="00AB0657"/>
    <w:rsid w:val="00AB31EB"/>
    <w:rsid w:val="00AC1D15"/>
    <w:rsid w:val="00AC359D"/>
    <w:rsid w:val="00AC3D49"/>
    <w:rsid w:val="00AC3E5C"/>
    <w:rsid w:val="00AD3B7D"/>
    <w:rsid w:val="00AD53EB"/>
    <w:rsid w:val="00AD6D8C"/>
    <w:rsid w:val="00AE08AC"/>
    <w:rsid w:val="00AE1132"/>
    <w:rsid w:val="00AE3260"/>
    <w:rsid w:val="00B00C01"/>
    <w:rsid w:val="00B027F3"/>
    <w:rsid w:val="00B06560"/>
    <w:rsid w:val="00B1131B"/>
    <w:rsid w:val="00B12879"/>
    <w:rsid w:val="00B14827"/>
    <w:rsid w:val="00B152C4"/>
    <w:rsid w:val="00B166C6"/>
    <w:rsid w:val="00B20B7B"/>
    <w:rsid w:val="00B2120A"/>
    <w:rsid w:val="00B248EB"/>
    <w:rsid w:val="00B24BA2"/>
    <w:rsid w:val="00B2596C"/>
    <w:rsid w:val="00B27E4B"/>
    <w:rsid w:val="00B313C1"/>
    <w:rsid w:val="00B34D26"/>
    <w:rsid w:val="00B37262"/>
    <w:rsid w:val="00B40250"/>
    <w:rsid w:val="00B41294"/>
    <w:rsid w:val="00B435D1"/>
    <w:rsid w:val="00B4399D"/>
    <w:rsid w:val="00B46303"/>
    <w:rsid w:val="00B47172"/>
    <w:rsid w:val="00B50135"/>
    <w:rsid w:val="00B51912"/>
    <w:rsid w:val="00B54653"/>
    <w:rsid w:val="00B555AB"/>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460A"/>
    <w:rsid w:val="00BC6F1B"/>
    <w:rsid w:val="00BD72DF"/>
    <w:rsid w:val="00BD7442"/>
    <w:rsid w:val="00BE22AE"/>
    <w:rsid w:val="00BE3411"/>
    <w:rsid w:val="00BF4E25"/>
    <w:rsid w:val="00BF61A7"/>
    <w:rsid w:val="00BF7330"/>
    <w:rsid w:val="00C0400D"/>
    <w:rsid w:val="00C13869"/>
    <w:rsid w:val="00C16C91"/>
    <w:rsid w:val="00C17826"/>
    <w:rsid w:val="00C21FA7"/>
    <w:rsid w:val="00C25D5E"/>
    <w:rsid w:val="00C37ABD"/>
    <w:rsid w:val="00C41E98"/>
    <w:rsid w:val="00C44221"/>
    <w:rsid w:val="00C45F51"/>
    <w:rsid w:val="00C53641"/>
    <w:rsid w:val="00C60284"/>
    <w:rsid w:val="00C63817"/>
    <w:rsid w:val="00C6385E"/>
    <w:rsid w:val="00C80483"/>
    <w:rsid w:val="00C80DF6"/>
    <w:rsid w:val="00C90382"/>
    <w:rsid w:val="00C947A3"/>
    <w:rsid w:val="00C976C7"/>
    <w:rsid w:val="00CA0EC6"/>
    <w:rsid w:val="00CA107C"/>
    <w:rsid w:val="00CA361B"/>
    <w:rsid w:val="00CA3C12"/>
    <w:rsid w:val="00CA6D6C"/>
    <w:rsid w:val="00CB13E8"/>
    <w:rsid w:val="00CB4AD7"/>
    <w:rsid w:val="00CB70F1"/>
    <w:rsid w:val="00CB7590"/>
    <w:rsid w:val="00CC09DB"/>
    <w:rsid w:val="00CC1EA9"/>
    <w:rsid w:val="00CC47B6"/>
    <w:rsid w:val="00CC7109"/>
    <w:rsid w:val="00CC7135"/>
    <w:rsid w:val="00CC7C64"/>
    <w:rsid w:val="00CD45AC"/>
    <w:rsid w:val="00CE1668"/>
    <w:rsid w:val="00CE4CB9"/>
    <w:rsid w:val="00CE7F05"/>
    <w:rsid w:val="00CF0230"/>
    <w:rsid w:val="00CF6866"/>
    <w:rsid w:val="00D024FE"/>
    <w:rsid w:val="00D033AD"/>
    <w:rsid w:val="00D041AA"/>
    <w:rsid w:val="00D11FEE"/>
    <w:rsid w:val="00D21388"/>
    <w:rsid w:val="00D26A38"/>
    <w:rsid w:val="00D3128A"/>
    <w:rsid w:val="00D32170"/>
    <w:rsid w:val="00D332A9"/>
    <w:rsid w:val="00D339ED"/>
    <w:rsid w:val="00D35F84"/>
    <w:rsid w:val="00D36842"/>
    <w:rsid w:val="00D40E0B"/>
    <w:rsid w:val="00D43524"/>
    <w:rsid w:val="00D437A1"/>
    <w:rsid w:val="00D462D1"/>
    <w:rsid w:val="00D470BF"/>
    <w:rsid w:val="00D47A11"/>
    <w:rsid w:val="00D508CB"/>
    <w:rsid w:val="00D52225"/>
    <w:rsid w:val="00D5463A"/>
    <w:rsid w:val="00D54B95"/>
    <w:rsid w:val="00D55300"/>
    <w:rsid w:val="00D56C29"/>
    <w:rsid w:val="00D60B26"/>
    <w:rsid w:val="00D6362A"/>
    <w:rsid w:val="00D662A9"/>
    <w:rsid w:val="00D6780E"/>
    <w:rsid w:val="00D73081"/>
    <w:rsid w:val="00D76308"/>
    <w:rsid w:val="00D818E2"/>
    <w:rsid w:val="00D83848"/>
    <w:rsid w:val="00D853B2"/>
    <w:rsid w:val="00D90744"/>
    <w:rsid w:val="00D92077"/>
    <w:rsid w:val="00D9220C"/>
    <w:rsid w:val="00D956D4"/>
    <w:rsid w:val="00DA4F1B"/>
    <w:rsid w:val="00DA6F79"/>
    <w:rsid w:val="00DB3237"/>
    <w:rsid w:val="00DC51A0"/>
    <w:rsid w:val="00DD37D7"/>
    <w:rsid w:val="00DE41C2"/>
    <w:rsid w:val="00DE56C1"/>
    <w:rsid w:val="00DE7E44"/>
    <w:rsid w:val="00DF3B44"/>
    <w:rsid w:val="00DF5B7E"/>
    <w:rsid w:val="00DF7580"/>
    <w:rsid w:val="00E002FC"/>
    <w:rsid w:val="00E01A67"/>
    <w:rsid w:val="00E0234D"/>
    <w:rsid w:val="00E03038"/>
    <w:rsid w:val="00E04F98"/>
    <w:rsid w:val="00E05BF0"/>
    <w:rsid w:val="00E11B98"/>
    <w:rsid w:val="00E1241A"/>
    <w:rsid w:val="00E12561"/>
    <w:rsid w:val="00E15046"/>
    <w:rsid w:val="00E20697"/>
    <w:rsid w:val="00E21B88"/>
    <w:rsid w:val="00E237C9"/>
    <w:rsid w:val="00E23972"/>
    <w:rsid w:val="00E26B25"/>
    <w:rsid w:val="00E34086"/>
    <w:rsid w:val="00E436F0"/>
    <w:rsid w:val="00E439A5"/>
    <w:rsid w:val="00E456DA"/>
    <w:rsid w:val="00E53DC1"/>
    <w:rsid w:val="00E5401F"/>
    <w:rsid w:val="00E572ED"/>
    <w:rsid w:val="00E62225"/>
    <w:rsid w:val="00E62E8E"/>
    <w:rsid w:val="00E65FA5"/>
    <w:rsid w:val="00E6607F"/>
    <w:rsid w:val="00E713D3"/>
    <w:rsid w:val="00E71E1A"/>
    <w:rsid w:val="00E7406D"/>
    <w:rsid w:val="00E74330"/>
    <w:rsid w:val="00E74DD6"/>
    <w:rsid w:val="00E7642B"/>
    <w:rsid w:val="00E80278"/>
    <w:rsid w:val="00E83E5C"/>
    <w:rsid w:val="00E86309"/>
    <w:rsid w:val="00E92619"/>
    <w:rsid w:val="00E94DCE"/>
    <w:rsid w:val="00E96344"/>
    <w:rsid w:val="00EA541C"/>
    <w:rsid w:val="00EA6990"/>
    <w:rsid w:val="00EB68F6"/>
    <w:rsid w:val="00ED4021"/>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147E1"/>
    <w:rsid w:val="00F14EDD"/>
    <w:rsid w:val="00F2083C"/>
    <w:rsid w:val="00F20FB0"/>
    <w:rsid w:val="00F2362E"/>
    <w:rsid w:val="00F24FCC"/>
    <w:rsid w:val="00F272DD"/>
    <w:rsid w:val="00F33041"/>
    <w:rsid w:val="00F37076"/>
    <w:rsid w:val="00F4041C"/>
    <w:rsid w:val="00F426EB"/>
    <w:rsid w:val="00F4293F"/>
    <w:rsid w:val="00F446B9"/>
    <w:rsid w:val="00F45899"/>
    <w:rsid w:val="00F47D75"/>
    <w:rsid w:val="00F531A8"/>
    <w:rsid w:val="00F572A8"/>
    <w:rsid w:val="00F60610"/>
    <w:rsid w:val="00F642BB"/>
    <w:rsid w:val="00F671B8"/>
    <w:rsid w:val="00F67442"/>
    <w:rsid w:val="00F70BDD"/>
    <w:rsid w:val="00F72857"/>
    <w:rsid w:val="00F74531"/>
    <w:rsid w:val="00F7559A"/>
    <w:rsid w:val="00F75C1C"/>
    <w:rsid w:val="00F76000"/>
    <w:rsid w:val="00F82F45"/>
    <w:rsid w:val="00F83D59"/>
    <w:rsid w:val="00F86E28"/>
    <w:rsid w:val="00F90FAD"/>
    <w:rsid w:val="00F91E14"/>
    <w:rsid w:val="00F92BDF"/>
    <w:rsid w:val="00F930B4"/>
    <w:rsid w:val="00F93EA0"/>
    <w:rsid w:val="00F959B8"/>
    <w:rsid w:val="00F9722C"/>
    <w:rsid w:val="00F97C1A"/>
    <w:rsid w:val="00FA102E"/>
    <w:rsid w:val="00FB5EC9"/>
    <w:rsid w:val="00FB794A"/>
    <w:rsid w:val="00FC35BB"/>
    <w:rsid w:val="00FD14F3"/>
    <w:rsid w:val="00FD1636"/>
    <w:rsid w:val="00FD3D98"/>
    <w:rsid w:val="00FE2397"/>
    <w:rsid w:val="00FE5BF9"/>
    <w:rsid w:val="00FE5CF6"/>
    <w:rsid w:val="00FE673A"/>
    <w:rsid w:val="00FF7E8B"/>
    <w:rsid w:val="033614E3"/>
    <w:rsid w:val="1FC4C81B"/>
    <w:rsid w:val="3789D7B7"/>
    <w:rsid w:val="3E2686E1"/>
    <w:rsid w:val="3E440477"/>
    <w:rsid w:val="4AD2876F"/>
    <w:rsid w:val="4EBA2325"/>
    <w:rsid w:val="5708FD09"/>
    <w:rsid w:val="6B1D4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CC477E18-4DF7-439B-AA5F-561AC6249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2021-12-01T18:54:00Z</dcterms:created>
  <dcterms:modified xsi:type="dcterms:W3CDTF">2022-05-12T15:41:00Z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