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622A55" w14:paraId="7439E650" w14:textId="77777777" w:rsidTr="00C543AD">
        <w:trPr>
          <w:cantSplit/>
          <w:trHeight w:val="290"/>
          <w:tblHeader/>
        </w:trPr>
        <w:tc>
          <w:tcPr>
            <w:tcW w:w="5262" w:type="dxa"/>
            <w:vAlign w:val="center"/>
          </w:tcPr>
          <w:p w14:paraId="681D1D0A" w14:textId="77777777" w:rsidR="00622A55" w:rsidRPr="00D956D4" w:rsidRDefault="00622A55" w:rsidP="00C543AD">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3FEFF940" w14:textId="77777777" w:rsidR="00622A55" w:rsidRPr="00D956D4" w:rsidRDefault="00622A55" w:rsidP="00C543AD">
            <w:pPr>
              <w:spacing w:after="0" w:line="240" w:lineRule="auto"/>
              <w:ind w:left="90"/>
              <w:contextualSpacing/>
              <w:rPr>
                <w:rFonts w:cs="Tahoma"/>
                <w:b/>
                <w:szCs w:val="24"/>
              </w:rPr>
            </w:pPr>
            <w:r w:rsidRPr="00D956D4">
              <w:rPr>
                <w:rFonts w:cs="Tahoma"/>
                <w:b/>
                <w:szCs w:val="24"/>
              </w:rPr>
              <w:t>Authority Having Jurisdiction</w:t>
            </w:r>
          </w:p>
        </w:tc>
      </w:tr>
      <w:tr w:rsidR="00622A55" w14:paraId="19ED829B" w14:textId="77777777" w:rsidTr="00C543AD">
        <w:trPr>
          <w:cantSplit/>
          <w:trHeight w:val="290"/>
        </w:trPr>
        <w:tc>
          <w:tcPr>
            <w:tcW w:w="5262" w:type="dxa"/>
            <w:vAlign w:val="center"/>
          </w:tcPr>
          <w:p w14:paraId="6C4571A3" w14:textId="77777777" w:rsidR="00622A55" w:rsidRDefault="00622A55" w:rsidP="00C543AD">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3F256DAE" w14:textId="77777777" w:rsidR="00622A55" w:rsidRDefault="00622A55" w:rsidP="00C543AD">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622A55" w14:paraId="698B9886" w14:textId="77777777" w:rsidTr="00C543AD">
        <w:trPr>
          <w:cantSplit/>
          <w:trHeight w:val="290"/>
        </w:trPr>
        <w:tc>
          <w:tcPr>
            <w:tcW w:w="5262" w:type="dxa"/>
            <w:vAlign w:val="center"/>
          </w:tcPr>
          <w:p w14:paraId="47B83858" w14:textId="77777777" w:rsidR="00622A55" w:rsidRDefault="00622A55" w:rsidP="00C543AD">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01565F1D" w14:textId="77777777" w:rsidR="00622A55" w:rsidRDefault="00622A55" w:rsidP="00C543AD">
            <w:pPr>
              <w:spacing w:after="0" w:line="240" w:lineRule="auto"/>
              <w:ind w:left="90"/>
              <w:contextualSpacing/>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w:t>
            </w:r>
            <w:r>
              <w:rPr>
                <w:rFonts w:cs="Tahoma"/>
                <w:szCs w:val="24"/>
              </w:rPr>
              <w:fldChar w:fldCharType="end"/>
            </w:r>
          </w:p>
        </w:tc>
      </w:tr>
      <w:tr w:rsidR="00622A55" w14:paraId="15ADF4A0" w14:textId="77777777" w:rsidTr="00C543AD">
        <w:trPr>
          <w:cantSplit/>
          <w:trHeight w:val="290"/>
        </w:trPr>
        <w:tc>
          <w:tcPr>
            <w:tcW w:w="5262" w:type="dxa"/>
            <w:vAlign w:val="center"/>
          </w:tcPr>
          <w:p w14:paraId="2B674757" w14:textId="77777777" w:rsidR="00622A55" w:rsidRDefault="00622A55" w:rsidP="00C543AD">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3428A0CF" w14:textId="77777777" w:rsidR="00622A55" w:rsidRDefault="00622A55" w:rsidP="00C543AD">
            <w:pPr>
              <w:spacing w:after="0" w:line="240" w:lineRule="auto"/>
              <w:ind w:left="90"/>
              <w:contextualSpacing/>
              <w:rPr>
                <w:rFonts w:cs="Tahoma"/>
                <w:szCs w:val="24"/>
              </w:rPr>
            </w:pPr>
            <w:r>
              <w:rPr>
                <w:rFonts w:cs="Tahoma"/>
                <w:szCs w:val="24"/>
              </w:rPr>
              <w:t xml:space="preserve">Permit </w:t>
            </w:r>
            <w:proofErr w:type="spellStart"/>
            <w:r>
              <w:rPr>
                <w:rFonts w:cs="Tahoma"/>
                <w:szCs w:val="24"/>
              </w:rPr>
              <w:t>Iss</w:t>
            </w:r>
            <w:proofErr w:type="spellEnd"/>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4D8E6648" w14:textId="77777777" w:rsidR="00622A55" w:rsidRPr="00D508CB" w:rsidRDefault="00622A55" w:rsidP="00622A55">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622A55" w14:paraId="3B3D24A5" w14:textId="77777777" w:rsidTr="00C543AD">
        <w:trPr>
          <w:tblHeader/>
        </w:trPr>
        <w:tc>
          <w:tcPr>
            <w:tcW w:w="2626" w:type="dxa"/>
          </w:tcPr>
          <w:p w14:paraId="6AF6AEEC" w14:textId="77777777" w:rsidR="00622A55" w:rsidRPr="0090179D" w:rsidRDefault="00622A55" w:rsidP="00C543AD">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14A17A9D" w14:textId="77777777" w:rsidR="00622A55" w:rsidRPr="0090179D" w:rsidRDefault="00622A55" w:rsidP="00C543AD">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11E99BA6" w14:textId="77777777" w:rsidR="00622A55" w:rsidRPr="0090179D" w:rsidRDefault="00622A55" w:rsidP="00C543AD">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4A04F523" w14:textId="77777777" w:rsidR="00622A55" w:rsidRPr="0090179D" w:rsidRDefault="00622A55" w:rsidP="00C543AD">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33B39B1E" w14:textId="77777777" w:rsidR="00622A55" w:rsidRPr="00D508CB" w:rsidRDefault="00622A55" w:rsidP="00622A55">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622A55" w:rsidRPr="00D508CB" w14:paraId="5B53939E" w14:textId="77777777" w:rsidTr="00C543AD">
        <w:trPr>
          <w:trHeight w:val="437"/>
        </w:trPr>
        <w:tc>
          <w:tcPr>
            <w:tcW w:w="3126" w:type="pct"/>
            <w:vAlign w:val="center"/>
          </w:tcPr>
          <w:p w14:paraId="0C52AB30" w14:textId="77777777" w:rsidR="00622A55" w:rsidRDefault="00622A55" w:rsidP="00C543AD">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0" w:name="Check1"/>
            <w:r>
              <w:rPr>
                <w:rFonts w:eastAsia="Times New Roman" w:cs="Tahoma"/>
                <w:szCs w:val="24"/>
              </w:rPr>
              <w:instrText xml:space="preserve"> FORMCHECKBOX </w:instrText>
            </w:r>
            <w:r w:rsidR="00BE52EA">
              <w:rPr>
                <w:rFonts w:eastAsia="Times New Roman" w:cs="Tahoma"/>
                <w:szCs w:val="24"/>
              </w:rPr>
            </w:r>
            <w:r w:rsidR="00BE52EA">
              <w:rPr>
                <w:rFonts w:eastAsia="Times New Roman" w:cs="Tahoma"/>
                <w:szCs w:val="24"/>
              </w:rPr>
              <w:fldChar w:fldCharType="separate"/>
            </w:r>
            <w:r>
              <w:rPr>
                <w:rFonts w:eastAsia="Times New Roman" w:cs="Tahoma"/>
                <w:szCs w:val="24"/>
              </w:rPr>
              <w:fldChar w:fldCharType="end"/>
            </w:r>
            <w:bookmarkEnd w:id="0"/>
            <w:r>
              <w:rPr>
                <w:rFonts w:eastAsia="Times New Roman" w:cs="Tahoma"/>
                <w:szCs w:val="24"/>
              </w:rPr>
              <w:t xml:space="preserve"> Construction Inspection and Functional Testing Comply     </w:t>
            </w:r>
          </w:p>
          <w:p w14:paraId="5A7E0962" w14:textId="77777777" w:rsidR="00622A55" w:rsidRPr="00D508CB" w:rsidRDefault="00622A55" w:rsidP="00C543AD">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BE52EA">
              <w:rPr>
                <w:rFonts w:eastAsia="Times New Roman" w:cs="Tahoma"/>
                <w:szCs w:val="24"/>
              </w:rPr>
            </w:r>
            <w:r w:rsidR="00BE52EA">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303AD03D" w14:textId="77777777" w:rsidR="00622A55" w:rsidRPr="00D508CB" w:rsidRDefault="00622A55" w:rsidP="00C543AD">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4D60AF09" w14:textId="77777777" w:rsidR="003E6A05" w:rsidRPr="00D508CB" w:rsidRDefault="003E6A05" w:rsidP="00744FD3">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4E733386">
        <w:trPr>
          <w:trHeight w:val="247"/>
        </w:trPr>
        <w:tc>
          <w:tcPr>
            <w:tcW w:w="1320"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17255BFE" w14:textId="4BFC29E1" w:rsidR="00CB31E4" w:rsidRPr="000548DC" w:rsidRDefault="00FE5F69" w:rsidP="16A92C26">
            <w:pPr>
              <w:autoSpaceDE w:val="0"/>
              <w:autoSpaceDN w:val="0"/>
              <w:adjustRightInd w:val="0"/>
              <w:spacing w:after="0" w:line="240" w:lineRule="auto"/>
              <w:ind w:left="86"/>
              <w:contextualSpacing/>
              <w:rPr>
                <w:rFonts w:cs="Tahoma"/>
              </w:rPr>
            </w:pPr>
            <w:r w:rsidRPr="4E733386">
              <w:rPr>
                <w:rFonts w:cs="Tahoma"/>
              </w:rPr>
              <w:t xml:space="preserve">The objective of this </w:t>
            </w:r>
            <w:r w:rsidR="00F26C5E" w:rsidRPr="4E733386">
              <w:rPr>
                <w:rFonts w:cs="Tahoma"/>
              </w:rPr>
              <w:t>acceptance test</w:t>
            </w:r>
            <w:r w:rsidRPr="4E733386">
              <w:rPr>
                <w:rFonts w:cs="Tahoma"/>
              </w:rPr>
              <w:t xml:space="preserve"> is to verify the heat recovery ventilation (HRV) or energy recovery ventilation (ERV) requirement in multifamily buildings with four habitable stories or more for compliance with Section 170.2(c)3Bivb, a central ERV/HRV serving multiple dwelling units. </w:t>
            </w:r>
            <w:r w:rsidR="00A72C12" w:rsidRPr="4E733386">
              <w:rPr>
                <w:rFonts w:cs="Tahoma"/>
              </w:rPr>
              <w:t xml:space="preserve">Either an NRCC-MCH-E for nonresidential construction </w:t>
            </w:r>
            <w:r w:rsidR="00D960C2" w:rsidRPr="4E733386">
              <w:rPr>
                <w:rFonts w:cs="Tahoma"/>
              </w:rPr>
              <w:t xml:space="preserve">spaces </w:t>
            </w:r>
            <w:r w:rsidR="00A72C12" w:rsidRPr="4E733386">
              <w:rPr>
                <w:rFonts w:cs="Tahoma"/>
              </w:rPr>
              <w:t xml:space="preserve">that is completed and approved by the authority having jurisdiction or an LMCC-MCH-E for multifamily construction that is registered with a CEC approved HERS data registry is required prior to beginning this acceptance test. </w:t>
            </w:r>
            <w:r w:rsidR="007B4011" w:rsidRPr="4E733386">
              <w:rPr>
                <w:rFonts w:cs="Tahoma"/>
              </w:rPr>
              <w:t>This test may only be performed by a certified mechanical ATT.</w:t>
            </w:r>
          </w:p>
        </w:tc>
      </w:tr>
    </w:tbl>
    <w:p w14:paraId="17255C00" w14:textId="34E01B8B" w:rsidR="00DC51A0" w:rsidRDefault="00DC51A0" w:rsidP="00744FD3">
      <w:pPr>
        <w:spacing w:after="0" w:line="240" w:lineRule="auto"/>
        <w:ind w:left="90"/>
        <w:contextualSpacing/>
        <w:rPr>
          <w:rFonts w:cs="Tahoma"/>
          <w:szCs w:val="24"/>
        </w:rPr>
      </w:pPr>
    </w:p>
    <w:p w14:paraId="148D752C" w14:textId="4B17A40C" w:rsidR="00A37DF8" w:rsidRPr="00D508CB"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 Construction Inspection</w:t>
      </w:r>
      <w:r w:rsidR="00A37DF8">
        <w:rPr>
          <w:rFonts w:cs="Tahoma"/>
          <w:b/>
          <w:bCs/>
          <w:szCs w:val="24"/>
        </w:rPr>
        <w:br/>
        <w:t xml:space="preserve">Prior to functional testing, verify and document </w:t>
      </w:r>
      <w:proofErr w:type="gramStart"/>
      <w:r w:rsidR="00A37DF8">
        <w:rPr>
          <w:rFonts w:cs="Tahoma"/>
          <w:b/>
          <w:bCs/>
          <w:szCs w:val="24"/>
        </w:rPr>
        <w:t>all of</w:t>
      </w:r>
      <w:proofErr w:type="gramEnd"/>
      <w:r w:rsidR="00A37DF8">
        <w:rPr>
          <w:rFonts w:cs="Tahoma"/>
          <w:b/>
          <w:bCs/>
          <w:szCs w:val="24"/>
        </w:rPr>
        <w:t xml:space="preserve"> the following</w:t>
      </w:r>
    </w:p>
    <w:tbl>
      <w:tblPr>
        <w:tblStyle w:val="TableGrid"/>
        <w:tblW w:w="4997" w:type="pct"/>
        <w:tblLayout w:type="fixed"/>
        <w:tblLook w:val="0020" w:firstRow="1" w:lastRow="0" w:firstColumn="0" w:lastColumn="0" w:noHBand="0" w:noVBand="0"/>
        <w:tblCaption w:val="Construction Inspection"/>
        <w:tblDescription w:val="Construction inspection for CAV and VAV devices"/>
      </w:tblPr>
      <w:tblGrid>
        <w:gridCol w:w="1255"/>
        <w:gridCol w:w="1620"/>
        <w:gridCol w:w="5670"/>
        <w:gridCol w:w="1951"/>
      </w:tblGrid>
      <w:tr w:rsidR="00B555AB" w:rsidRPr="00D508CB" w14:paraId="0215ED1C" w14:textId="77777777" w:rsidTr="005E69B6">
        <w:trPr>
          <w:cantSplit/>
          <w:trHeight w:val="240"/>
          <w:tblHeader/>
        </w:trPr>
        <w:tc>
          <w:tcPr>
            <w:tcW w:w="1255" w:type="dxa"/>
            <w:vAlign w:val="bottom"/>
          </w:tcPr>
          <w:p w14:paraId="347807D5" w14:textId="53D85D9E" w:rsidR="00B555AB" w:rsidRPr="00D508CB" w:rsidRDefault="00D33C4C"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620" w:type="dxa"/>
            <w:vAlign w:val="bottom"/>
          </w:tcPr>
          <w:p w14:paraId="5B983BFE" w14:textId="00FCBD90" w:rsidR="00B555AB" w:rsidRPr="00D508CB" w:rsidRDefault="00D33C4C" w:rsidP="00425D2E">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670"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951"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0548DC" w:rsidRPr="00D508CB" w14:paraId="343778F7" w14:textId="77777777" w:rsidTr="005E69B6">
        <w:trPr>
          <w:cantSplit/>
          <w:trHeight w:val="240"/>
        </w:trPr>
        <w:tc>
          <w:tcPr>
            <w:tcW w:w="1255" w:type="dxa"/>
            <w:vAlign w:val="center"/>
          </w:tcPr>
          <w:p w14:paraId="258CA236" w14:textId="68A247E7" w:rsidR="000548DC" w:rsidRPr="00601F9D" w:rsidRDefault="000548DC" w:rsidP="000548DC">
            <w:pPr>
              <w:autoSpaceDE w:val="0"/>
              <w:autoSpaceDN w:val="0"/>
              <w:adjustRightInd w:val="0"/>
              <w:spacing w:after="0" w:line="240" w:lineRule="auto"/>
              <w:ind w:left="90"/>
              <w:contextualSpacing/>
              <w:jc w:val="center"/>
              <w:rPr>
                <w:rFonts w:cs="Tahoma"/>
                <w:bCs/>
                <w:szCs w:val="24"/>
              </w:rPr>
            </w:pPr>
            <w:r>
              <w:rPr>
                <w:rFonts w:cs="Tahoma"/>
                <w:bCs/>
                <w:szCs w:val="24"/>
              </w:rPr>
              <w:t>1</w:t>
            </w:r>
            <w:r w:rsidR="00C119B3">
              <w:rPr>
                <w:rFonts w:cs="Tahoma"/>
                <w:bCs/>
                <w:szCs w:val="24"/>
              </w:rPr>
              <w:t>.1</w:t>
            </w:r>
          </w:p>
        </w:tc>
        <w:tc>
          <w:tcPr>
            <w:tcW w:w="1620" w:type="dxa"/>
            <w:vAlign w:val="center"/>
          </w:tcPr>
          <w:p w14:paraId="3B2C36F6" w14:textId="77777777" w:rsidR="00F70402" w:rsidRDefault="00F70402" w:rsidP="00425D2E">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E52EA">
              <w:rPr>
                <w:rFonts w:cs="Tahoma"/>
                <w:bCs/>
                <w:szCs w:val="24"/>
              </w:rPr>
            </w:r>
            <w:r w:rsidR="00BE52EA">
              <w:rPr>
                <w:rFonts w:cs="Tahoma"/>
                <w:bCs/>
                <w:szCs w:val="24"/>
              </w:rPr>
              <w:fldChar w:fldCharType="separate"/>
            </w:r>
            <w:r>
              <w:rPr>
                <w:rFonts w:cs="Tahoma"/>
                <w:bCs/>
                <w:szCs w:val="24"/>
              </w:rPr>
              <w:fldChar w:fldCharType="end"/>
            </w:r>
            <w:r>
              <w:rPr>
                <w:rFonts w:cs="Tahoma"/>
                <w:bCs/>
                <w:szCs w:val="24"/>
              </w:rPr>
              <w:t xml:space="preserve"> Pass</w:t>
            </w:r>
          </w:p>
          <w:p w14:paraId="25234523" w14:textId="2A4551D6" w:rsidR="000548DC" w:rsidRPr="00601F9D" w:rsidRDefault="00F70402" w:rsidP="00425D2E">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E52EA">
              <w:rPr>
                <w:rFonts w:cs="Tahoma"/>
                <w:bCs/>
                <w:szCs w:val="24"/>
              </w:rPr>
            </w:r>
            <w:r w:rsidR="00BE52EA">
              <w:rPr>
                <w:rFonts w:cs="Tahoma"/>
                <w:bCs/>
                <w:szCs w:val="24"/>
              </w:rPr>
              <w:fldChar w:fldCharType="separate"/>
            </w:r>
            <w:r>
              <w:rPr>
                <w:rFonts w:cs="Tahoma"/>
                <w:bCs/>
                <w:szCs w:val="24"/>
              </w:rPr>
              <w:fldChar w:fldCharType="end"/>
            </w:r>
            <w:r>
              <w:rPr>
                <w:rFonts w:cs="Tahoma"/>
                <w:bCs/>
                <w:szCs w:val="24"/>
              </w:rPr>
              <w:t xml:space="preserve"> Fail</w:t>
            </w:r>
          </w:p>
        </w:tc>
        <w:tc>
          <w:tcPr>
            <w:tcW w:w="5670" w:type="dxa"/>
            <w:vAlign w:val="center"/>
          </w:tcPr>
          <w:p w14:paraId="552013E6" w14:textId="18A4E09F" w:rsidR="000548DC" w:rsidRPr="00601F9D" w:rsidRDefault="00DE51F4" w:rsidP="000548DC">
            <w:pPr>
              <w:autoSpaceDE w:val="0"/>
              <w:autoSpaceDN w:val="0"/>
              <w:adjustRightInd w:val="0"/>
              <w:spacing w:after="0" w:line="240" w:lineRule="auto"/>
              <w:ind w:left="90"/>
              <w:contextualSpacing/>
              <w:rPr>
                <w:rFonts w:cs="Tahoma"/>
                <w:bCs/>
                <w:szCs w:val="24"/>
              </w:rPr>
            </w:pPr>
            <w:r w:rsidRPr="00DE51F4">
              <w:rPr>
                <w:rFonts w:cs="Tahoma"/>
                <w:bCs/>
                <w:szCs w:val="24"/>
              </w:rPr>
              <w:t>Verify that the NRCC-MCH-E as approved by the authority having jurisdiction or LMCC-MCH-E as registered by a CEC approved HERS data registry is available for reference.</w:t>
            </w:r>
          </w:p>
        </w:tc>
        <w:tc>
          <w:tcPr>
            <w:tcW w:w="1951" w:type="dxa"/>
            <w:vAlign w:val="center"/>
          </w:tcPr>
          <w:p w14:paraId="4AA843A2" w14:textId="65A3DEB2" w:rsidR="000548DC" w:rsidRPr="00601F9D" w:rsidRDefault="000548DC" w:rsidP="000548DC">
            <w:pPr>
              <w:autoSpaceDE w:val="0"/>
              <w:autoSpaceDN w:val="0"/>
              <w:adjustRightInd w:val="0"/>
              <w:spacing w:after="0" w:line="240" w:lineRule="auto"/>
              <w:ind w:left="90"/>
              <w:contextualSpacing/>
              <w:jc w:val="center"/>
              <w:rPr>
                <w:rFonts w:cs="Tahoma"/>
                <w:bCs/>
                <w:szCs w:val="24"/>
              </w:rPr>
            </w:pPr>
            <w:r>
              <w:rPr>
                <w:rFonts w:cs="Tahoma"/>
                <w:bCs/>
                <w:szCs w:val="24"/>
              </w:rPr>
              <w:t>§10-103(a)2A</w:t>
            </w:r>
          </w:p>
        </w:tc>
      </w:tr>
      <w:tr w:rsidR="00BF46E4" w:rsidRPr="00D508CB" w14:paraId="3A916E3D" w14:textId="77777777" w:rsidTr="005E69B6">
        <w:trPr>
          <w:cantSplit/>
          <w:trHeight w:val="240"/>
        </w:trPr>
        <w:tc>
          <w:tcPr>
            <w:tcW w:w="1255" w:type="dxa"/>
            <w:vAlign w:val="center"/>
          </w:tcPr>
          <w:p w14:paraId="2E9D6383" w14:textId="7B4F1533" w:rsidR="00BF46E4"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1</w:t>
            </w:r>
            <w:r w:rsidR="00C119B3">
              <w:rPr>
                <w:rFonts w:cs="Tahoma"/>
                <w:bCs/>
                <w:szCs w:val="24"/>
              </w:rPr>
              <w:t>.2</w:t>
            </w:r>
          </w:p>
        </w:tc>
        <w:tc>
          <w:tcPr>
            <w:tcW w:w="1620" w:type="dxa"/>
            <w:vAlign w:val="center"/>
          </w:tcPr>
          <w:p w14:paraId="07EF0E20" w14:textId="77777777" w:rsidR="00D33C4C" w:rsidRDefault="00D33C4C" w:rsidP="00425D2E">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E52EA">
              <w:rPr>
                <w:rFonts w:cs="Tahoma"/>
                <w:bCs/>
                <w:szCs w:val="24"/>
              </w:rPr>
            </w:r>
            <w:r w:rsidR="00BE52EA">
              <w:rPr>
                <w:rFonts w:cs="Tahoma"/>
                <w:bCs/>
                <w:szCs w:val="24"/>
              </w:rPr>
              <w:fldChar w:fldCharType="separate"/>
            </w:r>
            <w:r>
              <w:rPr>
                <w:rFonts w:cs="Tahoma"/>
                <w:bCs/>
                <w:szCs w:val="24"/>
              </w:rPr>
              <w:fldChar w:fldCharType="end"/>
            </w:r>
            <w:r>
              <w:rPr>
                <w:rFonts w:cs="Tahoma"/>
                <w:bCs/>
                <w:szCs w:val="24"/>
              </w:rPr>
              <w:t xml:space="preserve"> Pass</w:t>
            </w:r>
          </w:p>
          <w:p w14:paraId="66FF5D26" w14:textId="78FD989F" w:rsidR="00BF46E4" w:rsidRDefault="00D33C4C" w:rsidP="00425D2E">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E52EA">
              <w:rPr>
                <w:rFonts w:cs="Tahoma"/>
                <w:bCs/>
                <w:szCs w:val="24"/>
              </w:rPr>
            </w:r>
            <w:r w:rsidR="00BE52EA">
              <w:rPr>
                <w:rFonts w:cs="Tahoma"/>
                <w:bCs/>
                <w:szCs w:val="24"/>
              </w:rPr>
              <w:fldChar w:fldCharType="separate"/>
            </w:r>
            <w:r>
              <w:rPr>
                <w:rFonts w:cs="Tahoma"/>
                <w:bCs/>
                <w:szCs w:val="24"/>
              </w:rPr>
              <w:fldChar w:fldCharType="end"/>
            </w:r>
            <w:r>
              <w:rPr>
                <w:rFonts w:cs="Tahoma"/>
                <w:bCs/>
                <w:szCs w:val="24"/>
              </w:rPr>
              <w:t xml:space="preserve"> Fail</w:t>
            </w:r>
          </w:p>
        </w:tc>
        <w:tc>
          <w:tcPr>
            <w:tcW w:w="5670" w:type="dxa"/>
            <w:vAlign w:val="center"/>
          </w:tcPr>
          <w:p w14:paraId="69D24241" w14:textId="2C7D4AC5" w:rsidR="00F26C5E" w:rsidRPr="00F26C5E" w:rsidRDefault="00F26C5E" w:rsidP="00F26C5E">
            <w:pPr>
              <w:autoSpaceDE w:val="0"/>
              <w:autoSpaceDN w:val="0"/>
              <w:adjustRightInd w:val="0"/>
              <w:spacing w:after="0" w:line="240" w:lineRule="auto"/>
              <w:ind w:left="90"/>
              <w:contextualSpacing/>
              <w:rPr>
                <w:rFonts w:cs="Tahoma"/>
                <w:bCs/>
                <w:szCs w:val="24"/>
              </w:rPr>
            </w:pPr>
            <w:r>
              <w:rPr>
                <w:rFonts w:cs="Tahoma"/>
                <w:bCs/>
                <w:szCs w:val="24"/>
              </w:rPr>
              <w:t>Verify that either the p</w:t>
            </w:r>
            <w:r w:rsidR="00BF46E4" w:rsidRPr="00BF46E4">
              <w:rPr>
                <w:rFonts w:cs="Tahoma"/>
                <w:bCs/>
                <w:szCs w:val="24"/>
              </w:rPr>
              <w:t>roduct specifications</w:t>
            </w:r>
            <w:r>
              <w:rPr>
                <w:rFonts w:cs="Tahoma"/>
                <w:bCs/>
                <w:szCs w:val="24"/>
              </w:rPr>
              <w:t>/</w:t>
            </w:r>
            <w:r w:rsidR="00BF46E4">
              <w:rPr>
                <w:rFonts w:cs="Tahoma"/>
                <w:bCs/>
                <w:szCs w:val="24"/>
              </w:rPr>
              <w:t>tear sheets for</w:t>
            </w:r>
            <w:r w:rsidR="00BF46E4" w:rsidRPr="00BF46E4">
              <w:rPr>
                <w:rFonts w:cs="Tahoma"/>
                <w:bCs/>
                <w:szCs w:val="24"/>
              </w:rPr>
              <w:t xml:space="preserve"> the installed equipment</w:t>
            </w:r>
            <w:r>
              <w:rPr>
                <w:rFonts w:cs="Tahoma"/>
                <w:bCs/>
                <w:szCs w:val="24"/>
              </w:rPr>
              <w:t xml:space="preserve"> are available or </w:t>
            </w:r>
          </w:p>
          <w:p w14:paraId="150A60BA" w14:textId="5DA317F6" w:rsidR="00F26C5E" w:rsidRDefault="00F26C5E" w:rsidP="00F26C5E">
            <w:pPr>
              <w:autoSpaceDE w:val="0"/>
              <w:autoSpaceDN w:val="0"/>
              <w:adjustRightInd w:val="0"/>
              <w:spacing w:after="0" w:line="240" w:lineRule="auto"/>
              <w:ind w:left="90"/>
              <w:contextualSpacing/>
              <w:rPr>
                <w:rFonts w:cs="Tahoma"/>
                <w:bCs/>
                <w:szCs w:val="24"/>
              </w:rPr>
            </w:pPr>
            <w:r>
              <w:rPr>
                <w:rFonts w:cs="Tahoma"/>
                <w:bCs/>
                <w:szCs w:val="24"/>
              </w:rPr>
              <w:t>the</w:t>
            </w:r>
            <w:r w:rsidRPr="00F26C5E">
              <w:rPr>
                <w:rFonts w:cs="Tahoma"/>
                <w:bCs/>
                <w:szCs w:val="24"/>
              </w:rPr>
              <w:t xml:space="preserve"> </w:t>
            </w:r>
            <w:r>
              <w:rPr>
                <w:rFonts w:cs="Tahoma"/>
                <w:bCs/>
                <w:szCs w:val="24"/>
              </w:rPr>
              <w:t xml:space="preserve">product is listed with equipment certification </w:t>
            </w:r>
            <w:r w:rsidRPr="00F26C5E">
              <w:rPr>
                <w:rFonts w:cs="Tahoma"/>
                <w:bCs/>
                <w:szCs w:val="24"/>
              </w:rPr>
              <w:t xml:space="preserve">databases such as HVI, AHRI, </w:t>
            </w:r>
            <w:r>
              <w:rPr>
                <w:rFonts w:cs="Tahoma"/>
                <w:bCs/>
                <w:szCs w:val="24"/>
              </w:rPr>
              <w:t>or other CEC approved directories</w:t>
            </w:r>
            <w:r w:rsidRPr="00F26C5E">
              <w:rPr>
                <w:rFonts w:cs="Tahoma"/>
                <w:bCs/>
                <w:szCs w:val="24"/>
              </w:rPr>
              <w:t>.</w:t>
            </w:r>
          </w:p>
          <w:p w14:paraId="4A2D7405" w14:textId="77777777" w:rsidR="00F26C5E" w:rsidRDefault="00F26C5E" w:rsidP="00F26C5E">
            <w:pPr>
              <w:autoSpaceDE w:val="0"/>
              <w:autoSpaceDN w:val="0"/>
              <w:adjustRightInd w:val="0"/>
              <w:spacing w:after="0" w:line="240" w:lineRule="auto"/>
              <w:ind w:left="90"/>
              <w:contextualSpacing/>
            </w:pPr>
            <w:r>
              <w:rPr>
                <w:rFonts w:cs="Tahoma"/>
                <w:bCs/>
                <w:szCs w:val="24"/>
              </w:rPr>
              <w:t xml:space="preserve">HVI: </w:t>
            </w:r>
            <w:hyperlink r:id="rId11" w:history="1">
              <w:r>
                <w:rPr>
                  <w:rStyle w:val="Hyperlink"/>
                </w:rPr>
                <w:t>HVI-Certified Products Directory - Home Ventilating Institute</w:t>
              </w:r>
            </w:hyperlink>
          </w:p>
          <w:p w14:paraId="6DA55C5C" w14:textId="4CC8C359" w:rsidR="00F26C5E" w:rsidRDefault="00F26C5E" w:rsidP="00F26C5E">
            <w:pPr>
              <w:autoSpaceDE w:val="0"/>
              <w:autoSpaceDN w:val="0"/>
              <w:adjustRightInd w:val="0"/>
              <w:spacing w:after="0" w:line="240" w:lineRule="auto"/>
              <w:ind w:left="90"/>
              <w:contextualSpacing/>
              <w:rPr>
                <w:rFonts w:cs="Tahoma"/>
                <w:bCs/>
                <w:szCs w:val="24"/>
              </w:rPr>
            </w:pPr>
            <w:r>
              <w:t xml:space="preserve">AHRI: </w:t>
            </w:r>
            <w:hyperlink r:id="rId12" w:history="1">
              <w:r>
                <w:rPr>
                  <w:rStyle w:val="Hyperlink"/>
                </w:rPr>
                <w:t>AHRI Certification Directory (ahridirectory.org)</w:t>
              </w:r>
            </w:hyperlink>
          </w:p>
        </w:tc>
        <w:tc>
          <w:tcPr>
            <w:tcW w:w="1951" w:type="dxa"/>
            <w:vAlign w:val="center"/>
          </w:tcPr>
          <w:p w14:paraId="7BD5224A" w14:textId="6A2B670A" w:rsidR="00BF46E4" w:rsidRDefault="00E773A6" w:rsidP="00BF46E4">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F26C5E" w:rsidRPr="00D508CB" w14:paraId="0E614A56" w14:textId="77777777" w:rsidTr="005E69B6">
        <w:trPr>
          <w:cantSplit/>
          <w:trHeight w:val="240"/>
        </w:trPr>
        <w:tc>
          <w:tcPr>
            <w:tcW w:w="1255" w:type="dxa"/>
            <w:vAlign w:val="center"/>
          </w:tcPr>
          <w:p w14:paraId="65454D92" w14:textId="626BFA60" w:rsidR="00F26C5E" w:rsidRDefault="00F26C5E" w:rsidP="00F26C5E">
            <w:pPr>
              <w:autoSpaceDE w:val="0"/>
              <w:autoSpaceDN w:val="0"/>
              <w:adjustRightInd w:val="0"/>
              <w:spacing w:after="0" w:line="240" w:lineRule="auto"/>
              <w:ind w:left="90"/>
              <w:contextualSpacing/>
              <w:jc w:val="center"/>
              <w:rPr>
                <w:rFonts w:cs="Tahoma"/>
                <w:bCs/>
                <w:szCs w:val="24"/>
              </w:rPr>
            </w:pPr>
            <w:r>
              <w:rPr>
                <w:rFonts w:cs="Tahoma"/>
                <w:bCs/>
                <w:szCs w:val="24"/>
              </w:rPr>
              <w:t>2</w:t>
            </w:r>
            <w:r w:rsidR="00E64E1F">
              <w:rPr>
                <w:rFonts w:cs="Tahoma"/>
                <w:bCs/>
                <w:szCs w:val="24"/>
              </w:rPr>
              <w:t>.0</w:t>
            </w:r>
          </w:p>
        </w:tc>
        <w:tc>
          <w:tcPr>
            <w:tcW w:w="1620" w:type="dxa"/>
            <w:vAlign w:val="center"/>
          </w:tcPr>
          <w:p w14:paraId="2EBDD2AD" w14:textId="7ABB3081" w:rsidR="00F26C5E" w:rsidRDefault="00F26C5E" w:rsidP="00425D2E">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
                  <w:enabled/>
                  <w:calcOnExit w:val="0"/>
                  <w:textInput>
                    <w:default w:val="Table J"/>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Table J</w:t>
            </w:r>
            <w:r>
              <w:rPr>
                <w:rFonts w:cs="Tahoma"/>
                <w:bCs/>
                <w:szCs w:val="24"/>
              </w:rPr>
              <w:fldChar w:fldCharType="end"/>
            </w:r>
          </w:p>
        </w:tc>
        <w:tc>
          <w:tcPr>
            <w:tcW w:w="5670" w:type="dxa"/>
            <w:vAlign w:val="center"/>
          </w:tcPr>
          <w:p w14:paraId="4347FB42" w14:textId="6094F029" w:rsidR="00F26C5E" w:rsidRDefault="00F26C5E" w:rsidP="06C2D1C4">
            <w:pPr>
              <w:autoSpaceDE w:val="0"/>
              <w:autoSpaceDN w:val="0"/>
              <w:adjustRightInd w:val="0"/>
              <w:spacing w:after="0" w:line="240" w:lineRule="auto"/>
              <w:ind w:left="90"/>
              <w:contextualSpacing/>
              <w:rPr>
                <w:rFonts w:cs="Tahoma"/>
              </w:rPr>
            </w:pPr>
            <w:r w:rsidRPr="06C2D1C4">
              <w:rPr>
                <w:rFonts w:cs="Tahoma"/>
              </w:rPr>
              <w:t xml:space="preserve">Record the total design ventilation airflow rate for the dwelling units served by the central ventilation system as specified on NRCC-MCH-E </w:t>
            </w:r>
            <w:r w:rsidR="00DE51F4">
              <w:rPr>
                <w:rFonts w:cs="Tahoma"/>
              </w:rPr>
              <w:t>or LMCC-MCH-E</w:t>
            </w:r>
            <w:r w:rsidRPr="06C2D1C4">
              <w:rPr>
                <w:rFonts w:cs="Tahoma"/>
              </w:rPr>
              <w:t xml:space="preserve"> (CFM)</w:t>
            </w:r>
          </w:p>
        </w:tc>
        <w:tc>
          <w:tcPr>
            <w:tcW w:w="1951" w:type="dxa"/>
            <w:vAlign w:val="center"/>
          </w:tcPr>
          <w:p w14:paraId="3B7EE699" w14:textId="7E66C95B" w:rsidR="00F26C5E" w:rsidRDefault="00F26C5E" w:rsidP="00F26C5E">
            <w:pPr>
              <w:autoSpaceDE w:val="0"/>
              <w:autoSpaceDN w:val="0"/>
              <w:adjustRightInd w:val="0"/>
              <w:spacing w:after="0" w:line="240" w:lineRule="auto"/>
              <w:ind w:left="90"/>
              <w:contextualSpacing/>
              <w:jc w:val="center"/>
              <w:rPr>
                <w:rFonts w:cs="Tahoma"/>
                <w:bCs/>
                <w:szCs w:val="24"/>
              </w:rPr>
            </w:pPr>
            <w:r>
              <w:rPr>
                <w:rFonts w:cs="Tahoma"/>
                <w:bCs/>
                <w:szCs w:val="24"/>
              </w:rPr>
              <w:t>NA7.18.4.1(a)</w:t>
            </w:r>
            <w:r>
              <w:rPr>
                <w:rFonts w:cs="Tahoma"/>
                <w:bCs/>
                <w:szCs w:val="24"/>
              </w:rPr>
              <w:br/>
              <w:t>§</w:t>
            </w:r>
            <w:r w:rsidRPr="00F26C5E">
              <w:rPr>
                <w:rFonts w:cs="Tahoma"/>
                <w:bCs/>
                <w:szCs w:val="24"/>
              </w:rPr>
              <w:t>160.2(b)2Av</w:t>
            </w:r>
          </w:p>
        </w:tc>
      </w:tr>
      <w:tr w:rsidR="00BF46E4" w:rsidRPr="00D508CB" w14:paraId="15B3C1FD" w14:textId="77777777" w:rsidTr="005E69B6">
        <w:trPr>
          <w:cantSplit/>
          <w:trHeight w:val="240"/>
        </w:trPr>
        <w:tc>
          <w:tcPr>
            <w:tcW w:w="1255" w:type="dxa"/>
            <w:vAlign w:val="center"/>
          </w:tcPr>
          <w:p w14:paraId="055E89E2" w14:textId="55316C6A" w:rsidR="00BF46E4" w:rsidRDefault="00F26C5E" w:rsidP="00BF46E4">
            <w:pPr>
              <w:autoSpaceDE w:val="0"/>
              <w:autoSpaceDN w:val="0"/>
              <w:adjustRightInd w:val="0"/>
              <w:spacing w:after="0" w:line="240" w:lineRule="auto"/>
              <w:ind w:left="90"/>
              <w:contextualSpacing/>
              <w:jc w:val="center"/>
              <w:rPr>
                <w:rFonts w:cs="Tahoma"/>
                <w:bCs/>
                <w:szCs w:val="24"/>
              </w:rPr>
            </w:pPr>
            <w:r>
              <w:rPr>
                <w:rFonts w:cs="Tahoma"/>
                <w:bCs/>
                <w:szCs w:val="24"/>
              </w:rPr>
              <w:t>3</w:t>
            </w:r>
            <w:r w:rsidR="00C119B3">
              <w:rPr>
                <w:rFonts w:cs="Tahoma"/>
                <w:bCs/>
                <w:szCs w:val="24"/>
              </w:rPr>
              <w:t>.1</w:t>
            </w:r>
          </w:p>
        </w:tc>
        <w:tc>
          <w:tcPr>
            <w:tcW w:w="1620" w:type="dxa"/>
            <w:vAlign w:val="center"/>
          </w:tcPr>
          <w:p w14:paraId="2774DA7A" w14:textId="77777777" w:rsidR="00D33C4C" w:rsidRDefault="00D33C4C" w:rsidP="00425D2E">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E52EA">
              <w:rPr>
                <w:rFonts w:cs="Tahoma"/>
                <w:bCs/>
                <w:szCs w:val="24"/>
              </w:rPr>
            </w:r>
            <w:r w:rsidR="00BE52EA">
              <w:rPr>
                <w:rFonts w:cs="Tahoma"/>
                <w:bCs/>
                <w:szCs w:val="24"/>
              </w:rPr>
              <w:fldChar w:fldCharType="separate"/>
            </w:r>
            <w:r>
              <w:rPr>
                <w:rFonts w:cs="Tahoma"/>
                <w:bCs/>
                <w:szCs w:val="24"/>
              </w:rPr>
              <w:fldChar w:fldCharType="end"/>
            </w:r>
            <w:r>
              <w:rPr>
                <w:rFonts w:cs="Tahoma"/>
                <w:bCs/>
                <w:szCs w:val="24"/>
              </w:rPr>
              <w:t xml:space="preserve"> Pass</w:t>
            </w:r>
          </w:p>
          <w:p w14:paraId="16DC5E86" w14:textId="48EE404E" w:rsidR="00BF46E4" w:rsidRDefault="00D33C4C" w:rsidP="00425D2E">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E52EA">
              <w:rPr>
                <w:rFonts w:cs="Tahoma"/>
                <w:bCs/>
                <w:szCs w:val="24"/>
              </w:rPr>
            </w:r>
            <w:r w:rsidR="00BE52EA">
              <w:rPr>
                <w:rFonts w:cs="Tahoma"/>
                <w:bCs/>
                <w:szCs w:val="24"/>
              </w:rPr>
              <w:fldChar w:fldCharType="separate"/>
            </w:r>
            <w:r>
              <w:rPr>
                <w:rFonts w:cs="Tahoma"/>
                <w:bCs/>
                <w:szCs w:val="24"/>
              </w:rPr>
              <w:fldChar w:fldCharType="end"/>
            </w:r>
            <w:r>
              <w:rPr>
                <w:rFonts w:cs="Tahoma"/>
                <w:bCs/>
                <w:szCs w:val="24"/>
              </w:rPr>
              <w:t xml:space="preserve"> Fail</w:t>
            </w:r>
          </w:p>
        </w:tc>
        <w:tc>
          <w:tcPr>
            <w:tcW w:w="5670" w:type="dxa"/>
            <w:vAlign w:val="center"/>
          </w:tcPr>
          <w:p w14:paraId="1F22EFBB" w14:textId="249D1934" w:rsidR="00BF46E4" w:rsidRDefault="00F26C5E" w:rsidP="00BF46E4">
            <w:pPr>
              <w:autoSpaceDE w:val="0"/>
              <w:autoSpaceDN w:val="0"/>
              <w:adjustRightInd w:val="0"/>
              <w:spacing w:after="0" w:line="240" w:lineRule="auto"/>
              <w:ind w:left="90"/>
              <w:contextualSpacing/>
              <w:rPr>
                <w:rFonts w:cs="Tahoma"/>
                <w:bCs/>
                <w:szCs w:val="24"/>
              </w:rPr>
            </w:pPr>
            <w:r w:rsidRPr="00F26C5E">
              <w:rPr>
                <w:rFonts w:cs="Tahoma"/>
                <w:bCs/>
                <w:szCs w:val="24"/>
              </w:rPr>
              <w:t>Visually confirm that an ERV/HRV is installed and record the make and model.</w:t>
            </w:r>
          </w:p>
        </w:tc>
        <w:tc>
          <w:tcPr>
            <w:tcW w:w="1951" w:type="dxa"/>
            <w:vAlign w:val="center"/>
          </w:tcPr>
          <w:p w14:paraId="1A53A37D" w14:textId="3310EB78" w:rsidR="00BF46E4" w:rsidRDefault="00F26C5E" w:rsidP="00BF46E4">
            <w:pPr>
              <w:autoSpaceDE w:val="0"/>
              <w:autoSpaceDN w:val="0"/>
              <w:adjustRightInd w:val="0"/>
              <w:spacing w:after="0" w:line="240" w:lineRule="auto"/>
              <w:ind w:left="90"/>
              <w:contextualSpacing/>
              <w:jc w:val="center"/>
              <w:rPr>
                <w:rFonts w:cs="Tahoma"/>
                <w:bCs/>
                <w:szCs w:val="24"/>
              </w:rPr>
            </w:pPr>
            <w:r>
              <w:rPr>
                <w:rFonts w:cs="Tahoma"/>
                <w:bCs/>
                <w:szCs w:val="24"/>
              </w:rPr>
              <w:t>NA7.18.4.1(b)</w:t>
            </w:r>
          </w:p>
        </w:tc>
      </w:tr>
      <w:tr w:rsidR="00F26C5E" w:rsidRPr="00D508CB" w14:paraId="2B06B2CA" w14:textId="77777777" w:rsidTr="005E69B6">
        <w:trPr>
          <w:cantSplit/>
          <w:trHeight w:val="240"/>
        </w:trPr>
        <w:tc>
          <w:tcPr>
            <w:tcW w:w="1255" w:type="dxa"/>
            <w:vAlign w:val="center"/>
          </w:tcPr>
          <w:p w14:paraId="742945BE" w14:textId="1EB456F4" w:rsidR="00F26C5E" w:rsidRDefault="00F26C5E" w:rsidP="00F26C5E">
            <w:pPr>
              <w:autoSpaceDE w:val="0"/>
              <w:autoSpaceDN w:val="0"/>
              <w:adjustRightInd w:val="0"/>
              <w:spacing w:after="0" w:line="240" w:lineRule="auto"/>
              <w:ind w:left="90"/>
              <w:contextualSpacing/>
              <w:jc w:val="center"/>
              <w:rPr>
                <w:rFonts w:cs="Tahoma"/>
                <w:bCs/>
                <w:szCs w:val="24"/>
              </w:rPr>
            </w:pPr>
            <w:r>
              <w:rPr>
                <w:rFonts w:cs="Tahoma"/>
                <w:bCs/>
                <w:szCs w:val="24"/>
              </w:rPr>
              <w:t>3</w:t>
            </w:r>
            <w:r w:rsidR="00C119B3">
              <w:rPr>
                <w:rFonts w:cs="Tahoma"/>
                <w:bCs/>
                <w:szCs w:val="24"/>
              </w:rPr>
              <w:t>.2</w:t>
            </w:r>
          </w:p>
        </w:tc>
        <w:tc>
          <w:tcPr>
            <w:tcW w:w="1620" w:type="dxa"/>
            <w:vAlign w:val="center"/>
          </w:tcPr>
          <w:p w14:paraId="6E65741F" w14:textId="22D45440" w:rsidR="00F26C5E" w:rsidRDefault="00F26C5E" w:rsidP="00425D2E">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OSA_CFM"/>
                  <w:enabled/>
                  <w:calcOnExit w:val="0"/>
                  <w:textInput>
                    <w:default w:val="Model"/>
                  </w:textInput>
                </w:ffData>
              </w:fldChar>
            </w:r>
            <w:bookmarkStart w:id="1" w:name="OSA_CF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Model</w:t>
            </w:r>
            <w:r>
              <w:rPr>
                <w:rFonts w:cs="Tahoma"/>
                <w:bCs/>
                <w:szCs w:val="24"/>
              </w:rPr>
              <w:fldChar w:fldCharType="end"/>
            </w:r>
            <w:bookmarkEnd w:id="1"/>
          </w:p>
        </w:tc>
        <w:tc>
          <w:tcPr>
            <w:tcW w:w="5670" w:type="dxa"/>
            <w:vAlign w:val="center"/>
          </w:tcPr>
          <w:p w14:paraId="4524AAE5" w14:textId="15D5C24D" w:rsidR="00F26C5E" w:rsidRDefault="00F26C5E" w:rsidP="00F26C5E">
            <w:pPr>
              <w:autoSpaceDE w:val="0"/>
              <w:autoSpaceDN w:val="0"/>
              <w:adjustRightInd w:val="0"/>
              <w:spacing w:after="0" w:line="240" w:lineRule="auto"/>
              <w:ind w:left="90"/>
              <w:contextualSpacing/>
              <w:rPr>
                <w:rFonts w:cs="Tahoma"/>
                <w:bCs/>
                <w:szCs w:val="24"/>
              </w:rPr>
            </w:pPr>
            <w:r>
              <w:rPr>
                <w:rFonts w:cs="Tahoma"/>
                <w:bCs/>
                <w:szCs w:val="24"/>
              </w:rPr>
              <w:t>Model Number</w:t>
            </w:r>
          </w:p>
        </w:tc>
        <w:tc>
          <w:tcPr>
            <w:tcW w:w="1951" w:type="dxa"/>
            <w:vAlign w:val="center"/>
          </w:tcPr>
          <w:p w14:paraId="2ABCE0BE" w14:textId="2215C671" w:rsidR="00F26C5E" w:rsidRDefault="00F26C5E" w:rsidP="00F26C5E">
            <w:pPr>
              <w:autoSpaceDE w:val="0"/>
              <w:autoSpaceDN w:val="0"/>
              <w:adjustRightInd w:val="0"/>
              <w:spacing w:after="0" w:line="240" w:lineRule="auto"/>
              <w:ind w:left="90"/>
              <w:contextualSpacing/>
              <w:jc w:val="center"/>
              <w:rPr>
                <w:rFonts w:cs="Tahoma"/>
                <w:bCs/>
                <w:szCs w:val="24"/>
              </w:rPr>
            </w:pPr>
            <w:r>
              <w:rPr>
                <w:rFonts w:cs="Tahoma"/>
                <w:bCs/>
                <w:szCs w:val="24"/>
              </w:rPr>
              <w:t>NA7.18.4.1(b)</w:t>
            </w:r>
          </w:p>
        </w:tc>
      </w:tr>
      <w:tr w:rsidR="00F26C5E" w:rsidRPr="00D508CB" w14:paraId="64129F75" w14:textId="77777777" w:rsidTr="005E69B6">
        <w:trPr>
          <w:cantSplit/>
          <w:trHeight w:val="240"/>
        </w:trPr>
        <w:tc>
          <w:tcPr>
            <w:tcW w:w="1255" w:type="dxa"/>
            <w:vAlign w:val="center"/>
          </w:tcPr>
          <w:p w14:paraId="78DFDFEC" w14:textId="1C2FA355" w:rsidR="00F26C5E" w:rsidRDefault="00F26C5E" w:rsidP="00F26C5E">
            <w:pPr>
              <w:autoSpaceDE w:val="0"/>
              <w:autoSpaceDN w:val="0"/>
              <w:adjustRightInd w:val="0"/>
              <w:spacing w:after="0" w:line="240" w:lineRule="auto"/>
              <w:ind w:left="90"/>
              <w:contextualSpacing/>
              <w:jc w:val="center"/>
              <w:rPr>
                <w:rFonts w:cs="Tahoma"/>
                <w:bCs/>
                <w:szCs w:val="24"/>
              </w:rPr>
            </w:pPr>
            <w:r>
              <w:rPr>
                <w:rFonts w:cs="Tahoma"/>
                <w:bCs/>
                <w:szCs w:val="24"/>
              </w:rPr>
              <w:t>3</w:t>
            </w:r>
            <w:r w:rsidR="00C119B3">
              <w:rPr>
                <w:rFonts w:cs="Tahoma"/>
                <w:bCs/>
                <w:szCs w:val="24"/>
              </w:rPr>
              <w:t>.3</w:t>
            </w:r>
          </w:p>
        </w:tc>
        <w:tc>
          <w:tcPr>
            <w:tcW w:w="1620" w:type="dxa"/>
            <w:vAlign w:val="center"/>
          </w:tcPr>
          <w:p w14:paraId="3F9E5AB8" w14:textId="61D3F673" w:rsidR="00F26C5E" w:rsidRDefault="00F26C5E" w:rsidP="00425D2E">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
                  <w:enabled/>
                  <w:calcOnExit w:val="0"/>
                  <w:textInput>
                    <w:default w:val="Maker"/>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Maker</w:t>
            </w:r>
            <w:r>
              <w:rPr>
                <w:rFonts w:cs="Tahoma"/>
                <w:bCs/>
                <w:szCs w:val="24"/>
              </w:rPr>
              <w:fldChar w:fldCharType="end"/>
            </w:r>
          </w:p>
        </w:tc>
        <w:tc>
          <w:tcPr>
            <w:tcW w:w="5670" w:type="dxa"/>
            <w:vAlign w:val="center"/>
          </w:tcPr>
          <w:p w14:paraId="390B1398" w14:textId="33A25A23" w:rsidR="00F26C5E" w:rsidRDefault="00F26C5E" w:rsidP="00F26C5E">
            <w:pPr>
              <w:autoSpaceDE w:val="0"/>
              <w:autoSpaceDN w:val="0"/>
              <w:adjustRightInd w:val="0"/>
              <w:spacing w:after="0" w:line="240" w:lineRule="auto"/>
              <w:ind w:left="90"/>
              <w:contextualSpacing/>
              <w:rPr>
                <w:rFonts w:cs="Tahoma"/>
                <w:bCs/>
                <w:szCs w:val="24"/>
              </w:rPr>
            </w:pPr>
            <w:r>
              <w:rPr>
                <w:rFonts w:cs="Tahoma"/>
                <w:bCs/>
                <w:szCs w:val="24"/>
              </w:rPr>
              <w:t>Manufacturer</w:t>
            </w:r>
          </w:p>
        </w:tc>
        <w:tc>
          <w:tcPr>
            <w:tcW w:w="1951" w:type="dxa"/>
            <w:vAlign w:val="center"/>
          </w:tcPr>
          <w:p w14:paraId="78FB8462" w14:textId="005EFCA8" w:rsidR="00F26C5E" w:rsidRDefault="00F26C5E" w:rsidP="00F26C5E">
            <w:pPr>
              <w:autoSpaceDE w:val="0"/>
              <w:autoSpaceDN w:val="0"/>
              <w:adjustRightInd w:val="0"/>
              <w:spacing w:after="0" w:line="240" w:lineRule="auto"/>
              <w:ind w:left="90"/>
              <w:contextualSpacing/>
              <w:jc w:val="center"/>
              <w:rPr>
                <w:rFonts w:cs="Tahoma"/>
                <w:bCs/>
                <w:szCs w:val="24"/>
              </w:rPr>
            </w:pPr>
            <w:r>
              <w:rPr>
                <w:rFonts w:cs="Tahoma"/>
                <w:bCs/>
                <w:szCs w:val="24"/>
              </w:rPr>
              <w:t>NA7.18.4.1(b)</w:t>
            </w:r>
          </w:p>
        </w:tc>
      </w:tr>
      <w:tr w:rsidR="00F26C5E" w:rsidRPr="00D508CB" w14:paraId="689E9E52" w14:textId="77777777" w:rsidTr="005E69B6">
        <w:trPr>
          <w:cantSplit/>
          <w:trHeight w:val="240"/>
        </w:trPr>
        <w:tc>
          <w:tcPr>
            <w:tcW w:w="1255" w:type="dxa"/>
            <w:vAlign w:val="center"/>
          </w:tcPr>
          <w:p w14:paraId="1139F42C" w14:textId="076A64D3" w:rsidR="00F26C5E" w:rsidRDefault="00F26C5E" w:rsidP="00F26C5E">
            <w:pPr>
              <w:autoSpaceDE w:val="0"/>
              <w:autoSpaceDN w:val="0"/>
              <w:adjustRightInd w:val="0"/>
              <w:spacing w:after="0" w:line="240" w:lineRule="auto"/>
              <w:ind w:left="90"/>
              <w:contextualSpacing/>
              <w:jc w:val="center"/>
              <w:rPr>
                <w:rFonts w:cs="Tahoma"/>
                <w:bCs/>
                <w:szCs w:val="24"/>
              </w:rPr>
            </w:pPr>
            <w:r>
              <w:rPr>
                <w:rFonts w:cs="Tahoma"/>
                <w:bCs/>
                <w:szCs w:val="24"/>
              </w:rPr>
              <w:lastRenderedPageBreak/>
              <w:t>4</w:t>
            </w:r>
            <w:r w:rsidR="00E64E1F">
              <w:rPr>
                <w:rFonts w:cs="Tahoma"/>
                <w:bCs/>
                <w:szCs w:val="24"/>
              </w:rPr>
              <w:t>.0</w:t>
            </w:r>
          </w:p>
        </w:tc>
        <w:tc>
          <w:tcPr>
            <w:tcW w:w="1620" w:type="dxa"/>
            <w:vAlign w:val="center"/>
          </w:tcPr>
          <w:p w14:paraId="68F0C72E" w14:textId="77777777" w:rsidR="00425D2E" w:rsidRDefault="00425D2E" w:rsidP="00425D2E">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E52EA">
              <w:rPr>
                <w:rFonts w:cs="Tahoma"/>
                <w:bCs/>
                <w:szCs w:val="24"/>
              </w:rPr>
            </w:r>
            <w:r w:rsidR="00BE52EA">
              <w:rPr>
                <w:rFonts w:cs="Tahoma"/>
                <w:bCs/>
                <w:szCs w:val="24"/>
              </w:rPr>
              <w:fldChar w:fldCharType="separate"/>
            </w:r>
            <w:r>
              <w:rPr>
                <w:rFonts w:cs="Tahoma"/>
                <w:bCs/>
                <w:szCs w:val="24"/>
              </w:rPr>
              <w:fldChar w:fldCharType="end"/>
            </w:r>
            <w:r>
              <w:rPr>
                <w:rFonts w:cs="Tahoma"/>
                <w:bCs/>
                <w:szCs w:val="24"/>
              </w:rPr>
              <w:t xml:space="preserve"> Pass</w:t>
            </w:r>
          </w:p>
          <w:p w14:paraId="7758F18E" w14:textId="78161C34" w:rsidR="00F26C5E" w:rsidRDefault="00425D2E" w:rsidP="00425D2E">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E52EA">
              <w:rPr>
                <w:rFonts w:cs="Tahoma"/>
                <w:bCs/>
                <w:szCs w:val="24"/>
              </w:rPr>
            </w:r>
            <w:r w:rsidR="00BE52EA">
              <w:rPr>
                <w:rFonts w:cs="Tahoma"/>
                <w:bCs/>
                <w:szCs w:val="24"/>
              </w:rPr>
              <w:fldChar w:fldCharType="separate"/>
            </w:r>
            <w:r>
              <w:rPr>
                <w:rFonts w:cs="Tahoma"/>
                <w:bCs/>
                <w:szCs w:val="24"/>
              </w:rPr>
              <w:fldChar w:fldCharType="end"/>
            </w:r>
            <w:r>
              <w:rPr>
                <w:rFonts w:cs="Tahoma"/>
                <w:bCs/>
                <w:szCs w:val="24"/>
              </w:rPr>
              <w:t xml:space="preserve"> Fail</w:t>
            </w:r>
          </w:p>
        </w:tc>
        <w:tc>
          <w:tcPr>
            <w:tcW w:w="5670" w:type="dxa"/>
            <w:vAlign w:val="center"/>
          </w:tcPr>
          <w:p w14:paraId="62A0783E" w14:textId="77777777" w:rsidR="00BB6433" w:rsidRPr="00BB6433" w:rsidRDefault="00BB6433" w:rsidP="00BB6433">
            <w:pPr>
              <w:spacing w:after="0" w:line="240" w:lineRule="auto"/>
              <w:ind w:left="90"/>
              <w:textAlignment w:val="baseline"/>
              <w:rPr>
                <w:rFonts w:ascii="Segoe UI" w:eastAsia="Times New Roman" w:hAnsi="Segoe UI" w:cs="Segoe UI"/>
                <w:sz w:val="18"/>
                <w:szCs w:val="18"/>
              </w:rPr>
            </w:pPr>
            <w:r w:rsidRPr="00BB6433">
              <w:rPr>
                <w:rFonts w:eastAsia="Times New Roman" w:cs="Tahoma"/>
                <w:szCs w:val="24"/>
              </w:rPr>
              <w:t xml:space="preserve">Check “Pass” if construction inspection </w:t>
            </w:r>
            <w:r w:rsidRPr="00BB6433">
              <w:rPr>
                <w:rFonts w:eastAsia="Times New Roman" w:cs="Tahoma"/>
                <w:b/>
                <w:bCs/>
                <w:szCs w:val="24"/>
              </w:rPr>
              <w:t xml:space="preserve">complies </w:t>
            </w:r>
            <w:r w:rsidRPr="00BB6433">
              <w:rPr>
                <w:rFonts w:eastAsia="Times New Roman" w:cs="Tahoma"/>
                <w:szCs w:val="24"/>
              </w:rPr>
              <w:t>with all requirements. </w:t>
            </w:r>
          </w:p>
          <w:p w14:paraId="2A37CFEB" w14:textId="4131DCF5" w:rsidR="00F26C5E" w:rsidRDefault="00BB6433" w:rsidP="00BB6433">
            <w:pPr>
              <w:autoSpaceDE w:val="0"/>
              <w:autoSpaceDN w:val="0"/>
              <w:adjustRightInd w:val="0"/>
              <w:spacing w:after="0" w:line="240" w:lineRule="auto"/>
              <w:ind w:left="90"/>
              <w:contextualSpacing/>
              <w:rPr>
                <w:rFonts w:cs="Tahoma"/>
                <w:bCs/>
                <w:szCs w:val="24"/>
              </w:rPr>
            </w:pPr>
            <w:r w:rsidRPr="00BB6433">
              <w:rPr>
                <w:rFonts w:cs="Tahoma"/>
              </w:rPr>
              <w:t xml:space="preserve">Check “Fail” if construction inspection </w:t>
            </w:r>
            <w:r w:rsidRPr="00BB6433">
              <w:rPr>
                <w:rFonts w:cs="Tahoma"/>
                <w:b/>
                <w:bCs/>
              </w:rPr>
              <w:t>does not comply</w:t>
            </w:r>
            <w:r w:rsidRPr="00BB6433">
              <w:rPr>
                <w:rFonts w:cs="Tahoma"/>
              </w:rPr>
              <w:t xml:space="preserve"> with all requirements. </w:t>
            </w:r>
          </w:p>
        </w:tc>
        <w:tc>
          <w:tcPr>
            <w:tcW w:w="1951" w:type="dxa"/>
            <w:vAlign w:val="center"/>
          </w:tcPr>
          <w:p w14:paraId="3A30439D" w14:textId="3962D1CF" w:rsidR="00F26C5E" w:rsidRDefault="00BB6433" w:rsidP="00F26C5E">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20543FE2" w14:textId="5B237C38" w:rsidR="000548DC" w:rsidRDefault="000548DC" w:rsidP="00744FD3">
      <w:pPr>
        <w:spacing w:after="0" w:line="240" w:lineRule="auto"/>
        <w:ind w:left="90"/>
        <w:contextualSpacing/>
        <w:rPr>
          <w:rFonts w:cs="Tahoma"/>
          <w:szCs w:val="24"/>
        </w:rPr>
      </w:pPr>
    </w:p>
    <w:p w14:paraId="6B54D2B0" w14:textId="27366EE4" w:rsidR="00E5401F" w:rsidRPr="005B7E99" w:rsidRDefault="00CC09DB" w:rsidP="00744FD3">
      <w:pPr>
        <w:spacing w:after="0" w:line="240" w:lineRule="auto"/>
        <w:ind w:left="90"/>
        <w:contextualSpacing/>
        <w:rPr>
          <w:rFonts w:cs="Tahoma"/>
          <w:b/>
          <w:szCs w:val="24"/>
        </w:rPr>
      </w:pPr>
      <w:r w:rsidRPr="005B7E99">
        <w:rPr>
          <w:rFonts w:cs="Tahoma"/>
          <w:b/>
          <w:szCs w:val="24"/>
        </w:rPr>
        <w:t xml:space="preserve">Table B: Functional Testing </w:t>
      </w:r>
    </w:p>
    <w:tbl>
      <w:tblPr>
        <w:tblStyle w:val="TableGrid"/>
        <w:tblW w:w="5000" w:type="pct"/>
        <w:tblLayout w:type="fixed"/>
        <w:tblLook w:val="0020" w:firstRow="1" w:lastRow="0" w:firstColumn="0" w:lastColumn="0" w:noHBand="0" w:noVBand="0"/>
        <w:tblCaption w:val="B1 Functional Test CAV"/>
      </w:tblPr>
      <w:tblGrid>
        <w:gridCol w:w="1227"/>
        <w:gridCol w:w="1617"/>
        <w:gridCol w:w="5701"/>
        <w:gridCol w:w="1957"/>
      </w:tblGrid>
      <w:tr w:rsidR="00CB31E4" w:rsidRPr="00D508CB" w14:paraId="3EF43796" w14:textId="77777777" w:rsidTr="06C2D1C4">
        <w:trPr>
          <w:cantSplit/>
          <w:trHeight w:val="288"/>
          <w:tblHeader/>
        </w:trPr>
        <w:tc>
          <w:tcPr>
            <w:tcW w:w="1227" w:type="dxa"/>
            <w:vAlign w:val="bottom"/>
          </w:tcPr>
          <w:p w14:paraId="631D5AE5" w14:textId="7533889D" w:rsidR="00CB31E4" w:rsidRPr="00D508CB" w:rsidRDefault="00D33C4C"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617" w:type="dxa"/>
            <w:vAlign w:val="bottom"/>
          </w:tcPr>
          <w:p w14:paraId="6BDD75AB" w14:textId="3AB61D80" w:rsidR="00CB31E4" w:rsidRPr="00D508CB" w:rsidRDefault="00D33C4C" w:rsidP="000D0A24">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5701" w:type="dxa"/>
            <w:vAlign w:val="bottom"/>
          </w:tcPr>
          <w:p w14:paraId="2ABC7199" w14:textId="06E38699" w:rsidR="00CB31E4" w:rsidRPr="00D508CB" w:rsidRDefault="00CB31E4" w:rsidP="00744FD3">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957" w:type="dxa"/>
            <w:vAlign w:val="bottom"/>
          </w:tcPr>
          <w:p w14:paraId="34E48CA4" w14:textId="504ABCE3" w:rsidR="00CB31E4" w:rsidRPr="00D508CB" w:rsidRDefault="00CB31E4"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1236CC" w:rsidRPr="00D508CB" w14:paraId="2D1C2B32" w14:textId="77777777" w:rsidTr="06C2D1C4">
        <w:trPr>
          <w:cantSplit/>
          <w:trHeight w:val="288"/>
        </w:trPr>
        <w:tc>
          <w:tcPr>
            <w:tcW w:w="1227" w:type="dxa"/>
            <w:vAlign w:val="center"/>
          </w:tcPr>
          <w:p w14:paraId="48D70625" w14:textId="06D12764" w:rsidR="001236CC" w:rsidRPr="00B555AB" w:rsidRDefault="00F26C5E" w:rsidP="001236CC">
            <w:pPr>
              <w:autoSpaceDE w:val="0"/>
              <w:autoSpaceDN w:val="0"/>
              <w:adjustRightInd w:val="0"/>
              <w:spacing w:after="0" w:line="240" w:lineRule="auto"/>
              <w:ind w:left="90"/>
              <w:contextualSpacing/>
              <w:jc w:val="center"/>
              <w:rPr>
                <w:rFonts w:cs="Tahoma"/>
                <w:bCs/>
                <w:szCs w:val="24"/>
              </w:rPr>
            </w:pPr>
            <w:r>
              <w:rPr>
                <w:rFonts w:cs="Tahoma"/>
                <w:bCs/>
                <w:szCs w:val="24"/>
              </w:rPr>
              <w:t>1</w:t>
            </w:r>
            <w:r w:rsidR="00E64E1F">
              <w:rPr>
                <w:rFonts w:cs="Tahoma"/>
                <w:bCs/>
                <w:szCs w:val="24"/>
              </w:rPr>
              <w:t>.0</w:t>
            </w:r>
          </w:p>
        </w:tc>
        <w:tc>
          <w:tcPr>
            <w:tcW w:w="1617" w:type="dxa"/>
            <w:vAlign w:val="center"/>
          </w:tcPr>
          <w:p w14:paraId="2D965190" w14:textId="77777777" w:rsidR="00425D2E" w:rsidRDefault="00425D2E"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E52EA">
              <w:rPr>
                <w:rFonts w:cs="Tahoma"/>
                <w:bCs/>
                <w:szCs w:val="24"/>
              </w:rPr>
            </w:r>
            <w:r w:rsidR="00BE52EA">
              <w:rPr>
                <w:rFonts w:cs="Tahoma"/>
                <w:bCs/>
                <w:szCs w:val="24"/>
              </w:rPr>
              <w:fldChar w:fldCharType="separate"/>
            </w:r>
            <w:r>
              <w:rPr>
                <w:rFonts w:cs="Tahoma"/>
                <w:bCs/>
                <w:szCs w:val="24"/>
              </w:rPr>
              <w:fldChar w:fldCharType="end"/>
            </w:r>
            <w:r>
              <w:rPr>
                <w:rFonts w:cs="Tahoma"/>
                <w:bCs/>
                <w:szCs w:val="24"/>
              </w:rPr>
              <w:t xml:space="preserve"> Pass</w:t>
            </w:r>
          </w:p>
          <w:p w14:paraId="7C1390CE" w14:textId="7AC3DAB3" w:rsidR="001236CC" w:rsidRPr="00B555AB" w:rsidRDefault="00425D2E"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E52EA">
              <w:rPr>
                <w:rFonts w:cs="Tahoma"/>
                <w:bCs/>
                <w:szCs w:val="24"/>
              </w:rPr>
            </w:r>
            <w:r w:rsidR="00BE52EA">
              <w:rPr>
                <w:rFonts w:cs="Tahoma"/>
                <w:bCs/>
                <w:szCs w:val="24"/>
              </w:rPr>
              <w:fldChar w:fldCharType="separate"/>
            </w:r>
            <w:r>
              <w:rPr>
                <w:rFonts w:cs="Tahoma"/>
                <w:bCs/>
                <w:szCs w:val="24"/>
              </w:rPr>
              <w:fldChar w:fldCharType="end"/>
            </w:r>
            <w:r>
              <w:rPr>
                <w:rFonts w:cs="Tahoma"/>
                <w:bCs/>
                <w:szCs w:val="24"/>
              </w:rPr>
              <w:t xml:space="preserve"> Fail</w:t>
            </w:r>
          </w:p>
        </w:tc>
        <w:tc>
          <w:tcPr>
            <w:tcW w:w="5701" w:type="dxa"/>
            <w:vAlign w:val="center"/>
          </w:tcPr>
          <w:p w14:paraId="4893B217" w14:textId="689F2113" w:rsidR="001236CC" w:rsidRPr="00B555AB" w:rsidRDefault="00F26C5E" w:rsidP="001236CC">
            <w:pPr>
              <w:autoSpaceDE w:val="0"/>
              <w:autoSpaceDN w:val="0"/>
              <w:adjustRightInd w:val="0"/>
              <w:spacing w:after="0" w:line="240" w:lineRule="auto"/>
              <w:ind w:left="90"/>
              <w:contextualSpacing/>
              <w:rPr>
                <w:rFonts w:cs="Tahoma"/>
                <w:bCs/>
                <w:szCs w:val="24"/>
              </w:rPr>
            </w:pPr>
            <w:r w:rsidRPr="00F26C5E">
              <w:rPr>
                <w:rFonts w:cs="Tahoma"/>
                <w:bCs/>
                <w:szCs w:val="24"/>
              </w:rPr>
              <w:t>Verify that the ERV/HRV can provide the airflow rate that meets the design ventilation airflow rate by checking its product specifications</w:t>
            </w:r>
            <w:r>
              <w:rPr>
                <w:rFonts w:cs="Tahoma"/>
                <w:bCs/>
                <w:szCs w:val="24"/>
              </w:rPr>
              <w:t xml:space="preserve"> (Table A, 1</w:t>
            </w:r>
            <w:r w:rsidR="001D1F61">
              <w:rPr>
                <w:rFonts w:cs="Tahoma"/>
                <w:bCs/>
                <w:szCs w:val="24"/>
              </w:rPr>
              <w:t>.2</w:t>
            </w:r>
            <w:r>
              <w:rPr>
                <w:rFonts w:cs="Tahoma"/>
                <w:bCs/>
                <w:szCs w:val="24"/>
              </w:rPr>
              <w:t>)</w:t>
            </w:r>
            <w:r w:rsidRPr="00F26C5E">
              <w:rPr>
                <w:rFonts w:cs="Tahoma"/>
                <w:bCs/>
                <w:szCs w:val="24"/>
              </w:rPr>
              <w:t>.</w:t>
            </w:r>
          </w:p>
        </w:tc>
        <w:tc>
          <w:tcPr>
            <w:tcW w:w="1957" w:type="dxa"/>
            <w:vAlign w:val="center"/>
          </w:tcPr>
          <w:p w14:paraId="6523E52F" w14:textId="22DB7276" w:rsidR="001236CC" w:rsidRPr="00B555AB" w:rsidRDefault="00F26C5E" w:rsidP="001236CC">
            <w:pPr>
              <w:autoSpaceDE w:val="0"/>
              <w:autoSpaceDN w:val="0"/>
              <w:adjustRightInd w:val="0"/>
              <w:spacing w:after="0" w:line="240" w:lineRule="auto"/>
              <w:ind w:left="90"/>
              <w:contextualSpacing/>
              <w:jc w:val="center"/>
              <w:rPr>
                <w:rFonts w:cs="Tahoma"/>
                <w:bCs/>
                <w:szCs w:val="24"/>
              </w:rPr>
            </w:pPr>
            <w:r>
              <w:rPr>
                <w:rFonts w:cs="Tahoma"/>
                <w:bCs/>
                <w:szCs w:val="24"/>
              </w:rPr>
              <w:t>NA7.18.4.2</w:t>
            </w:r>
            <w:r>
              <w:rPr>
                <w:rFonts w:cs="Tahoma"/>
                <w:bCs/>
                <w:szCs w:val="24"/>
              </w:rPr>
              <w:br/>
              <w:t>Step 1</w:t>
            </w:r>
          </w:p>
        </w:tc>
      </w:tr>
      <w:tr w:rsidR="00F26C5E" w:rsidRPr="00D508CB" w14:paraId="71126953" w14:textId="77777777" w:rsidTr="06C2D1C4">
        <w:trPr>
          <w:cantSplit/>
          <w:trHeight w:val="288"/>
        </w:trPr>
        <w:tc>
          <w:tcPr>
            <w:tcW w:w="1227" w:type="dxa"/>
            <w:vAlign w:val="center"/>
          </w:tcPr>
          <w:p w14:paraId="7EC169B6" w14:textId="6D6AA02D" w:rsidR="00F26C5E" w:rsidRDefault="006C4054" w:rsidP="00F26C5E">
            <w:pPr>
              <w:autoSpaceDE w:val="0"/>
              <w:autoSpaceDN w:val="0"/>
              <w:adjustRightInd w:val="0"/>
              <w:spacing w:after="0" w:line="240" w:lineRule="auto"/>
              <w:ind w:left="90"/>
              <w:contextualSpacing/>
              <w:jc w:val="center"/>
              <w:rPr>
                <w:rFonts w:cs="Tahoma"/>
                <w:bCs/>
                <w:szCs w:val="24"/>
              </w:rPr>
            </w:pPr>
            <w:r>
              <w:rPr>
                <w:rFonts w:cs="Tahoma"/>
                <w:bCs/>
                <w:szCs w:val="24"/>
              </w:rPr>
              <w:t>2</w:t>
            </w:r>
            <w:r w:rsidR="00E64E1F">
              <w:rPr>
                <w:rFonts w:cs="Tahoma"/>
                <w:bCs/>
                <w:szCs w:val="24"/>
              </w:rPr>
              <w:t>.0</w:t>
            </w:r>
          </w:p>
        </w:tc>
        <w:tc>
          <w:tcPr>
            <w:tcW w:w="1617" w:type="dxa"/>
            <w:vAlign w:val="center"/>
          </w:tcPr>
          <w:p w14:paraId="24985B5B" w14:textId="77777777" w:rsidR="00425D2E" w:rsidRDefault="00425D2E"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E52EA">
              <w:rPr>
                <w:rFonts w:cs="Tahoma"/>
                <w:bCs/>
                <w:szCs w:val="24"/>
              </w:rPr>
            </w:r>
            <w:r w:rsidR="00BE52EA">
              <w:rPr>
                <w:rFonts w:cs="Tahoma"/>
                <w:bCs/>
                <w:szCs w:val="24"/>
              </w:rPr>
              <w:fldChar w:fldCharType="separate"/>
            </w:r>
            <w:r>
              <w:rPr>
                <w:rFonts w:cs="Tahoma"/>
                <w:bCs/>
                <w:szCs w:val="24"/>
              </w:rPr>
              <w:fldChar w:fldCharType="end"/>
            </w:r>
            <w:r>
              <w:rPr>
                <w:rFonts w:cs="Tahoma"/>
                <w:bCs/>
                <w:szCs w:val="24"/>
              </w:rPr>
              <w:t xml:space="preserve"> Pass</w:t>
            </w:r>
          </w:p>
          <w:p w14:paraId="5D01542A" w14:textId="03F569CF" w:rsidR="00F26C5E" w:rsidRPr="00B555AB" w:rsidRDefault="00425D2E"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E52EA">
              <w:rPr>
                <w:rFonts w:cs="Tahoma"/>
                <w:bCs/>
                <w:szCs w:val="24"/>
              </w:rPr>
            </w:r>
            <w:r w:rsidR="00BE52EA">
              <w:rPr>
                <w:rFonts w:cs="Tahoma"/>
                <w:bCs/>
                <w:szCs w:val="24"/>
              </w:rPr>
              <w:fldChar w:fldCharType="separate"/>
            </w:r>
            <w:r>
              <w:rPr>
                <w:rFonts w:cs="Tahoma"/>
                <w:bCs/>
                <w:szCs w:val="24"/>
              </w:rPr>
              <w:fldChar w:fldCharType="end"/>
            </w:r>
            <w:r>
              <w:rPr>
                <w:rFonts w:cs="Tahoma"/>
                <w:bCs/>
                <w:szCs w:val="24"/>
              </w:rPr>
              <w:t xml:space="preserve"> Fail</w:t>
            </w:r>
          </w:p>
        </w:tc>
        <w:tc>
          <w:tcPr>
            <w:tcW w:w="5701" w:type="dxa"/>
            <w:vAlign w:val="center"/>
          </w:tcPr>
          <w:p w14:paraId="1706C293" w14:textId="5408B1C4" w:rsidR="00F26C5E" w:rsidRPr="00CB31E4" w:rsidRDefault="00F26C5E" w:rsidP="00F26C5E">
            <w:pPr>
              <w:autoSpaceDE w:val="0"/>
              <w:autoSpaceDN w:val="0"/>
              <w:adjustRightInd w:val="0"/>
              <w:spacing w:after="0" w:line="240" w:lineRule="auto"/>
              <w:ind w:left="90"/>
              <w:contextualSpacing/>
              <w:rPr>
                <w:rFonts w:cs="Tahoma"/>
                <w:bCs/>
                <w:szCs w:val="24"/>
              </w:rPr>
            </w:pPr>
            <w:r w:rsidRPr="00F26C5E">
              <w:rPr>
                <w:rFonts w:cs="Tahoma"/>
                <w:bCs/>
                <w:szCs w:val="24"/>
              </w:rPr>
              <w:t>Verify that the ERV/HRV’s nominal sensible recovery efficiency is 67 percent or greater, by checking its product specifications</w:t>
            </w:r>
            <w:r>
              <w:rPr>
                <w:rFonts w:cs="Tahoma"/>
                <w:bCs/>
                <w:szCs w:val="24"/>
              </w:rPr>
              <w:t xml:space="preserve"> </w:t>
            </w:r>
            <w:r w:rsidRPr="00F26C5E">
              <w:rPr>
                <w:rFonts w:cs="Tahoma"/>
                <w:bCs/>
                <w:szCs w:val="24"/>
              </w:rPr>
              <w:t>(Table A, 1</w:t>
            </w:r>
            <w:r w:rsidR="00F8449E">
              <w:rPr>
                <w:rFonts w:cs="Tahoma"/>
                <w:bCs/>
                <w:szCs w:val="24"/>
              </w:rPr>
              <w:t>.2</w:t>
            </w:r>
            <w:r w:rsidRPr="00F26C5E">
              <w:rPr>
                <w:rFonts w:cs="Tahoma"/>
                <w:bCs/>
                <w:szCs w:val="24"/>
              </w:rPr>
              <w:t>)</w:t>
            </w:r>
            <w:r>
              <w:rPr>
                <w:rFonts w:cs="Tahoma"/>
                <w:bCs/>
                <w:szCs w:val="24"/>
              </w:rPr>
              <w:t>.</w:t>
            </w:r>
          </w:p>
        </w:tc>
        <w:tc>
          <w:tcPr>
            <w:tcW w:w="1957" w:type="dxa"/>
            <w:vAlign w:val="center"/>
          </w:tcPr>
          <w:p w14:paraId="796349C8" w14:textId="12C90E11" w:rsidR="00F26C5E" w:rsidRPr="00B555AB" w:rsidRDefault="00F26C5E" w:rsidP="00F26C5E">
            <w:pPr>
              <w:autoSpaceDE w:val="0"/>
              <w:autoSpaceDN w:val="0"/>
              <w:adjustRightInd w:val="0"/>
              <w:spacing w:after="0" w:line="240" w:lineRule="auto"/>
              <w:ind w:left="90"/>
              <w:contextualSpacing/>
              <w:jc w:val="center"/>
              <w:rPr>
                <w:rFonts w:cs="Tahoma"/>
                <w:bCs/>
                <w:szCs w:val="24"/>
              </w:rPr>
            </w:pPr>
            <w:r>
              <w:rPr>
                <w:rFonts w:cs="Tahoma"/>
                <w:bCs/>
                <w:szCs w:val="24"/>
              </w:rPr>
              <w:t>NA7.18.4.2</w:t>
            </w:r>
            <w:r>
              <w:rPr>
                <w:rFonts w:cs="Tahoma"/>
                <w:bCs/>
                <w:szCs w:val="24"/>
              </w:rPr>
              <w:br/>
              <w:t>Step 2</w:t>
            </w:r>
          </w:p>
        </w:tc>
      </w:tr>
      <w:tr w:rsidR="00F26C5E" w:rsidRPr="00D508CB" w14:paraId="36AE7E9A" w14:textId="77777777" w:rsidTr="06C2D1C4">
        <w:trPr>
          <w:cantSplit/>
          <w:trHeight w:val="288"/>
        </w:trPr>
        <w:tc>
          <w:tcPr>
            <w:tcW w:w="1227" w:type="dxa"/>
            <w:vAlign w:val="center"/>
          </w:tcPr>
          <w:p w14:paraId="3D05EBF8" w14:textId="60AA1559" w:rsidR="00F26C5E" w:rsidRDefault="006C4054" w:rsidP="00F26C5E">
            <w:pPr>
              <w:autoSpaceDE w:val="0"/>
              <w:autoSpaceDN w:val="0"/>
              <w:adjustRightInd w:val="0"/>
              <w:spacing w:after="0" w:line="240" w:lineRule="auto"/>
              <w:ind w:left="90"/>
              <w:contextualSpacing/>
              <w:jc w:val="center"/>
              <w:rPr>
                <w:rFonts w:cs="Tahoma"/>
                <w:bCs/>
                <w:szCs w:val="24"/>
              </w:rPr>
            </w:pPr>
            <w:r>
              <w:rPr>
                <w:rFonts w:cs="Tahoma"/>
                <w:bCs/>
                <w:szCs w:val="24"/>
              </w:rPr>
              <w:t>3</w:t>
            </w:r>
            <w:r w:rsidR="00E64E1F">
              <w:rPr>
                <w:rFonts w:cs="Tahoma"/>
                <w:bCs/>
                <w:szCs w:val="24"/>
              </w:rPr>
              <w:t>.0</w:t>
            </w:r>
          </w:p>
        </w:tc>
        <w:tc>
          <w:tcPr>
            <w:tcW w:w="1617" w:type="dxa"/>
            <w:vAlign w:val="center"/>
          </w:tcPr>
          <w:p w14:paraId="4FB12912" w14:textId="77777777" w:rsidR="00425D2E" w:rsidRDefault="00425D2E"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E52EA">
              <w:rPr>
                <w:rFonts w:cs="Tahoma"/>
                <w:bCs/>
                <w:szCs w:val="24"/>
              </w:rPr>
            </w:r>
            <w:r w:rsidR="00BE52EA">
              <w:rPr>
                <w:rFonts w:cs="Tahoma"/>
                <w:bCs/>
                <w:szCs w:val="24"/>
              </w:rPr>
              <w:fldChar w:fldCharType="separate"/>
            </w:r>
            <w:r>
              <w:rPr>
                <w:rFonts w:cs="Tahoma"/>
                <w:bCs/>
                <w:szCs w:val="24"/>
              </w:rPr>
              <w:fldChar w:fldCharType="end"/>
            </w:r>
            <w:r>
              <w:rPr>
                <w:rFonts w:cs="Tahoma"/>
                <w:bCs/>
                <w:szCs w:val="24"/>
              </w:rPr>
              <w:t xml:space="preserve"> Pass</w:t>
            </w:r>
          </w:p>
          <w:p w14:paraId="273A5BAB" w14:textId="5A818921" w:rsidR="00F26C5E" w:rsidRPr="00B555AB" w:rsidRDefault="00425D2E"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E52EA">
              <w:rPr>
                <w:rFonts w:cs="Tahoma"/>
                <w:bCs/>
                <w:szCs w:val="24"/>
              </w:rPr>
            </w:r>
            <w:r w:rsidR="00BE52EA">
              <w:rPr>
                <w:rFonts w:cs="Tahoma"/>
                <w:bCs/>
                <w:szCs w:val="24"/>
              </w:rPr>
              <w:fldChar w:fldCharType="separate"/>
            </w:r>
            <w:r>
              <w:rPr>
                <w:rFonts w:cs="Tahoma"/>
                <w:bCs/>
                <w:szCs w:val="24"/>
              </w:rPr>
              <w:fldChar w:fldCharType="end"/>
            </w:r>
            <w:r>
              <w:rPr>
                <w:rFonts w:cs="Tahoma"/>
                <w:bCs/>
                <w:szCs w:val="24"/>
              </w:rPr>
              <w:t xml:space="preserve"> Fail</w:t>
            </w:r>
          </w:p>
        </w:tc>
        <w:tc>
          <w:tcPr>
            <w:tcW w:w="5701" w:type="dxa"/>
            <w:vAlign w:val="center"/>
          </w:tcPr>
          <w:p w14:paraId="04DB690B" w14:textId="2A071CD0" w:rsidR="00F26C5E" w:rsidRPr="00CB31E4" w:rsidRDefault="00F26C5E" w:rsidP="00F26C5E">
            <w:pPr>
              <w:autoSpaceDE w:val="0"/>
              <w:autoSpaceDN w:val="0"/>
              <w:adjustRightInd w:val="0"/>
              <w:spacing w:after="0" w:line="240" w:lineRule="auto"/>
              <w:ind w:left="90"/>
              <w:contextualSpacing/>
              <w:rPr>
                <w:rFonts w:cs="Tahoma"/>
                <w:bCs/>
                <w:szCs w:val="24"/>
              </w:rPr>
            </w:pPr>
            <w:r w:rsidRPr="00F26C5E">
              <w:rPr>
                <w:rFonts w:cs="Tahoma"/>
                <w:bCs/>
                <w:szCs w:val="24"/>
              </w:rPr>
              <w:t xml:space="preserve">Verify that the ERV/HRV can meet the fan power </w:t>
            </w:r>
            <w:r>
              <w:rPr>
                <w:rFonts w:cs="Tahoma"/>
                <w:bCs/>
                <w:szCs w:val="24"/>
              </w:rPr>
              <w:t xml:space="preserve">design </w:t>
            </w:r>
            <w:r w:rsidRPr="00F26C5E">
              <w:rPr>
                <w:rFonts w:cs="Tahoma"/>
                <w:bCs/>
                <w:szCs w:val="24"/>
              </w:rPr>
              <w:t xml:space="preserve">requirements </w:t>
            </w:r>
            <w:r>
              <w:rPr>
                <w:rFonts w:cs="Tahoma"/>
                <w:bCs/>
                <w:szCs w:val="24"/>
              </w:rPr>
              <w:t>recorded in NRCC-MCH-E</w:t>
            </w:r>
            <w:r w:rsidR="00A64E40">
              <w:rPr>
                <w:rFonts w:cs="Tahoma"/>
                <w:bCs/>
                <w:szCs w:val="24"/>
              </w:rPr>
              <w:t xml:space="preserve"> or LMCC-MCH-E</w:t>
            </w:r>
            <w:r>
              <w:rPr>
                <w:rFonts w:cs="Tahoma"/>
                <w:bCs/>
                <w:szCs w:val="24"/>
              </w:rPr>
              <w:t xml:space="preserve">, Table J </w:t>
            </w:r>
            <w:r w:rsidRPr="00F26C5E">
              <w:rPr>
                <w:rFonts w:cs="Tahoma"/>
                <w:bCs/>
                <w:szCs w:val="24"/>
              </w:rPr>
              <w:t>by checking its product specifications</w:t>
            </w:r>
            <w:r>
              <w:rPr>
                <w:rFonts w:cs="Tahoma"/>
                <w:bCs/>
                <w:szCs w:val="24"/>
              </w:rPr>
              <w:t xml:space="preserve"> </w:t>
            </w:r>
            <w:r w:rsidRPr="00F26C5E">
              <w:rPr>
                <w:rFonts w:cs="Tahoma"/>
                <w:bCs/>
                <w:szCs w:val="24"/>
              </w:rPr>
              <w:t>(Table A, 1</w:t>
            </w:r>
            <w:r w:rsidR="00F8449E">
              <w:rPr>
                <w:rFonts w:cs="Tahoma"/>
                <w:bCs/>
                <w:szCs w:val="24"/>
              </w:rPr>
              <w:t>.2</w:t>
            </w:r>
            <w:r w:rsidRPr="00F26C5E">
              <w:rPr>
                <w:rFonts w:cs="Tahoma"/>
                <w:bCs/>
                <w:szCs w:val="24"/>
              </w:rPr>
              <w:t>)</w:t>
            </w:r>
            <w:r>
              <w:rPr>
                <w:rFonts w:cs="Tahoma"/>
                <w:bCs/>
                <w:szCs w:val="24"/>
              </w:rPr>
              <w:t>.</w:t>
            </w:r>
          </w:p>
        </w:tc>
        <w:tc>
          <w:tcPr>
            <w:tcW w:w="1957" w:type="dxa"/>
            <w:vAlign w:val="center"/>
          </w:tcPr>
          <w:p w14:paraId="70598E21" w14:textId="73ED642B" w:rsidR="00F26C5E" w:rsidRPr="00B555AB" w:rsidRDefault="00F26C5E" w:rsidP="00F26C5E">
            <w:pPr>
              <w:autoSpaceDE w:val="0"/>
              <w:autoSpaceDN w:val="0"/>
              <w:adjustRightInd w:val="0"/>
              <w:spacing w:after="0" w:line="240" w:lineRule="auto"/>
              <w:ind w:left="90"/>
              <w:contextualSpacing/>
              <w:jc w:val="center"/>
              <w:rPr>
                <w:rFonts w:cs="Tahoma"/>
                <w:bCs/>
                <w:szCs w:val="24"/>
              </w:rPr>
            </w:pPr>
            <w:r>
              <w:rPr>
                <w:rFonts w:cs="Tahoma"/>
                <w:bCs/>
                <w:szCs w:val="24"/>
              </w:rPr>
              <w:t>NA7.18.4.2</w:t>
            </w:r>
            <w:r>
              <w:rPr>
                <w:rFonts w:cs="Tahoma"/>
                <w:bCs/>
                <w:szCs w:val="24"/>
              </w:rPr>
              <w:br/>
              <w:t>Step 3</w:t>
            </w:r>
          </w:p>
        </w:tc>
      </w:tr>
      <w:tr w:rsidR="00F26C5E" w:rsidRPr="00D508CB" w14:paraId="2376B375" w14:textId="77777777" w:rsidTr="06C2D1C4">
        <w:trPr>
          <w:cantSplit/>
          <w:trHeight w:val="288"/>
        </w:trPr>
        <w:tc>
          <w:tcPr>
            <w:tcW w:w="1227" w:type="dxa"/>
            <w:vAlign w:val="center"/>
          </w:tcPr>
          <w:p w14:paraId="0BDD1549" w14:textId="79B0EBEB" w:rsidR="00F26C5E" w:rsidRDefault="006C4054" w:rsidP="00F26C5E">
            <w:pPr>
              <w:autoSpaceDE w:val="0"/>
              <w:autoSpaceDN w:val="0"/>
              <w:adjustRightInd w:val="0"/>
              <w:spacing w:after="0" w:line="240" w:lineRule="auto"/>
              <w:ind w:left="90"/>
              <w:contextualSpacing/>
              <w:jc w:val="center"/>
              <w:rPr>
                <w:rFonts w:cs="Tahoma"/>
                <w:bCs/>
                <w:szCs w:val="24"/>
              </w:rPr>
            </w:pPr>
            <w:r>
              <w:rPr>
                <w:rFonts w:cs="Tahoma"/>
                <w:bCs/>
                <w:szCs w:val="24"/>
              </w:rPr>
              <w:t>4</w:t>
            </w:r>
            <w:r w:rsidR="00E64E1F">
              <w:rPr>
                <w:rFonts w:cs="Tahoma"/>
                <w:bCs/>
                <w:szCs w:val="24"/>
              </w:rPr>
              <w:t>.0</w:t>
            </w:r>
          </w:p>
        </w:tc>
        <w:tc>
          <w:tcPr>
            <w:tcW w:w="1617" w:type="dxa"/>
            <w:vAlign w:val="center"/>
          </w:tcPr>
          <w:p w14:paraId="2EB2DA21" w14:textId="77777777" w:rsidR="00425D2E" w:rsidRDefault="00425D2E"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E52EA">
              <w:rPr>
                <w:rFonts w:cs="Tahoma"/>
                <w:bCs/>
                <w:szCs w:val="24"/>
              </w:rPr>
            </w:r>
            <w:r w:rsidR="00BE52EA">
              <w:rPr>
                <w:rFonts w:cs="Tahoma"/>
                <w:bCs/>
                <w:szCs w:val="24"/>
              </w:rPr>
              <w:fldChar w:fldCharType="separate"/>
            </w:r>
            <w:r>
              <w:rPr>
                <w:rFonts w:cs="Tahoma"/>
                <w:bCs/>
                <w:szCs w:val="24"/>
              </w:rPr>
              <w:fldChar w:fldCharType="end"/>
            </w:r>
            <w:r>
              <w:rPr>
                <w:rFonts w:cs="Tahoma"/>
                <w:bCs/>
                <w:szCs w:val="24"/>
              </w:rPr>
              <w:t xml:space="preserve"> Pass</w:t>
            </w:r>
          </w:p>
          <w:p w14:paraId="3B8641A0" w14:textId="1E66F01E" w:rsidR="00F26C5E" w:rsidRPr="00B555AB" w:rsidRDefault="00425D2E"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E52EA">
              <w:rPr>
                <w:rFonts w:cs="Tahoma"/>
                <w:bCs/>
                <w:szCs w:val="24"/>
              </w:rPr>
            </w:r>
            <w:r w:rsidR="00BE52EA">
              <w:rPr>
                <w:rFonts w:cs="Tahoma"/>
                <w:bCs/>
                <w:szCs w:val="24"/>
              </w:rPr>
              <w:fldChar w:fldCharType="separate"/>
            </w:r>
            <w:r>
              <w:rPr>
                <w:rFonts w:cs="Tahoma"/>
                <w:bCs/>
                <w:szCs w:val="24"/>
              </w:rPr>
              <w:fldChar w:fldCharType="end"/>
            </w:r>
            <w:r>
              <w:rPr>
                <w:rFonts w:cs="Tahoma"/>
                <w:bCs/>
                <w:szCs w:val="24"/>
              </w:rPr>
              <w:t xml:space="preserve"> Fail</w:t>
            </w:r>
          </w:p>
        </w:tc>
        <w:tc>
          <w:tcPr>
            <w:tcW w:w="5701" w:type="dxa"/>
            <w:vAlign w:val="center"/>
          </w:tcPr>
          <w:p w14:paraId="28906221" w14:textId="6738BF28" w:rsidR="00F26C5E" w:rsidRPr="00CB31E4" w:rsidRDefault="00F26C5E" w:rsidP="00F26C5E">
            <w:pPr>
              <w:autoSpaceDE w:val="0"/>
              <w:autoSpaceDN w:val="0"/>
              <w:adjustRightInd w:val="0"/>
              <w:spacing w:after="0" w:line="240" w:lineRule="auto"/>
              <w:ind w:left="90"/>
              <w:contextualSpacing/>
              <w:rPr>
                <w:rFonts w:cs="Tahoma"/>
                <w:bCs/>
                <w:szCs w:val="24"/>
              </w:rPr>
            </w:pPr>
            <w:r w:rsidRPr="00F26C5E">
              <w:rPr>
                <w:rFonts w:cs="Tahoma"/>
                <w:bCs/>
                <w:szCs w:val="24"/>
              </w:rPr>
              <w:t>Verify that the ERV/HRV has a recovery bypass or free cooling function by visual inspection and checking its product specifications</w:t>
            </w:r>
            <w:r>
              <w:rPr>
                <w:rFonts w:cs="Tahoma"/>
                <w:bCs/>
                <w:szCs w:val="24"/>
              </w:rPr>
              <w:t xml:space="preserve"> </w:t>
            </w:r>
            <w:r w:rsidRPr="00F26C5E">
              <w:rPr>
                <w:rFonts w:cs="Tahoma"/>
                <w:bCs/>
                <w:szCs w:val="24"/>
              </w:rPr>
              <w:t>(Table A, 1</w:t>
            </w:r>
            <w:r w:rsidR="00A105CC">
              <w:rPr>
                <w:rFonts w:cs="Tahoma"/>
                <w:bCs/>
                <w:szCs w:val="24"/>
              </w:rPr>
              <w:t>.2</w:t>
            </w:r>
            <w:r w:rsidRPr="00F26C5E">
              <w:rPr>
                <w:rFonts w:cs="Tahoma"/>
                <w:bCs/>
                <w:szCs w:val="24"/>
              </w:rPr>
              <w:t xml:space="preserve">). </w:t>
            </w:r>
          </w:p>
        </w:tc>
        <w:tc>
          <w:tcPr>
            <w:tcW w:w="1957" w:type="dxa"/>
            <w:vAlign w:val="center"/>
          </w:tcPr>
          <w:p w14:paraId="46115F02" w14:textId="28E344C2" w:rsidR="00F26C5E" w:rsidRPr="00B555AB" w:rsidRDefault="00F26C5E" w:rsidP="00F26C5E">
            <w:pPr>
              <w:autoSpaceDE w:val="0"/>
              <w:autoSpaceDN w:val="0"/>
              <w:adjustRightInd w:val="0"/>
              <w:spacing w:after="0" w:line="240" w:lineRule="auto"/>
              <w:ind w:left="90"/>
              <w:contextualSpacing/>
              <w:jc w:val="center"/>
              <w:rPr>
                <w:rFonts w:cs="Tahoma"/>
                <w:bCs/>
                <w:szCs w:val="24"/>
              </w:rPr>
            </w:pPr>
            <w:r>
              <w:rPr>
                <w:rFonts w:cs="Tahoma"/>
                <w:bCs/>
                <w:szCs w:val="24"/>
              </w:rPr>
              <w:t>NA7.18.4.2</w:t>
            </w:r>
            <w:r>
              <w:rPr>
                <w:rFonts w:cs="Tahoma"/>
                <w:bCs/>
                <w:szCs w:val="24"/>
              </w:rPr>
              <w:br/>
              <w:t>Step 4</w:t>
            </w:r>
          </w:p>
        </w:tc>
      </w:tr>
      <w:tr w:rsidR="00F26C5E" w:rsidRPr="00D508CB" w14:paraId="0AF156D1" w14:textId="77777777" w:rsidTr="06C2D1C4">
        <w:trPr>
          <w:cantSplit/>
          <w:trHeight w:val="288"/>
        </w:trPr>
        <w:tc>
          <w:tcPr>
            <w:tcW w:w="1227" w:type="dxa"/>
            <w:vAlign w:val="center"/>
          </w:tcPr>
          <w:p w14:paraId="0BE7D009" w14:textId="22A5923D" w:rsidR="00F26C5E" w:rsidRDefault="006C4054" w:rsidP="00F26C5E">
            <w:pPr>
              <w:autoSpaceDE w:val="0"/>
              <w:autoSpaceDN w:val="0"/>
              <w:adjustRightInd w:val="0"/>
              <w:spacing w:after="0" w:line="240" w:lineRule="auto"/>
              <w:ind w:left="90"/>
              <w:contextualSpacing/>
              <w:jc w:val="center"/>
              <w:rPr>
                <w:rFonts w:cs="Tahoma"/>
                <w:bCs/>
                <w:szCs w:val="24"/>
              </w:rPr>
            </w:pPr>
            <w:r>
              <w:rPr>
                <w:rFonts w:cs="Tahoma"/>
                <w:bCs/>
                <w:szCs w:val="24"/>
              </w:rPr>
              <w:t>5</w:t>
            </w:r>
            <w:r w:rsidR="00E64E1F">
              <w:rPr>
                <w:rFonts w:cs="Tahoma"/>
                <w:bCs/>
                <w:szCs w:val="24"/>
              </w:rPr>
              <w:t>.0</w:t>
            </w:r>
          </w:p>
        </w:tc>
        <w:tc>
          <w:tcPr>
            <w:tcW w:w="1617" w:type="dxa"/>
            <w:vAlign w:val="center"/>
          </w:tcPr>
          <w:p w14:paraId="69FED10C" w14:textId="77777777" w:rsidR="00425D2E" w:rsidRDefault="00425D2E"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E52EA">
              <w:rPr>
                <w:rFonts w:cs="Tahoma"/>
                <w:bCs/>
                <w:szCs w:val="24"/>
              </w:rPr>
            </w:r>
            <w:r w:rsidR="00BE52EA">
              <w:rPr>
                <w:rFonts w:cs="Tahoma"/>
                <w:bCs/>
                <w:szCs w:val="24"/>
              </w:rPr>
              <w:fldChar w:fldCharType="separate"/>
            </w:r>
            <w:r>
              <w:rPr>
                <w:rFonts w:cs="Tahoma"/>
                <w:bCs/>
                <w:szCs w:val="24"/>
              </w:rPr>
              <w:fldChar w:fldCharType="end"/>
            </w:r>
            <w:r>
              <w:rPr>
                <w:rFonts w:cs="Tahoma"/>
                <w:bCs/>
                <w:szCs w:val="24"/>
              </w:rPr>
              <w:t xml:space="preserve"> Pass</w:t>
            </w:r>
          </w:p>
          <w:p w14:paraId="5724A9DB" w14:textId="6FA6A51B" w:rsidR="00F26C5E" w:rsidRDefault="00425D2E"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E52EA">
              <w:rPr>
                <w:rFonts w:cs="Tahoma"/>
                <w:bCs/>
                <w:szCs w:val="24"/>
              </w:rPr>
            </w:r>
            <w:r w:rsidR="00BE52EA">
              <w:rPr>
                <w:rFonts w:cs="Tahoma"/>
                <w:bCs/>
                <w:szCs w:val="24"/>
              </w:rPr>
              <w:fldChar w:fldCharType="separate"/>
            </w:r>
            <w:r>
              <w:rPr>
                <w:rFonts w:cs="Tahoma"/>
                <w:bCs/>
                <w:szCs w:val="24"/>
              </w:rPr>
              <w:fldChar w:fldCharType="end"/>
            </w:r>
            <w:r>
              <w:rPr>
                <w:rFonts w:cs="Tahoma"/>
                <w:bCs/>
                <w:szCs w:val="24"/>
              </w:rPr>
              <w:t xml:space="preserve"> Fail</w:t>
            </w:r>
          </w:p>
        </w:tc>
        <w:tc>
          <w:tcPr>
            <w:tcW w:w="5701" w:type="dxa"/>
            <w:vAlign w:val="center"/>
          </w:tcPr>
          <w:p w14:paraId="3495266D" w14:textId="221F0C77" w:rsidR="00F26C5E" w:rsidRPr="006C4054" w:rsidRDefault="00F26C5E" w:rsidP="006C4054">
            <w:pPr>
              <w:autoSpaceDE w:val="0"/>
              <w:autoSpaceDN w:val="0"/>
              <w:adjustRightInd w:val="0"/>
              <w:spacing w:after="0" w:line="240" w:lineRule="auto"/>
              <w:ind w:left="90"/>
              <w:contextualSpacing/>
              <w:rPr>
                <w:rFonts w:cs="Tahoma"/>
                <w:bCs/>
                <w:szCs w:val="24"/>
              </w:rPr>
            </w:pPr>
            <w:r w:rsidRPr="006C4054">
              <w:rPr>
                <w:rFonts w:cs="Tahoma"/>
                <w:bCs/>
                <w:szCs w:val="24"/>
              </w:rPr>
              <w:t xml:space="preserve">Verify that </w:t>
            </w:r>
            <w:r w:rsidR="006C4054" w:rsidRPr="006C4054">
              <w:rPr>
                <w:rFonts w:cs="Tahoma"/>
                <w:bCs/>
                <w:szCs w:val="24"/>
              </w:rPr>
              <w:t>that the ERV/HRV</w:t>
            </w:r>
            <w:r w:rsidRPr="006C4054">
              <w:rPr>
                <w:rFonts w:cs="Tahoma"/>
                <w:bCs/>
                <w:szCs w:val="24"/>
              </w:rPr>
              <w:t xml:space="preserve"> recovery bypass or free cooling control capabilities meet</w:t>
            </w:r>
            <w:r w:rsidR="006C4054">
              <w:rPr>
                <w:rFonts w:cs="Tahoma"/>
                <w:bCs/>
                <w:szCs w:val="24"/>
              </w:rPr>
              <w:t>s</w:t>
            </w:r>
            <w:r w:rsidRPr="006C4054">
              <w:rPr>
                <w:rFonts w:cs="Tahoma"/>
                <w:bCs/>
                <w:szCs w:val="24"/>
              </w:rPr>
              <w:t xml:space="preserve"> </w:t>
            </w:r>
            <w:r w:rsidR="006C4054">
              <w:rPr>
                <w:rFonts w:cs="Tahoma"/>
                <w:bCs/>
                <w:szCs w:val="24"/>
              </w:rPr>
              <w:t>one of the following specifications:</w:t>
            </w:r>
            <w:r w:rsidR="00F8188F">
              <w:rPr>
                <w:rFonts w:cs="Tahoma"/>
                <w:bCs/>
                <w:szCs w:val="24"/>
              </w:rPr>
              <w:t xml:space="preserve"> </w:t>
            </w:r>
            <w:r w:rsidR="00BE728E">
              <w:rPr>
                <w:rFonts w:cs="Tahoma"/>
                <w:bCs/>
                <w:szCs w:val="24"/>
              </w:rPr>
              <w:t xml:space="preserve">Pass </w:t>
            </w:r>
            <w:r w:rsidR="00BE728E" w:rsidRPr="00263D1A">
              <w:rPr>
                <w:rFonts w:cs="Tahoma"/>
                <w:b/>
                <w:szCs w:val="24"/>
              </w:rPr>
              <w:t>one</w:t>
            </w:r>
            <w:r w:rsidR="00BE728E">
              <w:rPr>
                <w:rFonts w:cs="Tahoma"/>
                <w:bCs/>
                <w:szCs w:val="24"/>
              </w:rPr>
              <w:t xml:space="preserve"> of Steps 5.1-</w:t>
            </w:r>
            <w:r w:rsidR="00263D1A">
              <w:rPr>
                <w:rFonts w:cs="Tahoma"/>
                <w:bCs/>
                <w:szCs w:val="24"/>
              </w:rPr>
              <w:t xml:space="preserve">5.4 </w:t>
            </w:r>
            <w:r w:rsidR="00950BE6">
              <w:rPr>
                <w:rFonts w:cs="Tahoma"/>
                <w:bCs/>
                <w:szCs w:val="24"/>
              </w:rPr>
              <w:t xml:space="preserve">(marking the others “N/A”) </w:t>
            </w:r>
            <w:r w:rsidR="00263D1A">
              <w:rPr>
                <w:rFonts w:cs="Tahoma"/>
                <w:bCs/>
                <w:szCs w:val="24"/>
              </w:rPr>
              <w:t>and complete Step 5.5.</w:t>
            </w:r>
          </w:p>
        </w:tc>
        <w:tc>
          <w:tcPr>
            <w:tcW w:w="1957" w:type="dxa"/>
            <w:vAlign w:val="center"/>
          </w:tcPr>
          <w:p w14:paraId="58F004B4" w14:textId="0AC8AE28" w:rsidR="00F26C5E" w:rsidRDefault="00F26C5E" w:rsidP="00F26C5E">
            <w:pPr>
              <w:autoSpaceDE w:val="0"/>
              <w:autoSpaceDN w:val="0"/>
              <w:adjustRightInd w:val="0"/>
              <w:spacing w:after="0" w:line="240" w:lineRule="auto"/>
              <w:ind w:left="90"/>
              <w:contextualSpacing/>
              <w:jc w:val="center"/>
              <w:rPr>
                <w:rFonts w:cs="Tahoma"/>
                <w:bCs/>
                <w:szCs w:val="24"/>
              </w:rPr>
            </w:pPr>
            <w:r>
              <w:rPr>
                <w:rFonts w:cs="Tahoma"/>
                <w:bCs/>
                <w:szCs w:val="24"/>
              </w:rPr>
              <w:t>NA7.18.4.2</w:t>
            </w:r>
            <w:r>
              <w:rPr>
                <w:rFonts w:cs="Tahoma"/>
                <w:bCs/>
                <w:szCs w:val="24"/>
              </w:rPr>
              <w:br/>
              <w:t>Step 4</w:t>
            </w:r>
          </w:p>
        </w:tc>
      </w:tr>
      <w:tr w:rsidR="006C4054" w:rsidRPr="00D508CB" w14:paraId="2091C547" w14:textId="77777777" w:rsidTr="06C2D1C4">
        <w:trPr>
          <w:cantSplit/>
          <w:trHeight w:val="288"/>
        </w:trPr>
        <w:tc>
          <w:tcPr>
            <w:tcW w:w="1227" w:type="dxa"/>
            <w:vAlign w:val="center"/>
          </w:tcPr>
          <w:p w14:paraId="46076CA9" w14:textId="1E1857BF" w:rsidR="006C4054" w:rsidRDefault="006C4054" w:rsidP="006C4054">
            <w:pPr>
              <w:autoSpaceDE w:val="0"/>
              <w:autoSpaceDN w:val="0"/>
              <w:adjustRightInd w:val="0"/>
              <w:spacing w:after="0" w:line="240" w:lineRule="auto"/>
              <w:ind w:left="90"/>
              <w:contextualSpacing/>
              <w:jc w:val="center"/>
              <w:rPr>
                <w:rFonts w:cs="Tahoma"/>
                <w:bCs/>
                <w:szCs w:val="24"/>
              </w:rPr>
            </w:pPr>
            <w:r>
              <w:rPr>
                <w:rFonts w:cs="Tahoma"/>
                <w:bCs/>
                <w:szCs w:val="24"/>
              </w:rPr>
              <w:t>5</w:t>
            </w:r>
            <w:r w:rsidR="00C119B3">
              <w:rPr>
                <w:rFonts w:cs="Tahoma"/>
                <w:bCs/>
                <w:szCs w:val="24"/>
              </w:rPr>
              <w:t>.1</w:t>
            </w:r>
            <w:r>
              <w:rPr>
                <w:rFonts w:cs="Tahoma"/>
                <w:bCs/>
                <w:szCs w:val="24"/>
              </w:rPr>
              <w:t>, or</w:t>
            </w:r>
          </w:p>
        </w:tc>
        <w:tc>
          <w:tcPr>
            <w:tcW w:w="1617" w:type="dxa"/>
            <w:vAlign w:val="center"/>
          </w:tcPr>
          <w:p w14:paraId="25E05BC0" w14:textId="66BC1AD5" w:rsidR="006C4054" w:rsidRDefault="005B4056"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701" w:type="dxa"/>
            <w:vAlign w:val="center"/>
          </w:tcPr>
          <w:p w14:paraId="78FF43EC" w14:textId="0E531FCB" w:rsidR="00E7366F" w:rsidRDefault="006C4054" w:rsidP="00F8449E">
            <w:pPr>
              <w:autoSpaceDE w:val="0"/>
              <w:autoSpaceDN w:val="0"/>
              <w:adjustRightInd w:val="0"/>
              <w:spacing w:after="0" w:line="240" w:lineRule="auto"/>
              <w:ind w:left="90"/>
              <w:contextualSpacing/>
              <w:rPr>
                <w:rFonts w:cs="Tahoma"/>
                <w:bCs/>
                <w:szCs w:val="24"/>
              </w:rPr>
            </w:pPr>
            <w:r w:rsidRPr="006C4054">
              <w:rPr>
                <w:rFonts w:cs="Tahoma"/>
                <w:bCs/>
                <w:szCs w:val="24"/>
              </w:rPr>
              <w:t>Fixed Dry Bulb</w:t>
            </w:r>
            <w:r w:rsidR="002157BB">
              <w:rPr>
                <w:rFonts w:cs="Tahoma"/>
                <w:bCs/>
                <w:szCs w:val="24"/>
              </w:rPr>
              <w:t>.</w:t>
            </w:r>
            <w:r w:rsidR="00722F7C">
              <w:rPr>
                <w:rFonts w:cs="Tahoma"/>
                <w:bCs/>
                <w:szCs w:val="24"/>
              </w:rPr>
              <w:t xml:space="preserve"> </w:t>
            </w:r>
            <w:r w:rsidR="002157BB">
              <w:rPr>
                <w:rFonts w:cs="Tahoma"/>
                <w:bCs/>
                <w:szCs w:val="24"/>
              </w:rPr>
              <w:t>E</w:t>
            </w:r>
            <w:r w:rsidR="00583228">
              <w:rPr>
                <w:rFonts w:cs="Tahoma"/>
                <w:bCs/>
                <w:szCs w:val="24"/>
              </w:rPr>
              <w:t xml:space="preserve">conomizer is off </w:t>
            </w:r>
            <w:r w:rsidR="00695BB3">
              <w:rPr>
                <w:rFonts w:cs="Tahoma"/>
                <w:bCs/>
                <w:szCs w:val="24"/>
              </w:rPr>
              <w:t xml:space="preserve">for the following climate Zones (CZ) and </w:t>
            </w:r>
            <w:r w:rsidR="00583228">
              <w:rPr>
                <w:rFonts w:cs="Tahoma"/>
                <w:bCs/>
                <w:szCs w:val="24"/>
              </w:rPr>
              <w:t>outside air temperature</w:t>
            </w:r>
            <w:r w:rsidR="00E7366F">
              <w:rPr>
                <w:rFonts w:cs="Tahoma"/>
                <w:bCs/>
                <w:szCs w:val="24"/>
              </w:rPr>
              <w:t xml:space="preserve">s </w:t>
            </w:r>
            <w:r w:rsidR="00583228">
              <w:rPr>
                <w:rFonts w:cs="Tahoma"/>
                <w:bCs/>
                <w:szCs w:val="24"/>
              </w:rPr>
              <w:t>(OAT)</w:t>
            </w:r>
            <w:r>
              <w:rPr>
                <w:rFonts w:cs="Tahoma"/>
                <w:bCs/>
                <w:szCs w:val="24"/>
              </w:rPr>
              <w:t>,</w:t>
            </w:r>
          </w:p>
          <w:p w14:paraId="6BC86BF2" w14:textId="5E22C387" w:rsidR="00E7366F" w:rsidRDefault="00E7366F" w:rsidP="00F8449E">
            <w:pPr>
              <w:autoSpaceDE w:val="0"/>
              <w:autoSpaceDN w:val="0"/>
              <w:adjustRightInd w:val="0"/>
              <w:spacing w:after="0" w:line="240" w:lineRule="auto"/>
              <w:ind w:left="90"/>
              <w:contextualSpacing/>
              <w:rPr>
                <w:rFonts w:cs="Tahoma"/>
                <w:bCs/>
                <w:szCs w:val="24"/>
              </w:rPr>
            </w:pPr>
            <w:r>
              <w:rPr>
                <w:rFonts w:cs="Tahoma"/>
                <w:bCs/>
                <w:szCs w:val="24"/>
              </w:rPr>
              <w:t>CZ</w:t>
            </w:r>
            <w:r w:rsidR="00F65160">
              <w:rPr>
                <w:rFonts w:cs="Tahoma"/>
                <w:bCs/>
                <w:szCs w:val="24"/>
              </w:rPr>
              <w:t xml:space="preserve">                                            OAT</w:t>
            </w:r>
            <w:r w:rsidR="009F2F32">
              <w:rPr>
                <w:rFonts w:cs="Tahoma"/>
                <w:bCs/>
                <w:szCs w:val="24"/>
              </w:rPr>
              <w:t xml:space="preserve"> (</w:t>
            </w:r>
            <w:r w:rsidR="009F2F32" w:rsidRPr="006C4054">
              <w:rPr>
                <w:rFonts w:cs="Tahoma"/>
                <w:bCs/>
                <w:szCs w:val="24"/>
              </w:rPr>
              <w:t>°F</w:t>
            </w:r>
            <w:r w:rsidR="009F2F32">
              <w:rPr>
                <w:rFonts w:cs="Tahoma"/>
                <w:bCs/>
                <w:szCs w:val="24"/>
              </w:rPr>
              <w:t>)</w:t>
            </w:r>
          </w:p>
          <w:p w14:paraId="65B07875" w14:textId="1173C27A" w:rsidR="006C4054" w:rsidRDefault="006C4054" w:rsidP="00F65160">
            <w:pPr>
              <w:autoSpaceDE w:val="0"/>
              <w:autoSpaceDN w:val="0"/>
              <w:adjustRightInd w:val="0"/>
              <w:spacing w:after="0" w:line="240" w:lineRule="auto"/>
              <w:ind w:left="90"/>
              <w:contextualSpacing/>
              <w:rPr>
                <w:rFonts w:cs="Tahoma"/>
                <w:bCs/>
                <w:szCs w:val="24"/>
              </w:rPr>
            </w:pPr>
            <w:r w:rsidRPr="006C4054">
              <w:rPr>
                <w:rFonts w:cs="Tahoma"/>
                <w:bCs/>
                <w:szCs w:val="24"/>
              </w:rPr>
              <w:t xml:space="preserve">1, 3, 5, </w:t>
            </w:r>
            <w:r>
              <w:rPr>
                <w:rFonts w:cs="Tahoma"/>
                <w:bCs/>
                <w:szCs w:val="24"/>
              </w:rPr>
              <w:t xml:space="preserve">or </w:t>
            </w:r>
            <w:r w:rsidRPr="006C4054">
              <w:rPr>
                <w:rFonts w:cs="Tahoma"/>
                <w:bCs/>
                <w:szCs w:val="24"/>
              </w:rPr>
              <w:t>11-16</w:t>
            </w:r>
            <w:r w:rsidR="00F65160">
              <w:rPr>
                <w:rFonts w:cs="Tahoma"/>
                <w:bCs/>
                <w:szCs w:val="24"/>
              </w:rPr>
              <w:t xml:space="preserve">                  </w:t>
            </w:r>
            <w:r w:rsidR="00904BF3">
              <w:rPr>
                <w:rFonts w:cs="Tahoma"/>
                <w:bCs/>
                <w:szCs w:val="24"/>
              </w:rPr>
              <w:t xml:space="preserve"> </w:t>
            </w:r>
            <w:r w:rsidR="00F65160">
              <w:rPr>
                <w:rFonts w:cs="Tahoma"/>
                <w:bCs/>
                <w:szCs w:val="24"/>
              </w:rPr>
              <w:t xml:space="preserve">      </w:t>
            </w:r>
            <w:r w:rsidRPr="006C4054">
              <w:rPr>
                <w:rFonts w:cs="Tahoma"/>
                <w:bCs/>
                <w:szCs w:val="24"/>
              </w:rPr>
              <w:t xml:space="preserve"> 75</w:t>
            </w:r>
          </w:p>
          <w:p w14:paraId="212EC420" w14:textId="79356BC1" w:rsidR="009F2F32" w:rsidRDefault="009F2F32" w:rsidP="00F65160">
            <w:pPr>
              <w:autoSpaceDE w:val="0"/>
              <w:autoSpaceDN w:val="0"/>
              <w:adjustRightInd w:val="0"/>
              <w:spacing w:after="0" w:line="240" w:lineRule="auto"/>
              <w:ind w:left="90"/>
              <w:contextualSpacing/>
              <w:rPr>
                <w:rFonts w:cs="Tahoma"/>
                <w:bCs/>
                <w:szCs w:val="24"/>
              </w:rPr>
            </w:pPr>
            <w:r>
              <w:rPr>
                <w:rFonts w:cs="Tahoma"/>
                <w:bCs/>
                <w:szCs w:val="24"/>
              </w:rPr>
              <w:t xml:space="preserve">2, 4, or 10                         </w:t>
            </w:r>
            <w:r w:rsidR="00904BF3">
              <w:rPr>
                <w:rFonts w:cs="Tahoma"/>
                <w:bCs/>
                <w:szCs w:val="24"/>
              </w:rPr>
              <w:t xml:space="preserve"> </w:t>
            </w:r>
            <w:r>
              <w:rPr>
                <w:rFonts w:cs="Tahoma"/>
                <w:bCs/>
                <w:szCs w:val="24"/>
              </w:rPr>
              <w:t xml:space="preserve">        73</w:t>
            </w:r>
          </w:p>
          <w:p w14:paraId="30B4ACB6" w14:textId="56DD0C80" w:rsidR="009F2F32" w:rsidRDefault="00C528C5" w:rsidP="00F65160">
            <w:pPr>
              <w:autoSpaceDE w:val="0"/>
              <w:autoSpaceDN w:val="0"/>
              <w:adjustRightInd w:val="0"/>
              <w:spacing w:after="0" w:line="240" w:lineRule="auto"/>
              <w:ind w:left="90"/>
              <w:contextualSpacing/>
              <w:rPr>
                <w:rFonts w:cs="Tahoma"/>
                <w:bCs/>
                <w:szCs w:val="24"/>
              </w:rPr>
            </w:pPr>
            <w:r>
              <w:rPr>
                <w:rFonts w:cs="Tahoma"/>
                <w:bCs/>
                <w:szCs w:val="24"/>
              </w:rPr>
              <w:t xml:space="preserve">6, 8, or 9                          </w:t>
            </w:r>
            <w:r w:rsidR="00904BF3">
              <w:rPr>
                <w:rFonts w:cs="Tahoma"/>
                <w:bCs/>
                <w:szCs w:val="24"/>
              </w:rPr>
              <w:t xml:space="preserve"> </w:t>
            </w:r>
            <w:r>
              <w:rPr>
                <w:rFonts w:cs="Tahoma"/>
                <w:bCs/>
                <w:szCs w:val="24"/>
              </w:rPr>
              <w:t xml:space="preserve">         71</w:t>
            </w:r>
          </w:p>
          <w:p w14:paraId="65286100" w14:textId="77777777" w:rsidR="00C528C5" w:rsidRDefault="00C528C5" w:rsidP="00F65160">
            <w:pPr>
              <w:autoSpaceDE w:val="0"/>
              <w:autoSpaceDN w:val="0"/>
              <w:adjustRightInd w:val="0"/>
              <w:spacing w:after="0" w:line="240" w:lineRule="auto"/>
              <w:ind w:left="90"/>
              <w:contextualSpacing/>
              <w:rPr>
                <w:rFonts w:cs="Tahoma"/>
                <w:bCs/>
                <w:szCs w:val="24"/>
              </w:rPr>
            </w:pPr>
            <w:r>
              <w:rPr>
                <w:rFonts w:cs="Tahoma"/>
                <w:bCs/>
                <w:szCs w:val="24"/>
              </w:rPr>
              <w:t xml:space="preserve">7                                    </w:t>
            </w:r>
            <w:r w:rsidR="00904BF3">
              <w:rPr>
                <w:rFonts w:cs="Tahoma"/>
                <w:bCs/>
                <w:szCs w:val="24"/>
              </w:rPr>
              <w:t xml:space="preserve"> </w:t>
            </w:r>
            <w:r>
              <w:rPr>
                <w:rFonts w:cs="Tahoma"/>
                <w:bCs/>
                <w:szCs w:val="24"/>
              </w:rPr>
              <w:t xml:space="preserve">          </w:t>
            </w:r>
            <w:r w:rsidR="00904BF3">
              <w:rPr>
                <w:rFonts w:cs="Tahoma"/>
                <w:bCs/>
                <w:szCs w:val="24"/>
              </w:rPr>
              <w:t>69</w:t>
            </w:r>
          </w:p>
          <w:p w14:paraId="2B2C8BC0" w14:textId="473042BB" w:rsidR="00F23E95" w:rsidRPr="006C4054" w:rsidRDefault="00F23E95" w:rsidP="00F65160">
            <w:pPr>
              <w:autoSpaceDE w:val="0"/>
              <w:autoSpaceDN w:val="0"/>
              <w:adjustRightInd w:val="0"/>
              <w:spacing w:after="0" w:line="240" w:lineRule="auto"/>
              <w:ind w:left="90"/>
              <w:contextualSpacing/>
              <w:rPr>
                <w:rFonts w:cs="Tahoma"/>
                <w:bCs/>
                <w:szCs w:val="24"/>
              </w:rPr>
            </w:pPr>
            <w:r>
              <w:rPr>
                <w:rFonts w:cs="Tahoma"/>
                <w:bCs/>
                <w:szCs w:val="24"/>
              </w:rPr>
              <w:t>(Pass, Fail, N/A)</w:t>
            </w:r>
          </w:p>
        </w:tc>
        <w:tc>
          <w:tcPr>
            <w:tcW w:w="1957" w:type="dxa"/>
            <w:vAlign w:val="center"/>
          </w:tcPr>
          <w:p w14:paraId="66FA04A9" w14:textId="52256D90" w:rsidR="006C4054" w:rsidRDefault="006C4054" w:rsidP="006C4054">
            <w:pPr>
              <w:autoSpaceDE w:val="0"/>
              <w:autoSpaceDN w:val="0"/>
              <w:adjustRightInd w:val="0"/>
              <w:spacing w:after="0" w:line="240" w:lineRule="auto"/>
              <w:ind w:left="90"/>
              <w:contextualSpacing/>
              <w:jc w:val="center"/>
              <w:rPr>
                <w:rFonts w:cs="Tahoma"/>
                <w:bCs/>
                <w:szCs w:val="24"/>
              </w:rPr>
            </w:pPr>
            <w:r w:rsidRPr="006C4054">
              <w:rPr>
                <w:rFonts w:cs="Tahoma"/>
                <w:bCs/>
                <w:szCs w:val="24"/>
              </w:rPr>
              <w:t>Table 170.2-G</w:t>
            </w:r>
          </w:p>
        </w:tc>
      </w:tr>
      <w:tr w:rsidR="000D0A24" w:rsidRPr="00D508CB" w14:paraId="28AE7233" w14:textId="77777777" w:rsidTr="06C2D1C4">
        <w:trPr>
          <w:cantSplit/>
          <w:trHeight w:val="288"/>
        </w:trPr>
        <w:tc>
          <w:tcPr>
            <w:tcW w:w="1227" w:type="dxa"/>
            <w:vAlign w:val="center"/>
          </w:tcPr>
          <w:p w14:paraId="26D4B0B6" w14:textId="317AA0AC" w:rsidR="000D0A24" w:rsidRDefault="000D0A24" w:rsidP="000D0A24">
            <w:pPr>
              <w:autoSpaceDE w:val="0"/>
              <w:autoSpaceDN w:val="0"/>
              <w:adjustRightInd w:val="0"/>
              <w:spacing w:after="0" w:line="240" w:lineRule="auto"/>
              <w:ind w:left="90"/>
              <w:contextualSpacing/>
              <w:jc w:val="center"/>
              <w:rPr>
                <w:rFonts w:cs="Tahoma"/>
                <w:bCs/>
                <w:szCs w:val="24"/>
              </w:rPr>
            </w:pPr>
            <w:r>
              <w:rPr>
                <w:rFonts w:cs="Tahoma"/>
                <w:bCs/>
                <w:szCs w:val="24"/>
              </w:rPr>
              <w:t>5.2, or</w:t>
            </w:r>
          </w:p>
        </w:tc>
        <w:tc>
          <w:tcPr>
            <w:tcW w:w="1617" w:type="dxa"/>
            <w:vAlign w:val="center"/>
          </w:tcPr>
          <w:p w14:paraId="488BFF19" w14:textId="7DB9A67E" w:rsidR="000D0A24" w:rsidRDefault="000D0A24"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701" w:type="dxa"/>
            <w:vAlign w:val="center"/>
          </w:tcPr>
          <w:p w14:paraId="27662059" w14:textId="1AB980AC" w:rsidR="000D0A24" w:rsidRDefault="000D0A24" w:rsidP="000D0A24">
            <w:pPr>
              <w:autoSpaceDE w:val="0"/>
              <w:autoSpaceDN w:val="0"/>
              <w:adjustRightInd w:val="0"/>
              <w:spacing w:after="0" w:line="240" w:lineRule="auto"/>
              <w:ind w:left="90"/>
              <w:contextualSpacing/>
              <w:rPr>
                <w:rFonts w:cs="Tahoma"/>
                <w:bCs/>
                <w:szCs w:val="24"/>
              </w:rPr>
            </w:pPr>
            <w:r w:rsidRPr="00DD7324">
              <w:rPr>
                <w:rFonts w:cs="Tahoma"/>
                <w:bCs/>
                <w:szCs w:val="24"/>
              </w:rPr>
              <w:t>Differential Dry Bulb</w:t>
            </w:r>
            <w:r>
              <w:rPr>
                <w:rFonts w:cs="Tahoma"/>
                <w:bCs/>
                <w:szCs w:val="24"/>
              </w:rPr>
              <w:t>.</w:t>
            </w:r>
            <w:r w:rsidRPr="00DD7324">
              <w:rPr>
                <w:rFonts w:cs="Tahoma"/>
                <w:bCs/>
                <w:szCs w:val="24"/>
              </w:rPr>
              <w:t xml:space="preserve"> </w:t>
            </w:r>
            <w:r>
              <w:rPr>
                <w:rFonts w:cs="Tahoma"/>
                <w:bCs/>
                <w:szCs w:val="24"/>
              </w:rPr>
              <w:t>Economizer is off for the following CZ and OAT exceeding return air temperature (OAT&gt;RT),</w:t>
            </w:r>
          </w:p>
          <w:p w14:paraId="13F3B653" w14:textId="07103D27" w:rsidR="000D0A24" w:rsidRDefault="000D0A24" w:rsidP="000D0A24">
            <w:pPr>
              <w:autoSpaceDE w:val="0"/>
              <w:autoSpaceDN w:val="0"/>
              <w:adjustRightInd w:val="0"/>
              <w:spacing w:after="0" w:line="240" w:lineRule="auto"/>
              <w:ind w:left="90"/>
              <w:contextualSpacing/>
              <w:rPr>
                <w:rFonts w:cs="Tahoma"/>
                <w:bCs/>
                <w:szCs w:val="24"/>
              </w:rPr>
            </w:pPr>
            <w:r>
              <w:rPr>
                <w:rFonts w:cs="Tahoma"/>
                <w:bCs/>
                <w:szCs w:val="24"/>
              </w:rPr>
              <w:t>CZ                                            OAT&gt;RT (</w:t>
            </w:r>
            <w:r w:rsidRPr="006C4054">
              <w:rPr>
                <w:rFonts w:cs="Tahoma"/>
                <w:bCs/>
                <w:szCs w:val="24"/>
              </w:rPr>
              <w:t>°F</w:t>
            </w:r>
            <w:r>
              <w:rPr>
                <w:rFonts w:cs="Tahoma"/>
                <w:bCs/>
                <w:szCs w:val="24"/>
              </w:rPr>
              <w:t>)</w:t>
            </w:r>
          </w:p>
          <w:p w14:paraId="07A64647" w14:textId="2FBB1301" w:rsidR="000D0A24" w:rsidRDefault="000D0A24" w:rsidP="000D0A24">
            <w:pPr>
              <w:autoSpaceDE w:val="0"/>
              <w:autoSpaceDN w:val="0"/>
              <w:adjustRightInd w:val="0"/>
              <w:spacing w:after="0" w:line="240" w:lineRule="auto"/>
              <w:ind w:left="90"/>
              <w:contextualSpacing/>
              <w:rPr>
                <w:rFonts w:cs="Tahoma"/>
                <w:bCs/>
                <w:szCs w:val="24"/>
              </w:rPr>
            </w:pPr>
            <w:r w:rsidRPr="006C4054">
              <w:rPr>
                <w:rFonts w:cs="Tahoma"/>
                <w:bCs/>
                <w:szCs w:val="24"/>
              </w:rPr>
              <w:t xml:space="preserve">1, 3, 5, </w:t>
            </w:r>
            <w:r>
              <w:rPr>
                <w:rFonts w:cs="Tahoma"/>
                <w:bCs/>
                <w:szCs w:val="24"/>
              </w:rPr>
              <w:t xml:space="preserve">or </w:t>
            </w:r>
            <w:r w:rsidRPr="006C4054">
              <w:rPr>
                <w:rFonts w:cs="Tahoma"/>
                <w:bCs/>
                <w:szCs w:val="24"/>
              </w:rPr>
              <w:t>11-16</w:t>
            </w:r>
            <w:r>
              <w:rPr>
                <w:rFonts w:cs="Tahoma"/>
                <w:bCs/>
                <w:szCs w:val="24"/>
              </w:rPr>
              <w:t xml:space="preserve">                          0</w:t>
            </w:r>
          </w:p>
          <w:p w14:paraId="10E2C725" w14:textId="1A905FE2" w:rsidR="000D0A24" w:rsidRDefault="000D0A24" w:rsidP="000D0A24">
            <w:pPr>
              <w:autoSpaceDE w:val="0"/>
              <w:autoSpaceDN w:val="0"/>
              <w:adjustRightInd w:val="0"/>
              <w:spacing w:after="0" w:line="240" w:lineRule="auto"/>
              <w:ind w:left="90"/>
              <w:contextualSpacing/>
              <w:rPr>
                <w:rFonts w:cs="Tahoma"/>
                <w:bCs/>
                <w:szCs w:val="24"/>
              </w:rPr>
            </w:pPr>
            <w:r>
              <w:rPr>
                <w:rFonts w:cs="Tahoma"/>
                <w:bCs/>
                <w:szCs w:val="24"/>
              </w:rPr>
              <w:t>2, 4, or 10                                  2</w:t>
            </w:r>
          </w:p>
          <w:p w14:paraId="66FE9681" w14:textId="0DA1AE3C" w:rsidR="000D0A24" w:rsidRDefault="000D0A24" w:rsidP="000D0A24">
            <w:pPr>
              <w:autoSpaceDE w:val="0"/>
              <w:autoSpaceDN w:val="0"/>
              <w:adjustRightInd w:val="0"/>
              <w:spacing w:after="0" w:line="240" w:lineRule="auto"/>
              <w:ind w:left="90"/>
              <w:contextualSpacing/>
              <w:rPr>
                <w:rFonts w:cs="Tahoma"/>
                <w:bCs/>
                <w:szCs w:val="24"/>
              </w:rPr>
            </w:pPr>
            <w:r>
              <w:rPr>
                <w:rFonts w:cs="Tahoma"/>
                <w:bCs/>
                <w:szCs w:val="24"/>
              </w:rPr>
              <w:t>6, 8, or 9                                    4</w:t>
            </w:r>
          </w:p>
          <w:p w14:paraId="283F11C2" w14:textId="77777777" w:rsidR="000D0A24" w:rsidRDefault="000D0A24" w:rsidP="000D0A24">
            <w:pPr>
              <w:autoSpaceDE w:val="0"/>
              <w:autoSpaceDN w:val="0"/>
              <w:adjustRightInd w:val="0"/>
              <w:spacing w:after="0" w:line="240" w:lineRule="auto"/>
              <w:ind w:left="90"/>
              <w:contextualSpacing/>
              <w:rPr>
                <w:rFonts w:cs="Tahoma"/>
                <w:bCs/>
                <w:szCs w:val="24"/>
              </w:rPr>
            </w:pPr>
            <w:r>
              <w:rPr>
                <w:rFonts w:cs="Tahoma"/>
                <w:bCs/>
                <w:szCs w:val="24"/>
              </w:rPr>
              <w:t>7                                               6</w:t>
            </w:r>
          </w:p>
          <w:p w14:paraId="3DC64FC7" w14:textId="1DD4CFEF" w:rsidR="000D0A24" w:rsidRPr="006C4054" w:rsidRDefault="000D0A24" w:rsidP="000D0A24">
            <w:pPr>
              <w:autoSpaceDE w:val="0"/>
              <w:autoSpaceDN w:val="0"/>
              <w:adjustRightInd w:val="0"/>
              <w:spacing w:after="0" w:line="240" w:lineRule="auto"/>
              <w:ind w:left="90"/>
              <w:contextualSpacing/>
              <w:rPr>
                <w:rFonts w:cs="Tahoma"/>
                <w:bCs/>
                <w:szCs w:val="24"/>
              </w:rPr>
            </w:pPr>
            <w:r w:rsidRPr="00F23E95">
              <w:rPr>
                <w:rFonts w:cs="Tahoma"/>
                <w:bCs/>
                <w:szCs w:val="24"/>
              </w:rPr>
              <w:t>(Pass, Fail, N/A)</w:t>
            </w:r>
          </w:p>
        </w:tc>
        <w:tc>
          <w:tcPr>
            <w:tcW w:w="1957" w:type="dxa"/>
            <w:vAlign w:val="center"/>
          </w:tcPr>
          <w:p w14:paraId="7BEF5C22" w14:textId="085B9797" w:rsidR="000D0A24" w:rsidRPr="006C4054" w:rsidRDefault="000D0A24" w:rsidP="000D0A24">
            <w:pPr>
              <w:autoSpaceDE w:val="0"/>
              <w:autoSpaceDN w:val="0"/>
              <w:adjustRightInd w:val="0"/>
              <w:spacing w:after="0" w:line="240" w:lineRule="auto"/>
              <w:ind w:left="90"/>
              <w:contextualSpacing/>
              <w:jc w:val="center"/>
              <w:rPr>
                <w:rFonts w:cs="Tahoma"/>
                <w:bCs/>
                <w:szCs w:val="24"/>
              </w:rPr>
            </w:pPr>
            <w:r w:rsidRPr="006C4054">
              <w:rPr>
                <w:rFonts w:cs="Tahoma"/>
                <w:bCs/>
                <w:szCs w:val="24"/>
              </w:rPr>
              <w:t>Table 170.2-G</w:t>
            </w:r>
          </w:p>
        </w:tc>
      </w:tr>
      <w:tr w:rsidR="006C4054" w:rsidRPr="00D508CB" w14:paraId="4FC5C05D" w14:textId="77777777" w:rsidTr="06C2D1C4">
        <w:trPr>
          <w:cantSplit/>
          <w:trHeight w:val="288"/>
        </w:trPr>
        <w:tc>
          <w:tcPr>
            <w:tcW w:w="1227" w:type="dxa"/>
            <w:vAlign w:val="center"/>
          </w:tcPr>
          <w:p w14:paraId="2FBABD4C" w14:textId="2E0788F9" w:rsidR="006C4054" w:rsidRDefault="006C4054" w:rsidP="006C4054">
            <w:pPr>
              <w:autoSpaceDE w:val="0"/>
              <w:autoSpaceDN w:val="0"/>
              <w:adjustRightInd w:val="0"/>
              <w:spacing w:after="0" w:line="240" w:lineRule="auto"/>
              <w:ind w:left="90"/>
              <w:contextualSpacing/>
              <w:jc w:val="center"/>
              <w:rPr>
                <w:rFonts w:cs="Tahoma"/>
                <w:bCs/>
                <w:szCs w:val="24"/>
              </w:rPr>
            </w:pPr>
            <w:r>
              <w:rPr>
                <w:rFonts w:cs="Tahoma"/>
                <w:bCs/>
                <w:szCs w:val="24"/>
              </w:rPr>
              <w:lastRenderedPageBreak/>
              <w:t>5</w:t>
            </w:r>
            <w:r w:rsidR="00FA2698">
              <w:rPr>
                <w:rFonts w:cs="Tahoma"/>
                <w:bCs/>
                <w:szCs w:val="24"/>
              </w:rPr>
              <w:t>.</w:t>
            </w:r>
            <w:r w:rsidR="000378AC">
              <w:rPr>
                <w:rFonts w:cs="Tahoma"/>
                <w:bCs/>
                <w:szCs w:val="24"/>
              </w:rPr>
              <w:t>3</w:t>
            </w:r>
            <w:r>
              <w:rPr>
                <w:rFonts w:cs="Tahoma"/>
                <w:bCs/>
                <w:szCs w:val="24"/>
              </w:rPr>
              <w:t>, or</w:t>
            </w:r>
          </w:p>
        </w:tc>
        <w:tc>
          <w:tcPr>
            <w:tcW w:w="1617" w:type="dxa"/>
            <w:vAlign w:val="center"/>
          </w:tcPr>
          <w:p w14:paraId="29FCD956" w14:textId="57C6C23B" w:rsidR="006C4054" w:rsidRDefault="005B4056"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701" w:type="dxa"/>
            <w:vAlign w:val="center"/>
          </w:tcPr>
          <w:p w14:paraId="163A3DBC" w14:textId="6652E0D3" w:rsidR="006C4054" w:rsidRDefault="006C4054" w:rsidP="006C4054">
            <w:pPr>
              <w:autoSpaceDE w:val="0"/>
              <w:autoSpaceDN w:val="0"/>
              <w:adjustRightInd w:val="0"/>
              <w:spacing w:after="0" w:line="240" w:lineRule="auto"/>
              <w:ind w:left="90"/>
              <w:contextualSpacing/>
              <w:rPr>
                <w:rFonts w:cs="Tahoma"/>
                <w:bCs/>
                <w:szCs w:val="24"/>
              </w:rPr>
            </w:pPr>
            <w:r w:rsidRPr="006C4054">
              <w:rPr>
                <w:rFonts w:cs="Tahoma"/>
                <w:bCs/>
                <w:szCs w:val="24"/>
              </w:rPr>
              <w:t>Fixed Enthalpy</w:t>
            </w:r>
            <w:r>
              <w:rPr>
                <w:rFonts w:cs="Tahoma"/>
                <w:bCs/>
                <w:szCs w:val="24"/>
              </w:rPr>
              <w:t xml:space="preserve"> and F</w:t>
            </w:r>
            <w:r w:rsidRPr="006C4054">
              <w:rPr>
                <w:rFonts w:cs="Tahoma"/>
                <w:bCs/>
                <w:szCs w:val="24"/>
              </w:rPr>
              <w:t>ixed Dry</w:t>
            </w:r>
            <w:r>
              <w:rPr>
                <w:rFonts w:cs="Tahoma"/>
                <w:bCs/>
                <w:szCs w:val="24"/>
              </w:rPr>
              <w:t xml:space="preserve"> B</w:t>
            </w:r>
            <w:r w:rsidRPr="006C4054">
              <w:rPr>
                <w:rFonts w:cs="Tahoma"/>
                <w:bCs/>
                <w:szCs w:val="24"/>
              </w:rPr>
              <w:t>ulb</w:t>
            </w:r>
            <w:r>
              <w:rPr>
                <w:rFonts w:cs="Tahoma"/>
                <w:bCs/>
                <w:szCs w:val="24"/>
              </w:rPr>
              <w:t>, All CZ.</w:t>
            </w:r>
          </w:p>
          <w:p w14:paraId="5B93F07F" w14:textId="18D16552" w:rsidR="006C4054" w:rsidRDefault="006C4054" w:rsidP="006C4054">
            <w:pPr>
              <w:autoSpaceDE w:val="0"/>
              <w:autoSpaceDN w:val="0"/>
              <w:adjustRightInd w:val="0"/>
              <w:spacing w:after="0" w:line="240" w:lineRule="auto"/>
              <w:ind w:left="90"/>
              <w:contextualSpacing/>
              <w:rPr>
                <w:rFonts w:cs="Tahoma"/>
                <w:bCs/>
                <w:szCs w:val="24"/>
              </w:rPr>
            </w:pPr>
            <w:r w:rsidRPr="006C4054">
              <w:rPr>
                <w:rFonts w:cs="Tahoma"/>
                <w:bCs/>
                <w:szCs w:val="24"/>
              </w:rPr>
              <w:t xml:space="preserve">Economizer off when </w:t>
            </w:r>
            <w:r>
              <w:rPr>
                <w:rFonts w:cs="Tahoma"/>
                <w:bCs/>
                <w:szCs w:val="24"/>
              </w:rPr>
              <w:t>o</w:t>
            </w:r>
            <w:r w:rsidRPr="006C4054">
              <w:rPr>
                <w:rFonts w:cs="Tahoma"/>
                <w:bCs/>
                <w:szCs w:val="24"/>
              </w:rPr>
              <w:t>utdoor air enthalpy exceeds 28 Btu/lb</w:t>
            </w:r>
            <w:r>
              <w:rPr>
                <w:rFonts w:cs="Tahoma"/>
                <w:bCs/>
                <w:szCs w:val="24"/>
              </w:rPr>
              <w:t>s.</w:t>
            </w:r>
            <w:r w:rsidRPr="006C4054">
              <w:rPr>
                <w:rFonts w:cs="Tahoma"/>
                <w:bCs/>
                <w:szCs w:val="24"/>
              </w:rPr>
              <w:t xml:space="preserve"> of dry air or</w:t>
            </w:r>
            <w:r>
              <w:rPr>
                <w:rFonts w:cs="Tahoma"/>
                <w:bCs/>
                <w:szCs w:val="24"/>
              </w:rPr>
              <w:t xml:space="preserve"> o</w:t>
            </w:r>
            <w:r w:rsidRPr="006C4054">
              <w:rPr>
                <w:rFonts w:cs="Tahoma"/>
                <w:bCs/>
                <w:szCs w:val="24"/>
              </w:rPr>
              <w:t>utdoor air temperature exceeds 75°F</w:t>
            </w:r>
          </w:p>
          <w:p w14:paraId="2CC34DE9" w14:textId="77777777" w:rsidR="006C4054" w:rsidRDefault="006C4054" w:rsidP="006C4054">
            <w:pPr>
              <w:autoSpaceDE w:val="0"/>
              <w:autoSpaceDN w:val="0"/>
              <w:adjustRightInd w:val="0"/>
              <w:spacing w:after="0" w:line="240" w:lineRule="auto"/>
              <w:ind w:left="90"/>
              <w:contextualSpacing/>
              <w:rPr>
                <w:rFonts w:cs="Tahoma"/>
                <w:bCs/>
                <w:szCs w:val="24"/>
              </w:rPr>
            </w:pPr>
            <w:r>
              <w:rPr>
                <w:rFonts w:cs="Tahoma"/>
                <w:bCs/>
                <w:szCs w:val="24"/>
              </w:rPr>
              <w:t xml:space="preserve">NOTE: </w:t>
            </w:r>
            <w:r w:rsidRPr="006C4054">
              <w:rPr>
                <w:rFonts w:cs="Tahoma"/>
                <w:bCs/>
                <w:szCs w:val="24"/>
              </w:rPr>
              <w:t xml:space="preserve">At altitudes substantially different than sea level, the Fixed Enthalpy limit value shall be set to the enthalpy value at 75°F and 50% relative humidity. </w:t>
            </w:r>
          </w:p>
          <w:p w14:paraId="642A9214" w14:textId="4D2024BB" w:rsidR="00F23E95" w:rsidRPr="006C4054" w:rsidRDefault="00F23E95" w:rsidP="006C4054">
            <w:pPr>
              <w:autoSpaceDE w:val="0"/>
              <w:autoSpaceDN w:val="0"/>
              <w:adjustRightInd w:val="0"/>
              <w:spacing w:after="0" w:line="240" w:lineRule="auto"/>
              <w:ind w:left="90"/>
              <w:contextualSpacing/>
              <w:rPr>
                <w:rFonts w:cs="Tahoma"/>
                <w:bCs/>
                <w:szCs w:val="24"/>
              </w:rPr>
            </w:pPr>
            <w:r w:rsidRPr="00F23E95">
              <w:rPr>
                <w:rFonts w:cs="Tahoma"/>
                <w:bCs/>
                <w:szCs w:val="24"/>
              </w:rPr>
              <w:t>(Pass, Fail, N/A)</w:t>
            </w:r>
          </w:p>
        </w:tc>
        <w:tc>
          <w:tcPr>
            <w:tcW w:w="1957" w:type="dxa"/>
            <w:vAlign w:val="center"/>
          </w:tcPr>
          <w:p w14:paraId="5033014D" w14:textId="7423794B" w:rsidR="006C4054" w:rsidRDefault="006C4054" w:rsidP="006C4054">
            <w:pPr>
              <w:autoSpaceDE w:val="0"/>
              <w:autoSpaceDN w:val="0"/>
              <w:adjustRightInd w:val="0"/>
              <w:spacing w:after="0" w:line="240" w:lineRule="auto"/>
              <w:ind w:left="90"/>
              <w:contextualSpacing/>
              <w:jc w:val="center"/>
              <w:rPr>
                <w:rFonts w:cs="Tahoma"/>
                <w:bCs/>
                <w:szCs w:val="24"/>
              </w:rPr>
            </w:pPr>
            <w:r w:rsidRPr="006C4054">
              <w:rPr>
                <w:rFonts w:cs="Tahoma"/>
                <w:bCs/>
                <w:szCs w:val="24"/>
              </w:rPr>
              <w:t>Table 170.2-G</w:t>
            </w:r>
          </w:p>
        </w:tc>
      </w:tr>
      <w:tr w:rsidR="006C4054" w:rsidRPr="00D508CB" w14:paraId="031EDD55" w14:textId="77777777" w:rsidTr="06C2D1C4">
        <w:trPr>
          <w:cantSplit/>
          <w:trHeight w:val="288"/>
        </w:trPr>
        <w:tc>
          <w:tcPr>
            <w:tcW w:w="1227" w:type="dxa"/>
            <w:vAlign w:val="center"/>
          </w:tcPr>
          <w:p w14:paraId="786C9C6F" w14:textId="67263502" w:rsidR="006C4054" w:rsidRDefault="006C4054" w:rsidP="006C4054">
            <w:pPr>
              <w:autoSpaceDE w:val="0"/>
              <w:autoSpaceDN w:val="0"/>
              <w:adjustRightInd w:val="0"/>
              <w:spacing w:after="0" w:line="240" w:lineRule="auto"/>
              <w:ind w:left="90"/>
              <w:contextualSpacing/>
              <w:jc w:val="center"/>
              <w:rPr>
                <w:rFonts w:cs="Tahoma"/>
                <w:bCs/>
                <w:szCs w:val="24"/>
              </w:rPr>
            </w:pPr>
            <w:r>
              <w:rPr>
                <w:rFonts w:cs="Tahoma"/>
                <w:bCs/>
                <w:szCs w:val="24"/>
              </w:rPr>
              <w:t>5</w:t>
            </w:r>
            <w:r w:rsidR="009E7345">
              <w:rPr>
                <w:rFonts w:cs="Tahoma"/>
                <w:bCs/>
                <w:szCs w:val="24"/>
              </w:rPr>
              <w:t>.</w:t>
            </w:r>
            <w:r w:rsidR="005B4056">
              <w:rPr>
                <w:rFonts w:cs="Tahoma"/>
                <w:bCs/>
                <w:szCs w:val="24"/>
              </w:rPr>
              <w:t>4</w:t>
            </w:r>
          </w:p>
        </w:tc>
        <w:tc>
          <w:tcPr>
            <w:tcW w:w="1617" w:type="dxa"/>
            <w:vAlign w:val="center"/>
          </w:tcPr>
          <w:p w14:paraId="79BA4D8D" w14:textId="003EC2F3" w:rsidR="006C4054" w:rsidRDefault="005B4056"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701" w:type="dxa"/>
            <w:vAlign w:val="center"/>
          </w:tcPr>
          <w:p w14:paraId="209BA589" w14:textId="77777777" w:rsidR="006C4054" w:rsidRDefault="000378AC" w:rsidP="006C4054">
            <w:pPr>
              <w:autoSpaceDE w:val="0"/>
              <w:autoSpaceDN w:val="0"/>
              <w:adjustRightInd w:val="0"/>
              <w:spacing w:after="0" w:line="240" w:lineRule="auto"/>
              <w:ind w:left="90"/>
              <w:contextualSpacing/>
              <w:rPr>
                <w:rFonts w:cs="Tahoma"/>
                <w:bCs/>
                <w:szCs w:val="24"/>
              </w:rPr>
            </w:pPr>
            <w:r>
              <w:rPr>
                <w:rFonts w:cs="Tahoma"/>
                <w:bCs/>
                <w:szCs w:val="24"/>
              </w:rPr>
              <w:t>I</w:t>
            </w:r>
            <w:r w:rsidR="006C4054">
              <w:rPr>
                <w:rFonts w:cs="Tahoma"/>
                <w:bCs/>
                <w:szCs w:val="24"/>
              </w:rPr>
              <w:t>f the Energy Commission Executive Director has given approval for any o</w:t>
            </w:r>
            <w:r w:rsidR="006C4054" w:rsidRPr="006C4054">
              <w:rPr>
                <w:rFonts w:cs="Tahoma"/>
                <w:bCs/>
                <w:szCs w:val="24"/>
              </w:rPr>
              <w:t xml:space="preserve">ther </w:t>
            </w:r>
            <w:r w:rsidR="006C4054">
              <w:rPr>
                <w:rFonts w:cs="Tahoma"/>
                <w:bCs/>
                <w:szCs w:val="24"/>
              </w:rPr>
              <w:t xml:space="preserve">control device not listed </w:t>
            </w:r>
            <w:r w:rsidR="006C4054" w:rsidRPr="006C4054">
              <w:rPr>
                <w:rFonts w:cs="Tahoma"/>
                <w:bCs/>
                <w:szCs w:val="24"/>
              </w:rPr>
              <w:t xml:space="preserve">such as Dew Point, Fixed Enthalpy, Electronic Enthalpy, and Differential Enthalpy Controls, </w:t>
            </w:r>
            <w:r w:rsidR="006C4054">
              <w:rPr>
                <w:rFonts w:cs="Tahoma"/>
                <w:bCs/>
                <w:szCs w:val="24"/>
              </w:rPr>
              <w:t>to be</w:t>
            </w:r>
            <w:r w:rsidR="006C4054" w:rsidRPr="006C4054">
              <w:rPr>
                <w:rFonts w:cs="Tahoma"/>
                <w:bCs/>
                <w:szCs w:val="24"/>
              </w:rPr>
              <w:t xml:space="preserve"> used in compliance with Section 170.2(c)4Ci.</w:t>
            </w:r>
            <w:r w:rsidR="006C4054">
              <w:rPr>
                <w:rFonts w:cs="Tahoma"/>
                <w:bCs/>
                <w:szCs w:val="24"/>
              </w:rPr>
              <w:t xml:space="preserve"> Submit approval to ATTCP.</w:t>
            </w:r>
          </w:p>
          <w:p w14:paraId="7B3E048B" w14:textId="1D7D06B8" w:rsidR="005B4056" w:rsidRPr="006C4054" w:rsidRDefault="005B4056" w:rsidP="006C4054">
            <w:pPr>
              <w:autoSpaceDE w:val="0"/>
              <w:autoSpaceDN w:val="0"/>
              <w:adjustRightInd w:val="0"/>
              <w:spacing w:after="0" w:line="240" w:lineRule="auto"/>
              <w:ind w:left="90"/>
              <w:contextualSpacing/>
              <w:rPr>
                <w:rFonts w:cs="Tahoma"/>
                <w:bCs/>
                <w:szCs w:val="24"/>
              </w:rPr>
            </w:pPr>
            <w:r w:rsidRPr="005B4056">
              <w:rPr>
                <w:rFonts w:cs="Tahoma"/>
                <w:bCs/>
                <w:szCs w:val="24"/>
              </w:rPr>
              <w:t>(Pass, Fail, N/A)</w:t>
            </w:r>
          </w:p>
        </w:tc>
        <w:tc>
          <w:tcPr>
            <w:tcW w:w="1957" w:type="dxa"/>
            <w:vAlign w:val="center"/>
          </w:tcPr>
          <w:p w14:paraId="15413F1C" w14:textId="7660B912" w:rsidR="006C4054" w:rsidRDefault="006C4054" w:rsidP="006C4054">
            <w:pPr>
              <w:autoSpaceDE w:val="0"/>
              <w:autoSpaceDN w:val="0"/>
              <w:adjustRightInd w:val="0"/>
              <w:spacing w:after="0" w:line="240" w:lineRule="auto"/>
              <w:ind w:left="90"/>
              <w:contextualSpacing/>
              <w:jc w:val="center"/>
              <w:rPr>
                <w:rFonts w:cs="Tahoma"/>
                <w:bCs/>
                <w:szCs w:val="24"/>
              </w:rPr>
            </w:pPr>
            <w:r w:rsidRPr="006C4054">
              <w:rPr>
                <w:rFonts w:cs="Tahoma"/>
                <w:bCs/>
                <w:szCs w:val="24"/>
              </w:rPr>
              <w:t>Table 170.2-G</w:t>
            </w:r>
          </w:p>
        </w:tc>
      </w:tr>
      <w:tr w:rsidR="006C4054" w:rsidRPr="00D508CB" w14:paraId="1FA1D964" w14:textId="77777777" w:rsidTr="06C2D1C4">
        <w:trPr>
          <w:cantSplit/>
          <w:trHeight w:val="288"/>
        </w:trPr>
        <w:tc>
          <w:tcPr>
            <w:tcW w:w="1227" w:type="dxa"/>
            <w:vAlign w:val="center"/>
          </w:tcPr>
          <w:p w14:paraId="41E6E320" w14:textId="48DA53DA" w:rsidR="006C4054" w:rsidRDefault="006C4054" w:rsidP="006C4054">
            <w:pPr>
              <w:autoSpaceDE w:val="0"/>
              <w:autoSpaceDN w:val="0"/>
              <w:adjustRightInd w:val="0"/>
              <w:spacing w:after="0" w:line="240" w:lineRule="auto"/>
              <w:ind w:left="90"/>
              <w:contextualSpacing/>
              <w:jc w:val="center"/>
              <w:rPr>
                <w:rFonts w:cs="Tahoma"/>
                <w:bCs/>
                <w:szCs w:val="24"/>
              </w:rPr>
            </w:pPr>
            <w:r>
              <w:rPr>
                <w:rFonts w:cs="Tahoma"/>
                <w:bCs/>
                <w:szCs w:val="24"/>
              </w:rPr>
              <w:t>5</w:t>
            </w:r>
            <w:r w:rsidR="009E7345">
              <w:rPr>
                <w:rFonts w:cs="Tahoma"/>
                <w:bCs/>
                <w:szCs w:val="24"/>
              </w:rPr>
              <w:t>.</w:t>
            </w:r>
            <w:r w:rsidR="002157BB">
              <w:rPr>
                <w:rFonts w:cs="Tahoma"/>
                <w:bCs/>
                <w:szCs w:val="24"/>
              </w:rPr>
              <w:t>5</w:t>
            </w:r>
          </w:p>
        </w:tc>
        <w:tc>
          <w:tcPr>
            <w:tcW w:w="1617" w:type="dxa"/>
            <w:vAlign w:val="center"/>
          </w:tcPr>
          <w:p w14:paraId="51A41366" w14:textId="054A0703" w:rsidR="006C4054" w:rsidRDefault="008E2CA6"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701" w:type="dxa"/>
            <w:vAlign w:val="center"/>
          </w:tcPr>
          <w:p w14:paraId="1ECCB875" w14:textId="21ED8CF8" w:rsidR="006C4054" w:rsidRDefault="005B4056" w:rsidP="006C4054">
            <w:pPr>
              <w:autoSpaceDE w:val="0"/>
              <w:autoSpaceDN w:val="0"/>
              <w:adjustRightInd w:val="0"/>
              <w:spacing w:after="0" w:line="240" w:lineRule="auto"/>
              <w:ind w:left="90"/>
              <w:contextualSpacing/>
              <w:rPr>
                <w:rFonts w:cs="Tahoma"/>
                <w:bCs/>
                <w:szCs w:val="24"/>
              </w:rPr>
            </w:pPr>
            <w:r>
              <w:rPr>
                <w:rFonts w:cs="Tahoma"/>
                <w:bCs/>
                <w:szCs w:val="24"/>
              </w:rPr>
              <w:t>Verify that d</w:t>
            </w:r>
            <w:r w:rsidR="006C4054" w:rsidRPr="006C4054">
              <w:rPr>
                <w:rFonts w:cs="Tahoma"/>
                <w:bCs/>
                <w:szCs w:val="24"/>
              </w:rPr>
              <w:t xml:space="preserve">evices with selectable (rather than adjustable) setpoints </w:t>
            </w:r>
            <w:r w:rsidR="008E2CA6">
              <w:rPr>
                <w:rFonts w:cs="Tahoma"/>
                <w:bCs/>
                <w:szCs w:val="24"/>
              </w:rPr>
              <w:t>are</w:t>
            </w:r>
            <w:r w:rsidR="006C4054" w:rsidRPr="006C4054">
              <w:rPr>
                <w:rFonts w:cs="Tahoma"/>
                <w:bCs/>
                <w:szCs w:val="24"/>
              </w:rPr>
              <w:t xml:space="preserve"> capable of being set to within 2°F and 2 Btu/lb</w:t>
            </w:r>
            <w:r w:rsidR="006C4054">
              <w:rPr>
                <w:rFonts w:cs="Tahoma"/>
                <w:bCs/>
                <w:szCs w:val="24"/>
              </w:rPr>
              <w:t>s.</w:t>
            </w:r>
            <w:r w:rsidR="006C4054" w:rsidRPr="006C4054">
              <w:rPr>
                <w:rFonts w:cs="Tahoma"/>
                <w:bCs/>
                <w:szCs w:val="24"/>
              </w:rPr>
              <w:t xml:space="preserve"> of the setpoint listed.</w:t>
            </w:r>
          </w:p>
          <w:p w14:paraId="1E89028E" w14:textId="131F159B" w:rsidR="008E2CA6" w:rsidRPr="006C4054" w:rsidRDefault="008E2CA6" w:rsidP="006C4054">
            <w:pPr>
              <w:autoSpaceDE w:val="0"/>
              <w:autoSpaceDN w:val="0"/>
              <w:adjustRightInd w:val="0"/>
              <w:spacing w:after="0" w:line="240" w:lineRule="auto"/>
              <w:ind w:left="90"/>
              <w:contextualSpacing/>
              <w:rPr>
                <w:rFonts w:cs="Tahoma"/>
                <w:bCs/>
                <w:szCs w:val="24"/>
              </w:rPr>
            </w:pPr>
            <w:r w:rsidRPr="008E2CA6">
              <w:rPr>
                <w:rFonts w:cs="Tahoma"/>
                <w:bCs/>
                <w:szCs w:val="24"/>
              </w:rPr>
              <w:t>(Pass, Fail, N/A)</w:t>
            </w:r>
            <w:r>
              <w:rPr>
                <w:rFonts w:cs="Tahoma"/>
                <w:bCs/>
                <w:szCs w:val="24"/>
              </w:rPr>
              <w:t xml:space="preserve"> </w:t>
            </w:r>
          </w:p>
        </w:tc>
        <w:tc>
          <w:tcPr>
            <w:tcW w:w="1957" w:type="dxa"/>
            <w:vAlign w:val="center"/>
          </w:tcPr>
          <w:p w14:paraId="0933B48A" w14:textId="51F8C992" w:rsidR="006C4054" w:rsidRDefault="006C4054" w:rsidP="006C4054">
            <w:pPr>
              <w:autoSpaceDE w:val="0"/>
              <w:autoSpaceDN w:val="0"/>
              <w:adjustRightInd w:val="0"/>
              <w:spacing w:after="0" w:line="240" w:lineRule="auto"/>
              <w:ind w:left="90"/>
              <w:contextualSpacing/>
              <w:jc w:val="center"/>
              <w:rPr>
                <w:rFonts w:cs="Tahoma"/>
                <w:bCs/>
                <w:szCs w:val="24"/>
              </w:rPr>
            </w:pPr>
            <w:r w:rsidRPr="006C4054">
              <w:rPr>
                <w:rFonts w:cs="Tahoma"/>
                <w:bCs/>
                <w:szCs w:val="24"/>
              </w:rPr>
              <w:t>Table 170.2-G</w:t>
            </w:r>
          </w:p>
        </w:tc>
      </w:tr>
      <w:tr w:rsidR="006C4054" w:rsidRPr="00D508CB" w14:paraId="6115FCCC" w14:textId="77777777" w:rsidTr="06C2D1C4">
        <w:trPr>
          <w:cantSplit/>
          <w:trHeight w:val="288"/>
        </w:trPr>
        <w:tc>
          <w:tcPr>
            <w:tcW w:w="1227" w:type="dxa"/>
            <w:vAlign w:val="center"/>
          </w:tcPr>
          <w:p w14:paraId="4728B12D" w14:textId="0F495612" w:rsidR="006C4054" w:rsidRDefault="006C4054" w:rsidP="006C4054">
            <w:pPr>
              <w:autoSpaceDE w:val="0"/>
              <w:autoSpaceDN w:val="0"/>
              <w:adjustRightInd w:val="0"/>
              <w:spacing w:after="0" w:line="240" w:lineRule="auto"/>
              <w:ind w:left="90"/>
              <w:contextualSpacing/>
              <w:jc w:val="center"/>
              <w:rPr>
                <w:rFonts w:cs="Tahoma"/>
                <w:bCs/>
                <w:szCs w:val="24"/>
              </w:rPr>
            </w:pPr>
            <w:r>
              <w:rPr>
                <w:rFonts w:cs="Tahoma"/>
                <w:bCs/>
                <w:szCs w:val="24"/>
              </w:rPr>
              <w:t>6</w:t>
            </w:r>
            <w:r w:rsidR="00E64E1F">
              <w:rPr>
                <w:rFonts w:cs="Tahoma"/>
                <w:bCs/>
                <w:szCs w:val="24"/>
              </w:rPr>
              <w:t>.0</w:t>
            </w:r>
          </w:p>
        </w:tc>
        <w:tc>
          <w:tcPr>
            <w:tcW w:w="1617" w:type="dxa"/>
            <w:vAlign w:val="center"/>
          </w:tcPr>
          <w:p w14:paraId="5ACF793B" w14:textId="77777777" w:rsidR="00B8222E" w:rsidRPr="00B8222E" w:rsidRDefault="00B8222E" w:rsidP="000D0A24">
            <w:pPr>
              <w:autoSpaceDE w:val="0"/>
              <w:autoSpaceDN w:val="0"/>
              <w:adjustRightInd w:val="0"/>
              <w:spacing w:after="0" w:line="240" w:lineRule="auto"/>
              <w:ind w:left="90"/>
              <w:contextualSpacing/>
              <w:jc w:val="both"/>
              <w:rPr>
                <w:rFonts w:cs="Tahoma"/>
                <w:bCs/>
                <w:szCs w:val="24"/>
              </w:rPr>
            </w:pPr>
            <w:r w:rsidRPr="00B8222E">
              <w:rPr>
                <w:rFonts w:cs="Tahoma"/>
                <w:bCs/>
                <w:szCs w:val="24"/>
              </w:rPr>
              <w:fldChar w:fldCharType="begin">
                <w:ffData>
                  <w:name w:val="Check2"/>
                  <w:enabled/>
                  <w:calcOnExit w:val="0"/>
                  <w:checkBox>
                    <w:sizeAuto/>
                    <w:default w:val="0"/>
                    <w:checked w:val="0"/>
                  </w:checkBox>
                </w:ffData>
              </w:fldChar>
            </w:r>
            <w:r w:rsidRPr="00B8222E">
              <w:rPr>
                <w:rFonts w:cs="Tahoma"/>
                <w:bCs/>
                <w:szCs w:val="24"/>
              </w:rPr>
              <w:instrText xml:space="preserve"> FORMCHECKBOX </w:instrText>
            </w:r>
            <w:r w:rsidR="00BE52EA">
              <w:rPr>
                <w:rFonts w:cs="Tahoma"/>
                <w:bCs/>
                <w:szCs w:val="24"/>
              </w:rPr>
            </w:r>
            <w:r w:rsidR="00BE52EA">
              <w:rPr>
                <w:rFonts w:cs="Tahoma"/>
                <w:bCs/>
                <w:szCs w:val="24"/>
              </w:rPr>
              <w:fldChar w:fldCharType="separate"/>
            </w:r>
            <w:r w:rsidRPr="00B8222E">
              <w:rPr>
                <w:rFonts w:cs="Tahoma"/>
                <w:bCs/>
                <w:szCs w:val="24"/>
              </w:rPr>
              <w:fldChar w:fldCharType="end"/>
            </w:r>
            <w:r w:rsidRPr="00B8222E">
              <w:rPr>
                <w:rFonts w:cs="Tahoma"/>
                <w:bCs/>
                <w:szCs w:val="24"/>
              </w:rPr>
              <w:t xml:space="preserve"> Pass</w:t>
            </w:r>
          </w:p>
          <w:p w14:paraId="7F21DC0B" w14:textId="646ABE06" w:rsidR="006C4054" w:rsidRDefault="00B8222E" w:rsidP="000D0A24">
            <w:pPr>
              <w:autoSpaceDE w:val="0"/>
              <w:autoSpaceDN w:val="0"/>
              <w:adjustRightInd w:val="0"/>
              <w:spacing w:after="0" w:line="240" w:lineRule="auto"/>
              <w:ind w:left="90"/>
              <w:contextualSpacing/>
              <w:jc w:val="both"/>
              <w:rPr>
                <w:rFonts w:cs="Tahoma"/>
                <w:bCs/>
                <w:szCs w:val="24"/>
              </w:rPr>
            </w:pPr>
            <w:r w:rsidRPr="00B8222E">
              <w:rPr>
                <w:rFonts w:cs="Tahoma"/>
                <w:bCs/>
                <w:szCs w:val="24"/>
              </w:rPr>
              <w:fldChar w:fldCharType="begin">
                <w:ffData>
                  <w:name w:val="Check2"/>
                  <w:enabled/>
                  <w:calcOnExit w:val="0"/>
                  <w:checkBox>
                    <w:sizeAuto/>
                    <w:default w:val="0"/>
                    <w:checked w:val="0"/>
                  </w:checkBox>
                </w:ffData>
              </w:fldChar>
            </w:r>
            <w:r w:rsidRPr="00B8222E">
              <w:rPr>
                <w:rFonts w:cs="Tahoma"/>
                <w:bCs/>
                <w:szCs w:val="24"/>
              </w:rPr>
              <w:instrText xml:space="preserve"> FORMCHECKBOX </w:instrText>
            </w:r>
            <w:r w:rsidR="00BE52EA">
              <w:rPr>
                <w:rFonts w:cs="Tahoma"/>
                <w:bCs/>
                <w:szCs w:val="24"/>
              </w:rPr>
            </w:r>
            <w:r w:rsidR="00BE52EA">
              <w:rPr>
                <w:rFonts w:cs="Tahoma"/>
                <w:bCs/>
                <w:szCs w:val="24"/>
              </w:rPr>
              <w:fldChar w:fldCharType="separate"/>
            </w:r>
            <w:r w:rsidRPr="00B8222E">
              <w:rPr>
                <w:rFonts w:cs="Tahoma"/>
                <w:bCs/>
                <w:szCs w:val="24"/>
              </w:rPr>
              <w:fldChar w:fldCharType="end"/>
            </w:r>
            <w:r w:rsidRPr="00B8222E">
              <w:rPr>
                <w:rFonts w:cs="Tahoma"/>
                <w:bCs/>
                <w:szCs w:val="24"/>
              </w:rPr>
              <w:t xml:space="preserve"> Fail</w:t>
            </w:r>
          </w:p>
        </w:tc>
        <w:tc>
          <w:tcPr>
            <w:tcW w:w="5701" w:type="dxa"/>
            <w:vAlign w:val="center"/>
          </w:tcPr>
          <w:p w14:paraId="510383E3" w14:textId="2601C140" w:rsidR="00DC51F7" w:rsidRDefault="007817C8" w:rsidP="00B8222E">
            <w:pPr>
              <w:autoSpaceDE w:val="0"/>
              <w:autoSpaceDN w:val="0"/>
              <w:adjustRightInd w:val="0"/>
              <w:spacing w:after="0" w:line="240" w:lineRule="auto"/>
              <w:ind w:left="90"/>
              <w:contextualSpacing/>
              <w:rPr>
                <w:rFonts w:cs="Tahoma"/>
                <w:bCs/>
                <w:szCs w:val="24"/>
              </w:rPr>
            </w:pPr>
            <w:r>
              <w:rPr>
                <w:rFonts w:cs="Tahoma"/>
                <w:bCs/>
                <w:szCs w:val="24"/>
              </w:rPr>
              <w:t>Pass</w:t>
            </w:r>
            <w:r w:rsidR="006C4054">
              <w:rPr>
                <w:rFonts w:cs="Tahoma"/>
                <w:bCs/>
                <w:szCs w:val="24"/>
              </w:rPr>
              <w:t xml:space="preserve"> if </w:t>
            </w:r>
            <w:r w:rsidR="006C4054" w:rsidRPr="008069E2">
              <w:rPr>
                <w:rFonts w:cs="Tahoma"/>
                <w:bCs/>
                <w:szCs w:val="24"/>
              </w:rPr>
              <w:t>NRCA-MCH-05-A</w:t>
            </w:r>
            <w:r w:rsidR="006C4054">
              <w:rPr>
                <w:rFonts w:cs="Tahoma"/>
                <w:bCs/>
                <w:szCs w:val="24"/>
              </w:rPr>
              <w:t xml:space="preserve"> has been </w:t>
            </w:r>
            <w:r>
              <w:rPr>
                <w:rFonts w:cs="Tahoma"/>
                <w:bCs/>
                <w:szCs w:val="24"/>
              </w:rPr>
              <w:t xml:space="preserve">successfully </w:t>
            </w:r>
            <w:r w:rsidR="006C4054">
              <w:rPr>
                <w:rFonts w:cs="Tahoma"/>
                <w:bCs/>
                <w:szCs w:val="24"/>
              </w:rPr>
              <w:t>completed for this HRV/ERV system</w:t>
            </w:r>
            <w:r w:rsidR="008069E2">
              <w:rPr>
                <w:rFonts w:cs="Tahoma"/>
                <w:bCs/>
                <w:szCs w:val="24"/>
              </w:rPr>
              <w:t xml:space="preserve"> and proceed to Step </w:t>
            </w:r>
            <w:proofErr w:type="gramStart"/>
            <w:r w:rsidR="008069E2">
              <w:rPr>
                <w:rFonts w:cs="Tahoma"/>
                <w:bCs/>
                <w:szCs w:val="24"/>
              </w:rPr>
              <w:t>7</w:t>
            </w:r>
            <w:r w:rsidR="006C4054">
              <w:rPr>
                <w:rFonts w:cs="Tahoma"/>
                <w:bCs/>
                <w:szCs w:val="24"/>
              </w:rPr>
              <w:t>, or</w:t>
            </w:r>
            <w:proofErr w:type="gramEnd"/>
            <w:r w:rsidR="006C4054">
              <w:rPr>
                <w:rFonts w:cs="Tahoma"/>
                <w:bCs/>
                <w:szCs w:val="24"/>
              </w:rPr>
              <w:t xml:space="preserve"> </w:t>
            </w:r>
            <w:r w:rsidR="0047180F">
              <w:rPr>
                <w:rFonts w:cs="Tahoma"/>
                <w:bCs/>
                <w:szCs w:val="24"/>
              </w:rPr>
              <w:t xml:space="preserve">fail and </w:t>
            </w:r>
            <w:r w:rsidR="006C4054">
              <w:rPr>
                <w:rFonts w:cs="Tahoma"/>
                <w:bCs/>
                <w:szCs w:val="24"/>
              </w:rPr>
              <w:t xml:space="preserve">complete </w:t>
            </w:r>
            <w:r w:rsidR="00CF2AAE" w:rsidRPr="00CF2AAE">
              <w:rPr>
                <w:rFonts w:cs="Tahoma"/>
                <w:b/>
                <w:szCs w:val="24"/>
              </w:rPr>
              <w:t>all</w:t>
            </w:r>
            <w:r w:rsidR="00CF2AAE">
              <w:rPr>
                <w:rFonts w:cs="Tahoma"/>
                <w:bCs/>
                <w:szCs w:val="24"/>
              </w:rPr>
              <w:t xml:space="preserve"> </w:t>
            </w:r>
            <w:r w:rsidR="008069E2">
              <w:rPr>
                <w:rFonts w:cs="Tahoma"/>
                <w:bCs/>
                <w:szCs w:val="24"/>
              </w:rPr>
              <w:t>Step</w:t>
            </w:r>
            <w:r w:rsidR="00CF2AAE">
              <w:rPr>
                <w:rFonts w:cs="Tahoma"/>
                <w:bCs/>
                <w:szCs w:val="24"/>
              </w:rPr>
              <w:t>s</w:t>
            </w:r>
            <w:r w:rsidR="008069E2">
              <w:rPr>
                <w:rFonts w:cs="Tahoma"/>
                <w:bCs/>
                <w:szCs w:val="24"/>
              </w:rPr>
              <w:t xml:space="preserve"> 6</w:t>
            </w:r>
            <w:r w:rsidR="006D3AC8">
              <w:rPr>
                <w:rFonts w:cs="Tahoma"/>
                <w:bCs/>
                <w:szCs w:val="24"/>
              </w:rPr>
              <w:t>.1</w:t>
            </w:r>
            <w:r w:rsidR="00CF2AAE">
              <w:rPr>
                <w:rFonts w:cs="Tahoma"/>
                <w:bCs/>
                <w:szCs w:val="24"/>
              </w:rPr>
              <w:t>-</w:t>
            </w:r>
            <w:r w:rsidR="008069E2">
              <w:rPr>
                <w:rFonts w:cs="Tahoma"/>
                <w:bCs/>
                <w:szCs w:val="24"/>
              </w:rPr>
              <w:t>6</w:t>
            </w:r>
            <w:r w:rsidR="006D3AC8">
              <w:rPr>
                <w:rFonts w:cs="Tahoma"/>
                <w:bCs/>
                <w:szCs w:val="24"/>
              </w:rPr>
              <w:t>.4</w:t>
            </w:r>
            <w:r w:rsidR="004A1C66">
              <w:rPr>
                <w:rFonts w:cs="Tahoma"/>
                <w:bCs/>
                <w:szCs w:val="24"/>
              </w:rPr>
              <w:t>.</w:t>
            </w:r>
            <w:r w:rsidR="00B8222E">
              <w:rPr>
                <w:rFonts w:cs="Tahoma"/>
                <w:bCs/>
                <w:szCs w:val="24"/>
              </w:rPr>
              <w:t xml:space="preserve"> </w:t>
            </w:r>
            <w:r w:rsidR="00DC51F7">
              <w:rPr>
                <w:rFonts w:cs="Tahoma"/>
                <w:bCs/>
                <w:szCs w:val="24"/>
              </w:rPr>
              <w:t>(Pass, Fail</w:t>
            </w:r>
            <w:r>
              <w:rPr>
                <w:rFonts w:cs="Tahoma"/>
                <w:bCs/>
                <w:szCs w:val="24"/>
              </w:rPr>
              <w:t>, N/A)</w:t>
            </w:r>
          </w:p>
        </w:tc>
        <w:tc>
          <w:tcPr>
            <w:tcW w:w="1957" w:type="dxa"/>
            <w:vAlign w:val="center"/>
          </w:tcPr>
          <w:p w14:paraId="0EE778E7" w14:textId="750A859C" w:rsidR="006C4054" w:rsidRPr="006C4054" w:rsidRDefault="006C4054" w:rsidP="06C2D1C4">
            <w:pPr>
              <w:autoSpaceDE w:val="0"/>
              <w:autoSpaceDN w:val="0"/>
              <w:adjustRightInd w:val="0"/>
              <w:spacing w:after="0" w:line="240" w:lineRule="auto"/>
              <w:ind w:left="90"/>
              <w:contextualSpacing/>
              <w:jc w:val="center"/>
              <w:rPr>
                <w:rFonts w:cs="Tahoma"/>
              </w:rPr>
            </w:pPr>
            <w:r w:rsidRPr="06C2D1C4">
              <w:rPr>
                <w:rFonts w:cs="Tahoma"/>
              </w:rPr>
              <w:t>NA7.18.4.2</w:t>
            </w:r>
            <w:r>
              <w:br/>
            </w:r>
            <w:r w:rsidRPr="06C2D1C4">
              <w:rPr>
                <w:rFonts w:cs="Tahoma"/>
              </w:rPr>
              <w:t>Step 5</w:t>
            </w:r>
          </w:p>
        </w:tc>
      </w:tr>
      <w:tr w:rsidR="006C4054" w:rsidRPr="00D508CB" w14:paraId="519C3541" w14:textId="77777777" w:rsidTr="06C2D1C4">
        <w:trPr>
          <w:cantSplit/>
          <w:trHeight w:val="288"/>
        </w:trPr>
        <w:tc>
          <w:tcPr>
            <w:tcW w:w="1227" w:type="dxa"/>
            <w:vAlign w:val="center"/>
          </w:tcPr>
          <w:p w14:paraId="46EB5F86" w14:textId="6C84A6E9" w:rsidR="006C4054" w:rsidRPr="00B555AB" w:rsidRDefault="006C4054" w:rsidP="006C4054">
            <w:pPr>
              <w:autoSpaceDE w:val="0"/>
              <w:autoSpaceDN w:val="0"/>
              <w:adjustRightInd w:val="0"/>
              <w:spacing w:after="0" w:line="240" w:lineRule="auto"/>
              <w:ind w:left="90"/>
              <w:contextualSpacing/>
              <w:jc w:val="center"/>
              <w:rPr>
                <w:rFonts w:cs="Tahoma"/>
                <w:bCs/>
                <w:szCs w:val="24"/>
              </w:rPr>
            </w:pPr>
            <w:r>
              <w:rPr>
                <w:rFonts w:cs="Tahoma"/>
                <w:bCs/>
                <w:szCs w:val="24"/>
              </w:rPr>
              <w:t>6</w:t>
            </w:r>
            <w:r w:rsidR="009E7345">
              <w:rPr>
                <w:rFonts w:cs="Tahoma"/>
                <w:bCs/>
                <w:szCs w:val="24"/>
              </w:rPr>
              <w:t>.1</w:t>
            </w:r>
          </w:p>
        </w:tc>
        <w:tc>
          <w:tcPr>
            <w:tcW w:w="1617" w:type="dxa"/>
            <w:vAlign w:val="center"/>
          </w:tcPr>
          <w:p w14:paraId="4EBC60A9" w14:textId="323B7DBC" w:rsidR="006C4054" w:rsidRPr="00B555AB" w:rsidRDefault="003655CA"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701" w:type="dxa"/>
            <w:vAlign w:val="center"/>
          </w:tcPr>
          <w:p w14:paraId="26F0CDE7" w14:textId="580676C7" w:rsidR="006C4054" w:rsidRPr="006C4054" w:rsidRDefault="006C4054" w:rsidP="006C4054">
            <w:pPr>
              <w:autoSpaceDE w:val="0"/>
              <w:autoSpaceDN w:val="0"/>
              <w:adjustRightInd w:val="0"/>
              <w:spacing w:after="0" w:line="240" w:lineRule="auto"/>
              <w:ind w:left="90"/>
              <w:contextualSpacing/>
              <w:rPr>
                <w:rFonts w:cs="Tahoma"/>
                <w:bCs/>
                <w:szCs w:val="24"/>
              </w:rPr>
            </w:pPr>
            <w:r w:rsidRPr="006C4054">
              <w:rPr>
                <w:szCs w:val="24"/>
              </w:rPr>
              <w:t>Disable demand control ventilation systems (if applicable).</w:t>
            </w:r>
            <w:r w:rsidR="00B8222E">
              <w:rPr>
                <w:szCs w:val="24"/>
              </w:rPr>
              <w:t xml:space="preserve"> </w:t>
            </w:r>
            <w:r w:rsidR="00B8222E" w:rsidRPr="00B8222E">
              <w:rPr>
                <w:szCs w:val="24"/>
              </w:rPr>
              <w:t>(Pass, Fail, N/A)</w:t>
            </w:r>
          </w:p>
        </w:tc>
        <w:tc>
          <w:tcPr>
            <w:tcW w:w="1957" w:type="dxa"/>
            <w:vAlign w:val="center"/>
          </w:tcPr>
          <w:p w14:paraId="7F17DD92" w14:textId="649D70CF" w:rsidR="006C4054" w:rsidRPr="00B555AB" w:rsidRDefault="006C4054" w:rsidP="006C4054">
            <w:pPr>
              <w:autoSpaceDE w:val="0"/>
              <w:autoSpaceDN w:val="0"/>
              <w:adjustRightInd w:val="0"/>
              <w:spacing w:after="0" w:line="240" w:lineRule="auto"/>
              <w:ind w:left="90"/>
              <w:contextualSpacing/>
              <w:jc w:val="center"/>
              <w:rPr>
                <w:rFonts w:cs="Tahoma"/>
                <w:bCs/>
                <w:szCs w:val="24"/>
              </w:rPr>
            </w:pPr>
            <w:r w:rsidRPr="006C4054">
              <w:rPr>
                <w:rFonts w:cs="Tahoma"/>
                <w:bCs/>
                <w:szCs w:val="24"/>
              </w:rPr>
              <w:t>NA7.5.4</w:t>
            </w:r>
            <w:r>
              <w:rPr>
                <w:rFonts w:cs="Tahoma"/>
                <w:bCs/>
                <w:szCs w:val="24"/>
              </w:rPr>
              <w:t>.2</w:t>
            </w:r>
            <w:r>
              <w:rPr>
                <w:rFonts w:cs="Tahoma"/>
                <w:bCs/>
                <w:szCs w:val="24"/>
              </w:rPr>
              <w:br/>
              <w:t>Step 1</w:t>
            </w:r>
          </w:p>
        </w:tc>
      </w:tr>
      <w:tr w:rsidR="006C4054" w:rsidRPr="00D508CB" w14:paraId="5467499D" w14:textId="77777777" w:rsidTr="06C2D1C4">
        <w:trPr>
          <w:cantSplit/>
          <w:trHeight w:val="288"/>
        </w:trPr>
        <w:tc>
          <w:tcPr>
            <w:tcW w:w="1227" w:type="dxa"/>
            <w:vAlign w:val="center"/>
          </w:tcPr>
          <w:p w14:paraId="4518BA62" w14:textId="186A9C9E" w:rsidR="006C4054" w:rsidRPr="00B555AB" w:rsidRDefault="006C4054" w:rsidP="006C4054">
            <w:pPr>
              <w:autoSpaceDE w:val="0"/>
              <w:autoSpaceDN w:val="0"/>
              <w:adjustRightInd w:val="0"/>
              <w:spacing w:after="0" w:line="240" w:lineRule="auto"/>
              <w:ind w:left="90"/>
              <w:contextualSpacing/>
              <w:jc w:val="center"/>
              <w:rPr>
                <w:rFonts w:cs="Tahoma"/>
                <w:bCs/>
                <w:szCs w:val="24"/>
              </w:rPr>
            </w:pPr>
            <w:r>
              <w:rPr>
                <w:rFonts w:cs="Tahoma"/>
                <w:bCs/>
                <w:szCs w:val="24"/>
              </w:rPr>
              <w:t>6</w:t>
            </w:r>
            <w:r w:rsidR="009E7345">
              <w:rPr>
                <w:rFonts w:cs="Tahoma"/>
                <w:bCs/>
                <w:szCs w:val="24"/>
              </w:rPr>
              <w:t>.2</w:t>
            </w:r>
          </w:p>
        </w:tc>
        <w:tc>
          <w:tcPr>
            <w:tcW w:w="1617" w:type="dxa"/>
            <w:vAlign w:val="center"/>
          </w:tcPr>
          <w:p w14:paraId="1B478E5E" w14:textId="77777777" w:rsidR="003655CA" w:rsidRPr="00B8222E" w:rsidRDefault="003655CA" w:rsidP="000D0A24">
            <w:pPr>
              <w:autoSpaceDE w:val="0"/>
              <w:autoSpaceDN w:val="0"/>
              <w:adjustRightInd w:val="0"/>
              <w:spacing w:after="0" w:line="240" w:lineRule="auto"/>
              <w:ind w:left="90"/>
              <w:contextualSpacing/>
              <w:jc w:val="both"/>
              <w:rPr>
                <w:rFonts w:cs="Tahoma"/>
                <w:bCs/>
                <w:szCs w:val="24"/>
              </w:rPr>
            </w:pPr>
            <w:r w:rsidRPr="00B8222E">
              <w:rPr>
                <w:rFonts w:cs="Tahoma"/>
                <w:bCs/>
                <w:szCs w:val="24"/>
              </w:rPr>
              <w:fldChar w:fldCharType="begin">
                <w:ffData>
                  <w:name w:val="Check2"/>
                  <w:enabled/>
                  <w:calcOnExit w:val="0"/>
                  <w:checkBox>
                    <w:sizeAuto/>
                    <w:default w:val="0"/>
                    <w:checked w:val="0"/>
                  </w:checkBox>
                </w:ffData>
              </w:fldChar>
            </w:r>
            <w:r w:rsidRPr="00B8222E">
              <w:rPr>
                <w:rFonts w:cs="Tahoma"/>
                <w:bCs/>
                <w:szCs w:val="24"/>
              </w:rPr>
              <w:instrText xml:space="preserve"> FORMCHECKBOX </w:instrText>
            </w:r>
            <w:r w:rsidR="00BE52EA">
              <w:rPr>
                <w:rFonts w:cs="Tahoma"/>
                <w:bCs/>
                <w:szCs w:val="24"/>
              </w:rPr>
            </w:r>
            <w:r w:rsidR="00BE52EA">
              <w:rPr>
                <w:rFonts w:cs="Tahoma"/>
                <w:bCs/>
                <w:szCs w:val="24"/>
              </w:rPr>
              <w:fldChar w:fldCharType="separate"/>
            </w:r>
            <w:r w:rsidRPr="00B8222E">
              <w:rPr>
                <w:rFonts w:cs="Tahoma"/>
                <w:bCs/>
                <w:szCs w:val="24"/>
              </w:rPr>
              <w:fldChar w:fldCharType="end"/>
            </w:r>
            <w:r w:rsidRPr="00B8222E">
              <w:rPr>
                <w:rFonts w:cs="Tahoma"/>
                <w:bCs/>
                <w:szCs w:val="24"/>
              </w:rPr>
              <w:t xml:space="preserve"> Pass</w:t>
            </w:r>
          </w:p>
          <w:p w14:paraId="60B31FA3" w14:textId="232D5D01" w:rsidR="006C4054" w:rsidRDefault="003655CA" w:rsidP="000D0A24">
            <w:pPr>
              <w:autoSpaceDE w:val="0"/>
              <w:autoSpaceDN w:val="0"/>
              <w:adjustRightInd w:val="0"/>
              <w:spacing w:after="0" w:line="240" w:lineRule="auto"/>
              <w:ind w:left="90"/>
              <w:contextualSpacing/>
              <w:jc w:val="both"/>
              <w:rPr>
                <w:rFonts w:cs="Tahoma"/>
                <w:bCs/>
                <w:szCs w:val="24"/>
              </w:rPr>
            </w:pPr>
            <w:r w:rsidRPr="00B8222E">
              <w:rPr>
                <w:rFonts w:cs="Tahoma"/>
                <w:bCs/>
                <w:szCs w:val="24"/>
              </w:rPr>
              <w:fldChar w:fldCharType="begin">
                <w:ffData>
                  <w:name w:val="Check2"/>
                  <w:enabled/>
                  <w:calcOnExit w:val="0"/>
                  <w:checkBox>
                    <w:sizeAuto/>
                    <w:default w:val="0"/>
                    <w:checked w:val="0"/>
                  </w:checkBox>
                </w:ffData>
              </w:fldChar>
            </w:r>
            <w:r w:rsidRPr="00B8222E">
              <w:rPr>
                <w:rFonts w:cs="Tahoma"/>
                <w:bCs/>
                <w:szCs w:val="24"/>
              </w:rPr>
              <w:instrText xml:space="preserve"> FORMCHECKBOX </w:instrText>
            </w:r>
            <w:r w:rsidR="00BE52EA">
              <w:rPr>
                <w:rFonts w:cs="Tahoma"/>
                <w:bCs/>
                <w:szCs w:val="24"/>
              </w:rPr>
            </w:r>
            <w:r w:rsidR="00BE52EA">
              <w:rPr>
                <w:rFonts w:cs="Tahoma"/>
                <w:bCs/>
                <w:szCs w:val="24"/>
              </w:rPr>
              <w:fldChar w:fldCharType="separate"/>
            </w:r>
            <w:r w:rsidRPr="00B8222E">
              <w:rPr>
                <w:rFonts w:cs="Tahoma"/>
                <w:bCs/>
                <w:szCs w:val="24"/>
              </w:rPr>
              <w:fldChar w:fldCharType="end"/>
            </w:r>
            <w:r w:rsidRPr="00B8222E">
              <w:rPr>
                <w:rFonts w:cs="Tahoma"/>
                <w:bCs/>
                <w:szCs w:val="24"/>
              </w:rPr>
              <w:t xml:space="preserve"> Fail</w:t>
            </w:r>
          </w:p>
        </w:tc>
        <w:tc>
          <w:tcPr>
            <w:tcW w:w="5701" w:type="dxa"/>
            <w:vAlign w:val="center"/>
          </w:tcPr>
          <w:p w14:paraId="4B6DAF79" w14:textId="611AB7A7" w:rsidR="006C4054" w:rsidRPr="00CB31E4" w:rsidRDefault="006C4054" w:rsidP="006C4054">
            <w:pPr>
              <w:autoSpaceDE w:val="0"/>
              <w:autoSpaceDN w:val="0"/>
              <w:adjustRightInd w:val="0"/>
              <w:spacing w:after="0" w:line="240" w:lineRule="auto"/>
              <w:ind w:left="90"/>
              <w:contextualSpacing/>
              <w:rPr>
                <w:rFonts w:cs="Tahoma"/>
                <w:bCs/>
                <w:szCs w:val="24"/>
              </w:rPr>
            </w:pPr>
            <w:r w:rsidRPr="006C4054">
              <w:rPr>
                <w:rFonts w:cs="Tahoma"/>
                <w:bCs/>
                <w:szCs w:val="24"/>
              </w:rPr>
              <w:t xml:space="preserve">Enable the </w:t>
            </w:r>
            <w:r>
              <w:rPr>
                <w:rFonts w:cs="Tahoma"/>
                <w:bCs/>
                <w:szCs w:val="24"/>
              </w:rPr>
              <w:t>HRV/ERV controls</w:t>
            </w:r>
            <w:r w:rsidRPr="006C4054">
              <w:rPr>
                <w:rFonts w:cs="Tahoma"/>
                <w:bCs/>
                <w:szCs w:val="24"/>
              </w:rPr>
              <w:t xml:space="preserve"> and simulate a cooling demand large enough to drive the </w:t>
            </w:r>
            <w:r>
              <w:rPr>
                <w:rFonts w:cs="Tahoma"/>
                <w:bCs/>
                <w:szCs w:val="24"/>
              </w:rPr>
              <w:t>HRV/ERV</w:t>
            </w:r>
            <w:r w:rsidRPr="006C4054">
              <w:rPr>
                <w:rFonts w:cs="Tahoma"/>
                <w:bCs/>
                <w:szCs w:val="24"/>
              </w:rPr>
              <w:t xml:space="preserve"> system into full cooling mode (e.g., the heat recovery bypass is fully open. Verify and document the following:</w:t>
            </w:r>
          </w:p>
        </w:tc>
        <w:tc>
          <w:tcPr>
            <w:tcW w:w="1957" w:type="dxa"/>
            <w:vAlign w:val="center"/>
          </w:tcPr>
          <w:p w14:paraId="49F19829" w14:textId="08F2A261" w:rsidR="006C4054" w:rsidRPr="00B555AB" w:rsidRDefault="006C4054" w:rsidP="006C4054">
            <w:pPr>
              <w:autoSpaceDE w:val="0"/>
              <w:autoSpaceDN w:val="0"/>
              <w:adjustRightInd w:val="0"/>
              <w:spacing w:after="0" w:line="240" w:lineRule="auto"/>
              <w:ind w:left="90"/>
              <w:contextualSpacing/>
              <w:jc w:val="center"/>
              <w:rPr>
                <w:rFonts w:cs="Tahoma"/>
                <w:bCs/>
                <w:szCs w:val="24"/>
              </w:rPr>
            </w:pPr>
            <w:r w:rsidRPr="006C4054">
              <w:rPr>
                <w:rFonts w:cs="Tahoma"/>
                <w:bCs/>
                <w:szCs w:val="24"/>
              </w:rPr>
              <w:t>NA7.5.4</w:t>
            </w:r>
            <w:r>
              <w:rPr>
                <w:rFonts w:cs="Tahoma"/>
                <w:bCs/>
                <w:szCs w:val="24"/>
              </w:rPr>
              <w:t>.2</w:t>
            </w:r>
            <w:r>
              <w:rPr>
                <w:rFonts w:cs="Tahoma"/>
                <w:bCs/>
                <w:szCs w:val="24"/>
              </w:rPr>
              <w:br/>
              <w:t>Step 2</w:t>
            </w:r>
          </w:p>
        </w:tc>
      </w:tr>
      <w:tr w:rsidR="006C4054" w:rsidRPr="00D508CB" w14:paraId="30C394B7" w14:textId="77777777" w:rsidTr="06C2D1C4">
        <w:trPr>
          <w:cantSplit/>
          <w:trHeight w:val="288"/>
        </w:trPr>
        <w:tc>
          <w:tcPr>
            <w:tcW w:w="1227" w:type="dxa"/>
            <w:vAlign w:val="center"/>
          </w:tcPr>
          <w:p w14:paraId="2C5B3359" w14:textId="3CE1371B" w:rsidR="006C4054" w:rsidRPr="00B555AB" w:rsidRDefault="006C4054" w:rsidP="006C4054">
            <w:pPr>
              <w:autoSpaceDE w:val="0"/>
              <w:autoSpaceDN w:val="0"/>
              <w:adjustRightInd w:val="0"/>
              <w:spacing w:after="0" w:line="240" w:lineRule="auto"/>
              <w:ind w:left="90"/>
              <w:contextualSpacing/>
              <w:jc w:val="center"/>
              <w:rPr>
                <w:rFonts w:cs="Tahoma"/>
                <w:bCs/>
                <w:szCs w:val="24"/>
              </w:rPr>
            </w:pPr>
            <w:r>
              <w:rPr>
                <w:rFonts w:cs="Tahoma"/>
                <w:bCs/>
                <w:szCs w:val="24"/>
              </w:rPr>
              <w:t>6</w:t>
            </w:r>
            <w:r w:rsidR="009E7345">
              <w:rPr>
                <w:rFonts w:cs="Tahoma"/>
                <w:bCs/>
                <w:szCs w:val="24"/>
              </w:rPr>
              <w:t>.2.1</w:t>
            </w:r>
          </w:p>
        </w:tc>
        <w:tc>
          <w:tcPr>
            <w:tcW w:w="1617" w:type="dxa"/>
            <w:vAlign w:val="center"/>
          </w:tcPr>
          <w:p w14:paraId="41CDB333" w14:textId="70421D4D" w:rsidR="006C4054" w:rsidRDefault="003655CA"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701" w:type="dxa"/>
            <w:vAlign w:val="center"/>
          </w:tcPr>
          <w:p w14:paraId="103C004A" w14:textId="7BFBE9EF" w:rsidR="006C4054" w:rsidRPr="006C4054" w:rsidRDefault="006C4054" w:rsidP="006C4054">
            <w:pPr>
              <w:autoSpaceDE w:val="0"/>
              <w:autoSpaceDN w:val="0"/>
              <w:adjustRightInd w:val="0"/>
              <w:spacing w:after="0" w:line="240" w:lineRule="auto"/>
              <w:ind w:left="90"/>
              <w:contextualSpacing/>
              <w:rPr>
                <w:rFonts w:cs="Tahoma"/>
                <w:bCs/>
                <w:szCs w:val="24"/>
              </w:rPr>
            </w:pPr>
            <w:r>
              <w:rPr>
                <w:rFonts w:cs="Tahoma"/>
                <w:bCs/>
                <w:szCs w:val="24"/>
              </w:rPr>
              <w:t xml:space="preserve">HRV/ERV </w:t>
            </w:r>
            <w:r w:rsidRPr="006C4054">
              <w:rPr>
                <w:rFonts w:cs="Tahoma"/>
                <w:bCs/>
                <w:szCs w:val="24"/>
              </w:rPr>
              <w:t>bypass damper is 100 percent open and return air damper is 100 percent closed.</w:t>
            </w:r>
          </w:p>
          <w:p w14:paraId="0B608B84" w14:textId="16DE75A0" w:rsidR="006C4054" w:rsidRPr="00CB31E4" w:rsidRDefault="006C4054" w:rsidP="006C4054">
            <w:pPr>
              <w:autoSpaceDE w:val="0"/>
              <w:autoSpaceDN w:val="0"/>
              <w:adjustRightInd w:val="0"/>
              <w:spacing w:after="0" w:line="240" w:lineRule="auto"/>
              <w:ind w:left="90"/>
              <w:contextualSpacing/>
              <w:rPr>
                <w:rFonts w:cs="Tahoma"/>
                <w:bCs/>
                <w:szCs w:val="24"/>
              </w:rPr>
            </w:pPr>
            <w:r>
              <w:rPr>
                <w:rFonts w:cs="Tahoma"/>
                <w:bCs/>
                <w:szCs w:val="24"/>
              </w:rPr>
              <w:t xml:space="preserve">NOTE: </w:t>
            </w:r>
            <w:r w:rsidRPr="006C4054">
              <w:rPr>
                <w:rFonts w:cs="Tahoma"/>
                <w:bCs/>
                <w:szCs w:val="24"/>
              </w:rPr>
              <w:t>If bypass is achieved through heat/energy recovery wheel rotation speed modulation, wheel speed is fully stopped.</w:t>
            </w:r>
            <w:r w:rsidR="003655CA">
              <w:rPr>
                <w:rFonts w:cs="Tahoma"/>
                <w:bCs/>
                <w:szCs w:val="24"/>
              </w:rPr>
              <w:t xml:space="preserve"> </w:t>
            </w:r>
            <w:r w:rsidR="003655CA" w:rsidRPr="003655CA">
              <w:rPr>
                <w:rFonts w:cs="Tahoma"/>
                <w:bCs/>
                <w:szCs w:val="24"/>
              </w:rPr>
              <w:t>(Pass, Fail, N/A)</w:t>
            </w:r>
          </w:p>
        </w:tc>
        <w:tc>
          <w:tcPr>
            <w:tcW w:w="1957" w:type="dxa"/>
            <w:vAlign w:val="center"/>
          </w:tcPr>
          <w:p w14:paraId="11D4EE38" w14:textId="02B49751" w:rsidR="006C4054" w:rsidRPr="00B555AB" w:rsidRDefault="006C4054" w:rsidP="006C4054">
            <w:pPr>
              <w:autoSpaceDE w:val="0"/>
              <w:autoSpaceDN w:val="0"/>
              <w:adjustRightInd w:val="0"/>
              <w:spacing w:after="0" w:line="240" w:lineRule="auto"/>
              <w:ind w:left="90"/>
              <w:contextualSpacing/>
              <w:jc w:val="center"/>
              <w:rPr>
                <w:rFonts w:cs="Tahoma"/>
                <w:bCs/>
                <w:szCs w:val="24"/>
              </w:rPr>
            </w:pPr>
            <w:r w:rsidRPr="006C4054">
              <w:rPr>
                <w:rFonts w:cs="Tahoma"/>
                <w:bCs/>
                <w:szCs w:val="24"/>
              </w:rPr>
              <w:t>NA7.5.4</w:t>
            </w:r>
            <w:r>
              <w:rPr>
                <w:rFonts w:cs="Tahoma"/>
                <w:bCs/>
                <w:szCs w:val="24"/>
              </w:rPr>
              <w:t>.2</w:t>
            </w:r>
            <w:r>
              <w:rPr>
                <w:rFonts w:cs="Tahoma"/>
                <w:bCs/>
                <w:szCs w:val="24"/>
              </w:rPr>
              <w:br/>
              <w:t>Step 2(a)</w:t>
            </w:r>
          </w:p>
        </w:tc>
      </w:tr>
      <w:tr w:rsidR="006C4054" w:rsidRPr="00D508CB" w14:paraId="26345CF7" w14:textId="77777777" w:rsidTr="06C2D1C4">
        <w:trPr>
          <w:cantSplit/>
          <w:trHeight w:val="288"/>
        </w:trPr>
        <w:tc>
          <w:tcPr>
            <w:tcW w:w="1227" w:type="dxa"/>
            <w:vAlign w:val="center"/>
          </w:tcPr>
          <w:p w14:paraId="5516C1D5" w14:textId="24B13F16" w:rsidR="006C4054" w:rsidRPr="00B555AB" w:rsidRDefault="006C4054" w:rsidP="006C4054">
            <w:pPr>
              <w:autoSpaceDE w:val="0"/>
              <w:autoSpaceDN w:val="0"/>
              <w:adjustRightInd w:val="0"/>
              <w:spacing w:after="0" w:line="240" w:lineRule="auto"/>
              <w:ind w:left="90"/>
              <w:contextualSpacing/>
              <w:jc w:val="center"/>
              <w:rPr>
                <w:rFonts w:cs="Tahoma"/>
                <w:bCs/>
                <w:szCs w:val="24"/>
              </w:rPr>
            </w:pPr>
            <w:r>
              <w:rPr>
                <w:rFonts w:cs="Tahoma"/>
                <w:bCs/>
                <w:szCs w:val="24"/>
              </w:rPr>
              <w:t>6</w:t>
            </w:r>
            <w:r w:rsidR="009E7345">
              <w:rPr>
                <w:rFonts w:cs="Tahoma"/>
                <w:bCs/>
                <w:szCs w:val="24"/>
              </w:rPr>
              <w:t>.2.2</w:t>
            </w:r>
          </w:p>
        </w:tc>
        <w:tc>
          <w:tcPr>
            <w:tcW w:w="1617" w:type="dxa"/>
            <w:vAlign w:val="center"/>
          </w:tcPr>
          <w:p w14:paraId="6516DE9F" w14:textId="653E41D7" w:rsidR="006C4054" w:rsidRDefault="003655CA"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701" w:type="dxa"/>
            <w:vAlign w:val="center"/>
          </w:tcPr>
          <w:p w14:paraId="39675639" w14:textId="1B8865F5" w:rsidR="006C4054" w:rsidRPr="00CB31E4" w:rsidRDefault="006C4054" w:rsidP="006C4054">
            <w:pPr>
              <w:autoSpaceDE w:val="0"/>
              <w:autoSpaceDN w:val="0"/>
              <w:adjustRightInd w:val="0"/>
              <w:spacing w:after="0" w:line="240" w:lineRule="auto"/>
              <w:ind w:left="90"/>
              <w:contextualSpacing/>
              <w:rPr>
                <w:rFonts w:cs="Tahoma"/>
                <w:bCs/>
                <w:szCs w:val="24"/>
              </w:rPr>
            </w:pPr>
            <w:r w:rsidRPr="006C4054">
              <w:rPr>
                <w:rFonts w:cs="Tahoma"/>
                <w:bCs/>
                <w:szCs w:val="24"/>
              </w:rPr>
              <w:t>All applicable fans and dampers operate as intended to maintain building pressure.</w:t>
            </w:r>
            <w:r w:rsidR="003655CA">
              <w:rPr>
                <w:rFonts w:cs="Tahoma"/>
                <w:bCs/>
                <w:szCs w:val="24"/>
              </w:rPr>
              <w:br/>
            </w:r>
            <w:r w:rsidR="003655CA" w:rsidRPr="003655CA">
              <w:rPr>
                <w:rFonts w:cs="Tahoma"/>
                <w:bCs/>
                <w:szCs w:val="24"/>
              </w:rPr>
              <w:t>(Pass, Fail, N/A)</w:t>
            </w:r>
          </w:p>
        </w:tc>
        <w:tc>
          <w:tcPr>
            <w:tcW w:w="1957" w:type="dxa"/>
            <w:vAlign w:val="center"/>
          </w:tcPr>
          <w:p w14:paraId="4C63A817" w14:textId="3CA3DA99" w:rsidR="006C4054" w:rsidRPr="00B555AB" w:rsidRDefault="006C4054" w:rsidP="006C4054">
            <w:pPr>
              <w:autoSpaceDE w:val="0"/>
              <w:autoSpaceDN w:val="0"/>
              <w:adjustRightInd w:val="0"/>
              <w:spacing w:after="0" w:line="240" w:lineRule="auto"/>
              <w:ind w:left="90"/>
              <w:contextualSpacing/>
              <w:jc w:val="center"/>
              <w:rPr>
                <w:rFonts w:cs="Tahoma"/>
                <w:bCs/>
                <w:szCs w:val="24"/>
              </w:rPr>
            </w:pPr>
            <w:r w:rsidRPr="006C4054">
              <w:rPr>
                <w:rFonts w:cs="Tahoma"/>
                <w:bCs/>
                <w:szCs w:val="24"/>
              </w:rPr>
              <w:t>NA7.5.4</w:t>
            </w:r>
            <w:r>
              <w:rPr>
                <w:rFonts w:cs="Tahoma"/>
                <w:bCs/>
                <w:szCs w:val="24"/>
              </w:rPr>
              <w:t>.2</w:t>
            </w:r>
            <w:r>
              <w:rPr>
                <w:rFonts w:cs="Tahoma"/>
                <w:bCs/>
                <w:szCs w:val="24"/>
              </w:rPr>
              <w:br/>
              <w:t>Step 2(b)</w:t>
            </w:r>
          </w:p>
        </w:tc>
      </w:tr>
      <w:tr w:rsidR="006C4054" w:rsidRPr="00D508CB" w14:paraId="6CAFB575" w14:textId="77777777" w:rsidTr="06C2D1C4">
        <w:trPr>
          <w:cantSplit/>
          <w:trHeight w:val="288"/>
        </w:trPr>
        <w:tc>
          <w:tcPr>
            <w:tcW w:w="1227" w:type="dxa"/>
            <w:vAlign w:val="center"/>
          </w:tcPr>
          <w:p w14:paraId="5472BC12" w14:textId="227021C8" w:rsidR="006C4054" w:rsidRPr="00B555AB" w:rsidRDefault="006C4054" w:rsidP="006C4054">
            <w:pPr>
              <w:autoSpaceDE w:val="0"/>
              <w:autoSpaceDN w:val="0"/>
              <w:adjustRightInd w:val="0"/>
              <w:spacing w:after="0" w:line="240" w:lineRule="auto"/>
              <w:ind w:left="90"/>
              <w:contextualSpacing/>
              <w:jc w:val="center"/>
              <w:rPr>
                <w:rFonts w:cs="Tahoma"/>
                <w:bCs/>
                <w:szCs w:val="24"/>
              </w:rPr>
            </w:pPr>
            <w:r>
              <w:rPr>
                <w:rFonts w:cs="Tahoma"/>
                <w:bCs/>
                <w:szCs w:val="24"/>
              </w:rPr>
              <w:t>6</w:t>
            </w:r>
            <w:r w:rsidR="00AD246E">
              <w:rPr>
                <w:rFonts w:cs="Tahoma"/>
                <w:bCs/>
                <w:szCs w:val="24"/>
              </w:rPr>
              <w:t>.2.3</w:t>
            </w:r>
          </w:p>
        </w:tc>
        <w:tc>
          <w:tcPr>
            <w:tcW w:w="1617" w:type="dxa"/>
            <w:vAlign w:val="center"/>
          </w:tcPr>
          <w:p w14:paraId="50A5ED0F" w14:textId="0248D04A" w:rsidR="006C4054" w:rsidRDefault="003655CA"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701" w:type="dxa"/>
            <w:vAlign w:val="center"/>
          </w:tcPr>
          <w:p w14:paraId="08842F38" w14:textId="08DA9FAC" w:rsidR="006C4054" w:rsidRPr="00CB31E4" w:rsidRDefault="006C4054" w:rsidP="006C4054">
            <w:pPr>
              <w:autoSpaceDE w:val="0"/>
              <w:autoSpaceDN w:val="0"/>
              <w:adjustRightInd w:val="0"/>
              <w:spacing w:after="0" w:line="240" w:lineRule="auto"/>
              <w:ind w:left="90"/>
              <w:contextualSpacing/>
              <w:rPr>
                <w:rFonts w:cs="Tahoma"/>
                <w:bCs/>
                <w:szCs w:val="24"/>
              </w:rPr>
            </w:pPr>
            <w:r w:rsidRPr="006C4054">
              <w:rPr>
                <w:rFonts w:cs="Tahoma"/>
                <w:bCs/>
                <w:szCs w:val="24"/>
              </w:rPr>
              <w:t>The unit heating is disabled (if unit has heating capability).</w:t>
            </w:r>
            <w:r w:rsidR="003655CA">
              <w:rPr>
                <w:rFonts w:cs="Tahoma"/>
                <w:bCs/>
                <w:szCs w:val="24"/>
              </w:rPr>
              <w:t xml:space="preserve"> </w:t>
            </w:r>
            <w:r w:rsidR="003655CA" w:rsidRPr="003655CA">
              <w:rPr>
                <w:rFonts w:cs="Tahoma"/>
                <w:bCs/>
                <w:szCs w:val="24"/>
              </w:rPr>
              <w:t>(Pass, Fail, N/A)</w:t>
            </w:r>
            <w:r w:rsidR="003655CA">
              <w:rPr>
                <w:rFonts w:cs="Tahoma"/>
                <w:bCs/>
                <w:szCs w:val="24"/>
              </w:rPr>
              <w:t xml:space="preserve"> </w:t>
            </w:r>
          </w:p>
        </w:tc>
        <w:tc>
          <w:tcPr>
            <w:tcW w:w="1957" w:type="dxa"/>
            <w:vAlign w:val="center"/>
          </w:tcPr>
          <w:p w14:paraId="521437DB" w14:textId="7E6CF65D" w:rsidR="006C4054" w:rsidRPr="00B555AB" w:rsidRDefault="006C4054" w:rsidP="006C4054">
            <w:pPr>
              <w:autoSpaceDE w:val="0"/>
              <w:autoSpaceDN w:val="0"/>
              <w:adjustRightInd w:val="0"/>
              <w:spacing w:after="0" w:line="240" w:lineRule="auto"/>
              <w:ind w:left="90"/>
              <w:contextualSpacing/>
              <w:jc w:val="center"/>
              <w:rPr>
                <w:rFonts w:cs="Tahoma"/>
                <w:bCs/>
                <w:szCs w:val="24"/>
              </w:rPr>
            </w:pPr>
            <w:r w:rsidRPr="006C4054">
              <w:rPr>
                <w:rFonts w:cs="Tahoma"/>
                <w:bCs/>
                <w:szCs w:val="24"/>
              </w:rPr>
              <w:t>NA7.5.4</w:t>
            </w:r>
            <w:r>
              <w:rPr>
                <w:rFonts w:cs="Tahoma"/>
                <w:bCs/>
                <w:szCs w:val="24"/>
              </w:rPr>
              <w:t>.2</w:t>
            </w:r>
            <w:r>
              <w:rPr>
                <w:rFonts w:cs="Tahoma"/>
                <w:bCs/>
                <w:szCs w:val="24"/>
              </w:rPr>
              <w:br/>
              <w:t>Step 2(c)</w:t>
            </w:r>
          </w:p>
        </w:tc>
      </w:tr>
      <w:tr w:rsidR="006C4054" w:rsidRPr="00D508CB" w14:paraId="663F4986" w14:textId="77777777" w:rsidTr="06C2D1C4">
        <w:trPr>
          <w:cantSplit/>
          <w:trHeight w:val="288"/>
        </w:trPr>
        <w:tc>
          <w:tcPr>
            <w:tcW w:w="1227" w:type="dxa"/>
            <w:vAlign w:val="center"/>
          </w:tcPr>
          <w:p w14:paraId="045E991C" w14:textId="0E2F475E" w:rsidR="006C4054" w:rsidRPr="00B555AB" w:rsidRDefault="006C4054" w:rsidP="006C4054">
            <w:pPr>
              <w:autoSpaceDE w:val="0"/>
              <w:autoSpaceDN w:val="0"/>
              <w:adjustRightInd w:val="0"/>
              <w:spacing w:after="0" w:line="240" w:lineRule="auto"/>
              <w:ind w:left="90"/>
              <w:contextualSpacing/>
              <w:jc w:val="center"/>
              <w:rPr>
                <w:rFonts w:cs="Tahoma"/>
                <w:bCs/>
                <w:szCs w:val="24"/>
              </w:rPr>
            </w:pPr>
            <w:r>
              <w:rPr>
                <w:rFonts w:cs="Tahoma"/>
                <w:bCs/>
                <w:szCs w:val="24"/>
              </w:rPr>
              <w:lastRenderedPageBreak/>
              <w:t>6</w:t>
            </w:r>
            <w:r w:rsidR="00AD246E">
              <w:rPr>
                <w:rFonts w:cs="Tahoma"/>
                <w:bCs/>
                <w:szCs w:val="24"/>
              </w:rPr>
              <w:t>.3</w:t>
            </w:r>
          </w:p>
        </w:tc>
        <w:tc>
          <w:tcPr>
            <w:tcW w:w="1617" w:type="dxa"/>
            <w:vAlign w:val="center"/>
          </w:tcPr>
          <w:p w14:paraId="3C247208" w14:textId="3C08C056" w:rsidR="006C4054" w:rsidRDefault="003655CA"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701" w:type="dxa"/>
            <w:vAlign w:val="center"/>
          </w:tcPr>
          <w:p w14:paraId="5D3772D9" w14:textId="7E8BA6E8" w:rsidR="006C4054" w:rsidRPr="00CB31E4" w:rsidRDefault="006C4054" w:rsidP="006C4054">
            <w:pPr>
              <w:autoSpaceDE w:val="0"/>
              <w:autoSpaceDN w:val="0"/>
              <w:adjustRightInd w:val="0"/>
              <w:spacing w:after="0" w:line="240" w:lineRule="auto"/>
              <w:ind w:left="90"/>
              <w:contextualSpacing/>
              <w:rPr>
                <w:rFonts w:cs="Tahoma"/>
                <w:bCs/>
                <w:szCs w:val="24"/>
              </w:rPr>
            </w:pPr>
            <w:r>
              <w:rPr>
                <w:sz w:val="23"/>
                <w:szCs w:val="23"/>
              </w:rPr>
              <w:t>If unit has heating capability, simulate a heating demand and set the HRV/ERV controls so that it is capable of operating (</w:t>
            </w:r>
            <w:proofErr w:type="gramStart"/>
            <w:r>
              <w:rPr>
                <w:sz w:val="23"/>
                <w:szCs w:val="23"/>
              </w:rPr>
              <w:t>i.e.</w:t>
            </w:r>
            <w:proofErr w:type="gramEnd"/>
            <w:r>
              <w:rPr>
                <w:sz w:val="23"/>
                <w:szCs w:val="23"/>
              </w:rPr>
              <w:t xml:space="preserve"> actual outdoor air conditions are below lockout setpoint). Verify that the h</w:t>
            </w:r>
            <w:r w:rsidRPr="006C4054">
              <w:rPr>
                <w:sz w:val="23"/>
                <w:szCs w:val="23"/>
              </w:rPr>
              <w:t>eat recovery bypass control modulates bypass damper/wheel speed to control temperature setpoint</w:t>
            </w:r>
            <w:r w:rsidR="003655CA">
              <w:rPr>
                <w:sz w:val="23"/>
                <w:szCs w:val="23"/>
              </w:rPr>
              <w:t xml:space="preserve">. </w:t>
            </w:r>
            <w:r w:rsidR="003655CA" w:rsidRPr="003655CA">
              <w:rPr>
                <w:sz w:val="23"/>
                <w:szCs w:val="23"/>
              </w:rPr>
              <w:t>(Pass, Fail, N/A)</w:t>
            </w:r>
          </w:p>
        </w:tc>
        <w:tc>
          <w:tcPr>
            <w:tcW w:w="1957" w:type="dxa"/>
            <w:vAlign w:val="center"/>
          </w:tcPr>
          <w:p w14:paraId="333DD5C9" w14:textId="0768EE4F" w:rsidR="006C4054" w:rsidRPr="00B555AB" w:rsidRDefault="006C4054" w:rsidP="006C4054">
            <w:pPr>
              <w:autoSpaceDE w:val="0"/>
              <w:autoSpaceDN w:val="0"/>
              <w:adjustRightInd w:val="0"/>
              <w:spacing w:after="0" w:line="240" w:lineRule="auto"/>
              <w:ind w:left="90"/>
              <w:contextualSpacing/>
              <w:jc w:val="center"/>
              <w:rPr>
                <w:rFonts w:cs="Tahoma"/>
                <w:bCs/>
                <w:szCs w:val="24"/>
              </w:rPr>
            </w:pPr>
            <w:r w:rsidRPr="006C4054">
              <w:rPr>
                <w:rFonts w:cs="Tahoma"/>
                <w:bCs/>
                <w:szCs w:val="24"/>
              </w:rPr>
              <w:t>NA7.5.4</w:t>
            </w:r>
            <w:r>
              <w:rPr>
                <w:rFonts w:cs="Tahoma"/>
                <w:bCs/>
                <w:szCs w:val="24"/>
              </w:rPr>
              <w:t>.2</w:t>
            </w:r>
            <w:r>
              <w:rPr>
                <w:rFonts w:cs="Tahoma"/>
                <w:bCs/>
                <w:szCs w:val="24"/>
              </w:rPr>
              <w:br/>
              <w:t>Step 4(j)</w:t>
            </w:r>
          </w:p>
        </w:tc>
      </w:tr>
      <w:tr w:rsidR="006C4054" w:rsidRPr="00D508CB" w14:paraId="61321864" w14:textId="77777777" w:rsidTr="06C2D1C4">
        <w:trPr>
          <w:cantSplit/>
          <w:trHeight w:val="288"/>
        </w:trPr>
        <w:tc>
          <w:tcPr>
            <w:tcW w:w="1227" w:type="dxa"/>
            <w:vAlign w:val="center"/>
          </w:tcPr>
          <w:p w14:paraId="058554C6" w14:textId="5DF474A2" w:rsidR="006C4054" w:rsidRPr="00B555AB" w:rsidRDefault="006C4054" w:rsidP="006C4054">
            <w:pPr>
              <w:autoSpaceDE w:val="0"/>
              <w:autoSpaceDN w:val="0"/>
              <w:adjustRightInd w:val="0"/>
              <w:spacing w:after="0" w:line="240" w:lineRule="auto"/>
              <w:ind w:left="90"/>
              <w:contextualSpacing/>
              <w:jc w:val="center"/>
              <w:rPr>
                <w:rFonts w:cs="Tahoma"/>
                <w:bCs/>
                <w:szCs w:val="24"/>
              </w:rPr>
            </w:pPr>
            <w:r>
              <w:rPr>
                <w:rFonts w:cs="Tahoma"/>
                <w:bCs/>
                <w:szCs w:val="24"/>
              </w:rPr>
              <w:t>6</w:t>
            </w:r>
            <w:r w:rsidR="00AD246E">
              <w:rPr>
                <w:rFonts w:cs="Tahoma"/>
                <w:bCs/>
                <w:szCs w:val="24"/>
              </w:rPr>
              <w:t>.4</w:t>
            </w:r>
          </w:p>
        </w:tc>
        <w:tc>
          <w:tcPr>
            <w:tcW w:w="1617" w:type="dxa"/>
            <w:vAlign w:val="center"/>
          </w:tcPr>
          <w:p w14:paraId="6711E7C0" w14:textId="52610D55" w:rsidR="006C4054" w:rsidRDefault="003655CA"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701" w:type="dxa"/>
            <w:vAlign w:val="center"/>
          </w:tcPr>
          <w:p w14:paraId="34F496F4" w14:textId="6B7EB715" w:rsidR="006C4054" w:rsidRPr="00CB31E4" w:rsidRDefault="006C4054" w:rsidP="006C4054">
            <w:pPr>
              <w:autoSpaceDE w:val="0"/>
              <w:autoSpaceDN w:val="0"/>
              <w:adjustRightInd w:val="0"/>
              <w:spacing w:after="0" w:line="240" w:lineRule="auto"/>
              <w:ind w:left="90"/>
              <w:contextualSpacing/>
              <w:rPr>
                <w:rFonts w:cs="Tahoma"/>
                <w:bCs/>
                <w:szCs w:val="24"/>
              </w:rPr>
            </w:pPr>
            <w:r w:rsidRPr="006C4054">
              <w:rPr>
                <w:rFonts w:cs="Tahoma"/>
                <w:bCs/>
                <w:szCs w:val="24"/>
              </w:rPr>
              <w:t>Restore demand control ventilation systems (if applicable) and remove all system overrides initiated during the test.</w:t>
            </w:r>
            <w:r w:rsidR="003655CA">
              <w:rPr>
                <w:rFonts w:cs="Tahoma"/>
                <w:bCs/>
                <w:szCs w:val="24"/>
              </w:rPr>
              <w:t xml:space="preserve"> </w:t>
            </w:r>
            <w:r w:rsidR="003655CA" w:rsidRPr="003655CA">
              <w:rPr>
                <w:rFonts w:cs="Tahoma"/>
                <w:bCs/>
                <w:szCs w:val="24"/>
              </w:rPr>
              <w:t>(Pass, Fail, N/A)</w:t>
            </w:r>
          </w:p>
        </w:tc>
        <w:tc>
          <w:tcPr>
            <w:tcW w:w="1957" w:type="dxa"/>
            <w:vAlign w:val="center"/>
          </w:tcPr>
          <w:p w14:paraId="264FDF31" w14:textId="6AAE5E39" w:rsidR="006C4054" w:rsidRPr="00B555AB" w:rsidRDefault="006C4054" w:rsidP="006C4054">
            <w:pPr>
              <w:autoSpaceDE w:val="0"/>
              <w:autoSpaceDN w:val="0"/>
              <w:adjustRightInd w:val="0"/>
              <w:spacing w:after="0" w:line="240" w:lineRule="auto"/>
              <w:ind w:left="90"/>
              <w:contextualSpacing/>
              <w:jc w:val="center"/>
              <w:rPr>
                <w:rFonts w:cs="Tahoma"/>
                <w:bCs/>
                <w:szCs w:val="24"/>
              </w:rPr>
            </w:pPr>
            <w:r w:rsidRPr="006C4054">
              <w:rPr>
                <w:rFonts w:cs="Tahoma"/>
                <w:bCs/>
                <w:szCs w:val="24"/>
              </w:rPr>
              <w:t>NA7.5.4</w:t>
            </w:r>
            <w:r>
              <w:rPr>
                <w:rFonts w:cs="Tahoma"/>
                <w:bCs/>
                <w:szCs w:val="24"/>
              </w:rPr>
              <w:t>.2</w:t>
            </w:r>
            <w:r>
              <w:rPr>
                <w:rFonts w:cs="Tahoma"/>
                <w:bCs/>
                <w:szCs w:val="24"/>
              </w:rPr>
              <w:br/>
              <w:t>Step 6</w:t>
            </w:r>
          </w:p>
        </w:tc>
      </w:tr>
      <w:tr w:rsidR="006C4054" w:rsidRPr="00D508CB" w14:paraId="76A27D8F" w14:textId="77777777" w:rsidTr="06C2D1C4">
        <w:trPr>
          <w:cantSplit/>
          <w:trHeight w:val="288"/>
        </w:trPr>
        <w:tc>
          <w:tcPr>
            <w:tcW w:w="1227" w:type="dxa"/>
            <w:vAlign w:val="center"/>
          </w:tcPr>
          <w:p w14:paraId="53CA8519" w14:textId="08BF14E9" w:rsidR="006C4054" w:rsidRPr="00B555AB" w:rsidRDefault="008069E2" w:rsidP="006C4054">
            <w:pPr>
              <w:autoSpaceDE w:val="0"/>
              <w:autoSpaceDN w:val="0"/>
              <w:adjustRightInd w:val="0"/>
              <w:spacing w:after="0" w:line="240" w:lineRule="auto"/>
              <w:ind w:left="90"/>
              <w:contextualSpacing/>
              <w:jc w:val="center"/>
              <w:rPr>
                <w:rFonts w:cs="Tahoma"/>
                <w:bCs/>
                <w:szCs w:val="24"/>
              </w:rPr>
            </w:pPr>
            <w:r>
              <w:rPr>
                <w:rFonts w:cs="Tahoma"/>
                <w:bCs/>
                <w:szCs w:val="24"/>
              </w:rPr>
              <w:t>7</w:t>
            </w:r>
            <w:r w:rsidR="00E64E1F">
              <w:rPr>
                <w:rFonts w:cs="Tahoma"/>
                <w:bCs/>
                <w:szCs w:val="24"/>
              </w:rPr>
              <w:t>.0</w:t>
            </w:r>
          </w:p>
        </w:tc>
        <w:tc>
          <w:tcPr>
            <w:tcW w:w="1617" w:type="dxa"/>
            <w:vAlign w:val="center"/>
          </w:tcPr>
          <w:p w14:paraId="1685AD27" w14:textId="77777777" w:rsidR="000D0A24" w:rsidRPr="00B8222E" w:rsidRDefault="000D0A24" w:rsidP="000D0A24">
            <w:pPr>
              <w:autoSpaceDE w:val="0"/>
              <w:autoSpaceDN w:val="0"/>
              <w:adjustRightInd w:val="0"/>
              <w:spacing w:after="0" w:line="240" w:lineRule="auto"/>
              <w:ind w:left="90"/>
              <w:contextualSpacing/>
              <w:jc w:val="both"/>
              <w:rPr>
                <w:rFonts w:cs="Tahoma"/>
                <w:bCs/>
                <w:szCs w:val="24"/>
              </w:rPr>
            </w:pPr>
            <w:r w:rsidRPr="00B8222E">
              <w:rPr>
                <w:rFonts w:cs="Tahoma"/>
                <w:bCs/>
                <w:szCs w:val="24"/>
              </w:rPr>
              <w:fldChar w:fldCharType="begin">
                <w:ffData>
                  <w:name w:val="Check2"/>
                  <w:enabled/>
                  <w:calcOnExit w:val="0"/>
                  <w:checkBox>
                    <w:sizeAuto/>
                    <w:default w:val="0"/>
                    <w:checked w:val="0"/>
                  </w:checkBox>
                </w:ffData>
              </w:fldChar>
            </w:r>
            <w:r w:rsidRPr="00B8222E">
              <w:rPr>
                <w:rFonts w:cs="Tahoma"/>
                <w:bCs/>
                <w:szCs w:val="24"/>
              </w:rPr>
              <w:instrText xml:space="preserve"> FORMCHECKBOX </w:instrText>
            </w:r>
            <w:r w:rsidR="00BE52EA">
              <w:rPr>
                <w:rFonts w:cs="Tahoma"/>
                <w:bCs/>
                <w:szCs w:val="24"/>
              </w:rPr>
            </w:r>
            <w:r w:rsidR="00BE52EA">
              <w:rPr>
                <w:rFonts w:cs="Tahoma"/>
                <w:bCs/>
                <w:szCs w:val="24"/>
              </w:rPr>
              <w:fldChar w:fldCharType="separate"/>
            </w:r>
            <w:r w:rsidRPr="00B8222E">
              <w:rPr>
                <w:rFonts w:cs="Tahoma"/>
                <w:bCs/>
                <w:szCs w:val="24"/>
              </w:rPr>
              <w:fldChar w:fldCharType="end"/>
            </w:r>
            <w:r w:rsidRPr="00B8222E">
              <w:rPr>
                <w:rFonts w:cs="Tahoma"/>
                <w:bCs/>
                <w:szCs w:val="24"/>
              </w:rPr>
              <w:t xml:space="preserve"> Pass</w:t>
            </w:r>
          </w:p>
          <w:p w14:paraId="1B60EA00" w14:textId="21505C1B" w:rsidR="006C4054" w:rsidRDefault="000D0A24" w:rsidP="000D0A24">
            <w:pPr>
              <w:autoSpaceDE w:val="0"/>
              <w:autoSpaceDN w:val="0"/>
              <w:adjustRightInd w:val="0"/>
              <w:spacing w:after="0" w:line="240" w:lineRule="auto"/>
              <w:ind w:left="90"/>
              <w:contextualSpacing/>
              <w:jc w:val="both"/>
              <w:rPr>
                <w:rFonts w:cs="Tahoma"/>
                <w:bCs/>
                <w:szCs w:val="24"/>
              </w:rPr>
            </w:pPr>
            <w:r w:rsidRPr="00B8222E">
              <w:rPr>
                <w:rFonts w:cs="Tahoma"/>
                <w:bCs/>
                <w:szCs w:val="24"/>
              </w:rPr>
              <w:fldChar w:fldCharType="begin">
                <w:ffData>
                  <w:name w:val="Check2"/>
                  <w:enabled/>
                  <w:calcOnExit w:val="0"/>
                  <w:checkBox>
                    <w:sizeAuto/>
                    <w:default w:val="0"/>
                    <w:checked w:val="0"/>
                  </w:checkBox>
                </w:ffData>
              </w:fldChar>
            </w:r>
            <w:r w:rsidRPr="00B8222E">
              <w:rPr>
                <w:rFonts w:cs="Tahoma"/>
                <w:bCs/>
                <w:szCs w:val="24"/>
              </w:rPr>
              <w:instrText xml:space="preserve"> FORMCHECKBOX </w:instrText>
            </w:r>
            <w:r w:rsidR="00BE52EA">
              <w:rPr>
                <w:rFonts w:cs="Tahoma"/>
                <w:bCs/>
                <w:szCs w:val="24"/>
              </w:rPr>
            </w:r>
            <w:r w:rsidR="00BE52EA">
              <w:rPr>
                <w:rFonts w:cs="Tahoma"/>
                <w:bCs/>
                <w:szCs w:val="24"/>
              </w:rPr>
              <w:fldChar w:fldCharType="separate"/>
            </w:r>
            <w:r w:rsidRPr="00B8222E">
              <w:rPr>
                <w:rFonts w:cs="Tahoma"/>
                <w:bCs/>
                <w:szCs w:val="24"/>
              </w:rPr>
              <w:fldChar w:fldCharType="end"/>
            </w:r>
            <w:r w:rsidRPr="00B8222E">
              <w:rPr>
                <w:rFonts w:cs="Tahoma"/>
                <w:bCs/>
                <w:szCs w:val="24"/>
              </w:rPr>
              <w:t xml:space="preserve"> Fail</w:t>
            </w:r>
          </w:p>
        </w:tc>
        <w:tc>
          <w:tcPr>
            <w:tcW w:w="5701" w:type="dxa"/>
            <w:vAlign w:val="center"/>
          </w:tcPr>
          <w:p w14:paraId="6FFDB446" w14:textId="32862F44" w:rsidR="006C4054" w:rsidRPr="00CB31E4" w:rsidRDefault="00623DAE" w:rsidP="006C4054">
            <w:pPr>
              <w:autoSpaceDE w:val="0"/>
              <w:autoSpaceDN w:val="0"/>
              <w:adjustRightInd w:val="0"/>
              <w:spacing w:after="0" w:line="240" w:lineRule="auto"/>
              <w:ind w:left="90"/>
              <w:contextualSpacing/>
              <w:rPr>
                <w:rFonts w:cs="Tahoma"/>
                <w:bCs/>
                <w:szCs w:val="24"/>
              </w:rPr>
            </w:pPr>
            <w:r w:rsidRPr="00623DAE">
              <w:rPr>
                <w:rFonts w:cs="Tahoma"/>
                <w:bCs/>
                <w:szCs w:val="24"/>
              </w:rPr>
              <w:t xml:space="preserve">Check pass if Functional Test </w:t>
            </w:r>
            <w:r>
              <w:rPr>
                <w:rFonts w:cs="Tahoma"/>
                <w:bCs/>
                <w:szCs w:val="24"/>
              </w:rPr>
              <w:t>is completed</w:t>
            </w:r>
            <w:r w:rsidRPr="00623DAE">
              <w:rPr>
                <w:rFonts w:cs="Tahoma"/>
                <w:bCs/>
                <w:szCs w:val="24"/>
              </w:rPr>
              <w:t xml:space="preserve"> on </w:t>
            </w:r>
            <w:r>
              <w:rPr>
                <w:rFonts w:cs="Tahoma"/>
                <w:bCs/>
                <w:szCs w:val="24"/>
              </w:rPr>
              <w:t xml:space="preserve">all </w:t>
            </w:r>
            <w:r w:rsidRPr="00623DAE">
              <w:rPr>
                <w:rFonts w:cs="Tahoma"/>
                <w:bCs/>
                <w:szCs w:val="24"/>
              </w:rPr>
              <w:t xml:space="preserve">Steps 1 through </w:t>
            </w:r>
            <w:r>
              <w:rPr>
                <w:rFonts w:cs="Tahoma"/>
                <w:bCs/>
                <w:szCs w:val="24"/>
              </w:rPr>
              <w:t>6.</w:t>
            </w:r>
          </w:p>
        </w:tc>
        <w:tc>
          <w:tcPr>
            <w:tcW w:w="1957" w:type="dxa"/>
            <w:vAlign w:val="center"/>
          </w:tcPr>
          <w:p w14:paraId="72F9DD0F" w14:textId="3EC5DB22" w:rsidR="006C4054" w:rsidRPr="00B555AB" w:rsidRDefault="00AD246E" w:rsidP="006C4054">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76FA93B3" w14:textId="0601433A" w:rsidR="00BF7330" w:rsidRDefault="00BF7330" w:rsidP="00744FD3">
      <w:pPr>
        <w:spacing w:after="0" w:line="240" w:lineRule="auto"/>
        <w:ind w:left="90"/>
        <w:contextualSpacing/>
        <w:rPr>
          <w:rFonts w:cs="Tahoma"/>
          <w:szCs w:val="24"/>
        </w:rPr>
      </w:pPr>
    </w:p>
    <w:p w14:paraId="797CABA8" w14:textId="77777777" w:rsidR="00BF7330" w:rsidRPr="00D508CB" w:rsidRDefault="00BF7330" w:rsidP="00744FD3">
      <w:pPr>
        <w:spacing w:after="0" w:line="240" w:lineRule="auto"/>
        <w:ind w:left="90"/>
        <w:contextualSpacing/>
        <w:rPr>
          <w:rFonts w:cs="Tahoma"/>
          <w:szCs w:val="24"/>
        </w:rPr>
      </w:pPr>
    </w:p>
    <w:p w14:paraId="69BDA036" w14:textId="77777777" w:rsidR="00BF7330" w:rsidRDefault="00BF7330" w:rsidP="00744FD3">
      <w:pPr>
        <w:spacing w:after="0" w:line="240" w:lineRule="auto"/>
        <w:ind w:left="90"/>
        <w:contextualSpacing/>
        <w:rPr>
          <w:rFonts w:cs="Tahoma"/>
          <w:szCs w:val="24"/>
        </w:rPr>
        <w:sectPr w:rsidR="00BF7330" w:rsidSect="00584F95">
          <w:headerReference w:type="even" r:id="rId13"/>
          <w:headerReference w:type="default" r:id="rId14"/>
          <w:footerReference w:type="even" r:id="rId15"/>
          <w:footerReference w:type="default" r:id="rId16"/>
          <w:headerReference w:type="first" r:id="rId17"/>
          <w:footerReference w:type="first" r:id="rId18"/>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744FD3">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744FD3">
            <w:pPr>
              <w:spacing w:after="0" w:line="240" w:lineRule="auto"/>
              <w:contextualSpacing/>
              <w:rPr>
                <w:rFonts w:cs="Tahoma"/>
                <w:b/>
                <w:bCs/>
                <w:szCs w:val="24"/>
              </w:rPr>
            </w:pPr>
            <w:r w:rsidRPr="001D3BBE">
              <w:rPr>
                <w:rFonts w:cs="Tahoma"/>
                <w:b/>
                <w:bCs/>
                <w:szCs w:val="24"/>
              </w:rPr>
              <w:t xml:space="preserve">Signatory </w:t>
            </w:r>
          </w:p>
        </w:tc>
      </w:tr>
      <w:tr w:rsidR="009F6CF4" w:rsidRPr="001D3BBE" w14:paraId="56C0C3AC" w14:textId="77777777" w:rsidTr="00A30A63">
        <w:trPr>
          <w:cantSplit/>
        </w:trPr>
        <w:tc>
          <w:tcPr>
            <w:tcW w:w="11605" w:type="dxa"/>
          </w:tcPr>
          <w:p w14:paraId="38D87EB1" w14:textId="77777777" w:rsidR="009F6CF4" w:rsidRPr="001D3BBE" w:rsidRDefault="009F6CF4" w:rsidP="009F6CF4">
            <w:pPr>
              <w:spacing w:after="0" w:line="240" w:lineRule="auto"/>
              <w:contextualSpacing/>
              <w:rPr>
                <w:rFonts w:cs="Tahoma"/>
                <w:b/>
                <w:bCs/>
                <w:szCs w:val="24"/>
              </w:rPr>
            </w:pPr>
            <w:r w:rsidRPr="001D3BBE">
              <w:rPr>
                <w:rFonts w:cs="Tahoma"/>
                <w:b/>
                <w:bCs/>
                <w:szCs w:val="24"/>
              </w:rPr>
              <w:t>Document Author</w:t>
            </w:r>
          </w:p>
          <w:p w14:paraId="1EF7F54C" w14:textId="77777777" w:rsidR="009F6CF4" w:rsidRPr="00F54F9C" w:rsidRDefault="009F6CF4" w:rsidP="009F6CF4">
            <w:pPr>
              <w:spacing w:after="0" w:line="240" w:lineRule="auto"/>
              <w:contextualSpacing/>
              <w:rPr>
                <w:rFonts w:cs="Tahoma"/>
                <w:szCs w:val="24"/>
              </w:rPr>
            </w:pPr>
            <w:r w:rsidRPr="00F54F9C">
              <w:rPr>
                <w:rFonts w:cs="Tahoma"/>
                <w:szCs w:val="24"/>
              </w:rPr>
              <w:t xml:space="preserve">I </w:t>
            </w:r>
            <w:r>
              <w:rPr>
                <w:rFonts w:cs="Tahoma"/>
                <w:szCs w:val="24"/>
              </w:rPr>
              <w:t>assert</w:t>
            </w:r>
            <w:r w:rsidRPr="00F54F9C">
              <w:rPr>
                <w:rFonts w:cs="Tahoma"/>
                <w:szCs w:val="24"/>
              </w:rPr>
              <w:t xml:space="preserve"> that this Certificate of Acceptance documentation is accurate and complete. </w:t>
            </w:r>
          </w:p>
          <w:p w14:paraId="392CBD83" w14:textId="6D98EE39" w:rsidR="009F6CF4" w:rsidRPr="001D3BBE" w:rsidRDefault="009F6CF4" w:rsidP="009F6CF4">
            <w:pPr>
              <w:spacing w:after="0" w:line="240" w:lineRule="auto"/>
              <w:contextualSpacing/>
              <w:rPr>
                <w:rFonts w:cs="Tahoma"/>
                <w:szCs w:val="24"/>
              </w:rPr>
            </w:pPr>
          </w:p>
        </w:tc>
        <w:tc>
          <w:tcPr>
            <w:tcW w:w="2880" w:type="dxa"/>
            <w:vAlign w:val="center"/>
          </w:tcPr>
          <w:p w14:paraId="796F6F28" w14:textId="77777777" w:rsidR="009F6CF4" w:rsidRPr="002A5450" w:rsidRDefault="009F6CF4" w:rsidP="009F6CF4">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4308467F" w14:textId="77777777" w:rsidR="009F6CF4" w:rsidRPr="002A5450" w:rsidRDefault="009F6CF4" w:rsidP="009F6CF4">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2F853E72" w14:textId="77777777" w:rsidR="009F6CF4" w:rsidRPr="002A5450" w:rsidRDefault="009F6CF4" w:rsidP="009F6CF4">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Author Signature</w:t>
            </w:r>
            <w:r w:rsidRPr="002A5450">
              <w:rPr>
                <w:rFonts w:cs="Tahoma"/>
                <w:szCs w:val="24"/>
                <w:shd w:val="clear" w:color="auto" w:fill="E6E6E6"/>
              </w:rPr>
              <w:fldChar w:fldCharType="end"/>
            </w:r>
          </w:p>
          <w:p w14:paraId="046F1A8B" w14:textId="25B959C2" w:rsidR="009F6CF4" w:rsidRPr="001D3BBE" w:rsidRDefault="009F6CF4" w:rsidP="009F6CF4">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tc>
      </w:tr>
      <w:tr w:rsidR="009F6CF4" w:rsidRPr="001D3BBE" w14:paraId="49FAA19F" w14:textId="77777777" w:rsidTr="00A30A63">
        <w:trPr>
          <w:cantSplit/>
        </w:trPr>
        <w:tc>
          <w:tcPr>
            <w:tcW w:w="11605" w:type="dxa"/>
          </w:tcPr>
          <w:p w14:paraId="7D0A9C01" w14:textId="77777777" w:rsidR="009F6CF4" w:rsidRPr="001D3BBE" w:rsidRDefault="009F6CF4" w:rsidP="009F6CF4">
            <w:pPr>
              <w:spacing w:after="0" w:line="240" w:lineRule="auto"/>
              <w:contextualSpacing/>
              <w:rPr>
                <w:rFonts w:cs="Tahoma"/>
                <w:b/>
                <w:bCs/>
                <w:szCs w:val="24"/>
              </w:rPr>
            </w:pPr>
            <w:r>
              <w:rPr>
                <w:rFonts w:cs="Tahoma"/>
                <w:b/>
                <w:bCs/>
                <w:szCs w:val="24"/>
              </w:rPr>
              <w:t>Acceptance Test</w:t>
            </w:r>
            <w:r w:rsidRPr="001D3BBE">
              <w:rPr>
                <w:rFonts w:cs="Tahoma"/>
                <w:b/>
                <w:bCs/>
                <w:szCs w:val="24"/>
              </w:rPr>
              <w:t xml:space="preserve"> Technician</w:t>
            </w:r>
          </w:p>
          <w:p w14:paraId="54430CF6" w14:textId="27BF45BE" w:rsidR="009F6CF4" w:rsidRPr="001D3BBE" w:rsidRDefault="009F6CF4" w:rsidP="009F6CF4">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5F0F1F10" w:rsidR="009F6CF4" w:rsidRPr="001D3BBE" w:rsidRDefault="009F6CF4" w:rsidP="009F6CF4">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098FCC0A" w14:textId="77777777" w:rsidR="009F6CF4" w:rsidRPr="002A5450" w:rsidRDefault="009F6CF4" w:rsidP="009F6CF4">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6C935374" w14:textId="77777777" w:rsidR="009F6CF4" w:rsidRPr="002A5450" w:rsidRDefault="009F6CF4" w:rsidP="009F6CF4">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6AF56F57" w14:textId="77777777" w:rsidR="009F6CF4" w:rsidRPr="002A5450" w:rsidRDefault="009F6CF4" w:rsidP="009F6CF4">
            <w:pPr>
              <w:spacing w:after="0" w:line="240" w:lineRule="auto"/>
              <w:contextualSpacing/>
              <w:rPr>
                <w:rFonts w:cs="Tahoma"/>
                <w:szCs w:val="24"/>
              </w:rPr>
            </w:pPr>
            <w:r w:rsidRPr="002A5450">
              <w:rPr>
                <w:rFonts w:cs="Tahoma"/>
                <w:szCs w:val="24"/>
                <w:shd w:val="clear" w:color="auto" w:fill="E6E6E6"/>
              </w:rPr>
              <w:t xml:space="preserve">ATT No.: </w:t>
            </w:r>
            <w:r w:rsidRPr="002A5450">
              <w:rPr>
                <w:rFonts w:cs="Tahoma"/>
                <w:szCs w:val="24"/>
                <w:shd w:val="clear" w:color="auto" w:fill="E6E6E6"/>
              </w:rPr>
              <w:fldChar w:fldCharType="begin">
                <w:ffData>
                  <w:name w:val=""/>
                  <w:enabled/>
                  <w:calcOnExit w:val="0"/>
                  <w:textInput>
                    <w:default w:val="ATT Cert.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ATT Cert. No.</w:t>
            </w:r>
            <w:r w:rsidRPr="002A5450">
              <w:rPr>
                <w:rFonts w:cs="Tahoma"/>
                <w:szCs w:val="24"/>
                <w:shd w:val="clear" w:color="auto" w:fill="E6E6E6"/>
              </w:rPr>
              <w:fldChar w:fldCharType="end"/>
            </w:r>
          </w:p>
          <w:p w14:paraId="64BD5384" w14:textId="77777777" w:rsidR="009F6CF4" w:rsidRPr="002A5450" w:rsidRDefault="009F6CF4" w:rsidP="009F6CF4">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4E39D2FB" w14:textId="77777777" w:rsidR="009F6CF4" w:rsidRPr="002A5450" w:rsidRDefault="009F6CF4" w:rsidP="009F6CF4">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1B5FD3D5" w14:textId="77777777" w:rsidR="009F6CF4" w:rsidRPr="002A5450" w:rsidRDefault="009F6CF4" w:rsidP="009F6CF4">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464E5464" w14:textId="77777777" w:rsidR="009F6CF4" w:rsidRPr="002A5450" w:rsidRDefault="009F6CF4" w:rsidP="009F6CF4">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7F22D584" w14:textId="52B51FBF" w:rsidR="009F6CF4" w:rsidRPr="001D3BBE" w:rsidRDefault="009F6CF4" w:rsidP="009F6CF4">
            <w:pPr>
              <w:spacing w:after="0" w:line="240" w:lineRule="auto"/>
              <w:contextualSpacing/>
              <w:rPr>
                <w:rFonts w:cs="Tahoma"/>
                <w:szCs w:val="24"/>
              </w:rPr>
            </w:pPr>
          </w:p>
        </w:tc>
      </w:tr>
      <w:tr w:rsidR="009F6CF4" w:rsidRPr="001D3BBE" w14:paraId="0BB6C8D6" w14:textId="77777777" w:rsidTr="00A30A63">
        <w:trPr>
          <w:cantSplit/>
        </w:trPr>
        <w:tc>
          <w:tcPr>
            <w:tcW w:w="11605" w:type="dxa"/>
          </w:tcPr>
          <w:p w14:paraId="2AD23433" w14:textId="77777777" w:rsidR="009F6CF4" w:rsidRPr="001D3BBE" w:rsidRDefault="009F6CF4" w:rsidP="009F6CF4">
            <w:pPr>
              <w:spacing w:after="0" w:line="240" w:lineRule="auto"/>
              <w:contextualSpacing/>
              <w:rPr>
                <w:rFonts w:cs="Tahoma"/>
                <w:b/>
                <w:bCs/>
                <w:szCs w:val="24"/>
              </w:rPr>
            </w:pPr>
            <w:r w:rsidRPr="001D3BBE">
              <w:rPr>
                <w:rFonts w:cs="Tahoma"/>
                <w:b/>
                <w:bCs/>
                <w:szCs w:val="24"/>
              </w:rPr>
              <w:t>Responsible Person</w:t>
            </w:r>
          </w:p>
          <w:p w14:paraId="7C17F39B" w14:textId="77777777" w:rsidR="009F6CF4" w:rsidRPr="001D3BBE" w:rsidRDefault="009F6CF4" w:rsidP="009F6CF4">
            <w:pPr>
              <w:spacing w:after="0" w:line="240" w:lineRule="auto"/>
              <w:ind w:left="72"/>
              <w:rPr>
                <w:rFonts w:cs="Tahoma"/>
                <w:szCs w:val="24"/>
              </w:rPr>
            </w:pPr>
            <w:r w:rsidRPr="001D3BBE">
              <w:rPr>
                <w:rFonts w:cs="Tahoma"/>
                <w:szCs w:val="24"/>
              </w:rPr>
              <w:t xml:space="preserve">I certify the following under penalty of perjury, under the laws of the State of California: </w:t>
            </w:r>
          </w:p>
          <w:p w14:paraId="58DA7413" w14:textId="08E34AC3" w:rsidR="009F6CF4" w:rsidRPr="001D3BBE" w:rsidRDefault="009F6CF4" w:rsidP="009F6CF4">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Pr>
                <w:rFonts w:cs="Tahoma"/>
                <w:szCs w:val="24"/>
              </w:rPr>
              <w:t xml:space="preserve"> </w:t>
            </w:r>
            <w:r w:rsidRPr="001D3BBE">
              <w:rPr>
                <w:rFonts w:cs="Tahoma"/>
                <w:szCs w:val="24"/>
              </w:rPr>
              <w:t xml:space="preserve">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46085B24" w14:textId="77777777" w:rsidR="009F6CF4" w:rsidRPr="002A5450" w:rsidRDefault="009F6CF4" w:rsidP="009F6CF4">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499D539D" w14:textId="77777777" w:rsidR="009F6CF4" w:rsidRPr="002A5450" w:rsidRDefault="009F6CF4" w:rsidP="009F6CF4">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339D7837" w14:textId="77777777" w:rsidR="009F6CF4" w:rsidRPr="002A5450" w:rsidRDefault="009F6CF4" w:rsidP="009F6CF4">
            <w:pPr>
              <w:spacing w:after="0" w:line="240" w:lineRule="auto"/>
              <w:contextualSpacing/>
              <w:rPr>
                <w:rFonts w:cs="Tahoma"/>
                <w:szCs w:val="24"/>
              </w:rPr>
            </w:pPr>
            <w:proofErr w:type="spellStart"/>
            <w:r w:rsidRPr="002A5450">
              <w:rPr>
                <w:rFonts w:cs="Tahoma"/>
                <w:szCs w:val="24"/>
                <w:shd w:val="clear" w:color="auto" w:fill="E6E6E6"/>
              </w:rPr>
              <w:t>Lic</w:t>
            </w:r>
            <w:proofErr w:type="spellEnd"/>
            <w:r w:rsidRPr="002A5450">
              <w:rPr>
                <w:rFonts w:cs="Tahoma"/>
                <w:szCs w:val="24"/>
                <w:shd w:val="clear" w:color="auto" w:fill="E6E6E6"/>
              </w:rPr>
              <w:t xml:space="preserve">.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3B19A914" w14:textId="77777777" w:rsidR="009F6CF4" w:rsidRPr="002A5450" w:rsidRDefault="009F6CF4" w:rsidP="009F6CF4">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62782899" w14:textId="77777777" w:rsidR="009F6CF4" w:rsidRPr="002A5450" w:rsidRDefault="009F6CF4" w:rsidP="009F6CF4">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36BA6899" w14:textId="77777777" w:rsidR="009F6CF4" w:rsidRPr="002A5450" w:rsidRDefault="009F6CF4" w:rsidP="009F6CF4">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284B8874" w14:textId="77777777" w:rsidR="009F6CF4" w:rsidRPr="002A5450" w:rsidRDefault="009F6CF4" w:rsidP="009F6CF4">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4FA3D218" w14:textId="77777777" w:rsidR="009F6CF4" w:rsidRPr="001D3BBE" w:rsidRDefault="009F6CF4" w:rsidP="009F6CF4">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9F4340">
      <w:pgSz w:w="15840" w:h="12240" w:orient="landscape"/>
      <w:pgMar w:top="1008" w:right="720" w:bottom="990" w:left="720" w:header="27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8C5D39" w14:textId="77777777" w:rsidR="00591008" w:rsidRDefault="00591008" w:rsidP="006D39A2">
      <w:pPr>
        <w:spacing w:after="0" w:line="240" w:lineRule="auto"/>
      </w:pPr>
      <w:r>
        <w:separator/>
      </w:r>
    </w:p>
  </w:endnote>
  <w:endnote w:type="continuationSeparator" w:id="0">
    <w:p w14:paraId="30479774" w14:textId="77777777" w:rsidR="00591008" w:rsidRDefault="00591008" w:rsidP="006D39A2">
      <w:pPr>
        <w:spacing w:after="0" w:line="240" w:lineRule="auto"/>
      </w:pPr>
      <w:r>
        <w:continuationSeparator/>
      </w:r>
    </w:p>
  </w:endnote>
  <w:endnote w:type="continuationNotice" w:id="1">
    <w:p w14:paraId="5A7B9111" w14:textId="77777777" w:rsidR="00591008" w:rsidRDefault="005910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B067A" w14:textId="77777777" w:rsidR="00964F21" w:rsidRDefault="00964F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6CD73AC3"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9F4340">
      <w:rPr>
        <w:rFonts w:cs="Tahoma"/>
        <w:szCs w:val="24"/>
      </w:rPr>
      <w:t xml:space="preserve">Revised </w:t>
    </w:r>
    <w:r w:rsidR="00E710D9">
      <w:rPr>
        <w:rFonts w:cs="Tahoma"/>
        <w:szCs w:val="24"/>
      </w:rPr>
      <w:t>January 1, 202</w:t>
    </w:r>
    <w:r w:rsidR="0011326B">
      <w:rPr>
        <w:rFonts w:cs="Tahoma"/>
        <w:szCs w:val="24"/>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5195D" w14:textId="77777777" w:rsidR="00964F21" w:rsidRDefault="00964F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DF47E" w14:textId="77777777" w:rsidR="00591008" w:rsidRDefault="00591008" w:rsidP="006D39A2">
      <w:pPr>
        <w:spacing w:after="0" w:line="240" w:lineRule="auto"/>
      </w:pPr>
      <w:r>
        <w:separator/>
      </w:r>
    </w:p>
  </w:footnote>
  <w:footnote w:type="continuationSeparator" w:id="0">
    <w:p w14:paraId="3B38455A" w14:textId="77777777" w:rsidR="00591008" w:rsidRDefault="00591008" w:rsidP="006D39A2">
      <w:pPr>
        <w:spacing w:after="0" w:line="240" w:lineRule="auto"/>
      </w:pPr>
      <w:r>
        <w:continuationSeparator/>
      </w:r>
    </w:p>
  </w:footnote>
  <w:footnote w:type="continuationNotice" w:id="1">
    <w:p w14:paraId="5F28E060" w14:textId="77777777" w:rsidR="00591008" w:rsidRDefault="0059100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4A0E6" w14:textId="77777777" w:rsidR="00964F21" w:rsidRDefault="00964F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3BD83D53" w:rsidR="009A48B5" w:rsidRPr="00D508CB" w:rsidRDefault="00BE52EA" w:rsidP="009F4340">
    <w:pPr>
      <w:tabs>
        <w:tab w:val="left" w:pos="810"/>
        <w:tab w:val="left" w:pos="3870"/>
        <w:tab w:val="left" w:pos="7470"/>
      </w:tabs>
      <w:suppressAutoHyphens/>
      <w:spacing w:after="0" w:line="240" w:lineRule="auto"/>
      <w:ind w:left="90" w:right="162"/>
      <w:rPr>
        <w:rFonts w:eastAsia="Times New Roman" w:cs="Tahoma"/>
        <w:szCs w:val="24"/>
      </w:rPr>
    </w:pPr>
    <w:sdt>
      <w:sdtPr>
        <w:rPr>
          <w:rFonts w:eastAsia="Times New Roman" w:cs="Tahoma"/>
          <w:szCs w:val="24"/>
        </w:rPr>
        <w:id w:val="-479546903"/>
        <w:docPartObj>
          <w:docPartGallery w:val="Watermarks"/>
          <w:docPartUnique/>
        </w:docPartObj>
      </w:sdtPr>
      <w:sdtContent>
        <w:r w:rsidRPr="00BE52EA">
          <w:rPr>
            <w:rFonts w:eastAsia="Times New Roman" w:cs="Tahoma"/>
            <w:noProof/>
            <w:szCs w:val="24"/>
          </w:rPr>
          <w:pict w14:anchorId="4C9845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41"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szCs w:val="24"/>
      </w:rPr>
      <w:drawing>
        <wp:inline distT="0" distB="0" distL="0" distR="0" wp14:anchorId="657A91D6" wp14:editId="52CBD9A5">
          <wp:extent cx="352425" cy="309245"/>
          <wp:effectExtent l="0" t="0" r="9525" b="0"/>
          <wp:docPr id="1"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Pr>
        <w:rFonts w:eastAsia="Times New Roman" w:cs="Tahoma"/>
        <w:szCs w:val="24"/>
      </w:rPr>
      <w:tab/>
    </w:r>
    <w:r w:rsidR="009A48B5" w:rsidRPr="00A36C9C">
      <w:rPr>
        <w:rFonts w:eastAsia="Times New Roman" w:cs="Tahoma"/>
        <w:szCs w:val="24"/>
      </w:rPr>
      <w:t>STATE OF CALIFORNIA</w:t>
    </w:r>
    <w:r w:rsidR="009A48B5">
      <w:rPr>
        <w:rFonts w:eastAsia="Times New Roman" w:cs="Tahoma"/>
        <w:szCs w:val="24"/>
      </w:rPr>
      <w:tab/>
    </w:r>
    <w:r w:rsidR="00FE5F69">
      <w:rPr>
        <w:rFonts w:eastAsia="Times New Roman" w:cs="Tahoma"/>
        <w:b/>
        <w:szCs w:val="24"/>
      </w:rPr>
      <w:t>HR</w:t>
    </w:r>
    <w:r w:rsidR="006C4054">
      <w:rPr>
        <w:rFonts w:eastAsia="Times New Roman" w:cs="Tahoma"/>
        <w:b/>
        <w:szCs w:val="24"/>
      </w:rPr>
      <w:t>V</w:t>
    </w:r>
    <w:r w:rsidR="00FE5F69">
      <w:rPr>
        <w:rFonts w:eastAsia="Times New Roman" w:cs="Tahoma"/>
        <w:b/>
        <w:szCs w:val="24"/>
      </w:rPr>
      <w:t>-ERV VERIFICATION</w:t>
    </w:r>
    <w:r w:rsidR="009A48B5">
      <w:rPr>
        <w:rFonts w:eastAsia="Times New Roman" w:cs="Tahoma"/>
        <w:szCs w:val="24"/>
      </w:rPr>
      <w:tab/>
      <w:t>20</w:t>
    </w:r>
    <w:r w:rsidR="006137E8">
      <w:rPr>
        <w:rFonts w:eastAsia="Times New Roman" w:cs="Tahoma"/>
        <w:szCs w:val="24"/>
      </w:rPr>
      <w:t>22</w:t>
    </w:r>
    <w:r w:rsidR="009A48B5">
      <w:rPr>
        <w:rFonts w:eastAsia="Times New Roman" w:cs="Tahoma"/>
        <w:szCs w:val="24"/>
      </w:rPr>
      <w:t>-</w:t>
    </w:r>
    <w:r w:rsidR="009A48B5" w:rsidRPr="00A36C9C">
      <w:rPr>
        <w:rFonts w:eastAsia="Times New Roman" w:cs="Tahoma"/>
        <w:szCs w:val="24"/>
      </w:rPr>
      <w:t>CEC-NRCA-MCH-2</w:t>
    </w:r>
    <w:r w:rsidR="00FE5F69">
      <w:rPr>
        <w:rFonts w:eastAsia="Times New Roman" w:cs="Tahoma"/>
        <w:szCs w:val="24"/>
      </w:rPr>
      <w:t>3</w:t>
    </w:r>
    <w:r w:rsidR="009A48B5" w:rsidRPr="00A36C9C">
      <w:rPr>
        <w:rFonts w:eastAsia="Times New Roman" w:cs="Tahoma"/>
        <w:szCs w:val="24"/>
      </w:rPr>
      <w:t>-A</w:t>
    </w:r>
    <w:r w:rsidR="009A48B5">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87062" w14:textId="77777777" w:rsidR="00964F21" w:rsidRDefault="00964F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260453102">
    <w:abstractNumId w:val="8"/>
  </w:num>
  <w:num w:numId="2" w16cid:durableId="725495837">
    <w:abstractNumId w:val="13"/>
  </w:num>
  <w:num w:numId="3" w16cid:durableId="850990497">
    <w:abstractNumId w:val="5"/>
  </w:num>
  <w:num w:numId="4" w16cid:durableId="1705519650">
    <w:abstractNumId w:val="2"/>
  </w:num>
  <w:num w:numId="5" w16cid:durableId="1017540365">
    <w:abstractNumId w:val="15"/>
  </w:num>
  <w:num w:numId="6" w16cid:durableId="634682714">
    <w:abstractNumId w:val="16"/>
  </w:num>
  <w:num w:numId="7" w16cid:durableId="1620796886">
    <w:abstractNumId w:val="18"/>
  </w:num>
  <w:num w:numId="8" w16cid:durableId="1301808375">
    <w:abstractNumId w:val="17"/>
  </w:num>
  <w:num w:numId="9" w16cid:durableId="18050364">
    <w:abstractNumId w:val="6"/>
  </w:num>
  <w:num w:numId="10" w16cid:durableId="1434588661">
    <w:abstractNumId w:val="19"/>
  </w:num>
  <w:num w:numId="11" w16cid:durableId="1596093738">
    <w:abstractNumId w:val="9"/>
  </w:num>
  <w:num w:numId="12" w16cid:durableId="1186792747">
    <w:abstractNumId w:val="14"/>
  </w:num>
  <w:num w:numId="13" w16cid:durableId="1714502291">
    <w:abstractNumId w:val="12"/>
  </w:num>
  <w:num w:numId="14" w16cid:durableId="118649507">
    <w:abstractNumId w:val="4"/>
  </w:num>
  <w:num w:numId="15" w16cid:durableId="97911754">
    <w:abstractNumId w:val="0"/>
  </w:num>
  <w:num w:numId="16" w16cid:durableId="865752843">
    <w:abstractNumId w:val="22"/>
  </w:num>
  <w:num w:numId="17" w16cid:durableId="332798581">
    <w:abstractNumId w:val="20"/>
  </w:num>
  <w:num w:numId="18" w16cid:durableId="1808039415">
    <w:abstractNumId w:val="3"/>
  </w:num>
  <w:num w:numId="19" w16cid:durableId="664673908">
    <w:abstractNumId w:val="7"/>
  </w:num>
  <w:num w:numId="20" w16cid:durableId="1610703714">
    <w:abstractNumId w:val="10"/>
  </w:num>
  <w:num w:numId="21" w16cid:durableId="842623842">
    <w:abstractNumId w:val="1"/>
  </w:num>
  <w:num w:numId="22" w16cid:durableId="564880497">
    <w:abstractNumId w:val="23"/>
  </w:num>
  <w:num w:numId="23" w16cid:durableId="1688020230">
    <w:abstractNumId w:val="21"/>
  </w:num>
  <w:num w:numId="24" w16cid:durableId="8964045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10242"/>
    <o:shapelayout v:ext="edit">
      <o:idmap v:ext="edit" data="10"/>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2EAC"/>
    <w:rsid w:val="00015C84"/>
    <w:rsid w:val="00016749"/>
    <w:rsid w:val="00016D46"/>
    <w:rsid w:val="00017B4D"/>
    <w:rsid w:val="00020C99"/>
    <w:rsid w:val="00024AFB"/>
    <w:rsid w:val="00025223"/>
    <w:rsid w:val="00025A81"/>
    <w:rsid w:val="00025EC8"/>
    <w:rsid w:val="00030FB5"/>
    <w:rsid w:val="00031A2B"/>
    <w:rsid w:val="00032E01"/>
    <w:rsid w:val="0003526D"/>
    <w:rsid w:val="000378AC"/>
    <w:rsid w:val="0004213E"/>
    <w:rsid w:val="0004284E"/>
    <w:rsid w:val="0004609C"/>
    <w:rsid w:val="00047422"/>
    <w:rsid w:val="0005092D"/>
    <w:rsid w:val="00051A83"/>
    <w:rsid w:val="000521CE"/>
    <w:rsid w:val="00053A66"/>
    <w:rsid w:val="000548DC"/>
    <w:rsid w:val="000734A3"/>
    <w:rsid w:val="000762FA"/>
    <w:rsid w:val="0007697D"/>
    <w:rsid w:val="00083B77"/>
    <w:rsid w:val="00083E1C"/>
    <w:rsid w:val="00086DC5"/>
    <w:rsid w:val="00087843"/>
    <w:rsid w:val="000962B6"/>
    <w:rsid w:val="000A22C1"/>
    <w:rsid w:val="000A2BCF"/>
    <w:rsid w:val="000B0D31"/>
    <w:rsid w:val="000B1DC9"/>
    <w:rsid w:val="000B3495"/>
    <w:rsid w:val="000B5AD7"/>
    <w:rsid w:val="000B600B"/>
    <w:rsid w:val="000C0748"/>
    <w:rsid w:val="000C3272"/>
    <w:rsid w:val="000C3494"/>
    <w:rsid w:val="000C412C"/>
    <w:rsid w:val="000D0A24"/>
    <w:rsid w:val="000E1571"/>
    <w:rsid w:val="000E3192"/>
    <w:rsid w:val="000E4044"/>
    <w:rsid w:val="000F3B84"/>
    <w:rsid w:val="0010246E"/>
    <w:rsid w:val="001028B2"/>
    <w:rsid w:val="00104DB5"/>
    <w:rsid w:val="0010653D"/>
    <w:rsid w:val="001069A9"/>
    <w:rsid w:val="00106CF7"/>
    <w:rsid w:val="00111102"/>
    <w:rsid w:val="0011326B"/>
    <w:rsid w:val="001154E8"/>
    <w:rsid w:val="00121BBE"/>
    <w:rsid w:val="001236CC"/>
    <w:rsid w:val="00124A08"/>
    <w:rsid w:val="00127E27"/>
    <w:rsid w:val="001315D4"/>
    <w:rsid w:val="001429C5"/>
    <w:rsid w:val="00142E96"/>
    <w:rsid w:val="0014330A"/>
    <w:rsid w:val="001462B5"/>
    <w:rsid w:val="00151565"/>
    <w:rsid w:val="00157D52"/>
    <w:rsid w:val="00160D6D"/>
    <w:rsid w:val="00166136"/>
    <w:rsid w:val="00166BC3"/>
    <w:rsid w:val="00172108"/>
    <w:rsid w:val="00176C5A"/>
    <w:rsid w:val="00177F50"/>
    <w:rsid w:val="00182340"/>
    <w:rsid w:val="00182624"/>
    <w:rsid w:val="001A1251"/>
    <w:rsid w:val="001A17CB"/>
    <w:rsid w:val="001A1D72"/>
    <w:rsid w:val="001A3B48"/>
    <w:rsid w:val="001A57D6"/>
    <w:rsid w:val="001A7EFA"/>
    <w:rsid w:val="001B224A"/>
    <w:rsid w:val="001B5A0D"/>
    <w:rsid w:val="001C21D2"/>
    <w:rsid w:val="001C7B44"/>
    <w:rsid w:val="001C7FCB"/>
    <w:rsid w:val="001D0623"/>
    <w:rsid w:val="001D1F61"/>
    <w:rsid w:val="001D3BBE"/>
    <w:rsid w:val="001D5820"/>
    <w:rsid w:val="001D58BE"/>
    <w:rsid w:val="001E01D4"/>
    <w:rsid w:val="001E5CD5"/>
    <w:rsid w:val="001F4203"/>
    <w:rsid w:val="001F42EF"/>
    <w:rsid w:val="001F72AC"/>
    <w:rsid w:val="001F783D"/>
    <w:rsid w:val="00201395"/>
    <w:rsid w:val="0020191B"/>
    <w:rsid w:val="0020275F"/>
    <w:rsid w:val="0020595F"/>
    <w:rsid w:val="00210DF6"/>
    <w:rsid w:val="002120EB"/>
    <w:rsid w:val="0021289D"/>
    <w:rsid w:val="00213D14"/>
    <w:rsid w:val="002157BB"/>
    <w:rsid w:val="0021663A"/>
    <w:rsid w:val="00216E8A"/>
    <w:rsid w:val="00224962"/>
    <w:rsid w:val="00225E45"/>
    <w:rsid w:val="00230484"/>
    <w:rsid w:val="002332E7"/>
    <w:rsid w:val="00235463"/>
    <w:rsid w:val="00236DAE"/>
    <w:rsid w:val="0024609A"/>
    <w:rsid w:val="002537CF"/>
    <w:rsid w:val="00254683"/>
    <w:rsid w:val="00263D1A"/>
    <w:rsid w:val="002661A4"/>
    <w:rsid w:val="00266205"/>
    <w:rsid w:val="002730F7"/>
    <w:rsid w:val="00280646"/>
    <w:rsid w:val="00283CE7"/>
    <w:rsid w:val="00285258"/>
    <w:rsid w:val="00291ECE"/>
    <w:rsid w:val="00294E2C"/>
    <w:rsid w:val="00296BDA"/>
    <w:rsid w:val="002A757C"/>
    <w:rsid w:val="002B59F4"/>
    <w:rsid w:val="002B79BF"/>
    <w:rsid w:val="002C096A"/>
    <w:rsid w:val="002C17B6"/>
    <w:rsid w:val="002D069A"/>
    <w:rsid w:val="002D7756"/>
    <w:rsid w:val="002D7E00"/>
    <w:rsid w:val="002E106F"/>
    <w:rsid w:val="002E149E"/>
    <w:rsid w:val="002E157F"/>
    <w:rsid w:val="002E6CFC"/>
    <w:rsid w:val="002E6E51"/>
    <w:rsid w:val="002F55D9"/>
    <w:rsid w:val="00306180"/>
    <w:rsid w:val="00314E1C"/>
    <w:rsid w:val="0031511A"/>
    <w:rsid w:val="003212EC"/>
    <w:rsid w:val="00322FB2"/>
    <w:rsid w:val="00323830"/>
    <w:rsid w:val="0032525C"/>
    <w:rsid w:val="003365EB"/>
    <w:rsid w:val="0035044B"/>
    <w:rsid w:val="00351787"/>
    <w:rsid w:val="0035288D"/>
    <w:rsid w:val="00354987"/>
    <w:rsid w:val="003564BB"/>
    <w:rsid w:val="00362128"/>
    <w:rsid w:val="003655CA"/>
    <w:rsid w:val="00365CB9"/>
    <w:rsid w:val="0037058F"/>
    <w:rsid w:val="003705A8"/>
    <w:rsid w:val="00370DF4"/>
    <w:rsid w:val="00386887"/>
    <w:rsid w:val="0039273E"/>
    <w:rsid w:val="00395EF1"/>
    <w:rsid w:val="0039711A"/>
    <w:rsid w:val="003A2B5D"/>
    <w:rsid w:val="003A2C69"/>
    <w:rsid w:val="003A4B4F"/>
    <w:rsid w:val="003B19EF"/>
    <w:rsid w:val="003B1BB9"/>
    <w:rsid w:val="003C520A"/>
    <w:rsid w:val="003C5A58"/>
    <w:rsid w:val="003D089F"/>
    <w:rsid w:val="003D5135"/>
    <w:rsid w:val="003D6444"/>
    <w:rsid w:val="003E007E"/>
    <w:rsid w:val="003E2603"/>
    <w:rsid w:val="003E39F4"/>
    <w:rsid w:val="003E482B"/>
    <w:rsid w:val="003E6A05"/>
    <w:rsid w:val="003F3C05"/>
    <w:rsid w:val="003F3E83"/>
    <w:rsid w:val="003F6463"/>
    <w:rsid w:val="00400E78"/>
    <w:rsid w:val="00401133"/>
    <w:rsid w:val="00410D52"/>
    <w:rsid w:val="00421197"/>
    <w:rsid w:val="004249E5"/>
    <w:rsid w:val="00424A14"/>
    <w:rsid w:val="00425D2E"/>
    <w:rsid w:val="0042602C"/>
    <w:rsid w:val="00436BC4"/>
    <w:rsid w:val="00436F09"/>
    <w:rsid w:val="00436F6E"/>
    <w:rsid w:val="004425F7"/>
    <w:rsid w:val="0044314D"/>
    <w:rsid w:val="00445A27"/>
    <w:rsid w:val="00454654"/>
    <w:rsid w:val="00457249"/>
    <w:rsid w:val="004641E8"/>
    <w:rsid w:val="004675F9"/>
    <w:rsid w:val="0047180F"/>
    <w:rsid w:val="00472499"/>
    <w:rsid w:val="004773BF"/>
    <w:rsid w:val="00486770"/>
    <w:rsid w:val="00494986"/>
    <w:rsid w:val="00495D50"/>
    <w:rsid w:val="004A1C66"/>
    <w:rsid w:val="004A4BB0"/>
    <w:rsid w:val="004A5CFE"/>
    <w:rsid w:val="004A6001"/>
    <w:rsid w:val="004C37B3"/>
    <w:rsid w:val="004C37FA"/>
    <w:rsid w:val="004C5A52"/>
    <w:rsid w:val="004D05A6"/>
    <w:rsid w:val="004F00B2"/>
    <w:rsid w:val="004F121E"/>
    <w:rsid w:val="004F52FF"/>
    <w:rsid w:val="004F56A4"/>
    <w:rsid w:val="004F68F6"/>
    <w:rsid w:val="00503C7F"/>
    <w:rsid w:val="00504055"/>
    <w:rsid w:val="00511EE1"/>
    <w:rsid w:val="005129B7"/>
    <w:rsid w:val="005233EE"/>
    <w:rsid w:val="00533482"/>
    <w:rsid w:val="00534827"/>
    <w:rsid w:val="00535642"/>
    <w:rsid w:val="00535D13"/>
    <w:rsid w:val="00536796"/>
    <w:rsid w:val="00541A07"/>
    <w:rsid w:val="00551E86"/>
    <w:rsid w:val="00560417"/>
    <w:rsid w:val="005630E8"/>
    <w:rsid w:val="00564C54"/>
    <w:rsid w:val="00566207"/>
    <w:rsid w:val="00570E17"/>
    <w:rsid w:val="005748FE"/>
    <w:rsid w:val="00575918"/>
    <w:rsid w:val="00581D9F"/>
    <w:rsid w:val="00583228"/>
    <w:rsid w:val="00584F95"/>
    <w:rsid w:val="005858C6"/>
    <w:rsid w:val="00586FB9"/>
    <w:rsid w:val="00587F0E"/>
    <w:rsid w:val="005903DE"/>
    <w:rsid w:val="00591008"/>
    <w:rsid w:val="00592176"/>
    <w:rsid w:val="00596AF1"/>
    <w:rsid w:val="005A1601"/>
    <w:rsid w:val="005A41C6"/>
    <w:rsid w:val="005A79A1"/>
    <w:rsid w:val="005A7CC6"/>
    <w:rsid w:val="005B0A0F"/>
    <w:rsid w:val="005B0C3C"/>
    <w:rsid w:val="005B4056"/>
    <w:rsid w:val="005B7E99"/>
    <w:rsid w:val="005C1CE3"/>
    <w:rsid w:val="005C2794"/>
    <w:rsid w:val="005C30C9"/>
    <w:rsid w:val="005C368E"/>
    <w:rsid w:val="005C73B8"/>
    <w:rsid w:val="005C7C8E"/>
    <w:rsid w:val="005E430D"/>
    <w:rsid w:val="005E5A42"/>
    <w:rsid w:val="005E69B6"/>
    <w:rsid w:val="005F031B"/>
    <w:rsid w:val="005F1A73"/>
    <w:rsid w:val="005F2200"/>
    <w:rsid w:val="005F5003"/>
    <w:rsid w:val="00601F9D"/>
    <w:rsid w:val="0060287B"/>
    <w:rsid w:val="00606A24"/>
    <w:rsid w:val="00606D87"/>
    <w:rsid w:val="0061113B"/>
    <w:rsid w:val="00613622"/>
    <w:rsid w:val="006137E8"/>
    <w:rsid w:val="00613F2A"/>
    <w:rsid w:val="006147AA"/>
    <w:rsid w:val="00614DC1"/>
    <w:rsid w:val="0061692E"/>
    <w:rsid w:val="00622A55"/>
    <w:rsid w:val="00623144"/>
    <w:rsid w:val="00623DAE"/>
    <w:rsid w:val="00627024"/>
    <w:rsid w:val="006441A0"/>
    <w:rsid w:val="00647925"/>
    <w:rsid w:val="0065023B"/>
    <w:rsid w:val="00653689"/>
    <w:rsid w:val="006562AC"/>
    <w:rsid w:val="00660D2B"/>
    <w:rsid w:val="00661B74"/>
    <w:rsid w:val="00662E77"/>
    <w:rsid w:val="006732DD"/>
    <w:rsid w:val="00673476"/>
    <w:rsid w:val="00673E54"/>
    <w:rsid w:val="00675239"/>
    <w:rsid w:val="006813F6"/>
    <w:rsid w:val="00684E9B"/>
    <w:rsid w:val="0068754A"/>
    <w:rsid w:val="00690BFB"/>
    <w:rsid w:val="00690C69"/>
    <w:rsid w:val="00695BB3"/>
    <w:rsid w:val="00697617"/>
    <w:rsid w:val="006A0954"/>
    <w:rsid w:val="006A14EC"/>
    <w:rsid w:val="006A25FD"/>
    <w:rsid w:val="006B4579"/>
    <w:rsid w:val="006B481F"/>
    <w:rsid w:val="006B4DF3"/>
    <w:rsid w:val="006B6F94"/>
    <w:rsid w:val="006C4054"/>
    <w:rsid w:val="006C5258"/>
    <w:rsid w:val="006D0333"/>
    <w:rsid w:val="006D071D"/>
    <w:rsid w:val="006D39A2"/>
    <w:rsid w:val="006D3AC8"/>
    <w:rsid w:val="006D504E"/>
    <w:rsid w:val="006D5AB4"/>
    <w:rsid w:val="006D5F06"/>
    <w:rsid w:val="006D76EF"/>
    <w:rsid w:val="006E138D"/>
    <w:rsid w:val="006E212F"/>
    <w:rsid w:val="006E64FE"/>
    <w:rsid w:val="006F4424"/>
    <w:rsid w:val="00701D41"/>
    <w:rsid w:val="00702DCC"/>
    <w:rsid w:val="007069BA"/>
    <w:rsid w:val="00716DCB"/>
    <w:rsid w:val="007207E8"/>
    <w:rsid w:val="00722F7C"/>
    <w:rsid w:val="00725A17"/>
    <w:rsid w:val="00725B82"/>
    <w:rsid w:val="00726CCB"/>
    <w:rsid w:val="00727408"/>
    <w:rsid w:val="007416DE"/>
    <w:rsid w:val="00742FA1"/>
    <w:rsid w:val="00743830"/>
    <w:rsid w:val="00744FD3"/>
    <w:rsid w:val="00747496"/>
    <w:rsid w:val="00750AFB"/>
    <w:rsid w:val="00751CB2"/>
    <w:rsid w:val="00754291"/>
    <w:rsid w:val="00754F59"/>
    <w:rsid w:val="007565CC"/>
    <w:rsid w:val="007631E5"/>
    <w:rsid w:val="00770665"/>
    <w:rsid w:val="00773FF8"/>
    <w:rsid w:val="00775F31"/>
    <w:rsid w:val="007774B1"/>
    <w:rsid w:val="007774E4"/>
    <w:rsid w:val="007817C8"/>
    <w:rsid w:val="00787C1D"/>
    <w:rsid w:val="00793877"/>
    <w:rsid w:val="00793DA3"/>
    <w:rsid w:val="00797632"/>
    <w:rsid w:val="007A3647"/>
    <w:rsid w:val="007A6DA5"/>
    <w:rsid w:val="007A6FF4"/>
    <w:rsid w:val="007B19EE"/>
    <w:rsid w:val="007B36D2"/>
    <w:rsid w:val="007B4011"/>
    <w:rsid w:val="007B5BD9"/>
    <w:rsid w:val="007B75F0"/>
    <w:rsid w:val="007C473F"/>
    <w:rsid w:val="007C47C4"/>
    <w:rsid w:val="007D24DE"/>
    <w:rsid w:val="007D49C9"/>
    <w:rsid w:val="007D5A2B"/>
    <w:rsid w:val="007F01D0"/>
    <w:rsid w:val="007F02E0"/>
    <w:rsid w:val="007F1EC6"/>
    <w:rsid w:val="007F31D5"/>
    <w:rsid w:val="007F598E"/>
    <w:rsid w:val="008069E2"/>
    <w:rsid w:val="008114D5"/>
    <w:rsid w:val="00817AFC"/>
    <w:rsid w:val="00831E76"/>
    <w:rsid w:val="00832F4E"/>
    <w:rsid w:val="00834CDC"/>
    <w:rsid w:val="008355D8"/>
    <w:rsid w:val="00837616"/>
    <w:rsid w:val="00841742"/>
    <w:rsid w:val="008456D0"/>
    <w:rsid w:val="008559D3"/>
    <w:rsid w:val="0086117C"/>
    <w:rsid w:val="00863890"/>
    <w:rsid w:val="00866EBE"/>
    <w:rsid w:val="00890486"/>
    <w:rsid w:val="008906D8"/>
    <w:rsid w:val="00890FD7"/>
    <w:rsid w:val="00897590"/>
    <w:rsid w:val="008A09C2"/>
    <w:rsid w:val="008A2952"/>
    <w:rsid w:val="008A6274"/>
    <w:rsid w:val="008B2E57"/>
    <w:rsid w:val="008B652C"/>
    <w:rsid w:val="008C16A7"/>
    <w:rsid w:val="008C2175"/>
    <w:rsid w:val="008C40D8"/>
    <w:rsid w:val="008C577C"/>
    <w:rsid w:val="008D0125"/>
    <w:rsid w:val="008D13BB"/>
    <w:rsid w:val="008D27A1"/>
    <w:rsid w:val="008D6D95"/>
    <w:rsid w:val="008D6E6E"/>
    <w:rsid w:val="008D7D55"/>
    <w:rsid w:val="008E00AD"/>
    <w:rsid w:val="008E20D7"/>
    <w:rsid w:val="008E29DE"/>
    <w:rsid w:val="008E2CA6"/>
    <w:rsid w:val="008E405E"/>
    <w:rsid w:val="008E4E04"/>
    <w:rsid w:val="008F0AA0"/>
    <w:rsid w:val="008F1970"/>
    <w:rsid w:val="008F2699"/>
    <w:rsid w:val="00900ED2"/>
    <w:rsid w:val="0090267D"/>
    <w:rsid w:val="00902EC3"/>
    <w:rsid w:val="00903574"/>
    <w:rsid w:val="00903E2B"/>
    <w:rsid w:val="00904BF3"/>
    <w:rsid w:val="009079B7"/>
    <w:rsid w:val="00912C47"/>
    <w:rsid w:val="00914140"/>
    <w:rsid w:val="00916AF7"/>
    <w:rsid w:val="00917D8E"/>
    <w:rsid w:val="009216F5"/>
    <w:rsid w:val="00922DA1"/>
    <w:rsid w:val="00923214"/>
    <w:rsid w:val="00923FE7"/>
    <w:rsid w:val="00924000"/>
    <w:rsid w:val="009362E1"/>
    <w:rsid w:val="00936B27"/>
    <w:rsid w:val="009465AD"/>
    <w:rsid w:val="00950BE6"/>
    <w:rsid w:val="00961440"/>
    <w:rsid w:val="00964F21"/>
    <w:rsid w:val="00967D26"/>
    <w:rsid w:val="00972497"/>
    <w:rsid w:val="00972513"/>
    <w:rsid w:val="00972916"/>
    <w:rsid w:val="00972F9F"/>
    <w:rsid w:val="00974632"/>
    <w:rsid w:val="0098520D"/>
    <w:rsid w:val="00986A75"/>
    <w:rsid w:val="00987B36"/>
    <w:rsid w:val="00987BC3"/>
    <w:rsid w:val="00992188"/>
    <w:rsid w:val="009933D3"/>
    <w:rsid w:val="009A48B5"/>
    <w:rsid w:val="009A5E54"/>
    <w:rsid w:val="009A6F4B"/>
    <w:rsid w:val="009B3611"/>
    <w:rsid w:val="009B42EC"/>
    <w:rsid w:val="009B5875"/>
    <w:rsid w:val="009C1B3E"/>
    <w:rsid w:val="009C45BD"/>
    <w:rsid w:val="009C5613"/>
    <w:rsid w:val="009C5B03"/>
    <w:rsid w:val="009C63E6"/>
    <w:rsid w:val="009C7A9F"/>
    <w:rsid w:val="009D05CB"/>
    <w:rsid w:val="009D0623"/>
    <w:rsid w:val="009D55AC"/>
    <w:rsid w:val="009E282C"/>
    <w:rsid w:val="009E3205"/>
    <w:rsid w:val="009E32B0"/>
    <w:rsid w:val="009E62CC"/>
    <w:rsid w:val="009E7345"/>
    <w:rsid w:val="009E73E5"/>
    <w:rsid w:val="009F2F32"/>
    <w:rsid w:val="009F4340"/>
    <w:rsid w:val="009F6CF4"/>
    <w:rsid w:val="009F7D29"/>
    <w:rsid w:val="00A02B27"/>
    <w:rsid w:val="00A05CF4"/>
    <w:rsid w:val="00A105C3"/>
    <w:rsid w:val="00A105CC"/>
    <w:rsid w:val="00A1107B"/>
    <w:rsid w:val="00A17596"/>
    <w:rsid w:val="00A201AE"/>
    <w:rsid w:val="00A22D08"/>
    <w:rsid w:val="00A30A63"/>
    <w:rsid w:val="00A321C5"/>
    <w:rsid w:val="00A36C9C"/>
    <w:rsid w:val="00A37DF8"/>
    <w:rsid w:val="00A40BFD"/>
    <w:rsid w:val="00A420AA"/>
    <w:rsid w:val="00A44E86"/>
    <w:rsid w:val="00A44FA9"/>
    <w:rsid w:val="00A525E3"/>
    <w:rsid w:val="00A531A0"/>
    <w:rsid w:val="00A54C30"/>
    <w:rsid w:val="00A573F2"/>
    <w:rsid w:val="00A6157B"/>
    <w:rsid w:val="00A64E40"/>
    <w:rsid w:val="00A72C12"/>
    <w:rsid w:val="00A72C7C"/>
    <w:rsid w:val="00A82E7F"/>
    <w:rsid w:val="00A84F9F"/>
    <w:rsid w:val="00A863BF"/>
    <w:rsid w:val="00A924B6"/>
    <w:rsid w:val="00A9331D"/>
    <w:rsid w:val="00A94072"/>
    <w:rsid w:val="00A94B8D"/>
    <w:rsid w:val="00A94F34"/>
    <w:rsid w:val="00A9542B"/>
    <w:rsid w:val="00A96EF5"/>
    <w:rsid w:val="00A97183"/>
    <w:rsid w:val="00AA2FC9"/>
    <w:rsid w:val="00AA7D2E"/>
    <w:rsid w:val="00AB0657"/>
    <w:rsid w:val="00AB31EB"/>
    <w:rsid w:val="00AB5B03"/>
    <w:rsid w:val="00AC1D15"/>
    <w:rsid w:val="00AC359D"/>
    <w:rsid w:val="00AC393C"/>
    <w:rsid w:val="00AC3D49"/>
    <w:rsid w:val="00AC43F3"/>
    <w:rsid w:val="00AD246E"/>
    <w:rsid w:val="00AD3B7D"/>
    <w:rsid w:val="00AD53EB"/>
    <w:rsid w:val="00AD6D8C"/>
    <w:rsid w:val="00AE08AC"/>
    <w:rsid w:val="00AE1132"/>
    <w:rsid w:val="00AE3260"/>
    <w:rsid w:val="00AE5B53"/>
    <w:rsid w:val="00AF28A8"/>
    <w:rsid w:val="00B027F3"/>
    <w:rsid w:val="00B06560"/>
    <w:rsid w:val="00B12879"/>
    <w:rsid w:val="00B152C4"/>
    <w:rsid w:val="00B166C6"/>
    <w:rsid w:val="00B248EB"/>
    <w:rsid w:val="00B24BA2"/>
    <w:rsid w:val="00B2596C"/>
    <w:rsid w:val="00B34D26"/>
    <w:rsid w:val="00B37262"/>
    <w:rsid w:val="00B40250"/>
    <w:rsid w:val="00B41294"/>
    <w:rsid w:val="00B435D1"/>
    <w:rsid w:val="00B47172"/>
    <w:rsid w:val="00B50135"/>
    <w:rsid w:val="00B51912"/>
    <w:rsid w:val="00B54653"/>
    <w:rsid w:val="00B555AB"/>
    <w:rsid w:val="00B61674"/>
    <w:rsid w:val="00B65AF0"/>
    <w:rsid w:val="00B7597B"/>
    <w:rsid w:val="00B820B3"/>
    <w:rsid w:val="00B8222E"/>
    <w:rsid w:val="00B83CBE"/>
    <w:rsid w:val="00B87726"/>
    <w:rsid w:val="00B921A6"/>
    <w:rsid w:val="00B922AD"/>
    <w:rsid w:val="00B93122"/>
    <w:rsid w:val="00B95F91"/>
    <w:rsid w:val="00BA309B"/>
    <w:rsid w:val="00BA3E76"/>
    <w:rsid w:val="00BB0561"/>
    <w:rsid w:val="00BB4A37"/>
    <w:rsid w:val="00BB4A4B"/>
    <w:rsid w:val="00BB5DFF"/>
    <w:rsid w:val="00BB6433"/>
    <w:rsid w:val="00BC2F11"/>
    <w:rsid w:val="00BC460A"/>
    <w:rsid w:val="00BC6F1B"/>
    <w:rsid w:val="00BC6F21"/>
    <w:rsid w:val="00BD3FCD"/>
    <w:rsid w:val="00BD5E81"/>
    <w:rsid w:val="00BD72DF"/>
    <w:rsid w:val="00BD7442"/>
    <w:rsid w:val="00BE22AE"/>
    <w:rsid w:val="00BE3411"/>
    <w:rsid w:val="00BE52EA"/>
    <w:rsid w:val="00BE728E"/>
    <w:rsid w:val="00BF0FC4"/>
    <w:rsid w:val="00BF46E4"/>
    <w:rsid w:val="00BF4E25"/>
    <w:rsid w:val="00BF61A7"/>
    <w:rsid w:val="00BF7330"/>
    <w:rsid w:val="00C0400D"/>
    <w:rsid w:val="00C119B3"/>
    <w:rsid w:val="00C13869"/>
    <w:rsid w:val="00C16C91"/>
    <w:rsid w:val="00C17826"/>
    <w:rsid w:val="00C21FA7"/>
    <w:rsid w:val="00C25D5E"/>
    <w:rsid w:val="00C31815"/>
    <w:rsid w:val="00C37ABD"/>
    <w:rsid w:val="00C41E98"/>
    <w:rsid w:val="00C45F51"/>
    <w:rsid w:val="00C470C4"/>
    <w:rsid w:val="00C528C5"/>
    <w:rsid w:val="00C53641"/>
    <w:rsid w:val="00C53C4B"/>
    <w:rsid w:val="00C60284"/>
    <w:rsid w:val="00C63817"/>
    <w:rsid w:val="00C741C1"/>
    <w:rsid w:val="00C80483"/>
    <w:rsid w:val="00C80DF6"/>
    <w:rsid w:val="00C90382"/>
    <w:rsid w:val="00C947A3"/>
    <w:rsid w:val="00C976C7"/>
    <w:rsid w:val="00CA0EC6"/>
    <w:rsid w:val="00CA107C"/>
    <w:rsid w:val="00CA361B"/>
    <w:rsid w:val="00CA6D6C"/>
    <w:rsid w:val="00CB13E8"/>
    <w:rsid w:val="00CB31E4"/>
    <w:rsid w:val="00CB4AD7"/>
    <w:rsid w:val="00CB7590"/>
    <w:rsid w:val="00CC09DB"/>
    <w:rsid w:val="00CC1EA9"/>
    <w:rsid w:val="00CC47B6"/>
    <w:rsid w:val="00CC7135"/>
    <w:rsid w:val="00CC7C64"/>
    <w:rsid w:val="00CD45AC"/>
    <w:rsid w:val="00CE1668"/>
    <w:rsid w:val="00CE4CB9"/>
    <w:rsid w:val="00CE7F05"/>
    <w:rsid w:val="00CF0230"/>
    <w:rsid w:val="00CF2AAE"/>
    <w:rsid w:val="00CF6866"/>
    <w:rsid w:val="00D024FE"/>
    <w:rsid w:val="00D033AD"/>
    <w:rsid w:val="00D041AA"/>
    <w:rsid w:val="00D047F0"/>
    <w:rsid w:val="00D11FEE"/>
    <w:rsid w:val="00D14879"/>
    <w:rsid w:val="00D26A38"/>
    <w:rsid w:val="00D3128A"/>
    <w:rsid w:val="00D32170"/>
    <w:rsid w:val="00D332A9"/>
    <w:rsid w:val="00D339ED"/>
    <w:rsid w:val="00D33C4C"/>
    <w:rsid w:val="00D35F84"/>
    <w:rsid w:val="00D36842"/>
    <w:rsid w:val="00D40E0B"/>
    <w:rsid w:val="00D437A1"/>
    <w:rsid w:val="00D462D1"/>
    <w:rsid w:val="00D470BF"/>
    <w:rsid w:val="00D47A11"/>
    <w:rsid w:val="00D508CB"/>
    <w:rsid w:val="00D52225"/>
    <w:rsid w:val="00D54B95"/>
    <w:rsid w:val="00D6362A"/>
    <w:rsid w:val="00D662A9"/>
    <w:rsid w:val="00D6780E"/>
    <w:rsid w:val="00D73081"/>
    <w:rsid w:val="00D76308"/>
    <w:rsid w:val="00D818E2"/>
    <w:rsid w:val="00D83848"/>
    <w:rsid w:val="00D853B2"/>
    <w:rsid w:val="00D92077"/>
    <w:rsid w:val="00D9220C"/>
    <w:rsid w:val="00D956D4"/>
    <w:rsid w:val="00D960C2"/>
    <w:rsid w:val="00DA4F1B"/>
    <w:rsid w:val="00DB3237"/>
    <w:rsid w:val="00DC51A0"/>
    <w:rsid w:val="00DC51F7"/>
    <w:rsid w:val="00DC78F7"/>
    <w:rsid w:val="00DD37D7"/>
    <w:rsid w:val="00DD7324"/>
    <w:rsid w:val="00DE41C2"/>
    <w:rsid w:val="00DE51F4"/>
    <w:rsid w:val="00DE56C1"/>
    <w:rsid w:val="00DE7080"/>
    <w:rsid w:val="00DE7E44"/>
    <w:rsid w:val="00DF3B44"/>
    <w:rsid w:val="00DF7580"/>
    <w:rsid w:val="00E01A67"/>
    <w:rsid w:val="00E0234D"/>
    <w:rsid w:val="00E03038"/>
    <w:rsid w:val="00E04F98"/>
    <w:rsid w:val="00E05BF0"/>
    <w:rsid w:val="00E11B98"/>
    <w:rsid w:val="00E1241A"/>
    <w:rsid w:val="00E15046"/>
    <w:rsid w:val="00E20697"/>
    <w:rsid w:val="00E21B88"/>
    <w:rsid w:val="00E237C9"/>
    <w:rsid w:val="00E26B25"/>
    <w:rsid w:val="00E34086"/>
    <w:rsid w:val="00E436F0"/>
    <w:rsid w:val="00E456DA"/>
    <w:rsid w:val="00E53DC1"/>
    <w:rsid w:val="00E5401F"/>
    <w:rsid w:val="00E572ED"/>
    <w:rsid w:val="00E62225"/>
    <w:rsid w:val="00E62E8E"/>
    <w:rsid w:val="00E64E1F"/>
    <w:rsid w:val="00E65FA5"/>
    <w:rsid w:val="00E6607F"/>
    <w:rsid w:val="00E710D9"/>
    <w:rsid w:val="00E713D3"/>
    <w:rsid w:val="00E71E1A"/>
    <w:rsid w:val="00E7366F"/>
    <w:rsid w:val="00E7406D"/>
    <w:rsid w:val="00E7642B"/>
    <w:rsid w:val="00E773A6"/>
    <w:rsid w:val="00E83E5C"/>
    <w:rsid w:val="00E92619"/>
    <w:rsid w:val="00E93051"/>
    <w:rsid w:val="00E94DCE"/>
    <w:rsid w:val="00E963C5"/>
    <w:rsid w:val="00EA541C"/>
    <w:rsid w:val="00EA6990"/>
    <w:rsid w:val="00EB68F6"/>
    <w:rsid w:val="00ED4B83"/>
    <w:rsid w:val="00ED798B"/>
    <w:rsid w:val="00EE0DAD"/>
    <w:rsid w:val="00EE0DF9"/>
    <w:rsid w:val="00EE2AFA"/>
    <w:rsid w:val="00EE46B4"/>
    <w:rsid w:val="00EE590A"/>
    <w:rsid w:val="00EF4FBA"/>
    <w:rsid w:val="00F0283A"/>
    <w:rsid w:val="00F0402F"/>
    <w:rsid w:val="00F076F0"/>
    <w:rsid w:val="00F07E81"/>
    <w:rsid w:val="00F12C72"/>
    <w:rsid w:val="00F13A50"/>
    <w:rsid w:val="00F2071F"/>
    <w:rsid w:val="00F2083C"/>
    <w:rsid w:val="00F2362E"/>
    <w:rsid w:val="00F23E95"/>
    <w:rsid w:val="00F26C5E"/>
    <w:rsid w:val="00F272DD"/>
    <w:rsid w:val="00F33041"/>
    <w:rsid w:val="00F37076"/>
    <w:rsid w:val="00F4041C"/>
    <w:rsid w:val="00F426EB"/>
    <w:rsid w:val="00F4293F"/>
    <w:rsid w:val="00F446B9"/>
    <w:rsid w:val="00F45899"/>
    <w:rsid w:val="00F47D75"/>
    <w:rsid w:val="00F531A8"/>
    <w:rsid w:val="00F572A8"/>
    <w:rsid w:val="00F60610"/>
    <w:rsid w:val="00F61F92"/>
    <w:rsid w:val="00F65160"/>
    <w:rsid w:val="00F67442"/>
    <w:rsid w:val="00F70402"/>
    <w:rsid w:val="00F70BDD"/>
    <w:rsid w:val="00F75C1C"/>
    <w:rsid w:val="00F76000"/>
    <w:rsid w:val="00F8188F"/>
    <w:rsid w:val="00F82F45"/>
    <w:rsid w:val="00F83D59"/>
    <w:rsid w:val="00F8449E"/>
    <w:rsid w:val="00F86E28"/>
    <w:rsid w:val="00F92BDF"/>
    <w:rsid w:val="00F959B8"/>
    <w:rsid w:val="00F97C1A"/>
    <w:rsid w:val="00FA102E"/>
    <w:rsid w:val="00FA21A2"/>
    <w:rsid w:val="00FA2698"/>
    <w:rsid w:val="00FB5EC9"/>
    <w:rsid w:val="00FC35BB"/>
    <w:rsid w:val="00FD14F3"/>
    <w:rsid w:val="00FD1636"/>
    <w:rsid w:val="00FD3D98"/>
    <w:rsid w:val="00FE2397"/>
    <w:rsid w:val="00FE37B3"/>
    <w:rsid w:val="00FE5BF9"/>
    <w:rsid w:val="00FE5CF6"/>
    <w:rsid w:val="00FE5F69"/>
    <w:rsid w:val="00FE6788"/>
    <w:rsid w:val="00FF7E8B"/>
    <w:rsid w:val="06C2D1C4"/>
    <w:rsid w:val="16A92C26"/>
    <w:rsid w:val="1C2C983D"/>
    <w:rsid w:val="1F4931A0"/>
    <w:rsid w:val="39A35E70"/>
    <w:rsid w:val="3E2686E1"/>
    <w:rsid w:val="4E733386"/>
    <w:rsid w:val="514C3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A24"/>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semiHidden/>
    <w:unhideWhenUsed/>
    <w:rsid w:val="00F26C5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ahridirectory.org/Search/SearchHome?ReturnUrl=%2f"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hvi.org/hvi-certified-products-directory/"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3147B9-3756-4984-90AF-14827999468A}">
  <ds:schemaRefs>
    <ds:schemaRef ds:uri="785685f2-c2e1-4352-89aa-3faca8eaba52"/>
    <ds:schemaRef ds:uri="http://schemas.microsoft.com/office/infopath/2007/PartnerControls"/>
    <ds:schemaRef ds:uri="http://schemas.microsoft.com/office/2006/documentManagement/types"/>
    <ds:schemaRef ds:uri="http://purl.org/dc/terms/"/>
    <ds:schemaRef ds:uri="http://schemas.openxmlformats.org/package/2006/metadata/core-properties"/>
    <ds:schemaRef ds:uri="http://purl.org/dc/elements/1.1/"/>
    <ds:schemaRef ds:uri="http://purl.org/dc/dcmitype/"/>
    <ds:schemaRef ds:uri="5067c814-4b34-462c-a21d-c185ff6548d2"/>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3.xml><?xml version="1.0" encoding="utf-8"?>
<ds:datastoreItem xmlns:ds="http://schemas.openxmlformats.org/officeDocument/2006/customXml" ds:itemID="{0FDDB89D-4693-4F64-B776-62D2ADB8D5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1642</Words>
  <Characters>9360</Characters>
  <Application>Microsoft Office Word</Application>
  <DocSecurity>0</DocSecurity>
  <Lines>78</Lines>
  <Paragraphs>21</Paragraphs>
  <ScaleCrop>false</ScaleCrop>
  <LinksUpToDate>false</LinksUpToDate>
  <CharactersWithSpaces>10981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4</cp:revision>
  <dcterms:created xsi:type="dcterms:W3CDTF">2022-01-04T22:04:00Z</dcterms:created>
  <dcterms:modified xsi:type="dcterms:W3CDTF">2022-05-12T15:37:00Z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