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813CED" w14:paraId="1F997D80" w14:textId="77777777" w:rsidTr="00706944">
        <w:trPr>
          <w:cantSplit/>
          <w:trHeight w:val="290"/>
          <w:tblHeader/>
        </w:trPr>
        <w:tc>
          <w:tcPr>
            <w:tcW w:w="5262" w:type="dxa"/>
            <w:vAlign w:val="center"/>
          </w:tcPr>
          <w:p w14:paraId="1554BEFF" w14:textId="77777777" w:rsidR="00813CED" w:rsidRPr="00D956D4" w:rsidRDefault="00813CE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F3000BE" w14:textId="77777777" w:rsidR="00813CED" w:rsidRPr="00D956D4" w:rsidRDefault="00813CED" w:rsidP="00706944">
            <w:pPr>
              <w:spacing w:after="0" w:line="240" w:lineRule="auto"/>
              <w:ind w:left="90"/>
              <w:contextualSpacing/>
              <w:rPr>
                <w:rFonts w:cs="Tahoma"/>
                <w:b/>
                <w:szCs w:val="24"/>
              </w:rPr>
            </w:pPr>
            <w:r w:rsidRPr="00D956D4">
              <w:rPr>
                <w:rFonts w:cs="Tahoma"/>
                <w:b/>
                <w:szCs w:val="24"/>
              </w:rPr>
              <w:t>Authority Having Jurisdiction</w:t>
            </w:r>
          </w:p>
        </w:tc>
      </w:tr>
      <w:tr w:rsidR="00813CED" w14:paraId="39ADC54B" w14:textId="77777777" w:rsidTr="00706944">
        <w:trPr>
          <w:cantSplit/>
          <w:trHeight w:val="290"/>
        </w:trPr>
        <w:tc>
          <w:tcPr>
            <w:tcW w:w="5262" w:type="dxa"/>
            <w:vAlign w:val="center"/>
          </w:tcPr>
          <w:p w14:paraId="5E70505E" w14:textId="77777777" w:rsidR="00813CED" w:rsidRDefault="00813CE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5C8212F" w14:textId="77777777" w:rsidR="00813CED" w:rsidRDefault="00813CE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813CED" w14:paraId="0F0FC7B8" w14:textId="77777777" w:rsidTr="00706944">
        <w:trPr>
          <w:cantSplit/>
          <w:trHeight w:val="290"/>
        </w:trPr>
        <w:tc>
          <w:tcPr>
            <w:tcW w:w="5262" w:type="dxa"/>
            <w:vAlign w:val="center"/>
          </w:tcPr>
          <w:p w14:paraId="5A769115" w14:textId="77777777" w:rsidR="00813CED" w:rsidRDefault="00813CE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1A8AD5F" w14:textId="77777777" w:rsidR="00813CED" w:rsidRDefault="00813CED"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813CED" w14:paraId="42F77D18" w14:textId="77777777" w:rsidTr="00706944">
        <w:trPr>
          <w:cantSplit/>
          <w:trHeight w:val="290"/>
        </w:trPr>
        <w:tc>
          <w:tcPr>
            <w:tcW w:w="5262" w:type="dxa"/>
            <w:vAlign w:val="center"/>
          </w:tcPr>
          <w:p w14:paraId="6B6D85C7" w14:textId="77777777" w:rsidR="00813CED" w:rsidRDefault="00813CE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3B21C60" w14:textId="77777777" w:rsidR="00813CED" w:rsidRDefault="00813CED"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B227E52" w14:textId="77777777" w:rsidR="00813CED" w:rsidRDefault="00813CE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C0463" w14:paraId="7C12A84A" w14:textId="77777777" w:rsidTr="00706944">
        <w:trPr>
          <w:tblHeader/>
        </w:trPr>
        <w:tc>
          <w:tcPr>
            <w:tcW w:w="2626" w:type="dxa"/>
          </w:tcPr>
          <w:p w14:paraId="3D43659C" w14:textId="77777777" w:rsidR="004C0463" w:rsidRPr="0090179D" w:rsidRDefault="004C0463"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9DE9B6" w14:textId="77777777" w:rsidR="004C0463" w:rsidRPr="0090179D" w:rsidRDefault="004C0463"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E1BD55E" w14:textId="77777777" w:rsidR="004C0463" w:rsidRPr="0090179D" w:rsidRDefault="004C0463"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CD5405A" w14:textId="77777777" w:rsidR="004C0463" w:rsidRPr="0090179D" w:rsidRDefault="004C0463"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611E591E" w14:textId="77777777" w:rsidR="00813CED" w:rsidRDefault="00813CED"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F917E9" w:rsidRPr="00D508CB" w14:paraId="668C0E4E" w14:textId="77777777" w:rsidTr="00706944">
        <w:trPr>
          <w:trHeight w:val="437"/>
        </w:trPr>
        <w:tc>
          <w:tcPr>
            <w:tcW w:w="3126" w:type="pct"/>
            <w:vAlign w:val="center"/>
          </w:tcPr>
          <w:p w14:paraId="3325890C" w14:textId="77777777" w:rsidR="00F917E9" w:rsidRDefault="00F917E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900C83">
              <w:rPr>
                <w:rFonts w:eastAsia="Times New Roman" w:cs="Tahoma"/>
                <w:szCs w:val="24"/>
              </w:rPr>
            </w:r>
            <w:r w:rsidR="00900C8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42076A60" w14:textId="77777777" w:rsidR="00F917E9" w:rsidRPr="00D508CB" w:rsidRDefault="00F917E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900C83">
              <w:rPr>
                <w:rFonts w:eastAsia="Times New Roman" w:cs="Tahoma"/>
                <w:szCs w:val="24"/>
              </w:rPr>
            </w:r>
            <w:r w:rsidR="00900C8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3188C220" w14:textId="77777777" w:rsidR="00F917E9" w:rsidRPr="00D508CB" w:rsidRDefault="00F917E9"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6342B9" w:rsidRDefault="00D508CB" w:rsidP="00F917E9">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6342B9" w14:paraId="17255BFF" w14:textId="77777777" w:rsidTr="00F92BDF">
        <w:trPr>
          <w:trHeight w:val="247"/>
        </w:trPr>
        <w:tc>
          <w:tcPr>
            <w:tcW w:w="1320" w:type="dxa"/>
          </w:tcPr>
          <w:p w14:paraId="17255BFD" w14:textId="77777777" w:rsidR="00DB3237" w:rsidRPr="006342B9" w:rsidRDefault="00DB3237" w:rsidP="00744FD3">
            <w:pPr>
              <w:autoSpaceDE w:val="0"/>
              <w:autoSpaceDN w:val="0"/>
              <w:adjustRightInd w:val="0"/>
              <w:spacing w:after="0" w:line="240" w:lineRule="auto"/>
              <w:ind w:left="90"/>
              <w:contextualSpacing/>
              <w:rPr>
                <w:rFonts w:cs="Tahoma"/>
                <w:b/>
                <w:bCs/>
                <w:szCs w:val="24"/>
              </w:rPr>
            </w:pPr>
            <w:r w:rsidRPr="006342B9">
              <w:rPr>
                <w:rFonts w:cs="Tahoma"/>
                <w:b/>
                <w:bCs/>
                <w:szCs w:val="24"/>
              </w:rPr>
              <w:t>Intent:</w:t>
            </w:r>
          </w:p>
        </w:tc>
        <w:tc>
          <w:tcPr>
            <w:tcW w:w="9182" w:type="dxa"/>
          </w:tcPr>
          <w:tbl>
            <w:tblPr>
              <w:tblW w:w="0" w:type="auto"/>
              <w:tblBorders>
                <w:top w:val="nil"/>
                <w:left w:val="nil"/>
                <w:bottom w:val="nil"/>
                <w:right w:val="nil"/>
              </w:tblBorders>
              <w:tblLayout w:type="fixed"/>
              <w:tblLook w:val="0000" w:firstRow="0" w:lastRow="0" w:firstColumn="0" w:lastColumn="0" w:noHBand="0" w:noVBand="0"/>
            </w:tblPr>
            <w:tblGrid>
              <w:gridCol w:w="8903"/>
            </w:tblGrid>
            <w:tr w:rsidR="007F5993" w:rsidRPr="006342B9" w14:paraId="582129AA" w14:textId="77777777" w:rsidTr="007F5993">
              <w:trPr>
                <w:trHeight w:val="77"/>
              </w:trPr>
              <w:tc>
                <w:tcPr>
                  <w:tcW w:w="8903" w:type="dxa"/>
                </w:tcPr>
                <w:p w14:paraId="7AE902E6" w14:textId="31B1C26D" w:rsidR="007F5993" w:rsidRPr="006342B9" w:rsidRDefault="006119A0" w:rsidP="007F5993">
                  <w:pPr>
                    <w:pStyle w:val="Default"/>
                    <w:rPr>
                      <w:rFonts w:ascii="Tahoma" w:hAnsi="Tahoma" w:cs="Tahoma"/>
                    </w:rPr>
                  </w:pPr>
                  <w:r w:rsidRPr="006342B9">
                    <w:rPr>
                      <w:rFonts w:ascii="Tahoma" w:hAnsi="Tahoma" w:cs="Tahoma"/>
                    </w:rPr>
                    <w:t xml:space="preserve">This document is used to demonstrate compliance with acceptance requirements </w:t>
                  </w:r>
                  <w:r w:rsidR="002D68FE">
                    <w:rPr>
                      <w:rFonts w:ascii="Tahoma" w:hAnsi="Tahoma" w:cs="Tahoma"/>
                    </w:rPr>
                    <w:t xml:space="preserve">for variable speed screw compressors. </w:t>
                  </w:r>
                  <w:r w:rsidR="009536C1">
                    <w:rPr>
                      <w:rFonts w:ascii="Tahoma" w:hAnsi="Tahoma" w:cs="Tahoma"/>
                    </w:rPr>
                    <w:t xml:space="preserve">Reference </w:t>
                  </w:r>
                  <w:r w:rsidR="002D68FE" w:rsidRPr="002D68FE">
                    <w:rPr>
                      <w:rFonts w:ascii="Tahoma" w:hAnsi="Tahoma" w:cs="Tahoma"/>
                    </w:rPr>
                    <w:t>NRCC-MCH-E for nonresidential (including nonresidential spaces in high-rise multifamily) building</w:t>
                  </w:r>
                  <w:r w:rsidR="009536C1">
                    <w:rPr>
                      <w:rFonts w:ascii="Tahoma" w:hAnsi="Tahoma" w:cs="Tahoma"/>
                    </w:rPr>
                    <w:t xml:space="preserve"> permits</w:t>
                  </w:r>
                  <w:r w:rsidR="002D68FE" w:rsidRPr="002D68FE">
                    <w:rPr>
                      <w:rFonts w:ascii="Tahoma" w:hAnsi="Tahoma" w:cs="Tahoma"/>
                    </w:rPr>
                    <w:t>. Submit one Certificate of Acceptance for each system that must demonstrate compliance. Reference</w:t>
                  </w:r>
                  <w:r w:rsidR="002D68FE">
                    <w:rPr>
                      <w:rFonts w:ascii="Tahoma" w:hAnsi="Tahoma" w:cs="Tahoma"/>
                    </w:rPr>
                    <w:t xml:space="preserve"> </w:t>
                  </w:r>
                  <w:r w:rsidRPr="006342B9">
                    <w:rPr>
                      <w:rFonts w:ascii="Tahoma" w:hAnsi="Tahoma" w:cs="Tahoma"/>
                    </w:rPr>
                    <w:t>§</w:t>
                  </w:r>
                  <w:r w:rsidR="008D7513" w:rsidRPr="006342B9">
                    <w:rPr>
                      <w:rFonts w:ascii="Tahoma" w:hAnsi="Tahoma" w:cs="Tahoma"/>
                    </w:rPr>
                    <w:t>120.6</w:t>
                  </w:r>
                  <w:r w:rsidR="00963511" w:rsidRPr="006342B9">
                    <w:rPr>
                      <w:rFonts w:ascii="Tahoma" w:hAnsi="Tahoma" w:cs="Tahoma"/>
                    </w:rPr>
                    <w:t>(a)</w:t>
                  </w:r>
                  <w:r w:rsidR="0017313F" w:rsidRPr="006342B9">
                    <w:rPr>
                      <w:rFonts w:ascii="Tahoma" w:hAnsi="Tahoma" w:cs="Tahoma"/>
                    </w:rPr>
                    <w:t>5</w:t>
                  </w:r>
                  <w:r w:rsidR="00D84CB5" w:rsidRPr="006342B9">
                    <w:rPr>
                      <w:rFonts w:ascii="Tahoma" w:hAnsi="Tahoma" w:cs="Tahoma"/>
                    </w:rPr>
                    <w:t>C</w:t>
                  </w:r>
                  <w:r w:rsidRPr="006342B9">
                    <w:rPr>
                      <w:rFonts w:ascii="Tahoma" w:hAnsi="Tahoma" w:cs="Tahoma"/>
                    </w:rPr>
                    <w:t xml:space="preserve"> and NA</w:t>
                  </w:r>
                  <w:r w:rsidR="00230B5F" w:rsidRPr="006342B9">
                    <w:rPr>
                      <w:rFonts w:ascii="Tahoma" w:hAnsi="Tahoma" w:cs="Tahoma"/>
                    </w:rPr>
                    <w:t>7.10.4</w:t>
                  </w:r>
                  <w:r w:rsidRPr="006342B9">
                    <w:rPr>
                      <w:rFonts w:ascii="Tahoma" w:hAnsi="Tahoma" w:cs="Tahoma"/>
                    </w:rPr>
                    <w:t xml:space="preserve">. </w:t>
                  </w:r>
                </w:p>
              </w:tc>
            </w:tr>
          </w:tbl>
          <w:p w14:paraId="17255BFE" w14:textId="11C3F01F" w:rsidR="00903E2B" w:rsidRPr="006342B9"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Pr="006342B9" w:rsidRDefault="00DC51A0" w:rsidP="00744FD3">
      <w:pPr>
        <w:spacing w:after="0" w:line="240" w:lineRule="auto"/>
        <w:ind w:left="90"/>
        <w:contextualSpacing/>
        <w:rPr>
          <w:rFonts w:cs="Tahoma"/>
          <w:szCs w:val="24"/>
        </w:rPr>
      </w:pPr>
    </w:p>
    <w:p w14:paraId="148D752C" w14:textId="320E01E4" w:rsidR="00A37DF8" w:rsidRPr="006342B9" w:rsidRDefault="00CC09DB" w:rsidP="00744FD3">
      <w:pPr>
        <w:spacing w:after="0" w:line="240" w:lineRule="auto"/>
        <w:ind w:left="90"/>
        <w:contextualSpacing/>
        <w:rPr>
          <w:rFonts w:cs="Tahoma"/>
          <w:szCs w:val="24"/>
        </w:rPr>
      </w:pPr>
      <w:r w:rsidRPr="006342B9">
        <w:rPr>
          <w:rFonts w:cs="Tahoma"/>
          <w:b/>
          <w:bCs/>
          <w:szCs w:val="24"/>
        </w:rPr>
        <w:t xml:space="preserve">Table </w:t>
      </w:r>
      <w:r w:rsidR="00A37DF8" w:rsidRPr="006342B9">
        <w:rPr>
          <w:rFonts w:cs="Tahoma"/>
          <w:b/>
          <w:bCs/>
          <w:szCs w:val="24"/>
        </w:rPr>
        <w:t>A. Construction Inspection</w:t>
      </w:r>
      <w:r w:rsidR="00A37DF8" w:rsidRPr="006342B9">
        <w:rPr>
          <w:rFonts w:cs="Tahoma"/>
          <w:b/>
          <w:bCs/>
          <w:szCs w:val="24"/>
        </w:rPr>
        <w:br/>
      </w:r>
      <w:r w:rsidR="00A37DF8" w:rsidRPr="006342B9">
        <w:rPr>
          <w:rFonts w:cs="Tahoma"/>
          <w:bCs/>
          <w:szCs w:val="24"/>
        </w:rPr>
        <w:t xml:space="preserve">Prior to functional testing, verify and document </w:t>
      </w:r>
      <w:proofErr w:type="gramStart"/>
      <w:r w:rsidR="00A37DF8" w:rsidRPr="006342B9">
        <w:rPr>
          <w:rFonts w:cs="Tahoma"/>
          <w:bCs/>
          <w:szCs w:val="24"/>
        </w:rPr>
        <w:t>all of</w:t>
      </w:r>
      <w:proofErr w:type="gramEnd"/>
      <w:r w:rsidR="00A37DF8" w:rsidRPr="006342B9">
        <w:rPr>
          <w:rFonts w:cs="Tahoma"/>
          <w:bCs/>
          <w:szCs w:val="24"/>
        </w:rPr>
        <w:t xml:space="preserve"> the following</w:t>
      </w:r>
      <w:r w:rsidR="00E22BC1" w:rsidRPr="006342B9">
        <w:rPr>
          <w:rFonts w:cs="Tahoma"/>
          <w:bCs/>
          <w:szCs w:val="24"/>
        </w:rPr>
        <w:t>:</w:t>
      </w:r>
    </w:p>
    <w:tbl>
      <w:tblPr>
        <w:tblStyle w:val="TableGrid"/>
        <w:tblW w:w="4997" w:type="pct"/>
        <w:tblLayout w:type="fixed"/>
        <w:tblLook w:val="0020" w:firstRow="1" w:lastRow="0" w:firstColumn="0" w:lastColumn="0" w:noHBand="0" w:noVBand="0"/>
        <w:tblCaption w:val="Table A-Construction Inspection"/>
        <w:tblDescription w:val="Construction inspection requirements for variable speed screw compressors"/>
      </w:tblPr>
      <w:tblGrid>
        <w:gridCol w:w="895"/>
        <w:gridCol w:w="1530"/>
        <w:gridCol w:w="6120"/>
        <w:gridCol w:w="1951"/>
      </w:tblGrid>
      <w:tr w:rsidR="00B555AB" w:rsidRPr="006342B9" w14:paraId="0215ED1C" w14:textId="77777777" w:rsidTr="4A9E0EA6">
        <w:trPr>
          <w:cantSplit/>
          <w:trHeight w:val="240"/>
          <w:tblHeader/>
        </w:trPr>
        <w:tc>
          <w:tcPr>
            <w:tcW w:w="895" w:type="dxa"/>
            <w:vAlign w:val="bottom"/>
          </w:tcPr>
          <w:p w14:paraId="347807D5" w14:textId="5744E61A" w:rsidR="00B555AB" w:rsidRPr="006342B9" w:rsidRDefault="00FC35BB" w:rsidP="00F06344">
            <w:pPr>
              <w:autoSpaceDE w:val="0"/>
              <w:autoSpaceDN w:val="0"/>
              <w:adjustRightInd w:val="0"/>
              <w:spacing w:after="0" w:line="240" w:lineRule="auto"/>
              <w:contextualSpacing/>
              <w:jc w:val="center"/>
              <w:rPr>
                <w:rFonts w:cs="Tahoma"/>
                <w:b/>
                <w:bCs/>
                <w:szCs w:val="24"/>
              </w:rPr>
            </w:pPr>
            <w:r w:rsidRPr="006342B9">
              <w:rPr>
                <w:rFonts w:cs="Tahoma"/>
                <w:b/>
                <w:bCs/>
                <w:szCs w:val="24"/>
              </w:rPr>
              <w:t>STEP</w:t>
            </w:r>
          </w:p>
        </w:tc>
        <w:tc>
          <w:tcPr>
            <w:tcW w:w="1530" w:type="dxa"/>
            <w:vAlign w:val="bottom"/>
          </w:tcPr>
          <w:p w14:paraId="5B983BFE" w14:textId="18364177" w:rsidR="00B555AB" w:rsidRPr="006342B9" w:rsidRDefault="00B555AB" w:rsidP="4A9E0EA6">
            <w:pPr>
              <w:autoSpaceDE w:val="0"/>
              <w:autoSpaceDN w:val="0"/>
              <w:adjustRightInd w:val="0"/>
              <w:spacing w:after="0" w:line="240" w:lineRule="auto"/>
              <w:ind w:left="90"/>
              <w:contextualSpacing/>
              <w:jc w:val="both"/>
              <w:rPr>
                <w:rFonts w:cs="Tahoma"/>
                <w:b/>
                <w:bCs/>
              </w:rPr>
            </w:pPr>
            <w:r w:rsidRPr="4A9E0EA6">
              <w:rPr>
                <w:rFonts w:cs="Tahoma"/>
                <w:b/>
                <w:bCs/>
              </w:rPr>
              <w:t>Entry</w:t>
            </w:r>
          </w:p>
        </w:tc>
        <w:tc>
          <w:tcPr>
            <w:tcW w:w="6120" w:type="dxa"/>
            <w:vAlign w:val="bottom"/>
          </w:tcPr>
          <w:p w14:paraId="7A42646C" w14:textId="1DE87324" w:rsidR="00B555AB" w:rsidRPr="006342B9" w:rsidRDefault="00B555AB" w:rsidP="00744FD3">
            <w:pPr>
              <w:autoSpaceDE w:val="0"/>
              <w:autoSpaceDN w:val="0"/>
              <w:adjustRightInd w:val="0"/>
              <w:spacing w:after="0" w:line="240" w:lineRule="auto"/>
              <w:ind w:left="90"/>
              <w:contextualSpacing/>
              <w:rPr>
                <w:rFonts w:cs="Tahoma"/>
                <w:b/>
                <w:bCs/>
                <w:szCs w:val="24"/>
              </w:rPr>
            </w:pPr>
            <w:r w:rsidRPr="006342B9">
              <w:rPr>
                <w:rFonts w:cs="Tahoma"/>
                <w:b/>
                <w:bCs/>
                <w:szCs w:val="24"/>
              </w:rPr>
              <w:t>Item</w:t>
            </w:r>
          </w:p>
        </w:tc>
        <w:tc>
          <w:tcPr>
            <w:tcW w:w="1951" w:type="dxa"/>
            <w:vAlign w:val="bottom"/>
          </w:tcPr>
          <w:p w14:paraId="25C14237" w14:textId="23E43B60" w:rsidR="00B555AB" w:rsidRPr="006342B9" w:rsidRDefault="00B555AB" w:rsidP="00744FD3">
            <w:pPr>
              <w:autoSpaceDE w:val="0"/>
              <w:autoSpaceDN w:val="0"/>
              <w:adjustRightInd w:val="0"/>
              <w:spacing w:after="0" w:line="240" w:lineRule="auto"/>
              <w:ind w:left="90"/>
              <w:contextualSpacing/>
              <w:jc w:val="center"/>
              <w:rPr>
                <w:rFonts w:cs="Tahoma"/>
                <w:b/>
                <w:bCs/>
                <w:szCs w:val="24"/>
              </w:rPr>
            </w:pPr>
            <w:r w:rsidRPr="006342B9">
              <w:rPr>
                <w:rFonts w:cs="Tahoma"/>
                <w:b/>
                <w:bCs/>
                <w:szCs w:val="24"/>
              </w:rPr>
              <w:t>Code</w:t>
            </w:r>
            <w:r w:rsidRPr="006342B9">
              <w:rPr>
                <w:rFonts w:cs="Tahoma"/>
                <w:b/>
                <w:bCs/>
                <w:szCs w:val="24"/>
              </w:rPr>
              <w:br/>
              <w:t>Reference</w:t>
            </w:r>
          </w:p>
        </w:tc>
      </w:tr>
      <w:tr w:rsidR="00F80D21" w:rsidRPr="006342B9" w14:paraId="343778F7" w14:textId="77777777" w:rsidTr="4A9E0EA6">
        <w:trPr>
          <w:cantSplit/>
          <w:trHeight w:val="240"/>
        </w:trPr>
        <w:tc>
          <w:tcPr>
            <w:tcW w:w="895" w:type="dxa"/>
            <w:vAlign w:val="center"/>
          </w:tcPr>
          <w:p w14:paraId="258CA236" w14:textId="081A688C"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1</w:t>
            </w:r>
            <w:r w:rsidR="00D55DAE">
              <w:rPr>
                <w:rFonts w:cs="Tahoma"/>
                <w:bCs/>
                <w:szCs w:val="24"/>
              </w:rPr>
              <w:t>.0</w:t>
            </w:r>
          </w:p>
        </w:tc>
        <w:tc>
          <w:tcPr>
            <w:tcW w:w="1530" w:type="dxa"/>
            <w:vAlign w:val="center"/>
          </w:tcPr>
          <w:p w14:paraId="3FD0B609" w14:textId="77777777"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062CD">
              <w:rPr>
                <w:rFonts w:cs="Tahoma"/>
                <w:bCs/>
                <w:szCs w:val="24"/>
              </w:rPr>
              <w:fldChar w:fldCharType="end"/>
            </w:r>
            <w:r w:rsidRPr="006342B9">
              <w:rPr>
                <w:rFonts w:cs="Tahoma"/>
                <w:bCs/>
                <w:szCs w:val="24"/>
              </w:rPr>
              <w:t xml:space="preserve"> Pass</w:t>
            </w:r>
          </w:p>
          <w:p w14:paraId="25234523" w14:textId="44E44CD6"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062CD">
              <w:rPr>
                <w:rFonts w:cs="Tahoma"/>
                <w:bCs/>
                <w:szCs w:val="24"/>
              </w:rPr>
              <w:fldChar w:fldCharType="end"/>
            </w:r>
            <w:r w:rsidRPr="006342B9">
              <w:rPr>
                <w:rFonts w:cs="Tahoma"/>
                <w:bCs/>
                <w:szCs w:val="24"/>
              </w:rPr>
              <w:t xml:space="preserve"> Fail</w:t>
            </w:r>
          </w:p>
        </w:tc>
        <w:tc>
          <w:tcPr>
            <w:tcW w:w="6120" w:type="dxa"/>
            <w:vAlign w:val="center"/>
          </w:tcPr>
          <w:tbl>
            <w:tblPr>
              <w:tblW w:w="6180" w:type="dxa"/>
              <w:tblBorders>
                <w:top w:val="nil"/>
                <w:left w:val="nil"/>
                <w:bottom w:val="nil"/>
                <w:right w:val="nil"/>
              </w:tblBorders>
              <w:tblLayout w:type="fixed"/>
              <w:tblLook w:val="0000" w:firstRow="0" w:lastRow="0" w:firstColumn="0" w:lastColumn="0" w:noHBand="0" w:noVBand="0"/>
            </w:tblPr>
            <w:tblGrid>
              <w:gridCol w:w="6180"/>
            </w:tblGrid>
            <w:tr w:rsidR="00F80D21" w:rsidRPr="006342B9" w14:paraId="561D6097" w14:textId="77777777" w:rsidTr="00E22BC1">
              <w:trPr>
                <w:trHeight w:val="93"/>
              </w:trPr>
              <w:tc>
                <w:tcPr>
                  <w:tcW w:w="6180" w:type="dxa"/>
                </w:tcPr>
                <w:p w14:paraId="2F0B0DCE" w14:textId="2C0C3E52" w:rsidR="00F80D21" w:rsidRPr="006342B9" w:rsidRDefault="00F80D21" w:rsidP="00F80D21">
                  <w:pPr>
                    <w:pStyle w:val="Default"/>
                    <w:rPr>
                      <w:rFonts w:ascii="Tahoma" w:hAnsi="Tahoma" w:cs="Tahoma"/>
                    </w:rPr>
                  </w:pPr>
                  <w:r w:rsidRPr="006342B9">
                    <w:rPr>
                      <w:rFonts w:ascii="Tahoma" w:hAnsi="Tahoma" w:cs="Tahoma"/>
                    </w:rPr>
                    <w:t xml:space="preserve">All single open-drive screw compressors dedicated to a suction group have variable speed control. </w:t>
                  </w:r>
                </w:p>
              </w:tc>
            </w:tr>
          </w:tbl>
          <w:p w14:paraId="552013E6" w14:textId="2E3D0FF4" w:rsidR="00F80D21" w:rsidRPr="006342B9" w:rsidRDefault="00F80D21" w:rsidP="00F80D21">
            <w:pPr>
              <w:autoSpaceDE w:val="0"/>
              <w:autoSpaceDN w:val="0"/>
              <w:adjustRightInd w:val="0"/>
              <w:spacing w:after="0" w:line="240" w:lineRule="auto"/>
              <w:ind w:left="90"/>
              <w:contextualSpacing/>
              <w:rPr>
                <w:rFonts w:cs="Tahoma"/>
                <w:bCs/>
                <w:szCs w:val="24"/>
              </w:rPr>
            </w:pPr>
          </w:p>
        </w:tc>
        <w:tc>
          <w:tcPr>
            <w:tcW w:w="1951" w:type="dxa"/>
            <w:vAlign w:val="center"/>
          </w:tcPr>
          <w:p w14:paraId="4AA843A2" w14:textId="152164C0"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w:t>
            </w:r>
            <w:r w:rsidR="00F038F5" w:rsidRPr="006342B9">
              <w:rPr>
                <w:rFonts w:eastAsia="Tahoma" w:cs="Tahoma"/>
                <w:szCs w:val="24"/>
              </w:rPr>
              <w:t>(a)</w:t>
            </w:r>
          </w:p>
        </w:tc>
      </w:tr>
      <w:tr w:rsidR="00F80D21" w:rsidRPr="006342B9" w14:paraId="36BBFAF1" w14:textId="77777777" w:rsidTr="4A9E0EA6">
        <w:trPr>
          <w:cantSplit/>
          <w:trHeight w:val="240"/>
        </w:trPr>
        <w:tc>
          <w:tcPr>
            <w:tcW w:w="895" w:type="dxa"/>
            <w:vAlign w:val="center"/>
          </w:tcPr>
          <w:p w14:paraId="371B407E" w14:textId="50ACDF26"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2</w:t>
            </w:r>
            <w:r w:rsidR="006A1F5C">
              <w:rPr>
                <w:rFonts w:cs="Tahoma"/>
                <w:bCs/>
                <w:szCs w:val="24"/>
              </w:rPr>
              <w:t>.1</w:t>
            </w:r>
          </w:p>
        </w:tc>
        <w:tc>
          <w:tcPr>
            <w:tcW w:w="1530" w:type="dxa"/>
            <w:vAlign w:val="center"/>
          </w:tcPr>
          <w:p w14:paraId="2CAFDABE" w14:textId="77777777"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062CD">
              <w:rPr>
                <w:rFonts w:cs="Tahoma"/>
                <w:bCs/>
                <w:szCs w:val="24"/>
              </w:rPr>
              <w:fldChar w:fldCharType="end"/>
            </w:r>
            <w:r w:rsidRPr="006342B9">
              <w:rPr>
                <w:rFonts w:cs="Tahoma"/>
                <w:bCs/>
                <w:szCs w:val="24"/>
              </w:rPr>
              <w:t xml:space="preserve"> Pass</w:t>
            </w:r>
          </w:p>
          <w:p w14:paraId="639805CB" w14:textId="716767A3"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062CD">
              <w:rPr>
                <w:rFonts w:cs="Tahoma"/>
                <w:bCs/>
                <w:szCs w:val="24"/>
              </w:rPr>
              <w:fldChar w:fldCharType="end"/>
            </w:r>
            <w:r w:rsidRPr="006342B9">
              <w:rPr>
                <w:rFonts w:cs="Tahoma"/>
                <w:bCs/>
                <w:szCs w:val="24"/>
              </w:rPr>
              <w:t xml:space="preserve"> Fail</w:t>
            </w:r>
          </w:p>
        </w:tc>
        <w:tc>
          <w:tcPr>
            <w:tcW w:w="6120" w:type="dxa"/>
            <w:vAlign w:val="center"/>
          </w:tcPr>
          <w:tbl>
            <w:tblPr>
              <w:tblW w:w="6170" w:type="dxa"/>
              <w:tblBorders>
                <w:top w:val="nil"/>
                <w:left w:val="nil"/>
                <w:bottom w:val="nil"/>
                <w:right w:val="nil"/>
              </w:tblBorders>
              <w:tblLayout w:type="fixed"/>
              <w:tblLook w:val="0000" w:firstRow="0" w:lastRow="0" w:firstColumn="0" w:lastColumn="0" w:noHBand="0" w:noVBand="0"/>
            </w:tblPr>
            <w:tblGrid>
              <w:gridCol w:w="6170"/>
            </w:tblGrid>
            <w:tr w:rsidR="00F80D21" w:rsidRPr="006342B9" w14:paraId="4D758EEC" w14:textId="77777777" w:rsidTr="00E22BC1">
              <w:trPr>
                <w:trHeight w:val="89"/>
              </w:trPr>
              <w:tc>
                <w:tcPr>
                  <w:tcW w:w="6170" w:type="dxa"/>
                </w:tcPr>
                <w:p w14:paraId="6B9BA77E" w14:textId="0D04490B" w:rsidR="00F80D21" w:rsidRPr="006342B9" w:rsidRDefault="00F80D21" w:rsidP="00F80D21">
                  <w:pPr>
                    <w:pStyle w:val="Default"/>
                    <w:rPr>
                      <w:rFonts w:ascii="Tahoma" w:hAnsi="Tahoma" w:cs="Tahoma"/>
                    </w:rPr>
                  </w:pPr>
                  <w:r w:rsidRPr="006342B9">
                    <w:rPr>
                      <w:rFonts w:ascii="Tahoma" w:hAnsi="Tahoma" w:cs="Tahoma"/>
                    </w:rPr>
                    <w:t xml:space="preserve">All </w:t>
                  </w:r>
                  <w:r w:rsidR="00E43D60" w:rsidRPr="006342B9">
                    <w:rPr>
                      <w:rFonts w:ascii="Tahoma" w:hAnsi="Tahoma" w:cs="Tahoma"/>
                    </w:rPr>
                    <w:t xml:space="preserve">compressor suction and discharge </w:t>
                  </w:r>
                  <w:r w:rsidRPr="006342B9">
                    <w:rPr>
                      <w:rFonts w:ascii="Tahoma" w:hAnsi="Tahoma" w:cs="Tahoma"/>
                    </w:rPr>
                    <w:t xml:space="preserve">pressure </w:t>
                  </w:r>
                  <w:r w:rsidR="00556808" w:rsidRPr="006342B9">
                    <w:rPr>
                      <w:rFonts w:ascii="Tahoma" w:hAnsi="Tahoma" w:cs="Tahoma"/>
                    </w:rPr>
                    <w:t xml:space="preserve">sensors </w:t>
                  </w:r>
                  <w:r w:rsidRPr="006342B9">
                    <w:rPr>
                      <w:rFonts w:ascii="Tahoma" w:hAnsi="Tahoma" w:cs="Tahoma"/>
                    </w:rPr>
                    <w:t>read accurately</w:t>
                  </w:r>
                  <w:r w:rsidR="0052505F" w:rsidRPr="006342B9">
                    <w:rPr>
                      <w:rFonts w:ascii="Tahoma" w:hAnsi="Tahoma" w:cs="Tahoma"/>
                    </w:rPr>
                    <w:t xml:space="preserve"> </w:t>
                  </w:r>
                  <w:r w:rsidR="00AD2354" w:rsidRPr="006342B9">
                    <w:rPr>
                      <w:rFonts w:ascii="Tahoma" w:hAnsi="Tahoma" w:cs="Tahoma"/>
                    </w:rPr>
                    <w:t>using a standard</w:t>
                  </w:r>
                  <w:r w:rsidRPr="006342B9">
                    <w:rPr>
                      <w:rFonts w:ascii="Tahoma" w:hAnsi="Tahoma" w:cs="Tahoma"/>
                    </w:rPr>
                    <w:t>.</w:t>
                  </w:r>
                </w:p>
              </w:tc>
            </w:tr>
          </w:tbl>
          <w:p w14:paraId="5A232C50" w14:textId="64CCC99D" w:rsidR="00F80D21" w:rsidRPr="006342B9" w:rsidRDefault="00F80D21" w:rsidP="00F80D21">
            <w:pPr>
              <w:autoSpaceDE w:val="0"/>
              <w:autoSpaceDN w:val="0"/>
              <w:adjustRightInd w:val="0"/>
              <w:spacing w:after="0" w:line="240" w:lineRule="auto"/>
              <w:ind w:left="90"/>
              <w:contextualSpacing/>
              <w:rPr>
                <w:rFonts w:cs="Tahoma"/>
                <w:bCs/>
                <w:szCs w:val="24"/>
              </w:rPr>
            </w:pPr>
          </w:p>
        </w:tc>
        <w:tc>
          <w:tcPr>
            <w:tcW w:w="1951" w:type="dxa"/>
            <w:vAlign w:val="center"/>
          </w:tcPr>
          <w:p w14:paraId="1267E4AA" w14:textId="51307AC4" w:rsidR="00F80D21" w:rsidRPr="006342B9" w:rsidRDefault="00F038F5" w:rsidP="00F80D21">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w:t>
            </w:r>
            <w:r w:rsidR="00A27EB3" w:rsidRPr="006342B9">
              <w:rPr>
                <w:rFonts w:eastAsia="Tahoma" w:cs="Tahoma"/>
                <w:szCs w:val="24"/>
              </w:rPr>
              <w:t>b</w:t>
            </w:r>
            <w:r w:rsidRPr="006342B9">
              <w:rPr>
                <w:rFonts w:eastAsia="Tahoma" w:cs="Tahoma"/>
                <w:szCs w:val="24"/>
              </w:rPr>
              <w:t>)</w:t>
            </w:r>
          </w:p>
        </w:tc>
      </w:tr>
      <w:tr w:rsidR="00F472E9" w:rsidRPr="006342B9" w14:paraId="7C35B632" w14:textId="77777777" w:rsidTr="4A9E0EA6">
        <w:trPr>
          <w:cantSplit/>
          <w:trHeight w:val="240"/>
        </w:trPr>
        <w:tc>
          <w:tcPr>
            <w:tcW w:w="895" w:type="dxa"/>
            <w:vAlign w:val="center"/>
          </w:tcPr>
          <w:p w14:paraId="17C634AC" w14:textId="7872F4A6" w:rsidR="00F472E9" w:rsidRPr="006342B9" w:rsidRDefault="00F472E9" w:rsidP="00F80D21">
            <w:pPr>
              <w:autoSpaceDE w:val="0"/>
              <w:autoSpaceDN w:val="0"/>
              <w:adjustRightInd w:val="0"/>
              <w:spacing w:after="0" w:line="240" w:lineRule="auto"/>
              <w:ind w:left="90"/>
              <w:contextualSpacing/>
              <w:jc w:val="center"/>
              <w:rPr>
                <w:rFonts w:cs="Tahoma"/>
                <w:bCs/>
                <w:szCs w:val="24"/>
              </w:rPr>
            </w:pPr>
            <w:bookmarkStart w:id="0" w:name="_Hlk98156174"/>
            <w:r w:rsidRPr="006342B9">
              <w:rPr>
                <w:rFonts w:cs="Tahoma"/>
                <w:bCs/>
                <w:szCs w:val="24"/>
              </w:rPr>
              <w:t>2.</w:t>
            </w:r>
            <w:r w:rsidR="006A1F5C">
              <w:rPr>
                <w:rFonts w:cs="Tahoma"/>
                <w:bCs/>
                <w:szCs w:val="24"/>
              </w:rPr>
              <w:t>2</w:t>
            </w:r>
          </w:p>
        </w:tc>
        <w:tc>
          <w:tcPr>
            <w:tcW w:w="1530" w:type="dxa"/>
            <w:vAlign w:val="center"/>
          </w:tcPr>
          <w:p w14:paraId="5798751B" w14:textId="39D75B57" w:rsidR="00F472E9" w:rsidRPr="006342B9" w:rsidRDefault="00DB124A"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Offset_pressure"/>
                  <w:enabled/>
                  <w:calcOnExit w:val="0"/>
                  <w:textInput>
                    <w:default w:val="Offset"/>
                  </w:textInput>
                </w:ffData>
              </w:fldChar>
            </w:r>
            <w:r w:rsidRPr="006342B9">
              <w:rPr>
                <w:rFonts w:cs="Tahoma"/>
                <w:bCs/>
                <w:szCs w:val="24"/>
              </w:rPr>
              <w:instrText xml:space="preserve"> </w:instrText>
            </w:r>
            <w:bookmarkStart w:id="1" w:name="Offset_pressure"/>
            <w:r w:rsidRPr="006342B9">
              <w:rPr>
                <w:rFonts w:cs="Tahoma"/>
                <w:bCs/>
                <w:szCs w:val="24"/>
              </w:rPr>
              <w:instrText xml:space="preserve">FORMTEXT </w:instrText>
            </w:r>
            <w:r w:rsidRPr="001062CD">
              <w:rPr>
                <w:rFonts w:cs="Tahoma"/>
                <w:bCs/>
                <w:szCs w:val="24"/>
              </w:rPr>
            </w:r>
            <w:r w:rsidRPr="001062CD">
              <w:rPr>
                <w:rFonts w:cs="Tahoma"/>
                <w:bCs/>
                <w:szCs w:val="24"/>
              </w:rPr>
              <w:fldChar w:fldCharType="separate"/>
            </w:r>
            <w:r w:rsidRPr="006342B9">
              <w:rPr>
                <w:rFonts w:cs="Tahoma"/>
                <w:bCs/>
                <w:noProof/>
                <w:szCs w:val="24"/>
              </w:rPr>
              <w:t>Offset</w:t>
            </w:r>
            <w:r w:rsidRPr="001062CD">
              <w:rPr>
                <w:rFonts w:cs="Tahoma"/>
                <w:bCs/>
                <w:szCs w:val="24"/>
              </w:rPr>
              <w:fldChar w:fldCharType="end"/>
            </w:r>
            <w:bookmarkEnd w:id="1"/>
            <w:r w:rsidR="00AF0452">
              <w:rPr>
                <w:rFonts w:cs="Tahoma"/>
                <w:bCs/>
                <w:szCs w:val="24"/>
              </w:rPr>
              <w:t xml:space="preserve"> psig</w:t>
            </w:r>
          </w:p>
          <w:p w14:paraId="29DF7171" w14:textId="77EC5F3D" w:rsidR="00E4414C" w:rsidRPr="006342B9" w:rsidRDefault="00E4414C" w:rsidP="00F80D21">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6"/>
                  <w:enabled/>
                  <w:calcOnExit w:val="0"/>
                  <w:checkBox>
                    <w:sizeAuto/>
                    <w:default w:val="0"/>
                  </w:checkBox>
                </w:ffData>
              </w:fldChar>
            </w:r>
            <w:bookmarkStart w:id="2" w:name="Check6"/>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AF0452">
              <w:rPr>
                <w:rFonts w:cs="Tahoma"/>
                <w:bCs/>
                <w:szCs w:val="24"/>
              </w:rPr>
              <w:fldChar w:fldCharType="end"/>
            </w:r>
            <w:bookmarkEnd w:id="2"/>
            <w:r w:rsidRPr="006342B9">
              <w:rPr>
                <w:rFonts w:cs="Tahoma"/>
                <w:bCs/>
                <w:szCs w:val="24"/>
              </w:rPr>
              <w:t xml:space="preserve"> N/A</w:t>
            </w:r>
          </w:p>
        </w:tc>
        <w:tc>
          <w:tcPr>
            <w:tcW w:w="6120" w:type="dxa"/>
            <w:vAlign w:val="center"/>
          </w:tcPr>
          <w:p w14:paraId="7C0FD669" w14:textId="68144A0F" w:rsidR="00F472E9" w:rsidRPr="00AF0452" w:rsidRDefault="003E4DD9" w:rsidP="00AF0452">
            <w:pPr>
              <w:autoSpaceDE w:val="0"/>
              <w:autoSpaceDN w:val="0"/>
              <w:adjustRightInd w:val="0"/>
              <w:spacing w:after="0" w:line="240" w:lineRule="auto"/>
              <w:ind w:left="90"/>
              <w:contextualSpacing/>
              <w:rPr>
                <w:rFonts w:cs="Tahoma"/>
              </w:rPr>
            </w:pPr>
            <w:r w:rsidRPr="001062CD">
              <w:rPr>
                <w:rFonts w:cs="Tahoma"/>
                <w:bCs/>
                <w:szCs w:val="24"/>
              </w:rPr>
              <w:t>Provide</w:t>
            </w:r>
            <w:r w:rsidRPr="001062CD">
              <w:rPr>
                <w:rFonts w:cs="Tahoma"/>
                <w:szCs w:val="24"/>
              </w:rPr>
              <w:t xml:space="preserve"> appropriate </w:t>
            </w:r>
            <w:r w:rsidR="00B71000" w:rsidRPr="001062CD">
              <w:rPr>
                <w:rFonts w:cs="Tahoma"/>
                <w:szCs w:val="24"/>
              </w:rPr>
              <w:t xml:space="preserve">pressure </w:t>
            </w:r>
            <w:r w:rsidRPr="00B6776D">
              <w:rPr>
                <w:rFonts w:cs="Tahoma"/>
                <w:szCs w:val="24"/>
              </w:rPr>
              <w:t>offset</w:t>
            </w:r>
            <w:r w:rsidR="00E43D60" w:rsidRPr="00B6776D">
              <w:rPr>
                <w:rFonts w:cs="Tahoma"/>
                <w:szCs w:val="24"/>
              </w:rPr>
              <w:t xml:space="preserve"> (</w:t>
            </w:r>
            <w:r w:rsidR="00E43D60" w:rsidRPr="00B6776D">
              <w:rPr>
                <w:rFonts w:cs="Tahoma"/>
                <w:bCs/>
                <w:szCs w:val="24"/>
              </w:rPr>
              <w:t>psig)</w:t>
            </w:r>
            <w:r w:rsidRPr="00B6776D">
              <w:rPr>
                <w:rFonts w:cs="Tahoma"/>
                <w:szCs w:val="24"/>
              </w:rPr>
              <w:t>, if applicable.</w:t>
            </w:r>
          </w:p>
        </w:tc>
        <w:tc>
          <w:tcPr>
            <w:tcW w:w="1951" w:type="dxa"/>
            <w:vAlign w:val="center"/>
          </w:tcPr>
          <w:p w14:paraId="06A17C99" w14:textId="6D6A0088" w:rsidR="00F472E9" w:rsidRPr="006342B9" w:rsidRDefault="003144B7" w:rsidP="00F80D21">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w:t>
            </w:r>
            <w:r w:rsidR="00E4414C" w:rsidRPr="006342B9">
              <w:rPr>
                <w:rFonts w:eastAsia="Tahoma" w:cs="Tahoma"/>
                <w:szCs w:val="24"/>
              </w:rPr>
              <w:t>b</w:t>
            </w:r>
            <w:r w:rsidRPr="006342B9">
              <w:rPr>
                <w:rFonts w:eastAsia="Tahoma" w:cs="Tahoma"/>
                <w:szCs w:val="24"/>
              </w:rPr>
              <w:t>)</w:t>
            </w:r>
          </w:p>
        </w:tc>
      </w:tr>
      <w:tr w:rsidR="008134C4" w:rsidRPr="006342B9" w14:paraId="57828361" w14:textId="77777777" w:rsidTr="4A9E0EA6">
        <w:trPr>
          <w:cantSplit/>
          <w:trHeight w:val="240"/>
        </w:trPr>
        <w:tc>
          <w:tcPr>
            <w:tcW w:w="895" w:type="dxa"/>
            <w:vAlign w:val="center"/>
          </w:tcPr>
          <w:p w14:paraId="574B92ED" w14:textId="29C1D2E8" w:rsidR="008134C4" w:rsidRPr="006342B9" w:rsidRDefault="008134C4"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3</w:t>
            </w:r>
            <w:r w:rsidR="00015A76">
              <w:rPr>
                <w:rFonts w:cs="Tahoma"/>
                <w:bCs/>
                <w:szCs w:val="24"/>
              </w:rPr>
              <w:t>.1</w:t>
            </w:r>
          </w:p>
        </w:tc>
        <w:tc>
          <w:tcPr>
            <w:tcW w:w="1530" w:type="dxa"/>
            <w:vAlign w:val="center"/>
          </w:tcPr>
          <w:p w14:paraId="125C8658"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AF0452">
              <w:rPr>
                <w:rFonts w:cs="Tahoma"/>
                <w:bCs/>
                <w:szCs w:val="24"/>
              </w:rPr>
              <w:fldChar w:fldCharType="end"/>
            </w:r>
            <w:r w:rsidRPr="006342B9">
              <w:rPr>
                <w:rFonts w:cs="Tahoma"/>
                <w:bCs/>
                <w:szCs w:val="24"/>
              </w:rPr>
              <w:t xml:space="preserve"> Pass</w:t>
            </w:r>
          </w:p>
          <w:p w14:paraId="09508589" w14:textId="029AA036" w:rsidR="008134C4" w:rsidRPr="006342B9" w:rsidRDefault="008134C4"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AF0452">
              <w:rPr>
                <w:rFonts w:cs="Tahoma"/>
                <w:bCs/>
                <w:szCs w:val="24"/>
              </w:rPr>
              <w:fldChar w:fldCharType="end"/>
            </w:r>
            <w:r w:rsidRPr="006342B9">
              <w:rPr>
                <w:rFonts w:cs="Tahoma"/>
                <w:bCs/>
                <w:szCs w:val="24"/>
              </w:rPr>
              <w:t xml:space="preserve"> Fail</w:t>
            </w:r>
          </w:p>
        </w:tc>
        <w:tc>
          <w:tcPr>
            <w:tcW w:w="6120" w:type="dxa"/>
            <w:vAlign w:val="center"/>
          </w:tcPr>
          <w:p w14:paraId="711FA0C6" w14:textId="3BC9EB1A" w:rsidR="008134C4" w:rsidRPr="006342B9" w:rsidRDefault="0027748E" w:rsidP="00DB124A">
            <w:pPr>
              <w:autoSpaceDE w:val="0"/>
              <w:autoSpaceDN w:val="0"/>
              <w:adjustRightInd w:val="0"/>
              <w:spacing w:after="0" w:line="240" w:lineRule="auto"/>
              <w:ind w:left="90"/>
              <w:contextualSpacing/>
              <w:rPr>
                <w:rFonts w:cs="Tahoma"/>
                <w:bCs/>
                <w:szCs w:val="24"/>
              </w:rPr>
            </w:pPr>
            <w:r w:rsidRPr="006342B9">
              <w:rPr>
                <w:rFonts w:cs="Tahoma"/>
                <w:bCs/>
                <w:szCs w:val="24"/>
              </w:rPr>
              <w:t>All input or control temperature sensors read accurately using temperature standard</w:t>
            </w:r>
          </w:p>
        </w:tc>
        <w:tc>
          <w:tcPr>
            <w:tcW w:w="1951" w:type="dxa"/>
            <w:vAlign w:val="center"/>
          </w:tcPr>
          <w:p w14:paraId="6567BB1F" w14:textId="7B1F6567" w:rsidR="008134C4" w:rsidRPr="006342B9" w:rsidRDefault="00B37F87" w:rsidP="00F80D21">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NA7.10.4.1(c)</w:t>
            </w:r>
          </w:p>
        </w:tc>
      </w:tr>
      <w:bookmarkEnd w:id="0"/>
      <w:tr w:rsidR="008134C4" w:rsidRPr="006342B9" w14:paraId="28E8C848" w14:textId="77777777" w:rsidTr="4A9E0EA6">
        <w:trPr>
          <w:cantSplit/>
          <w:trHeight w:val="240"/>
        </w:trPr>
        <w:tc>
          <w:tcPr>
            <w:tcW w:w="895" w:type="dxa"/>
            <w:vAlign w:val="center"/>
          </w:tcPr>
          <w:p w14:paraId="6B153480" w14:textId="198B9BA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3.</w:t>
            </w:r>
            <w:r w:rsidR="00015A76">
              <w:rPr>
                <w:rFonts w:cs="Tahoma"/>
                <w:bCs/>
                <w:szCs w:val="24"/>
              </w:rPr>
              <w:t>2</w:t>
            </w:r>
          </w:p>
        </w:tc>
        <w:tc>
          <w:tcPr>
            <w:tcW w:w="1530" w:type="dxa"/>
            <w:vAlign w:val="center"/>
          </w:tcPr>
          <w:p w14:paraId="7EEC4101" w14:textId="76E70B41" w:rsidR="008134C4" w:rsidRPr="006342B9" w:rsidRDefault="008134C4" w:rsidP="008134C4">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Offset_pressure"/>
                  <w:enabled/>
                  <w:calcOnExit w:val="0"/>
                  <w:textInput>
                    <w:default w:val="Offset"/>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Offset</w:t>
            </w:r>
            <w:r w:rsidRPr="001062CD">
              <w:rPr>
                <w:rFonts w:cs="Tahoma"/>
                <w:bCs/>
                <w:szCs w:val="24"/>
              </w:rPr>
              <w:fldChar w:fldCharType="end"/>
            </w:r>
            <w:r w:rsidR="009E3C3E">
              <w:rPr>
                <w:rFonts w:cs="Tahoma"/>
                <w:bCs/>
                <w:szCs w:val="24"/>
              </w:rPr>
              <w:t xml:space="preserve"> °F</w:t>
            </w:r>
          </w:p>
          <w:p w14:paraId="278C14A7" w14:textId="4886CB82" w:rsidR="00E4414C" w:rsidRPr="006342B9" w:rsidRDefault="00E4414C"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6"/>
                  <w:enabled/>
                  <w:calcOnExit w:val="0"/>
                  <w:checkBox>
                    <w:sizeAuto/>
                    <w:default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AF0452">
              <w:rPr>
                <w:rFonts w:cs="Tahoma"/>
                <w:bCs/>
                <w:szCs w:val="24"/>
              </w:rPr>
              <w:fldChar w:fldCharType="end"/>
            </w:r>
            <w:r w:rsidRPr="006342B9">
              <w:rPr>
                <w:rFonts w:cs="Tahoma"/>
                <w:bCs/>
                <w:szCs w:val="24"/>
              </w:rPr>
              <w:t xml:space="preserve"> N/A</w:t>
            </w:r>
          </w:p>
        </w:tc>
        <w:tc>
          <w:tcPr>
            <w:tcW w:w="6120" w:type="dxa"/>
            <w:vAlign w:val="center"/>
          </w:tcPr>
          <w:p w14:paraId="440111C6" w14:textId="713DE78F" w:rsidR="008134C4" w:rsidRPr="006342B9" w:rsidRDefault="008134C4" w:rsidP="008134C4">
            <w:pPr>
              <w:autoSpaceDE w:val="0"/>
              <w:autoSpaceDN w:val="0"/>
              <w:adjustRightInd w:val="0"/>
              <w:spacing w:after="0" w:line="240" w:lineRule="auto"/>
              <w:ind w:left="90"/>
              <w:contextualSpacing/>
              <w:rPr>
                <w:rFonts w:cs="Tahoma"/>
                <w:bCs/>
                <w:szCs w:val="24"/>
              </w:rPr>
            </w:pPr>
            <w:r w:rsidRPr="006342B9">
              <w:rPr>
                <w:rFonts w:cs="Tahoma"/>
                <w:bCs/>
                <w:szCs w:val="24"/>
              </w:rPr>
              <w:t>Provide</w:t>
            </w:r>
            <w:r w:rsidRPr="001062CD">
              <w:rPr>
                <w:rFonts w:cs="Tahoma"/>
                <w:szCs w:val="24"/>
              </w:rPr>
              <w:t xml:space="preserve"> appropriate </w:t>
            </w:r>
            <w:r w:rsidR="006A515F" w:rsidRPr="001062CD">
              <w:rPr>
                <w:rFonts w:cs="Tahoma"/>
                <w:szCs w:val="24"/>
              </w:rPr>
              <w:t xml:space="preserve">temperature </w:t>
            </w:r>
            <w:r w:rsidRPr="00B6776D">
              <w:rPr>
                <w:rFonts w:cs="Tahoma"/>
                <w:szCs w:val="24"/>
              </w:rPr>
              <w:t>offset</w:t>
            </w:r>
            <w:r w:rsidR="006A515F" w:rsidRPr="008C1098">
              <w:rPr>
                <w:rFonts w:cs="Tahoma"/>
                <w:szCs w:val="24"/>
              </w:rPr>
              <w:t xml:space="preserve"> (</w:t>
            </w:r>
            <w:r w:rsidR="006A515F" w:rsidRPr="006342B9">
              <w:rPr>
                <w:rFonts w:cs="Tahoma"/>
                <w:bCs/>
                <w:szCs w:val="24"/>
              </w:rPr>
              <w:t>°F)</w:t>
            </w:r>
            <w:r w:rsidRPr="001062CD">
              <w:rPr>
                <w:rFonts w:cs="Tahoma"/>
                <w:szCs w:val="24"/>
              </w:rPr>
              <w:t>, if applicable.</w:t>
            </w:r>
          </w:p>
        </w:tc>
        <w:tc>
          <w:tcPr>
            <w:tcW w:w="1951" w:type="dxa"/>
            <w:vAlign w:val="center"/>
          </w:tcPr>
          <w:p w14:paraId="7813C13A" w14:textId="16A34E81" w:rsidR="008134C4" w:rsidRPr="006342B9" w:rsidRDefault="008134C4" w:rsidP="008134C4">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w:t>
            </w:r>
            <w:r w:rsidR="000D475C" w:rsidRPr="006342B9">
              <w:rPr>
                <w:rFonts w:eastAsia="Tahoma" w:cs="Tahoma"/>
                <w:szCs w:val="24"/>
              </w:rPr>
              <w:t>c</w:t>
            </w:r>
            <w:r w:rsidRPr="006342B9">
              <w:rPr>
                <w:rFonts w:eastAsia="Tahoma" w:cs="Tahoma"/>
                <w:szCs w:val="24"/>
              </w:rPr>
              <w:t>)</w:t>
            </w:r>
          </w:p>
        </w:tc>
      </w:tr>
      <w:tr w:rsidR="008134C4" w:rsidRPr="006342B9" w14:paraId="77DAF2CC" w14:textId="77777777" w:rsidTr="4A9E0EA6">
        <w:trPr>
          <w:cantSplit/>
          <w:trHeight w:val="240"/>
        </w:trPr>
        <w:tc>
          <w:tcPr>
            <w:tcW w:w="895" w:type="dxa"/>
            <w:vAlign w:val="center"/>
          </w:tcPr>
          <w:p w14:paraId="4C075F3E" w14:textId="6AFB03E9"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D55DAE">
              <w:rPr>
                <w:rFonts w:cs="Tahoma"/>
                <w:bCs/>
                <w:szCs w:val="24"/>
              </w:rPr>
              <w:t>.0</w:t>
            </w:r>
          </w:p>
        </w:tc>
        <w:tc>
          <w:tcPr>
            <w:tcW w:w="1530" w:type="dxa"/>
            <w:vAlign w:val="center"/>
          </w:tcPr>
          <w:p w14:paraId="42AF0D2F"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015A76">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015A76">
              <w:rPr>
                <w:rFonts w:cs="Tahoma"/>
                <w:bCs/>
                <w:szCs w:val="24"/>
              </w:rPr>
              <w:fldChar w:fldCharType="end"/>
            </w:r>
            <w:r w:rsidRPr="006342B9">
              <w:rPr>
                <w:rFonts w:cs="Tahoma"/>
                <w:bCs/>
                <w:szCs w:val="24"/>
              </w:rPr>
              <w:t xml:space="preserve"> Pass</w:t>
            </w:r>
          </w:p>
          <w:p w14:paraId="24326013" w14:textId="50999A64" w:rsidR="008134C4" w:rsidRPr="006342B9" w:rsidRDefault="008134C4" w:rsidP="008134C4">
            <w:pPr>
              <w:autoSpaceDE w:val="0"/>
              <w:autoSpaceDN w:val="0"/>
              <w:adjustRightInd w:val="0"/>
              <w:spacing w:after="0" w:line="240" w:lineRule="auto"/>
              <w:ind w:left="90"/>
              <w:contextualSpacing/>
              <w:rPr>
                <w:rFonts w:cs="Tahoma"/>
                <w:bCs/>
                <w:szCs w:val="24"/>
              </w:rPr>
            </w:pPr>
            <w:r w:rsidRPr="00015A76">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015A76">
              <w:rPr>
                <w:rFonts w:cs="Tahoma"/>
                <w:bCs/>
                <w:szCs w:val="24"/>
              </w:rPr>
              <w:fldChar w:fldCharType="end"/>
            </w:r>
            <w:r w:rsidRPr="006342B9">
              <w:rPr>
                <w:rFonts w:cs="Tahoma"/>
                <w:bCs/>
                <w:szCs w:val="24"/>
              </w:rPr>
              <w:t xml:space="preserve"> Fail</w:t>
            </w:r>
          </w:p>
        </w:tc>
        <w:tc>
          <w:tcPr>
            <w:tcW w:w="6120" w:type="dxa"/>
            <w:vAlign w:val="center"/>
          </w:tcPr>
          <w:tbl>
            <w:tblPr>
              <w:tblW w:w="6111" w:type="dxa"/>
              <w:tblBorders>
                <w:top w:val="nil"/>
                <w:left w:val="nil"/>
                <w:bottom w:val="nil"/>
                <w:right w:val="nil"/>
              </w:tblBorders>
              <w:tblLayout w:type="fixed"/>
              <w:tblLook w:val="0000" w:firstRow="0" w:lastRow="0" w:firstColumn="0" w:lastColumn="0" w:noHBand="0" w:noVBand="0"/>
            </w:tblPr>
            <w:tblGrid>
              <w:gridCol w:w="6111"/>
            </w:tblGrid>
            <w:tr w:rsidR="008134C4" w:rsidRPr="006342B9" w14:paraId="7D3CB394" w14:textId="77777777" w:rsidTr="00E22BC1">
              <w:trPr>
                <w:trHeight w:val="128"/>
              </w:trPr>
              <w:tc>
                <w:tcPr>
                  <w:tcW w:w="6111" w:type="dxa"/>
                </w:tcPr>
                <w:p w14:paraId="13A6B364" w14:textId="5E443B41" w:rsidR="008134C4" w:rsidRPr="006342B9" w:rsidRDefault="008134C4" w:rsidP="008134C4">
                  <w:pPr>
                    <w:pStyle w:val="Default"/>
                    <w:rPr>
                      <w:rFonts w:ascii="Tahoma" w:hAnsi="Tahoma" w:cs="Tahoma"/>
                    </w:rPr>
                  </w:pPr>
                  <w:r w:rsidRPr="006342B9">
                    <w:rPr>
                      <w:rFonts w:ascii="Tahoma" w:hAnsi="Tahoma" w:cs="Tahoma"/>
                    </w:rPr>
                    <w:t xml:space="preserve">All sensor readings used by the condenser controller convert or calculate to the correct conversion units at the controller </w:t>
                  </w:r>
                </w:p>
              </w:tc>
            </w:tr>
          </w:tbl>
          <w:p w14:paraId="3B9C8CBF" w14:textId="2AFF0699" w:rsidR="008134C4" w:rsidRPr="006342B9" w:rsidRDefault="008134C4" w:rsidP="008134C4">
            <w:pPr>
              <w:autoSpaceDE w:val="0"/>
              <w:autoSpaceDN w:val="0"/>
              <w:adjustRightInd w:val="0"/>
              <w:spacing w:after="0" w:line="240" w:lineRule="auto"/>
              <w:ind w:left="90"/>
              <w:contextualSpacing/>
              <w:rPr>
                <w:rFonts w:cs="Tahoma"/>
                <w:bCs/>
                <w:szCs w:val="24"/>
              </w:rPr>
            </w:pPr>
          </w:p>
        </w:tc>
        <w:tc>
          <w:tcPr>
            <w:tcW w:w="1951" w:type="dxa"/>
            <w:vAlign w:val="center"/>
          </w:tcPr>
          <w:p w14:paraId="7FD05F0A" w14:textId="3F278291"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NA7.10.4.1(d)</w:t>
            </w:r>
          </w:p>
        </w:tc>
      </w:tr>
      <w:tr w:rsidR="008134C4" w:rsidRPr="006342B9" w14:paraId="771C89D1" w14:textId="77777777" w:rsidTr="4A9E0EA6">
        <w:trPr>
          <w:cantSplit/>
          <w:trHeight w:val="240"/>
        </w:trPr>
        <w:tc>
          <w:tcPr>
            <w:tcW w:w="895" w:type="dxa"/>
            <w:vAlign w:val="center"/>
          </w:tcPr>
          <w:p w14:paraId="4283C8C3" w14:textId="22EBD29E"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D55DAE">
              <w:rPr>
                <w:rFonts w:cs="Tahoma"/>
                <w:bCs/>
                <w:szCs w:val="24"/>
              </w:rPr>
              <w:t>.0</w:t>
            </w:r>
          </w:p>
        </w:tc>
        <w:tc>
          <w:tcPr>
            <w:tcW w:w="1530" w:type="dxa"/>
            <w:vAlign w:val="center"/>
          </w:tcPr>
          <w:p w14:paraId="67680503"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286F3A00" w14:textId="1C952739"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120" w:type="dxa"/>
            <w:vAlign w:val="center"/>
          </w:tcPr>
          <w:tbl>
            <w:tblPr>
              <w:tblW w:w="6055" w:type="dxa"/>
              <w:tblBorders>
                <w:top w:val="nil"/>
                <w:left w:val="nil"/>
                <w:bottom w:val="nil"/>
                <w:right w:val="nil"/>
              </w:tblBorders>
              <w:tblLayout w:type="fixed"/>
              <w:tblLook w:val="0000" w:firstRow="0" w:lastRow="0" w:firstColumn="0" w:lastColumn="0" w:noHBand="0" w:noVBand="0"/>
            </w:tblPr>
            <w:tblGrid>
              <w:gridCol w:w="6055"/>
            </w:tblGrid>
            <w:tr w:rsidR="008134C4" w:rsidRPr="006342B9" w14:paraId="3675B2F6" w14:textId="77777777" w:rsidTr="00E22BC1">
              <w:trPr>
                <w:trHeight w:val="93"/>
              </w:trPr>
              <w:tc>
                <w:tcPr>
                  <w:tcW w:w="6055" w:type="dxa"/>
                </w:tcPr>
                <w:p w14:paraId="4CF38D04" w14:textId="6F2BFA89" w:rsidR="008134C4" w:rsidRPr="006342B9" w:rsidRDefault="008134C4" w:rsidP="008134C4">
                  <w:pPr>
                    <w:pStyle w:val="Default"/>
                    <w:rPr>
                      <w:rFonts w:ascii="Tahoma" w:hAnsi="Tahoma" w:cs="Tahoma"/>
                    </w:rPr>
                  </w:pPr>
                  <w:r w:rsidRPr="006342B9">
                    <w:rPr>
                      <w:rFonts w:ascii="Tahoma" w:hAnsi="Tahoma" w:cs="Tahoma"/>
                    </w:rPr>
                    <w:t xml:space="preserve">Compressor speed controls are operational and connected to compressor motors. </w:t>
                  </w:r>
                </w:p>
              </w:tc>
            </w:tr>
          </w:tbl>
          <w:p w14:paraId="4E10E385" w14:textId="4941CE10" w:rsidR="008134C4" w:rsidRPr="006342B9" w:rsidRDefault="008134C4" w:rsidP="008134C4">
            <w:pPr>
              <w:autoSpaceDE w:val="0"/>
              <w:autoSpaceDN w:val="0"/>
              <w:adjustRightInd w:val="0"/>
              <w:spacing w:after="0" w:line="240" w:lineRule="auto"/>
              <w:ind w:left="90"/>
              <w:contextualSpacing/>
              <w:rPr>
                <w:rFonts w:cs="Tahoma"/>
                <w:bCs/>
                <w:szCs w:val="24"/>
              </w:rPr>
            </w:pPr>
          </w:p>
        </w:tc>
        <w:tc>
          <w:tcPr>
            <w:tcW w:w="1951" w:type="dxa"/>
            <w:vAlign w:val="center"/>
          </w:tcPr>
          <w:p w14:paraId="78F55721" w14:textId="24DF8612"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NA7.10.4.1(e)</w:t>
            </w:r>
          </w:p>
        </w:tc>
      </w:tr>
      <w:tr w:rsidR="008134C4" w:rsidRPr="006342B9" w14:paraId="15242EEF" w14:textId="77777777" w:rsidTr="4A9E0EA6">
        <w:trPr>
          <w:cantSplit/>
          <w:trHeight w:val="240"/>
        </w:trPr>
        <w:tc>
          <w:tcPr>
            <w:tcW w:w="895" w:type="dxa"/>
            <w:vAlign w:val="center"/>
          </w:tcPr>
          <w:p w14:paraId="762FA061" w14:textId="164F0611"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6</w:t>
            </w:r>
            <w:r w:rsidR="00D55DAE">
              <w:rPr>
                <w:rFonts w:cs="Tahoma"/>
                <w:bCs/>
                <w:szCs w:val="24"/>
              </w:rPr>
              <w:t>.0</w:t>
            </w:r>
          </w:p>
        </w:tc>
        <w:tc>
          <w:tcPr>
            <w:tcW w:w="1530" w:type="dxa"/>
            <w:vAlign w:val="center"/>
          </w:tcPr>
          <w:p w14:paraId="2828C102"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450BA51C" w14:textId="3E81386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120" w:type="dxa"/>
            <w:vAlign w:val="center"/>
          </w:tcPr>
          <w:p w14:paraId="6AC9EA20" w14:textId="6928F8E6" w:rsidR="008134C4" w:rsidRPr="006342B9" w:rsidRDefault="008134C4" w:rsidP="008134C4">
            <w:pPr>
              <w:autoSpaceDE w:val="0"/>
              <w:autoSpaceDN w:val="0"/>
              <w:adjustRightInd w:val="0"/>
              <w:spacing w:after="0" w:line="240" w:lineRule="auto"/>
              <w:ind w:left="90"/>
              <w:contextualSpacing/>
              <w:rPr>
                <w:rFonts w:cs="Tahoma"/>
                <w:bCs/>
                <w:szCs w:val="24"/>
              </w:rPr>
            </w:pPr>
            <w:r w:rsidRPr="006342B9">
              <w:rPr>
                <w:rFonts w:cs="Tahoma"/>
                <w:bCs/>
                <w:szCs w:val="24"/>
              </w:rPr>
              <w:t>All speed controls are in “auto” mode.</w:t>
            </w:r>
          </w:p>
        </w:tc>
        <w:tc>
          <w:tcPr>
            <w:tcW w:w="1951" w:type="dxa"/>
            <w:vAlign w:val="center"/>
          </w:tcPr>
          <w:p w14:paraId="5F27CE5A" w14:textId="75F0215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NA7.10.4.1(f)</w:t>
            </w:r>
          </w:p>
        </w:tc>
      </w:tr>
      <w:tr w:rsidR="008134C4" w:rsidRPr="006342B9" w14:paraId="6409746C" w14:textId="77777777" w:rsidTr="4A9E0EA6">
        <w:trPr>
          <w:cantSplit/>
          <w:trHeight w:val="240"/>
        </w:trPr>
        <w:tc>
          <w:tcPr>
            <w:tcW w:w="895" w:type="dxa"/>
            <w:vAlign w:val="center"/>
          </w:tcPr>
          <w:p w14:paraId="5AEE545B" w14:textId="0C6324BA"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7</w:t>
            </w:r>
            <w:r w:rsidR="00D55DAE">
              <w:rPr>
                <w:rFonts w:cs="Tahoma"/>
                <w:bCs/>
                <w:szCs w:val="24"/>
              </w:rPr>
              <w:t>.0</w:t>
            </w:r>
          </w:p>
        </w:tc>
        <w:tc>
          <w:tcPr>
            <w:tcW w:w="1530" w:type="dxa"/>
            <w:vAlign w:val="center"/>
          </w:tcPr>
          <w:p w14:paraId="273C76C6"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7DA5A5D8" w14:textId="55A54CD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120" w:type="dxa"/>
            <w:vAlign w:val="center"/>
          </w:tcPr>
          <w:tbl>
            <w:tblPr>
              <w:tblW w:w="6106" w:type="dxa"/>
              <w:tblBorders>
                <w:top w:val="nil"/>
                <w:left w:val="nil"/>
                <w:bottom w:val="nil"/>
                <w:right w:val="nil"/>
              </w:tblBorders>
              <w:tblLayout w:type="fixed"/>
              <w:tblLook w:val="0000" w:firstRow="0" w:lastRow="0" w:firstColumn="0" w:lastColumn="0" w:noHBand="0" w:noVBand="0"/>
            </w:tblPr>
            <w:tblGrid>
              <w:gridCol w:w="6106"/>
            </w:tblGrid>
            <w:tr w:rsidR="008134C4" w:rsidRPr="006342B9" w14:paraId="017D23FD" w14:textId="77777777" w:rsidTr="00E22BC1">
              <w:trPr>
                <w:trHeight w:val="278"/>
              </w:trPr>
              <w:tc>
                <w:tcPr>
                  <w:tcW w:w="6106" w:type="dxa"/>
                </w:tcPr>
                <w:p w14:paraId="41B96C51" w14:textId="113D4834" w:rsidR="008134C4" w:rsidRPr="006342B9" w:rsidRDefault="008134C4" w:rsidP="008134C4">
                  <w:pPr>
                    <w:pStyle w:val="Default"/>
                    <w:rPr>
                      <w:rFonts w:ascii="Tahoma" w:hAnsi="Tahoma" w:cs="Tahoma"/>
                    </w:rPr>
                  </w:pPr>
                  <w:r w:rsidRPr="006342B9">
                    <w:rPr>
                      <w:rFonts w:ascii="Tahoma" w:hAnsi="Tahoma" w:cs="Tahoma"/>
                    </w:rPr>
                    <w:t xml:space="preserve">Compressor panel control readings for “RPMs,” “% speed,” “kW”, and “amps” match the readings from the PLC or other control systems. </w:t>
                  </w:r>
                </w:p>
              </w:tc>
            </w:tr>
          </w:tbl>
          <w:p w14:paraId="56D85C42" w14:textId="2B97A89A" w:rsidR="008134C4" w:rsidRPr="006342B9" w:rsidRDefault="008134C4" w:rsidP="008134C4">
            <w:pPr>
              <w:autoSpaceDE w:val="0"/>
              <w:autoSpaceDN w:val="0"/>
              <w:adjustRightInd w:val="0"/>
              <w:spacing w:after="0" w:line="240" w:lineRule="auto"/>
              <w:ind w:left="90"/>
              <w:contextualSpacing/>
              <w:rPr>
                <w:rFonts w:cs="Tahoma"/>
                <w:bCs/>
                <w:szCs w:val="24"/>
              </w:rPr>
            </w:pPr>
          </w:p>
        </w:tc>
        <w:tc>
          <w:tcPr>
            <w:tcW w:w="1951" w:type="dxa"/>
            <w:vAlign w:val="center"/>
          </w:tcPr>
          <w:p w14:paraId="45583581" w14:textId="4B795C35"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NA7.10.4.1(g)</w:t>
            </w:r>
          </w:p>
        </w:tc>
      </w:tr>
      <w:tr w:rsidR="008134C4" w:rsidRPr="006342B9" w14:paraId="4957C4B9" w14:textId="77777777" w:rsidTr="4A9E0EA6">
        <w:trPr>
          <w:cantSplit/>
          <w:trHeight w:val="240"/>
        </w:trPr>
        <w:tc>
          <w:tcPr>
            <w:tcW w:w="895" w:type="dxa"/>
            <w:vAlign w:val="center"/>
          </w:tcPr>
          <w:p w14:paraId="494E19EC" w14:textId="45A1CDB0"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8</w:t>
            </w:r>
            <w:r w:rsidR="00D55DAE">
              <w:rPr>
                <w:rFonts w:cs="Tahoma"/>
                <w:bCs/>
                <w:szCs w:val="24"/>
              </w:rPr>
              <w:t>.0</w:t>
            </w:r>
          </w:p>
        </w:tc>
        <w:tc>
          <w:tcPr>
            <w:tcW w:w="1530" w:type="dxa"/>
            <w:vAlign w:val="center"/>
          </w:tcPr>
          <w:p w14:paraId="5C82DC54"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54455351" w14:textId="234B626D"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120" w:type="dxa"/>
            <w:vAlign w:val="center"/>
          </w:tcPr>
          <w:p w14:paraId="029A2970" w14:textId="73C35E96" w:rsidR="008134C4" w:rsidRPr="006342B9" w:rsidRDefault="008134C4" w:rsidP="008134C4">
            <w:pPr>
              <w:pStyle w:val="Default"/>
              <w:rPr>
                <w:rFonts w:ascii="Tahoma" w:hAnsi="Tahoma" w:cs="Tahoma"/>
              </w:rPr>
            </w:pPr>
            <w:r w:rsidRPr="006342B9">
              <w:rPr>
                <w:rFonts w:ascii="Tahoma" w:eastAsia="Times New Roman" w:hAnsi="Tahoma" w:cs="Tahoma"/>
              </w:rPr>
              <w:t>Verify that compressor nameplate data is correctly entered into the PLC or other control system.</w:t>
            </w:r>
          </w:p>
        </w:tc>
        <w:tc>
          <w:tcPr>
            <w:tcW w:w="1951" w:type="dxa"/>
            <w:vAlign w:val="center"/>
          </w:tcPr>
          <w:p w14:paraId="6F346D73" w14:textId="0C645748" w:rsidR="008134C4" w:rsidRPr="006342B9" w:rsidRDefault="008134C4" w:rsidP="008134C4">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NA7.10.4.1(h)</w:t>
            </w:r>
          </w:p>
        </w:tc>
      </w:tr>
      <w:tr w:rsidR="008134C4" w:rsidRPr="006342B9" w14:paraId="4DEDBFDE" w14:textId="77777777" w:rsidTr="4A9E0EA6">
        <w:trPr>
          <w:cantSplit/>
          <w:trHeight w:val="240"/>
        </w:trPr>
        <w:tc>
          <w:tcPr>
            <w:tcW w:w="895" w:type="dxa"/>
            <w:vAlign w:val="center"/>
          </w:tcPr>
          <w:p w14:paraId="75286CAC" w14:textId="5D6E9789"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9</w:t>
            </w:r>
            <w:r w:rsidR="00D55DAE">
              <w:rPr>
                <w:rFonts w:cs="Tahoma"/>
                <w:bCs/>
                <w:szCs w:val="24"/>
              </w:rPr>
              <w:t>.0</w:t>
            </w:r>
          </w:p>
        </w:tc>
        <w:tc>
          <w:tcPr>
            <w:tcW w:w="1530" w:type="dxa"/>
            <w:vAlign w:val="center"/>
          </w:tcPr>
          <w:p w14:paraId="4A949010" w14:textId="77777777" w:rsidR="00562D25" w:rsidRPr="006342B9" w:rsidRDefault="00562D25" w:rsidP="00562D25">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2ADDFBA5" w14:textId="42AD4388" w:rsidR="008134C4" w:rsidRPr="006342B9" w:rsidRDefault="00562D25" w:rsidP="00562D25">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120" w:type="dxa"/>
            <w:vAlign w:val="center"/>
          </w:tcPr>
          <w:p w14:paraId="1E168E80" w14:textId="77777777" w:rsidR="004D32AB" w:rsidRDefault="004D32AB" w:rsidP="004D32AB">
            <w:pPr>
              <w:autoSpaceDE w:val="0"/>
              <w:autoSpaceDN w:val="0"/>
              <w:adjustRightInd w:val="0"/>
              <w:spacing w:after="0" w:line="240" w:lineRule="auto"/>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4D32AB">
              <w:rPr>
                <w:rFonts w:eastAsia="Times New Roman" w:cs="Tahoma"/>
                <w:szCs w:val="24"/>
              </w:rPr>
              <w:t xml:space="preserve">complies </w:t>
            </w:r>
            <w:r>
              <w:rPr>
                <w:rFonts w:eastAsia="Times New Roman" w:cs="Tahoma"/>
                <w:szCs w:val="24"/>
              </w:rPr>
              <w:t>with all requirements.</w:t>
            </w:r>
          </w:p>
          <w:p w14:paraId="210BB7D8" w14:textId="626576ED" w:rsidR="008134C4" w:rsidRPr="00562D25" w:rsidRDefault="004D32AB" w:rsidP="004D32AB">
            <w:pPr>
              <w:autoSpaceDE w:val="0"/>
              <w:autoSpaceDN w:val="0"/>
              <w:adjustRightInd w:val="0"/>
              <w:spacing w:after="0" w:line="240" w:lineRule="auto"/>
              <w:contextualSpacing/>
              <w:rPr>
                <w:rFonts w:cs="Tahoma"/>
              </w:rPr>
            </w:pPr>
            <w:r>
              <w:rPr>
                <w:rFonts w:eastAsia="Times New Roman" w:cs="Tahoma"/>
                <w:szCs w:val="24"/>
              </w:rPr>
              <w:t xml:space="preserve">Check “Fail” if construction inspection </w:t>
            </w:r>
            <w:r w:rsidRPr="004D32AB">
              <w:rPr>
                <w:rFonts w:eastAsia="Times New Roman" w:cs="Tahoma"/>
                <w:szCs w:val="24"/>
              </w:rPr>
              <w:t>does not comply</w:t>
            </w:r>
            <w:r>
              <w:rPr>
                <w:rFonts w:eastAsia="Times New Roman" w:cs="Tahoma"/>
                <w:szCs w:val="24"/>
              </w:rPr>
              <w:t xml:space="preserve"> with all requirements.</w:t>
            </w:r>
          </w:p>
        </w:tc>
        <w:tc>
          <w:tcPr>
            <w:tcW w:w="1951" w:type="dxa"/>
            <w:vAlign w:val="center"/>
          </w:tcPr>
          <w:p w14:paraId="59989735" w14:textId="57D28EC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N/A</w:t>
            </w:r>
          </w:p>
        </w:tc>
      </w:tr>
    </w:tbl>
    <w:p w14:paraId="4A40914A" w14:textId="77777777" w:rsidR="00997A01" w:rsidRPr="006342B9" w:rsidRDefault="00997A01" w:rsidP="00744FD3">
      <w:pPr>
        <w:spacing w:after="0" w:line="240" w:lineRule="auto"/>
        <w:ind w:left="90"/>
        <w:contextualSpacing/>
        <w:rPr>
          <w:rFonts w:cs="Tahoma"/>
          <w:szCs w:val="24"/>
        </w:rPr>
      </w:pPr>
    </w:p>
    <w:p w14:paraId="6B54D2B0" w14:textId="0240CFE1" w:rsidR="00E5401F" w:rsidRPr="006342B9" w:rsidRDefault="00CC09DB" w:rsidP="00744FD3">
      <w:pPr>
        <w:spacing w:after="0" w:line="240" w:lineRule="auto"/>
        <w:ind w:left="90"/>
        <w:contextualSpacing/>
        <w:rPr>
          <w:rFonts w:cs="Tahoma"/>
          <w:b/>
          <w:bCs/>
          <w:szCs w:val="24"/>
        </w:rPr>
      </w:pPr>
      <w:r w:rsidRPr="006342B9">
        <w:rPr>
          <w:rFonts w:cs="Tahoma"/>
          <w:b/>
          <w:szCs w:val="24"/>
        </w:rPr>
        <w:lastRenderedPageBreak/>
        <w:t>Table B: Functional Testing</w:t>
      </w:r>
    </w:p>
    <w:tbl>
      <w:tblPr>
        <w:tblW w:w="10698" w:type="dxa"/>
        <w:tblInd w:w="-108" w:type="dxa"/>
        <w:tblBorders>
          <w:top w:val="nil"/>
          <w:left w:val="nil"/>
          <w:bottom w:val="nil"/>
          <w:right w:val="nil"/>
        </w:tblBorders>
        <w:tblLayout w:type="fixed"/>
        <w:tblLook w:val="0000" w:firstRow="0" w:lastRow="0" w:firstColumn="0" w:lastColumn="0" w:noHBand="0" w:noVBand="0"/>
        <w:tblCaption w:val="B1 Functional Test CAV"/>
      </w:tblPr>
      <w:tblGrid>
        <w:gridCol w:w="10698"/>
      </w:tblGrid>
      <w:tr w:rsidR="00E810E6" w:rsidRPr="006342B9" w14:paraId="4ABDDBC9" w14:textId="77777777" w:rsidTr="00E810E6">
        <w:trPr>
          <w:trHeight w:val="166"/>
        </w:trPr>
        <w:tc>
          <w:tcPr>
            <w:tcW w:w="10698" w:type="dxa"/>
          </w:tcPr>
          <w:p w14:paraId="0404E47A" w14:textId="70A58216" w:rsidR="00E810E6" w:rsidRPr="006342B9" w:rsidRDefault="00E810E6">
            <w:pPr>
              <w:pStyle w:val="Default"/>
              <w:rPr>
                <w:rFonts w:ascii="Tahoma" w:hAnsi="Tahoma" w:cs="Tahoma"/>
              </w:rPr>
            </w:pPr>
            <w:r w:rsidRPr="006342B9">
              <w:rPr>
                <w:rFonts w:ascii="Tahoma" w:hAnsi="Tahoma" w:cs="Tahoma"/>
              </w:rPr>
              <w:t xml:space="preserve">The system cooling load must be sufficiently high to run the test. Artificially increase or decrease evaporator loads (add or shut off zone loads, change setpoints, etc.) as may be required to perform the Functional Testing. </w:t>
            </w:r>
          </w:p>
        </w:tc>
      </w:tr>
    </w:tbl>
    <w:tbl>
      <w:tblPr>
        <w:tblStyle w:val="TableGrid"/>
        <w:tblW w:w="5011" w:type="pct"/>
        <w:tblLayout w:type="fixed"/>
        <w:tblLook w:val="0020" w:firstRow="1" w:lastRow="0" w:firstColumn="0" w:lastColumn="0" w:noHBand="0" w:noVBand="0"/>
        <w:tblCaption w:val="B1 Functional Test CAV"/>
      </w:tblPr>
      <w:tblGrid>
        <w:gridCol w:w="895"/>
        <w:gridCol w:w="2340"/>
        <w:gridCol w:w="5310"/>
        <w:gridCol w:w="1980"/>
      </w:tblGrid>
      <w:tr w:rsidR="00D11039" w:rsidRPr="006342B9" w14:paraId="3EF43796" w14:textId="77777777" w:rsidTr="4A9E0EA6">
        <w:trPr>
          <w:cantSplit/>
          <w:trHeight w:val="288"/>
          <w:tblHeader/>
        </w:trPr>
        <w:tc>
          <w:tcPr>
            <w:tcW w:w="895" w:type="dxa"/>
            <w:vAlign w:val="bottom"/>
          </w:tcPr>
          <w:p w14:paraId="631D5AE5" w14:textId="73039D5D" w:rsidR="00D11039" w:rsidRPr="006342B9" w:rsidRDefault="00D11039" w:rsidP="00023E20">
            <w:pPr>
              <w:autoSpaceDE w:val="0"/>
              <w:autoSpaceDN w:val="0"/>
              <w:adjustRightInd w:val="0"/>
              <w:spacing w:after="0" w:line="240" w:lineRule="auto"/>
              <w:ind w:left="-116" w:right="-109"/>
              <w:contextualSpacing/>
              <w:jc w:val="center"/>
              <w:rPr>
                <w:rFonts w:cs="Tahoma"/>
                <w:b/>
                <w:bCs/>
                <w:szCs w:val="24"/>
              </w:rPr>
            </w:pPr>
            <w:r w:rsidRPr="006342B9">
              <w:rPr>
                <w:rFonts w:cs="Tahoma"/>
                <w:b/>
                <w:bCs/>
                <w:szCs w:val="24"/>
              </w:rPr>
              <w:t>STEP</w:t>
            </w:r>
          </w:p>
        </w:tc>
        <w:tc>
          <w:tcPr>
            <w:tcW w:w="2340" w:type="dxa"/>
            <w:vAlign w:val="bottom"/>
          </w:tcPr>
          <w:p w14:paraId="6BDD75AB" w14:textId="50F30615" w:rsidR="00D11039" w:rsidRPr="006342B9" w:rsidRDefault="4A9E0EA6" w:rsidP="4A9E0EA6">
            <w:pPr>
              <w:spacing w:after="0" w:line="240" w:lineRule="auto"/>
              <w:ind w:left="90"/>
              <w:jc w:val="center"/>
              <w:rPr>
                <w:szCs w:val="24"/>
              </w:rPr>
            </w:pPr>
            <w:r w:rsidRPr="4A9E0EA6">
              <w:rPr>
                <w:rFonts w:cs="Tahoma"/>
                <w:b/>
                <w:bCs/>
              </w:rPr>
              <w:t>Entry</w:t>
            </w:r>
          </w:p>
        </w:tc>
        <w:tc>
          <w:tcPr>
            <w:tcW w:w="5310" w:type="dxa"/>
            <w:vAlign w:val="bottom"/>
          </w:tcPr>
          <w:p w14:paraId="2ABC7199" w14:textId="06E38699" w:rsidR="00D11039" w:rsidRPr="006342B9" w:rsidRDefault="00D11039" w:rsidP="00744FD3">
            <w:pPr>
              <w:autoSpaceDE w:val="0"/>
              <w:autoSpaceDN w:val="0"/>
              <w:adjustRightInd w:val="0"/>
              <w:spacing w:after="0" w:line="240" w:lineRule="auto"/>
              <w:ind w:left="90"/>
              <w:contextualSpacing/>
              <w:rPr>
                <w:rFonts w:cs="Tahoma"/>
                <w:b/>
                <w:bCs/>
                <w:szCs w:val="24"/>
              </w:rPr>
            </w:pPr>
            <w:r w:rsidRPr="006342B9">
              <w:rPr>
                <w:rFonts w:cs="Tahoma"/>
                <w:b/>
                <w:bCs/>
                <w:szCs w:val="24"/>
              </w:rPr>
              <w:t>Functional Test</w:t>
            </w:r>
          </w:p>
        </w:tc>
        <w:tc>
          <w:tcPr>
            <w:tcW w:w="1980" w:type="dxa"/>
            <w:vAlign w:val="bottom"/>
          </w:tcPr>
          <w:p w14:paraId="34E48CA4" w14:textId="504ABCE3" w:rsidR="00D11039" w:rsidRPr="006342B9" w:rsidRDefault="00D11039" w:rsidP="00744FD3">
            <w:pPr>
              <w:autoSpaceDE w:val="0"/>
              <w:autoSpaceDN w:val="0"/>
              <w:adjustRightInd w:val="0"/>
              <w:spacing w:after="0" w:line="240" w:lineRule="auto"/>
              <w:ind w:left="90"/>
              <w:contextualSpacing/>
              <w:jc w:val="center"/>
              <w:rPr>
                <w:rFonts w:cs="Tahoma"/>
                <w:b/>
                <w:bCs/>
                <w:szCs w:val="24"/>
              </w:rPr>
            </w:pPr>
            <w:r w:rsidRPr="006342B9">
              <w:rPr>
                <w:rFonts w:cs="Tahoma"/>
                <w:b/>
                <w:bCs/>
                <w:szCs w:val="24"/>
              </w:rPr>
              <w:t>Code</w:t>
            </w:r>
            <w:r w:rsidRPr="006342B9">
              <w:rPr>
                <w:rFonts w:cs="Tahoma"/>
                <w:b/>
                <w:bCs/>
                <w:szCs w:val="24"/>
              </w:rPr>
              <w:br/>
              <w:t>Reference</w:t>
            </w:r>
          </w:p>
        </w:tc>
      </w:tr>
      <w:tr w:rsidR="00341ACE" w:rsidRPr="006342B9" w14:paraId="2D1C2B32" w14:textId="77777777" w:rsidTr="4A9E0EA6">
        <w:trPr>
          <w:cantSplit/>
          <w:trHeight w:val="288"/>
        </w:trPr>
        <w:tc>
          <w:tcPr>
            <w:tcW w:w="895" w:type="dxa"/>
            <w:vAlign w:val="center"/>
          </w:tcPr>
          <w:p w14:paraId="48D70625" w14:textId="6706D25F"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1</w:t>
            </w:r>
            <w:r w:rsidR="00066D57">
              <w:rPr>
                <w:rFonts w:cs="Tahoma"/>
                <w:bCs/>
                <w:szCs w:val="24"/>
              </w:rPr>
              <w:t>.0</w:t>
            </w:r>
          </w:p>
        </w:tc>
        <w:tc>
          <w:tcPr>
            <w:tcW w:w="2340" w:type="dxa"/>
            <w:vAlign w:val="center"/>
          </w:tcPr>
          <w:p w14:paraId="7C1390CE" w14:textId="702713D0"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465" w:type="dxa"/>
              <w:tblBorders>
                <w:top w:val="nil"/>
                <w:left w:val="nil"/>
                <w:bottom w:val="nil"/>
                <w:right w:val="nil"/>
              </w:tblBorders>
              <w:tblLayout w:type="fixed"/>
              <w:tblLook w:val="0000" w:firstRow="0" w:lastRow="0" w:firstColumn="0" w:lastColumn="0" w:noHBand="0" w:noVBand="0"/>
            </w:tblPr>
            <w:tblGrid>
              <w:gridCol w:w="5465"/>
            </w:tblGrid>
            <w:tr w:rsidR="00341ACE" w:rsidRPr="006342B9" w14:paraId="16C28D9A" w14:textId="77777777" w:rsidTr="006F4B72">
              <w:trPr>
                <w:trHeight w:val="78"/>
              </w:trPr>
              <w:tc>
                <w:tcPr>
                  <w:tcW w:w="5465" w:type="dxa"/>
                </w:tcPr>
                <w:p w14:paraId="7BA22717" w14:textId="690D98A0" w:rsidR="00341ACE" w:rsidRPr="006342B9" w:rsidRDefault="00341ACE" w:rsidP="00341ACE">
                  <w:pPr>
                    <w:pStyle w:val="Default"/>
                    <w:rPr>
                      <w:rFonts w:ascii="Tahoma" w:hAnsi="Tahoma" w:cs="Tahoma"/>
                    </w:rPr>
                  </w:pPr>
                  <w:r w:rsidRPr="006342B9">
                    <w:rPr>
                      <w:rFonts w:ascii="Tahoma" w:hAnsi="Tahoma" w:cs="Tahoma"/>
                    </w:rPr>
                    <w:t xml:space="preserve">Override any conflicting controls before performing the Functional Tests. </w:t>
                  </w:r>
                </w:p>
              </w:tc>
            </w:tr>
          </w:tbl>
          <w:p w14:paraId="4893B217" w14:textId="75015B43"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6523E52F" w14:textId="33CAF5E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1</w:t>
            </w:r>
          </w:p>
        </w:tc>
      </w:tr>
      <w:tr w:rsidR="00194445" w:rsidRPr="006342B9" w14:paraId="0D4FBB6C" w14:textId="77777777" w:rsidTr="4A9E0EA6">
        <w:trPr>
          <w:cantSplit/>
          <w:trHeight w:val="288"/>
        </w:trPr>
        <w:tc>
          <w:tcPr>
            <w:tcW w:w="895" w:type="dxa"/>
            <w:vAlign w:val="center"/>
          </w:tcPr>
          <w:p w14:paraId="58A12355" w14:textId="67779884" w:rsidR="00194445" w:rsidRPr="006342B9" w:rsidRDefault="00194445" w:rsidP="00341ACE">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2340" w:type="dxa"/>
            <w:vAlign w:val="center"/>
          </w:tcPr>
          <w:p w14:paraId="38D56984" w14:textId="24DBDC0C" w:rsidR="00194445" w:rsidRDefault="00194445"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6E3DCD88" w14:textId="780F79C1" w:rsidR="00194445" w:rsidRPr="006342B9" w:rsidRDefault="005B3F57" w:rsidP="00E0521C">
            <w:pPr>
              <w:pStyle w:val="Default"/>
              <w:ind w:left="78"/>
              <w:rPr>
                <w:rFonts w:ascii="Tahoma" w:hAnsi="Tahoma" w:cs="Tahoma"/>
              </w:rPr>
            </w:pPr>
            <w:r>
              <w:rPr>
                <w:rFonts w:ascii="Tahoma" w:hAnsi="Tahoma" w:cs="Tahoma"/>
              </w:rPr>
              <w:t xml:space="preserve">Measure and document </w:t>
            </w:r>
            <w:proofErr w:type="gramStart"/>
            <w:r w:rsidRPr="00A24EE9">
              <w:rPr>
                <w:rFonts w:ascii="Tahoma" w:hAnsi="Tahoma" w:cs="Tahoma"/>
                <w:b/>
                <w:bCs/>
              </w:rPr>
              <w:t>all</w:t>
            </w:r>
            <w:r>
              <w:rPr>
                <w:rFonts w:ascii="Tahoma" w:hAnsi="Tahoma" w:cs="Tahoma"/>
              </w:rPr>
              <w:t xml:space="preserve"> of</w:t>
            </w:r>
            <w:proofErr w:type="gramEnd"/>
            <w:r>
              <w:rPr>
                <w:rFonts w:ascii="Tahoma" w:hAnsi="Tahoma" w:cs="Tahoma"/>
              </w:rPr>
              <w:t xml:space="preserve"> the following operating conditions in </w:t>
            </w:r>
            <w:r w:rsidR="00A24EE9">
              <w:rPr>
                <w:rFonts w:ascii="Tahoma" w:hAnsi="Tahoma" w:cs="Tahoma"/>
              </w:rPr>
              <w:t>2.1 and 2.2.</w:t>
            </w:r>
          </w:p>
        </w:tc>
        <w:tc>
          <w:tcPr>
            <w:tcW w:w="1980" w:type="dxa"/>
            <w:vAlign w:val="center"/>
          </w:tcPr>
          <w:p w14:paraId="5402DFC7" w14:textId="6F60A6A6" w:rsidR="00194445" w:rsidRPr="006342B9" w:rsidRDefault="00194445"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2</w:t>
            </w:r>
          </w:p>
        </w:tc>
      </w:tr>
      <w:tr w:rsidR="00341ACE" w:rsidRPr="006342B9" w14:paraId="5778D0FA" w14:textId="77777777" w:rsidTr="4A9E0EA6">
        <w:trPr>
          <w:cantSplit/>
          <w:trHeight w:val="288"/>
        </w:trPr>
        <w:tc>
          <w:tcPr>
            <w:tcW w:w="895" w:type="dxa"/>
            <w:vAlign w:val="center"/>
          </w:tcPr>
          <w:p w14:paraId="28628085" w14:textId="739BD7D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2</w:t>
            </w:r>
            <w:r w:rsidR="00146F42">
              <w:rPr>
                <w:rFonts w:cs="Tahoma"/>
                <w:bCs/>
                <w:szCs w:val="24"/>
              </w:rPr>
              <w:t>.1</w:t>
            </w:r>
          </w:p>
        </w:tc>
        <w:tc>
          <w:tcPr>
            <w:tcW w:w="2340" w:type="dxa"/>
            <w:vAlign w:val="center"/>
          </w:tcPr>
          <w:p w14:paraId="65E9405C" w14:textId="531A9C85" w:rsidR="00341ACE" w:rsidRPr="006342B9" w:rsidRDefault="00224104" w:rsidP="00152E68">
            <w:pPr>
              <w:autoSpaceDE w:val="0"/>
              <w:autoSpaceDN w:val="0"/>
              <w:adjustRightInd w:val="0"/>
              <w:spacing w:after="0" w:line="240" w:lineRule="auto"/>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p>
        </w:tc>
        <w:tc>
          <w:tcPr>
            <w:tcW w:w="5310" w:type="dxa"/>
            <w:vAlign w:val="center"/>
          </w:tcPr>
          <w:tbl>
            <w:tblPr>
              <w:tblW w:w="5162" w:type="dxa"/>
              <w:tblBorders>
                <w:top w:val="nil"/>
                <w:left w:val="nil"/>
                <w:bottom w:val="nil"/>
                <w:right w:val="nil"/>
              </w:tblBorders>
              <w:tblLayout w:type="fixed"/>
              <w:tblLook w:val="0000" w:firstRow="0" w:lastRow="0" w:firstColumn="0" w:lastColumn="0" w:noHBand="0" w:noVBand="0"/>
            </w:tblPr>
            <w:tblGrid>
              <w:gridCol w:w="5162"/>
            </w:tblGrid>
            <w:tr w:rsidR="00341ACE" w:rsidRPr="006342B9" w14:paraId="306C5E9E" w14:textId="77777777" w:rsidTr="008E1A9F">
              <w:trPr>
                <w:trHeight w:val="90"/>
              </w:trPr>
              <w:tc>
                <w:tcPr>
                  <w:tcW w:w="5162" w:type="dxa"/>
                </w:tcPr>
                <w:p w14:paraId="534C47D3" w14:textId="328A10EF" w:rsidR="00341ACE" w:rsidRPr="00DB3F46" w:rsidRDefault="00341ACE" w:rsidP="00224104">
                  <w:pPr>
                    <w:autoSpaceDE w:val="0"/>
                    <w:autoSpaceDN w:val="0"/>
                    <w:adjustRightInd w:val="0"/>
                    <w:spacing w:after="0" w:line="240" w:lineRule="auto"/>
                    <w:contextualSpacing/>
                    <w:rPr>
                      <w:rFonts w:cs="Tahoma"/>
                    </w:rPr>
                  </w:pPr>
                  <w:r w:rsidRPr="001062CD">
                    <w:rPr>
                      <w:rFonts w:cs="Tahoma"/>
                      <w:bCs/>
                      <w:szCs w:val="24"/>
                    </w:rPr>
                    <w:t>Measure</w:t>
                  </w:r>
                  <w:r w:rsidRPr="001062CD">
                    <w:rPr>
                      <w:rFonts w:cs="Tahoma"/>
                      <w:szCs w:val="24"/>
                    </w:rPr>
                    <w:t xml:space="preserve"> and document </w:t>
                  </w:r>
                  <w:r w:rsidRPr="008C1098">
                    <w:rPr>
                      <w:rFonts w:cs="Tahoma"/>
                      <w:szCs w:val="24"/>
                    </w:rPr>
                    <w:t xml:space="preserve">the </w:t>
                  </w:r>
                  <w:r w:rsidRPr="00AF0452">
                    <w:rPr>
                      <w:rFonts w:cs="Tahoma"/>
                      <w:szCs w:val="24"/>
                    </w:rPr>
                    <w:t>current</w:t>
                  </w:r>
                  <w:r w:rsidR="007B211B">
                    <w:rPr>
                      <w:rFonts w:cs="Tahoma"/>
                      <w:szCs w:val="24"/>
                    </w:rPr>
                    <w:t xml:space="preserve"> compressor operating suction pressure</w:t>
                  </w:r>
                  <w:r w:rsidR="00A24EE9">
                    <w:rPr>
                      <w:rFonts w:cs="Tahoma"/>
                      <w:szCs w:val="24"/>
                    </w:rPr>
                    <w:t>.</w:t>
                  </w:r>
                  <w:r w:rsidR="00224104">
                    <w:rPr>
                      <w:rFonts w:cs="Tahoma"/>
                      <w:szCs w:val="24"/>
                    </w:rPr>
                    <w:t xml:space="preserve"> </w:t>
                  </w:r>
                  <w:r w:rsidR="00A24EE9">
                    <w:rPr>
                      <w:rFonts w:cs="Tahoma"/>
                      <w:szCs w:val="24"/>
                    </w:rPr>
                    <w:t>(psig)</w:t>
                  </w:r>
                  <w:r w:rsidRPr="00DB3F46">
                    <w:rPr>
                      <w:rFonts w:cs="Tahoma"/>
                      <w:szCs w:val="24"/>
                    </w:rPr>
                    <w:t xml:space="preserve"> </w:t>
                  </w:r>
                </w:p>
              </w:tc>
            </w:tr>
          </w:tbl>
          <w:p w14:paraId="6580B7A6" w14:textId="6F46CBD5" w:rsidR="00341ACE" w:rsidRPr="006342B9" w:rsidRDefault="00341ACE" w:rsidP="00341ACE">
            <w:pPr>
              <w:autoSpaceDE w:val="0"/>
              <w:autoSpaceDN w:val="0"/>
              <w:adjustRightInd w:val="0"/>
              <w:spacing w:after="0" w:line="240" w:lineRule="auto"/>
              <w:ind w:left="90"/>
              <w:contextualSpacing/>
              <w:rPr>
                <w:rFonts w:cs="Tahoma"/>
                <w:szCs w:val="24"/>
              </w:rPr>
            </w:pPr>
          </w:p>
        </w:tc>
        <w:tc>
          <w:tcPr>
            <w:tcW w:w="1980" w:type="dxa"/>
            <w:vAlign w:val="center"/>
          </w:tcPr>
          <w:p w14:paraId="16124F4C" w14:textId="1AA26B71"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2</w:t>
            </w:r>
          </w:p>
        </w:tc>
      </w:tr>
      <w:tr w:rsidR="00341ACE" w:rsidRPr="006342B9" w14:paraId="5E859C01" w14:textId="77777777" w:rsidTr="4A9E0EA6">
        <w:trPr>
          <w:cantSplit/>
          <w:trHeight w:val="288"/>
        </w:trPr>
        <w:tc>
          <w:tcPr>
            <w:tcW w:w="895" w:type="dxa"/>
            <w:vAlign w:val="center"/>
          </w:tcPr>
          <w:p w14:paraId="68EC1E0C" w14:textId="756DB644"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2.2</w:t>
            </w:r>
          </w:p>
        </w:tc>
        <w:tc>
          <w:tcPr>
            <w:tcW w:w="2340" w:type="dxa"/>
            <w:vAlign w:val="center"/>
          </w:tcPr>
          <w:p w14:paraId="4549A227" w14:textId="179C187B" w:rsidR="00341ACE" w:rsidRPr="006342B9" w:rsidRDefault="00341ACE" w:rsidP="00152E68">
            <w:pPr>
              <w:autoSpaceDE w:val="0"/>
              <w:autoSpaceDN w:val="0"/>
              <w:adjustRightInd w:val="0"/>
              <w:spacing w:after="0" w:line="240" w:lineRule="auto"/>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p>
        </w:tc>
        <w:tc>
          <w:tcPr>
            <w:tcW w:w="5310" w:type="dxa"/>
            <w:vAlign w:val="center"/>
          </w:tcPr>
          <w:p w14:paraId="34DE8C4F" w14:textId="4EC8BA72" w:rsidR="00341ACE" w:rsidRPr="0045540E" w:rsidRDefault="00901D84" w:rsidP="0045540E">
            <w:pPr>
              <w:autoSpaceDE w:val="0"/>
              <w:autoSpaceDN w:val="0"/>
              <w:adjustRightInd w:val="0"/>
              <w:spacing w:after="0" w:line="240" w:lineRule="auto"/>
              <w:ind w:left="90"/>
              <w:contextualSpacing/>
              <w:rPr>
                <w:rFonts w:cs="Tahoma"/>
              </w:rPr>
            </w:pPr>
            <w:r w:rsidRPr="001062CD">
              <w:rPr>
                <w:rFonts w:cs="Tahoma"/>
                <w:bCs/>
                <w:szCs w:val="24"/>
              </w:rPr>
              <w:t>Measure</w:t>
            </w:r>
            <w:r w:rsidRPr="001062CD">
              <w:rPr>
                <w:rFonts w:cs="Tahoma"/>
                <w:szCs w:val="24"/>
              </w:rPr>
              <w:t xml:space="preserve"> and document </w:t>
            </w:r>
            <w:r w:rsidRPr="008C1098">
              <w:rPr>
                <w:rFonts w:cs="Tahoma"/>
                <w:szCs w:val="24"/>
              </w:rPr>
              <w:t xml:space="preserve">the </w:t>
            </w:r>
            <w:r w:rsidRPr="00AF0452">
              <w:rPr>
                <w:rFonts w:cs="Tahoma"/>
                <w:szCs w:val="24"/>
              </w:rPr>
              <w:t>current</w:t>
            </w:r>
            <w:r>
              <w:rPr>
                <w:rFonts w:cs="Tahoma"/>
                <w:szCs w:val="24"/>
              </w:rPr>
              <w:t xml:space="preserve"> compressor operating </w:t>
            </w:r>
            <w:r>
              <w:rPr>
                <w:rFonts w:cs="Tahoma"/>
                <w:bCs/>
                <w:szCs w:val="24"/>
              </w:rPr>
              <w:t>s</w:t>
            </w:r>
            <w:r w:rsidR="00341ACE" w:rsidRPr="001062CD">
              <w:rPr>
                <w:rFonts w:cs="Tahoma"/>
                <w:bCs/>
                <w:szCs w:val="24"/>
              </w:rPr>
              <w:t>aturated</w:t>
            </w:r>
            <w:r w:rsidR="00341ACE" w:rsidRPr="001062CD">
              <w:rPr>
                <w:rFonts w:cs="Tahoma"/>
                <w:szCs w:val="24"/>
              </w:rPr>
              <w:t xml:space="preserve"> suction</w:t>
            </w:r>
            <w:r w:rsidR="00341ACE" w:rsidRPr="0045540E">
              <w:rPr>
                <w:rFonts w:cs="Tahoma"/>
                <w:szCs w:val="24"/>
              </w:rPr>
              <w:t xml:space="preserve"> temperature (SST)</w:t>
            </w:r>
            <w:r w:rsidR="00A24EE9">
              <w:rPr>
                <w:rFonts w:cs="Tahoma"/>
                <w:szCs w:val="24"/>
              </w:rPr>
              <w:t>.</w:t>
            </w:r>
            <w:r w:rsidR="00341ACE" w:rsidRPr="0045540E">
              <w:rPr>
                <w:rFonts w:cs="Tahoma"/>
                <w:szCs w:val="24"/>
              </w:rPr>
              <w:t xml:space="preserve"> </w:t>
            </w:r>
            <w:r w:rsidR="00A24EE9">
              <w:rPr>
                <w:rFonts w:cs="Tahoma"/>
                <w:szCs w:val="24"/>
              </w:rPr>
              <w:t>(</w:t>
            </w:r>
            <w:r w:rsidR="00341ACE" w:rsidRPr="0045540E">
              <w:rPr>
                <w:rFonts w:cs="Tahoma"/>
                <w:szCs w:val="24"/>
              </w:rPr>
              <w:t>°F</w:t>
            </w:r>
            <w:r w:rsidR="00A24EE9">
              <w:rPr>
                <w:rFonts w:cs="Tahoma"/>
                <w:szCs w:val="24"/>
              </w:rPr>
              <w:t>)</w:t>
            </w:r>
          </w:p>
        </w:tc>
        <w:tc>
          <w:tcPr>
            <w:tcW w:w="1980" w:type="dxa"/>
            <w:vAlign w:val="center"/>
          </w:tcPr>
          <w:p w14:paraId="58B979E1" w14:textId="61888EEA" w:rsidR="00341ACE" w:rsidRPr="006342B9" w:rsidRDefault="00341ACE"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2</w:t>
            </w:r>
          </w:p>
        </w:tc>
      </w:tr>
      <w:tr w:rsidR="006A2660" w:rsidRPr="006342B9" w14:paraId="4E7619B6" w14:textId="77777777" w:rsidTr="4A9E0EA6">
        <w:trPr>
          <w:cantSplit/>
          <w:trHeight w:val="288"/>
        </w:trPr>
        <w:tc>
          <w:tcPr>
            <w:tcW w:w="895" w:type="dxa"/>
            <w:vAlign w:val="center"/>
          </w:tcPr>
          <w:p w14:paraId="6CF15CAE" w14:textId="5175E64D" w:rsidR="006A2660" w:rsidRPr="006342B9" w:rsidRDefault="006A2660" w:rsidP="00341ACE">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2340" w:type="dxa"/>
            <w:vAlign w:val="center"/>
          </w:tcPr>
          <w:p w14:paraId="027D6DBC" w14:textId="52FD1B3A" w:rsidR="006A2660" w:rsidRPr="001062CD" w:rsidRDefault="006A2660" w:rsidP="006A2660">
            <w:pPr>
              <w:autoSpaceDE w:val="0"/>
              <w:autoSpaceDN w:val="0"/>
              <w:adjustRightInd w:val="0"/>
              <w:spacing w:after="0" w:line="240" w:lineRule="auto"/>
              <w:contextualSpacing/>
              <w:jc w:val="center"/>
              <w:rPr>
                <w:rFonts w:cs="Tahoma"/>
                <w:bCs/>
                <w:szCs w:val="24"/>
              </w:rPr>
            </w:pPr>
            <w:r>
              <w:rPr>
                <w:rFonts w:cs="Tahoma"/>
                <w:bCs/>
                <w:szCs w:val="24"/>
              </w:rPr>
              <w:t>No Entry</w:t>
            </w:r>
          </w:p>
        </w:tc>
        <w:tc>
          <w:tcPr>
            <w:tcW w:w="5310" w:type="dxa"/>
            <w:vAlign w:val="center"/>
          </w:tcPr>
          <w:p w14:paraId="20E775C7" w14:textId="21269F93" w:rsidR="006A2660" w:rsidRPr="001062CD" w:rsidRDefault="007A7259" w:rsidP="0045540E">
            <w:pPr>
              <w:autoSpaceDE w:val="0"/>
              <w:autoSpaceDN w:val="0"/>
              <w:adjustRightInd w:val="0"/>
              <w:spacing w:after="0" w:line="240" w:lineRule="auto"/>
              <w:ind w:left="90"/>
              <w:contextualSpacing/>
              <w:rPr>
                <w:rFonts w:cs="Tahoma"/>
                <w:bCs/>
                <w:szCs w:val="24"/>
              </w:rPr>
            </w:pPr>
            <w:r>
              <w:rPr>
                <w:rFonts w:cs="Tahoma"/>
                <w:bCs/>
                <w:szCs w:val="24"/>
              </w:rPr>
              <w:t xml:space="preserve">Document the </w:t>
            </w:r>
            <w:r w:rsidR="007303DD">
              <w:rPr>
                <w:rFonts w:cs="Tahoma"/>
                <w:bCs/>
                <w:szCs w:val="24"/>
              </w:rPr>
              <w:t>“test suction pressure/saturated suction temperature setpoint”</w:t>
            </w:r>
            <w:r w:rsidR="00F31093">
              <w:rPr>
                <w:rFonts w:cs="Tahoma"/>
                <w:bCs/>
                <w:szCs w:val="24"/>
              </w:rPr>
              <w:t xml:space="preserve"> follow steps 3.1, 3.2, and 3.3 to determine this setpoint.</w:t>
            </w:r>
          </w:p>
        </w:tc>
        <w:tc>
          <w:tcPr>
            <w:tcW w:w="1980" w:type="dxa"/>
            <w:vAlign w:val="center"/>
          </w:tcPr>
          <w:p w14:paraId="6A9E1AC6" w14:textId="2FB95074" w:rsidR="006A2660" w:rsidRPr="006342B9" w:rsidRDefault="006A2660"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3</w:t>
            </w:r>
          </w:p>
        </w:tc>
      </w:tr>
      <w:tr w:rsidR="00341ACE" w:rsidRPr="006342B9" w14:paraId="5467499D" w14:textId="77777777" w:rsidTr="4A9E0EA6">
        <w:trPr>
          <w:cantSplit/>
          <w:trHeight w:val="288"/>
        </w:trPr>
        <w:tc>
          <w:tcPr>
            <w:tcW w:w="895" w:type="dxa"/>
            <w:vAlign w:val="center"/>
          </w:tcPr>
          <w:p w14:paraId="4518BA62" w14:textId="256ED308"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3.1</w:t>
            </w:r>
          </w:p>
        </w:tc>
        <w:tc>
          <w:tcPr>
            <w:tcW w:w="2340" w:type="dxa"/>
            <w:vAlign w:val="center"/>
          </w:tcPr>
          <w:p w14:paraId="3543AD51" w14:textId="77777777" w:rsidR="00E679C9" w:rsidRDefault="00341ACE" w:rsidP="00271C58">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r w:rsidR="00FB3FAF">
              <w:rPr>
                <w:rFonts w:cs="Tahoma"/>
                <w:bCs/>
                <w:szCs w:val="24"/>
              </w:rPr>
              <w:t xml:space="preserve"> </w:t>
            </w:r>
          </w:p>
          <w:p w14:paraId="60B31FA3" w14:textId="7AEC2E96" w:rsidR="00341ACE" w:rsidRPr="006342B9" w:rsidRDefault="00E679C9" w:rsidP="00D93EA5">
            <w:pPr>
              <w:autoSpaceDE w:val="0"/>
              <w:autoSpaceDN w:val="0"/>
              <w:adjustRightInd w:val="0"/>
              <w:spacing w:after="0" w:line="240" w:lineRule="auto"/>
              <w:ind w:left="90"/>
              <w:contextualSpacing/>
              <w:rPr>
                <w:rFonts w:cs="Tahoma"/>
                <w:bCs/>
                <w:szCs w:val="24"/>
              </w:rPr>
            </w:pPr>
            <w:r w:rsidRPr="00457347">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457347">
              <w:rPr>
                <w:rFonts w:cs="Tahoma"/>
                <w:bCs/>
                <w:szCs w:val="24"/>
              </w:rPr>
              <w:fldChar w:fldCharType="end"/>
            </w:r>
            <w:r w:rsidRPr="006342B9">
              <w:rPr>
                <w:rFonts w:cs="Tahoma"/>
                <w:bCs/>
                <w:szCs w:val="24"/>
              </w:rPr>
              <w:t xml:space="preserve"> </w:t>
            </w:r>
            <w:r w:rsidR="00C77239">
              <w:rPr>
                <w:rFonts w:cs="Tahoma"/>
                <w:bCs/>
                <w:szCs w:val="24"/>
              </w:rPr>
              <w:t>psig</w:t>
            </w:r>
            <w:r w:rsidRPr="00457347">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457347">
              <w:rPr>
                <w:rFonts w:cs="Tahoma"/>
                <w:bCs/>
                <w:szCs w:val="24"/>
              </w:rPr>
              <w:fldChar w:fldCharType="end"/>
            </w:r>
            <w:r w:rsidRPr="006342B9">
              <w:rPr>
                <w:rFonts w:cs="Tahoma"/>
                <w:bCs/>
                <w:szCs w:val="24"/>
              </w:rPr>
              <w:t xml:space="preserve"> </w:t>
            </w:r>
            <w:r w:rsidR="00C77239">
              <w:rPr>
                <w:rFonts w:cs="Tahoma"/>
                <w:bCs/>
                <w:szCs w:val="24"/>
              </w:rPr>
              <w:t>°F</w:t>
            </w:r>
          </w:p>
        </w:tc>
        <w:tc>
          <w:tcPr>
            <w:tcW w:w="5310" w:type="dxa"/>
            <w:vAlign w:val="center"/>
          </w:tcPr>
          <w:p w14:paraId="4B6DAF79" w14:textId="58044D0E" w:rsidR="00341ACE" w:rsidRPr="006342B9" w:rsidRDefault="002D47CF" w:rsidP="00341ACE">
            <w:pPr>
              <w:autoSpaceDE w:val="0"/>
              <w:autoSpaceDN w:val="0"/>
              <w:adjustRightInd w:val="0"/>
              <w:spacing w:after="0" w:line="240" w:lineRule="auto"/>
              <w:ind w:left="90"/>
              <w:contextualSpacing/>
              <w:rPr>
                <w:rFonts w:cs="Tahoma"/>
                <w:bCs/>
                <w:szCs w:val="24"/>
              </w:rPr>
            </w:pPr>
            <w:r>
              <w:rPr>
                <w:rFonts w:cs="Tahoma"/>
                <w:bCs/>
                <w:szCs w:val="24"/>
              </w:rPr>
              <w:t>Document the s</w:t>
            </w:r>
            <w:r w:rsidR="00341ACE" w:rsidRPr="006342B9">
              <w:rPr>
                <w:rFonts w:cs="Tahoma"/>
                <w:bCs/>
                <w:szCs w:val="24"/>
              </w:rPr>
              <w:t>uction pressure setpoint (psig)</w:t>
            </w:r>
            <w:r w:rsidR="00E679C9">
              <w:rPr>
                <w:rFonts w:cs="Tahoma"/>
                <w:bCs/>
                <w:szCs w:val="24"/>
              </w:rPr>
              <w:t xml:space="preserve"> or the Saturated Suction Temperature setpoint (°F)</w:t>
            </w:r>
          </w:p>
        </w:tc>
        <w:tc>
          <w:tcPr>
            <w:tcW w:w="1980" w:type="dxa"/>
            <w:vAlign w:val="center"/>
          </w:tcPr>
          <w:p w14:paraId="49F19829" w14:textId="7776CEF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3</w:t>
            </w:r>
          </w:p>
        </w:tc>
      </w:tr>
      <w:tr w:rsidR="00341ACE" w:rsidRPr="006342B9" w14:paraId="6B0C532B" w14:textId="77777777" w:rsidTr="4A9E0EA6">
        <w:trPr>
          <w:cantSplit/>
          <w:trHeight w:val="288"/>
        </w:trPr>
        <w:tc>
          <w:tcPr>
            <w:tcW w:w="895" w:type="dxa"/>
            <w:vAlign w:val="center"/>
          </w:tcPr>
          <w:p w14:paraId="5E47E13C" w14:textId="5C7AD376"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3.2</w:t>
            </w:r>
          </w:p>
        </w:tc>
        <w:tc>
          <w:tcPr>
            <w:tcW w:w="2340" w:type="dxa"/>
            <w:vAlign w:val="center"/>
          </w:tcPr>
          <w:p w14:paraId="0698AF64" w14:textId="3E44C19D" w:rsidR="00341ACE" w:rsidRPr="006342B9" w:rsidRDefault="00497761" w:rsidP="00497761">
            <w:pPr>
              <w:autoSpaceDE w:val="0"/>
              <w:autoSpaceDN w:val="0"/>
              <w:adjustRightInd w:val="0"/>
              <w:spacing w:after="0" w:line="240" w:lineRule="auto"/>
              <w:ind w:left="73"/>
              <w:contextualSpacing/>
              <w:jc w:val="center"/>
              <w:rPr>
                <w:rFonts w:cs="Tahoma"/>
                <w:bCs/>
                <w:szCs w:val="24"/>
              </w:rPr>
            </w:pPr>
            <w:r>
              <w:rPr>
                <w:rFonts w:cs="Tahoma"/>
                <w:bCs/>
                <w:szCs w:val="24"/>
              </w:rPr>
              <w:t>No Entry</w:t>
            </w:r>
          </w:p>
        </w:tc>
        <w:tc>
          <w:tcPr>
            <w:tcW w:w="5310" w:type="dxa"/>
            <w:vAlign w:val="center"/>
          </w:tcPr>
          <w:p w14:paraId="2A8D34B8" w14:textId="70CE59A4" w:rsidR="00341ACE" w:rsidRPr="001062CD" w:rsidRDefault="00271C58" w:rsidP="00D8746C">
            <w:pPr>
              <w:autoSpaceDE w:val="0"/>
              <w:autoSpaceDN w:val="0"/>
              <w:adjustRightInd w:val="0"/>
              <w:spacing w:after="0" w:line="240" w:lineRule="auto"/>
              <w:ind w:left="90"/>
              <w:contextualSpacing/>
              <w:rPr>
                <w:rFonts w:cs="Tahoma"/>
              </w:rPr>
            </w:pPr>
            <w:r w:rsidRPr="006342B9">
              <w:rPr>
                <w:rFonts w:cs="Tahoma"/>
                <w:bCs/>
              </w:rPr>
              <w:t>Program into the control system a target setpoint equal to the current operating condition measured in Step #2.</w:t>
            </w:r>
          </w:p>
        </w:tc>
        <w:tc>
          <w:tcPr>
            <w:tcW w:w="1980" w:type="dxa"/>
            <w:vAlign w:val="center"/>
          </w:tcPr>
          <w:p w14:paraId="062C42D3" w14:textId="1C93275B" w:rsidR="00341ACE" w:rsidRPr="006342B9" w:rsidRDefault="00341ACE"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3</w:t>
            </w:r>
          </w:p>
        </w:tc>
      </w:tr>
      <w:tr w:rsidR="00341ACE" w:rsidRPr="006342B9" w14:paraId="12FE7806" w14:textId="77777777" w:rsidTr="4A9E0EA6">
        <w:trPr>
          <w:cantSplit/>
          <w:trHeight w:val="288"/>
        </w:trPr>
        <w:tc>
          <w:tcPr>
            <w:tcW w:w="895" w:type="dxa"/>
            <w:vAlign w:val="center"/>
          </w:tcPr>
          <w:p w14:paraId="44A21AE0" w14:textId="4F03B06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3.3</w:t>
            </w:r>
          </w:p>
        </w:tc>
        <w:tc>
          <w:tcPr>
            <w:tcW w:w="2340" w:type="dxa"/>
            <w:vAlign w:val="center"/>
          </w:tcPr>
          <w:p w14:paraId="19EDEAB4" w14:textId="2D918C63"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358" w:type="dxa"/>
              <w:tblBorders>
                <w:top w:val="nil"/>
                <w:left w:val="nil"/>
                <w:bottom w:val="nil"/>
                <w:right w:val="nil"/>
              </w:tblBorders>
              <w:tblLayout w:type="fixed"/>
              <w:tblLook w:val="0000" w:firstRow="0" w:lastRow="0" w:firstColumn="0" w:lastColumn="0" w:noHBand="0" w:noVBand="0"/>
            </w:tblPr>
            <w:tblGrid>
              <w:gridCol w:w="5358"/>
            </w:tblGrid>
            <w:tr w:rsidR="00341ACE" w:rsidRPr="006342B9" w14:paraId="19D0B3C3" w14:textId="77777777" w:rsidTr="006F4B72">
              <w:trPr>
                <w:trHeight w:val="448"/>
              </w:trPr>
              <w:tc>
                <w:tcPr>
                  <w:tcW w:w="5358" w:type="dxa"/>
                </w:tcPr>
                <w:p w14:paraId="20E55A94" w14:textId="3751CCFC" w:rsidR="00341ACE" w:rsidRPr="006342B9" w:rsidRDefault="00341ACE" w:rsidP="00341ACE">
                  <w:pPr>
                    <w:pStyle w:val="Default"/>
                    <w:rPr>
                      <w:rFonts w:ascii="Tahoma" w:hAnsi="Tahoma" w:cs="Tahoma"/>
                    </w:rPr>
                  </w:pPr>
                  <w:r w:rsidRPr="006342B9">
                    <w:rPr>
                      <w:rFonts w:ascii="Tahoma" w:hAnsi="Tahoma" w:cs="Tahoma"/>
                      <w:bCs/>
                    </w:rPr>
                    <w:t xml:space="preserve">Allow 5 minutes for system to normalize. </w:t>
                  </w:r>
                </w:p>
              </w:tc>
            </w:tr>
          </w:tbl>
          <w:p w14:paraId="76744C60" w14:textId="212C6E04"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66A2EA2C" w14:textId="23EFA571"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3</w:t>
            </w:r>
          </w:p>
        </w:tc>
      </w:tr>
      <w:tr w:rsidR="003A12EA" w:rsidRPr="006342B9" w14:paraId="52B4DFEC" w14:textId="77777777" w:rsidTr="4A9E0EA6">
        <w:trPr>
          <w:cantSplit/>
          <w:trHeight w:val="288"/>
        </w:trPr>
        <w:tc>
          <w:tcPr>
            <w:tcW w:w="895" w:type="dxa"/>
            <w:vAlign w:val="center"/>
          </w:tcPr>
          <w:p w14:paraId="7FAD5048" w14:textId="40213EB4" w:rsidR="003A12EA" w:rsidRPr="006342B9" w:rsidRDefault="003A12EA" w:rsidP="00341ACE">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2340" w:type="dxa"/>
            <w:vAlign w:val="center"/>
          </w:tcPr>
          <w:p w14:paraId="36EDCB13" w14:textId="39F5382D" w:rsidR="003A12EA" w:rsidRDefault="003A12EA"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5B94678D" w14:textId="3D1B9E05" w:rsidR="003A12EA" w:rsidRPr="006342B9" w:rsidRDefault="00E0521C" w:rsidP="00E0521C">
            <w:pPr>
              <w:pStyle w:val="Default"/>
              <w:ind w:left="168"/>
              <w:rPr>
                <w:rFonts w:ascii="Tahoma" w:hAnsi="Tahoma" w:cs="Tahoma"/>
                <w:bCs/>
              </w:rPr>
            </w:pPr>
            <w:r>
              <w:rPr>
                <w:rFonts w:ascii="Tahoma" w:hAnsi="Tahoma" w:cs="Tahoma"/>
                <w:bCs/>
              </w:rPr>
              <w:t>Verify the compressor operation below maximum speed with steps 4.1, 4.2, 4.3, and 4.4.</w:t>
            </w:r>
          </w:p>
        </w:tc>
        <w:tc>
          <w:tcPr>
            <w:tcW w:w="1980" w:type="dxa"/>
            <w:vAlign w:val="center"/>
          </w:tcPr>
          <w:p w14:paraId="67556948" w14:textId="18F8E4B9" w:rsidR="003A12EA" w:rsidRPr="006342B9" w:rsidRDefault="00E0521C"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4</w:t>
            </w:r>
          </w:p>
        </w:tc>
      </w:tr>
      <w:tr w:rsidR="00341ACE" w:rsidRPr="006342B9" w14:paraId="4BA0390E" w14:textId="77777777" w:rsidTr="4A9E0EA6">
        <w:trPr>
          <w:cantSplit/>
          <w:trHeight w:val="288"/>
        </w:trPr>
        <w:tc>
          <w:tcPr>
            <w:tcW w:w="895" w:type="dxa"/>
            <w:vAlign w:val="center"/>
          </w:tcPr>
          <w:p w14:paraId="6AA79C42" w14:textId="072C903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.1</w:t>
            </w:r>
          </w:p>
        </w:tc>
        <w:tc>
          <w:tcPr>
            <w:tcW w:w="2340" w:type="dxa"/>
            <w:vAlign w:val="center"/>
          </w:tcPr>
          <w:p w14:paraId="3B228EE8" w14:textId="6A04D2D8"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162" w:type="dxa"/>
              <w:tblBorders>
                <w:top w:val="nil"/>
                <w:left w:val="nil"/>
                <w:bottom w:val="nil"/>
                <w:right w:val="nil"/>
              </w:tblBorders>
              <w:tblLayout w:type="fixed"/>
              <w:tblLook w:val="0000" w:firstRow="0" w:lastRow="0" w:firstColumn="0" w:lastColumn="0" w:noHBand="0" w:noVBand="0"/>
            </w:tblPr>
            <w:tblGrid>
              <w:gridCol w:w="5162"/>
            </w:tblGrid>
            <w:tr w:rsidR="00341ACE" w:rsidRPr="006342B9" w14:paraId="3C83DC8A" w14:textId="77777777" w:rsidTr="0023366D">
              <w:trPr>
                <w:trHeight w:val="146"/>
              </w:trPr>
              <w:tc>
                <w:tcPr>
                  <w:tcW w:w="5162" w:type="dxa"/>
                </w:tcPr>
                <w:p w14:paraId="6D5DA4B0" w14:textId="7E1899CE" w:rsidR="00341ACE" w:rsidRPr="006342B9" w:rsidRDefault="00341ACE" w:rsidP="00341ACE">
                  <w:pPr>
                    <w:pStyle w:val="Default"/>
                    <w:rPr>
                      <w:rFonts w:ascii="Tahoma" w:hAnsi="Tahoma" w:cs="Tahoma"/>
                    </w:rPr>
                  </w:pPr>
                  <w:r w:rsidRPr="006342B9">
                    <w:rPr>
                      <w:rFonts w:ascii="Tahoma" w:hAnsi="Tahoma" w:cs="Tahoma"/>
                    </w:rPr>
                    <w:t xml:space="preserve">Raise the test suction setpoint in 1 psi increments until the compressor controller modulates to decrease compressor speed. </w:t>
                  </w:r>
                </w:p>
              </w:tc>
            </w:tr>
          </w:tbl>
          <w:p w14:paraId="6E0EAED9" w14:textId="7A5EB4F9"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4456A90D" w14:textId="13EE56AF"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w:t>
            </w:r>
          </w:p>
        </w:tc>
      </w:tr>
      <w:tr w:rsidR="00341ACE" w:rsidRPr="006342B9" w14:paraId="452A9949" w14:textId="77777777" w:rsidTr="4A9E0EA6">
        <w:trPr>
          <w:cantSplit/>
          <w:trHeight w:val="288"/>
        </w:trPr>
        <w:tc>
          <w:tcPr>
            <w:tcW w:w="895" w:type="dxa"/>
            <w:vAlign w:val="center"/>
          </w:tcPr>
          <w:p w14:paraId="1674B423" w14:textId="05F5355E"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2</w:t>
            </w:r>
          </w:p>
        </w:tc>
        <w:tc>
          <w:tcPr>
            <w:tcW w:w="2340" w:type="dxa"/>
            <w:vAlign w:val="center"/>
          </w:tcPr>
          <w:p w14:paraId="46F62765"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62F64BB" w14:textId="6C521732"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310" w:type="dxa"/>
            <w:vAlign w:val="center"/>
          </w:tcPr>
          <w:tbl>
            <w:tblPr>
              <w:tblW w:w="5472" w:type="dxa"/>
              <w:tblBorders>
                <w:top w:val="nil"/>
                <w:left w:val="nil"/>
                <w:bottom w:val="nil"/>
                <w:right w:val="nil"/>
              </w:tblBorders>
              <w:tblLayout w:type="fixed"/>
              <w:tblLook w:val="0000" w:firstRow="0" w:lastRow="0" w:firstColumn="0" w:lastColumn="0" w:noHBand="0" w:noVBand="0"/>
            </w:tblPr>
            <w:tblGrid>
              <w:gridCol w:w="5472"/>
            </w:tblGrid>
            <w:tr w:rsidR="00341ACE" w:rsidRPr="006342B9" w14:paraId="4D87F8F1" w14:textId="77777777" w:rsidTr="0027683F">
              <w:trPr>
                <w:trHeight w:val="47"/>
              </w:trPr>
              <w:tc>
                <w:tcPr>
                  <w:tcW w:w="5472" w:type="dxa"/>
                </w:tcPr>
                <w:p w14:paraId="4975F6C0" w14:textId="65930258" w:rsidR="00341ACE" w:rsidRPr="006342B9" w:rsidRDefault="002A46A2" w:rsidP="00341ACE">
                  <w:pPr>
                    <w:pStyle w:val="Default"/>
                    <w:rPr>
                      <w:rFonts w:ascii="Tahoma" w:hAnsi="Tahoma" w:cs="Tahoma"/>
                    </w:rPr>
                  </w:pPr>
                  <w:r>
                    <w:rPr>
                      <w:rFonts w:ascii="Tahoma" w:hAnsi="Tahoma" w:cs="Tahoma"/>
                    </w:rPr>
                    <w:t>Verify that the c</w:t>
                  </w:r>
                  <w:r w:rsidR="00341ACE" w:rsidRPr="006342B9">
                    <w:rPr>
                      <w:rFonts w:ascii="Tahoma" w:hAnsi="Tahoma" w:cs="Tahoma"/>
                    </w:rPr>
                    <w:t>ompressor speed decreases.</w:t>
                  </w:r>
                </w:p>
              </w:tc>
            </w:tr>
          </w:tbl>
          <w:p w14:paraId="088CA524"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16A7F9E6" w14:textId="00EEAC5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4(a)</w:t>
            </w:r>
          </w:p>
        </w:tc>
      </w:tr>
      <w:tr w:rsidR="00341ACE" w:rsidRPr="006342B9" w14:paraId="4E2EF5F4" w14:textId="77777777" w:rsidTr="4A9E0EA6">
        <w:trPr>
          <w:cantSplit/>
          <w:trHeight w:val="288"/>
        </w:trPr>
        <w:tc>
          <w:tcPr>
            <w:tcW w:w="895" w:type="dxa"/>
            <w:vAlign w:val="center"/>
          </w:tcPr>
          <w:p w14:paraId="4DDF9B20" w14:textId="31264DBA"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3</w:t>
            </w:r>
          </w:p>
        </w:tc>
        <w:tc>
          <w:tcPr>
            <w:tcW w:w="2340" w:type="dxa"/>
            <w:vAlign w:val="center"/>
          </w:tcPr>
          <w:p w14:paraId="6D56E649"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64EFAFC" w14:textId="39CD744F"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310" w:type="dxa"/>
            <w:vAlign w:val="center"/>
          </w:tcPr>
          <w:tbl>
            <w:tblPr>
              <w:tblW w:w="5562" w:type="dxa"/>
              <w:tblBorders>
                <w:top w:val="nil"/>
                <w:left w:val="nil"/>
                <w:bottom w:val="nil"/>
                <w:right w:val="nil"/>
              </w:tblBorders>
              <w:tblLayout w:type="fixed"/>
              <w:tblLook w:val="0000" w:firstRow="0" w:lastRow="0" w:firstColumn="0" w:lastColumn="0" w:noHBand="0" w:noVBand="0"/>
            </w:tblPr>
            <w:tblGrid>
              <w:gridCol w:w="5562"/>
            </w:tblGrid>
            <w:tr w:rsidR="00341ACE" w:rsidRPr="006342B9" w14:paraId="03DE429F" w14:textId="77777777" w:rsidTr="0027683F">
              <w:trPr>
                <w:trHeight w:val="74"/>
              </w:trPr>
              <w:tc>
                <w:tcPr>
                  <w:tcW w:w="5562" w:type="dxa"/>
                </w:tcPr>
                <w:p w14:paraId="1BA0D37E" w14:textId="53CDE680" w:rsidR="00341ACE" w:rsidRPr="006342B9" w:rsidRDefault="002A46A2" w:rsidP="00341ACE">
                  <w:pPr>
                    <w:pStyle w:val="Default"/>
                    <w:rPr>
                      <w:rFonts w:ascii="Tahoma" w:hAnsi="Tahoma" w:cs="Tahoma"/>
                    </w:rPr>
                  </w:pPr>
                  <w:r>
                    <w:rPr>
                      <w:rFonts w:ascii="Tahoma" w:hAnsi="Tahoma" w:cs="Tahoma"/>
                    </w:rPr>
                    <w:t>Verify that the c</w:t>
                  </w:r>
                  <w:r w:rsidR="00341ACE" w:rsidRPr="006342B9">
                    <w:rPr>
                      <w:rFonts w:ascii="Tahoma" w:hAnsi="Tahoma" w:cs="Tahoma"/>
                    </w:rPr>
                    <w:t>ompressor speed continues to decrease to minimum speed.</w:t>
                  </w:r>
                </w:p>
              </w:tc>
            </w:tr>
          </w:tbl>
          <w:p w14:paraId="560555CB"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25B93B91" w14:textId="14CB4E36"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4(b)</w:t>
            </w:r>
          </w:p>
        </w:tc>
      </w:tr>
      <w:tr w:rsidR="00341ACE" w:rsidRPr="006342B9" w14:paraId="3DBD7335" w14:textId="77777777" w:rsidTr="4A9E0EA6">
        <w:trPr>
          <w:cantSplit/>
          <w:trHeight w:val="288"/>
        </w:trPr>
        <w:tc>
          <w:tcPr>
            <w:tcW w:w="895" w:type="dxa"/>
            <w:vAlign w:val="center"/>
          </w:tcPr>
          <w:p w14:paraId="7F2DC42D" w14:textId="51892303"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4</w:t>
            </w:r>
          </w:p>
        </w:tc>
        <w:tc>
          <w:tcPr>
            <w:tcW w:w="2340" w:type="dxa"/>
            <w:vAlign w:val="center"/>
          </w:tcPr>
          <w:p w14:paraId="71604271"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9CBF028" w14:textId="14E1CE48"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310" w:type="dxa"/>
            <w:vAlign w:val="center"/>
          </w:tcPr>
          <w:tbl>
            <w:tblPr>
              <w:tblW w:w="5171" w:type="dxa"/>
              <w:tblBorders>
                <w:top w:val="nil"/>
                <w:left w:val="nil"/>
                <w:bottom w:val="nil"/>
                <w:right w:val="nil"/>
              </w:tblBorders>
              <w:tblLayout w:type="fixed"/>
              <w:tblLook w:val="0000" w:firstRow="0" w:lastRow="0" w:firstColumn="0" w:lastColumn="0" w:noHBand="0" w:noVBand="0"/>
            </w:tblPr>
            <w:tblGrid>
              <w:gridCol w:w="5171"/>
            </w:tblGrid>
            <w:tr w:rsidR="00341ACE" w:rsidRPr="006342B9" w14:paraId="30B400E6" w14:textId="77777777" w:rsidTr="008E1A9F">
              <w:trPr>
                <w:trHeight w:val="144"/>
              </w:trPr>
              <w:tc>
                <w:tcPr>
                  <w:tcW w:w="5171" w:type="dxa"/>
                </w:tcPr>
                <w:p w14:paraId="6584BF83" w14:textId="3215D4B4" w:rsidR="00341ACE" w:rsidRPr="006342B9" w:rsidRDefault="00EE3AA0" w:rsidP="00341ACE">
                  <w:pPr>
                    <w:pStyle w:val="Default"/>
                    <w:rPr>
                      <w:rFonts w:ascii="Tahoma" w:hAnsi="Tahoma" w:cs="Tahoma"/>
                    </w:rPr>
                  </w:pPr>
                  <w:r>
                    <w:rPr>
                      <w:rFonts w:ascii="Tahoma" w:hAnsi="Tahoma" w:cs="Tahoma"/>
                    </w:rPr>
                    <w:t>Verify that a</w:t>
                  </w:r>
                  <w:r w:rsidR="00341ACE" w:rsidRPr="006342B9">
                    <w:rPr>
                      <w:rFonts w:ascii="Tahoma" w:hAnsi="Tahoma" w:cs="Tahoma"/>
                    </w:rPr>
                    <w:t>ny slide valve or other unloading means does not unload until after the minimum speed is reached</w:t>
                  </w:r>
                </w:p>
              </w:tc>
            </w:tr>
          </w:tbl>
          <w:p w14:paraId="1870B9F4"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379A83C2" w14:textId="292102E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4(c)</w:t>
            </w:r>
          </w:p>
        </w:tc>
      </w:tr>
      <w:tr w:rsidR="00066D57" w:rsidRPr="006342B9" w14:paraId="10B122BA" w14:textId="77777777" w:rsidTr="4A9E0EA6">
        <w:trPr>
          <w:cantSplit/>
          <w:trHeight w:val="288"/>
        </w:trPr>
        <w:tc>
          <w:tcPr>
            <w:tcW w:w="895" w:type="dxa"/>
            <w:vAlign w:val="center"/>
          </w:tcPr>
          <w:p w14:paraId="12E994D2" w14:textId="00472C85" w:rsidR="00066D57" w:rsidRPr="006342B9" w:rsidRDefault="00066D57" w:rsidP="00341ACE">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2340" w:type="dxa"/>
            <w:vAlign w:val="center"/>
          </w:tcPr>
          <w:p w14:paraId="25FEECEB" w14:textId="47B5A8DF" w:rsidR="00066D57" w:rsidRPr="002A46A2" w:rsidRDefault="00DD6F20" w:rsidP="00DD6F20">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p w14:paraId="3FD3C8CA" w14:textId="7B830298" w:rsidR="00066D57" w:rsidRDefault="00DD6F20" w:rsidP="00DD6F20">
            <w:pPr>
              <w:pStyle w:val="Default"/>
              <w:ind w:left="168"/>
              <w:rPr>
                <w:rFonts w:ascii="Tahoma" w:hAnsi="Tahoma" w:cs="Tahoma"/>
              </w:rPr>
            </w:pPr>
            <w:r>
              <w:rPr>
                <w:rFonts w:ascii="Tahoma" w:hAnsi="Tahoma" w:cs="Tahoma"/>
                <w:bCs/>
              </w:rPr>
              <w:t>Verify the compressor operation at maximum speed with steps 5.1, 5.2, 5.3, and 5.4.</w:t>
            </w:r>
          </w:p>
        </w:tc>
        <w:tc>
          <w:tcPr>
            <w:tcW w:w="1980" w:type="dxa"/>
            <w:vAlign w:val="center"/>
          </w:tcPr>
          <w:p w14:paraId="3ACAC9EB" w14:textId="178637D8" w:rsidR="00066D57" w:rsidRPr="006342B9" w:rsidRDefault="00DD6F20"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5</w:t>
            </w:r>
          </w:p>
        </w:tc>
      </w:tr>
      <w:tr w:rsidR="00341ACE" w:rsidRPr="006342B9" w14:paraId="3AA5B5D8" w14:textId="77777777" w:rsidTr="4A9E0EA6">
        <w:trPr>
          <w:cantSplit/>
          <w:trHeight w:val="288"/>
        </w:trPr>
        <w:tc>
          <w:tcPr>
            <w:tcW w:w="895" w:type="dxa"/>
            <w:vAlign w:val="center"/>
          </w:tcPr>
          <w:p w14:paraId="14AE49F3" w14:textId="18B35F2A"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066D57">
              <w:rPr>
                <w:rFonts w:cs="Tahoma"/>
                <w:bCs/>
                <w:szCs w:val="24"/>
              </w:rPr>
              <w:t>.1</w:t>
            </w:r>
          </w:p>
        </w:tc>
        <w:tc>
          <w:tcPr>
            <w:tcW w:w="2340" w:type="dxa"/>
            <w:vAlign w:val="center"/>
          </w:tcPr>
          <w:p w14:paraId="7D57B794" w14:textId="1C3BCCE1" w:rsidR="00341ACE" w:rsidRPr="006342B9" w:rsidRDefault="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477" w:type="dxa"/>
              <w:tblBorders>
                <w:top w:val="nil"/>
                <w:left w:val="nil"/>
                <w:bottom w:val="nil"/>
                <w:right w:val="nil"/>
              </w:tblBorders>
              <w:tblLayout w:type="fixed"/>
              <w:tblLook w:val="0000" w:firstRow="0" w:lastRow="0" w:firstColumn="0" w:lastColumn="0" w:noHBand="0" w:noVBand="0"/>
            </w:tblPr>
            <w:tblGrid>
              <w:gridCol w:w="5477"/>
            </w:tblGrid>
            <w:tr w:rsidR="00341ACE" w:rsidRPr="006342B9" w14:paraId="16CF0B3A" w14:textId="77777777" w:rsidTr="0080465B">
              <w:trPr>
                <w:trHeight w:val="131"/>
              </w:trPr>
              <w:tc>
                <w:tcPr>
                  <w:tcW w:w="5477" w:type="dxa"/>
                </w:tcPr>
                <w:p w14:paraId="1C8E368A" w14:textId="3878D412" w:rsidR="00341ACE" w:rsidRPr="006342B9" w:rsidRDefault="00341ACE" w:rsidP="00341ACE">
                  <w:pPr>
                    <w:pStyle w:val="Default"/>
                    <w:rPr>
                      <w:rFonts w:ascii="Tahoma" w:hAnsi="Tahoma" w:cs="Tahoma"/>
                    </w:rPr>
                  </w:pPr>
                  <w:r w:rsidRPr="006342B9">
                    <w:rPr>
                      <w:rFonts w:ascii="Tahoma" w:hAnsi="Tahoma" w:cs="Tahoma"/>
                    </w:rPr>
                    <w:t xml:space="preserve">Lower the test suction setpoint in 1 psi increments until the compressor controller modulates to increase compressor speed. </w:t>
                  </w:r>
                </w:p>
              </w:tc>
            </w:tr>
          </w:tbl>
          <w:p w14:paraId="6641D103"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05FC49BE" w14:textId="3F3C8CB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w:t>
            </w:r>
          </w:p>
        </w:tc>
      </w:tr>
      <w:tr w:rsidR="00341ACE" w:rsidRPr="006342B9" w14:paraId="653912DB" w14:textId="77777777" w:rsidTr="4A9E0EA6">
        <w:trPr>
          <w:cantSplit/>
          <w:trHeight w:val="288"/>
        </w:trPr>
        <w:tc>
          <w:tcPr>
            <w:tcW w:w="895" w:type="dxa"/>
            <w:vAlign w:val="center"/>
          </w:tcPr>
          <w:p w14:paraId="5EDDE323" w14:textId="7A36C75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066D57">
              <w:rPr>
                <w:rFonts w:cs="Tahoma"/>
                <w:bCs/>
                <w:szCs w:val="24"/>
              </w:rPr>
              <w:t>2</w:t>
            </w:r>
          </w:p>
        </w:tc>
        <w:tc>
          <w:tcPr>
            <w:tcW w:w="2340" w:type="dxa"/>
            <w:vAlign w:val="center"/>
          </w:tcPr>
          <w:p w14:paraId="235A5721"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015F98B3" w14:textId="5BCD633B"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310" w:type="dxa"/>
            <w:vAlign w:val="center"/>
          </w:tcPr>
          <w:tbl>
            <w:tblPr>
              <w:tblW w:w="5187" w:type="dxa"/>
              <w:tblBorders>
                <w:top w:val="nil"/>
                <w:left w:val="nil"/>
                <w:bottom w:val="nil"/>
                <w:right w:val="nil"/>
              </w:tblBorders>
              <w:tblLayout w:type="fixed"/>
              <w:tblLook w:val="0000" w:firstRow="0" w:lastRow="0" w:firstColumn="0" w:lastColumn="0" w:noHBand="0" w:noVBand="0"/>
            </w:tblPr>
            <w:tblGrid>
              <w:gridCol w:w="5187"/>
            </w:tblGrid>
            <w:tr w:rsidR="00341ACE" w:rsidRPr="006342B9" w14:paraId="375AD63D" w14:textId="77777777" w:rsidTr="008E1A9F">
              <w:trPr>
                <w:trHeight w:val="138"/>
              </w:trPr>
              <w:tc>
                <w:tcPr>
                  <w:tcW w:w="5187" w:type="dxa"/>
                </w:tcPr>
                <w:p w14:paraId="2CA7AB14" w14:textId="0E6C89B6" w:rsidR="00341ACE" w:rsidRPr="006342B9" w:rsidRDefault="00190F0D" w:rsidP="00341ACE">
                  <w:pPr>
                    <w:pStyle w:val="Default"/>
                    <w:rPr>
                      <w:rFonts w:ascii="Tahoma" w:hAnsi="Tahoma" w:cs="Tahoma"/>
                    </w:rPr>
                  </w:pPr>
                  <w:r>
                    <w:rPr>
                      <w:rFonts w:ascii="Tahoma" w:hAnsi="Tahoma" w:cs="Tahoma"/>
                    </w:rPr>
                    <w:t>Verify that a</w:t>
                  </w:r>
                  <w:r w:rsidR="00341ACE" w:rsidRPr="006342B9">
                    <w:rPr>
                      <w:rFonts w:ascii="Tahoma" w:hAnsi="Tahoma" w:cs="Tahoma"/>
                    </w:rPr>
                    <w:t>ny slide valve or other unloading first goes to 100% before compressor increases from minimum speed.</w:t>
                  </w:r>
                </w:p>
              </w:tc>
            </w:tr>
          </w:tbl>
          <w:p w14:paraId="65589007"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119A3D94" w14:textId="1D22DCD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5(d)</w:t>
            </w:r>
          </w:p>
        </w:tc>
      </w:tr>
      <w:tr w:rsidR="00341ACE" w:rsidRPr="006342B9" w14:paraId="59C8A000" w14:textId="77777777" w:rsidTr="4A9E0EA6">
        <w:trPr>
          <w:cantSplit/>
          <w:trHeight w:val="288"/>
        </w:trPr>
        <w:tc>
          <w:tcPr>
            <w:tcW w:w="895" w:type="dxa"/>
            <w:vAlign w:val="center"/>
          </w:tcPr>
          <w:p w14:paraId="6B3FBA0F" w14:textId="531DA52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lastRenderedPageBreak/>
              <w:t>5.</w:t>
            </w:r>
            <w:r w:rsidR="00066D57">
              <w:rPr>
                <w:rFonts w:cs="Tahoma"/>
                <w:bCs/>
                <w:szCs w:val="24"/>
              </w:rPr>
              <w:t>3</w:t>
            </w:r>
          </w:p>
        </w:tc>
        <w:tc>
          <w:tcPr>
            <w:tcW w:w="2340" w:type="dxa"/>
            <w:vAlign w:val="center"/>
          </w:tcPr>
          <w:p w14:paraId="2FC5FC66"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06D1D4A7" w14:textId="5970A36E"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310" w:type="dxa"/>
            <w:vAlign w:val="center"/>
          </w:tcPr>
          <w:tbl>
            <w:tblPr>
              <w:tblW w:w="5562" w:type="dxa"/>
              <w:tblBorders>
                <w:top w:val="nil"/>
                <w:left w:val="nil"/>
                <w:bottom w:val="nil"/>
                <w:right w:val="nil"/>
              </w:tblBorders>
              <w:tblLayout w:type="fixed"/>
              <w:tblLook w:val="0000" w:firstRow="0" w:lastRow="0" w:firstColumn="0" w:lastColumn="0" w:noHBand="0" w:noVBand="0"/>
            </w:tblPr>
            <w:tblGrid>
              <w:gridCol w:w="5562"/>
            </w:tblGrid>
            <w:tr w:rsidR="00341ACE" w:rsidRPr="006342B9" w14:paraId="16B1CCF1" w14:textId="77777777" w:rsidTr="0027683F">
              <w:trPr>
                <w:trHeight w:val="52"/>
              </w:trPr>
              <w:tc>
                <w:tcPr>
                  <w:tcW w:w="5562" w:type="dxa"/>
                </w:tcPr>
                <w:p w14:paraId="1393585E" w14:textId="53459789" w:rsidR="00341ACE" w:rsidRPr="006342B9" w:rsidRDefault="00A839B1" w:rsidP="00341ACE">
                  <w:pPr>
                    <w:pStyle w:val="Default"/>
                    <w:rPr>
                      <w:rFonts w:ascii="Tahoma" w:hAnsi="Tahoma" w:cs="Tahoma"/>
                    </w:rPr>
                  </w:pPr>
                  <w:r>
                    <w:rPr>
                      <w:rFonts w:ascii="Tahoma" w:hAnsi="Tahoma" w:cs="Tahoma"/>
                    </w:rPr>
                    <w:t>Verify that the c</w:t>
                  </w:r>
                  <w:r w:rsidR="00341ACE" w:rsidRPr="006342B9">
                    <w:rPr>
                      <w:rFonts w:ascii="Tahoma" w:hAnsi="Tahoma" w:cs="Tahoma"/>
                    </w:rPr>
                    <w:t>ompressor begins to increase speed.</w:t>
                  </w:r>
                </w:p>
              </w:tc>
            </w:tr>
          </w:tbl>
          <w:p w14:paraId="01F6DF7F"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76E8BDDC" w14:textId="4314AA0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5(e)</w:t>
            </w:r>
          </w:p>
        </w:tc>
      </w:tr>
      <w:tr w:rsidR="00341ACE" w:rsidRPr="006342B9" w14:paraId="25A672A4" w14:textId="77777777" w:rsidTr="4A9E0EA6">
        <w:trPr>
          <w:cantSplit/>
          <w:trHeight w:val="288"/>
        </w:trPr>
        <w:tc>
          <w:tcPr>
            <w:tcW w:w="895" w:type="dxa"/>
            <w:vAlign w:val="center"/>
          </w:tcPr>
          <w:p w14:paraId="75DB4A82" w14:textId="62808DD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D55DAE">
              <w:rPr>
                <w:rFonts w:cs="Tahoma"/>
                <w:bCs/>
                <w:szCs w:val="24"/>
              </w:rPr>
              <w:t>4</w:t>
            </w:r>
          </w:p>
        </w:tc>
        <w:tc>
          <w:tcPr>
            <w:tcW w:w="2340" w:type="dxa"/>
            <w:vAlign w:val="center"/>
          </w:tcPr>
          <w:p w14:paraId="4CB08333"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78C641C7" w14:textId="2AA60E53"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310" w:type="dxa"/>
            <w:vAlign w:val="center"/>
          </w:tcPr>
          <w:tbl>
            <w:tblPr>
              <w:tblW w:w="5562" w:type="dxa"/>
              <w:tblBorders>
                <w:top w:val="nil"/>
                <w:left w:val="nil"/>
                <w:bottom w:val="nil"/>
                <w:right w:val="nil"/>
              </w:tblBorders>
              <w:tblLayout w:type="fixed"/>
              <w:tblLook w:val="0000" w:firstRow="0" w:lastRow="0" w:firstColumn="0" w:lastColumn="0" w:noHBand="0" w:noVBand="0"/>
            </w:tblPr>
            <w:tblGrid>
              <w:gridCol w:w="5562"/>
            </w:tblGrid>
            <w:tr w:rsidR="00341ACE" w:rsidRPr="006342B9" w14:paraId="01DE4833" w14:textId="77777777" w:rsidTr="0027683F">
              <w:trPr>
                <w:trHeight w:val="69"/>
              </w:trPr>
              <w:tc>
                <w:tcPr>
                  <w:tcW w:w="5562" w:type="dxa"/>
                </w:tcPr>
                <w:p w14:paraId="592F2D00" w14:textId="2FD343A7" w:rsidR="00341ACE" w:rsidRPr="006342B9" w:rsidRDefault="00A839B1" w:rsidP="00341ACE">
                  <w:pPr>
                    <w:pStyle w:val="Default"/>
                    <w:rPr>
                      <w:rFonts w:ascii="Tahoma" w:hAnsi="Tahoma" w:cs="Tahoma"/>
                    </w:rPr>
                  </w:pPr>
                  <w:r>
                    <w:rPr>
                      <w:rFonts w:ascii="Tahoma" w:hAnsi="Tahoma" w:cs="Tahoma"/>
                    </w:rPr>
                    <w:t>Verify that the c</w:t>
                  </w:r>
                  <w:r w:rsidR="00341ACE" w:rsidRPr="006342B9">
                    <w:rPr>
                      <w:rFonts w:ascii="Tahoma" w:hAnsi="Tahoma" w:cs="Tahoma"/>
                    </w:rPr>
                    <w:t>ompressor speed continues to increase to 100%.</w:t>
                  </w:r>
                </w:p>
              </w:tc>
            </w:tr>
          </w:tbl>
          <w:p w14:paraId="04273C68"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70451794" w14:textId="0D810D35"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5(f)</w:t>
            </w:r>
          </w:p>
        </w:tc>
      </w:tr>
      <w:tr w:rsidR="00341ACE" w:rsidRPr="006342B9" w14:paraId="012C07DD" w14:textId="77777777" w:rsidTr="4A9E0EA6">
        <w:trPr>
          <w:cantSplit/>
          <w:trHeight w:val="288"/>
        </w:trPr>
        <w:tc>
          <w:tcPr>
            <w:tcW w:w="895" w:type="dxa"/>
            <w:vAlign w:val="center"/>
          </w:tcPr>
          <w:p w14:paraId="73767D57" w14:textId="3BDF355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6</w:t>
            </w:r>
            <w:r w:rsidR="00D55DAE">
              <w:rPr>
                <w:rFonts w:cs="Tahoma"/>
                <w:bCs/>
                <w:szCs w:val="24"/>
              </w:rPr>
              <w:t>.0</w:t>
            </w:r>
          </w:p>
        </w:tc>
        <w:tc>
          <w:tcPr>
            <w:tcW w:w="2340" w:type="dxa"/>
            <w:vAlign w:val="center"/>
          </w:tcPr>
          <w:p w14:paraId="23B366D2" w14:textId="65CC6503"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162" w:type="dxa"/>
              <w:tblBorders>
                <w:top w:val="nil"/>
                <w:left w:val="nil"/>
                <w:bottom w:val="nil"/>
                <w:right w:val="nil"/>
              </w:tblBorders>
              <w:tblLayout w:type="fixed"/>
              <w:tblLook w:val="0000" w:firstRow="0" w:lastRow="0" w:firstColumn="0" w:lastColumn="0" w:noHBand="0" w:noVBand="0"/>
            </w:tblPr>
            <w:tblGrid>
              <w:gridCol w:w="5162"/>
            </w:tblGrid>
            <w:tr w:rsidR="00341ACE" w:rsidRPr="006342B9" w14:paraId="1C25C984" w14:textId="77777777" w:rsidTr="008E1A9F">
              <w:trPr>
                <w:trHeight w:val="89"/>
              </w:trPr>
              <w:tc>
                <w:tcPr>
                  <w:tcW w:w="5162" w:type="dxa"/>
                </w:tcPr>
                <w:p w14:paraId="42D262D1" w14:textId="48FE2481" w:rsidR="00341ACE" w:rsidRPr="006342B9" w:rsidRDefault="00341ACE" w:rsidP="00341ACE">
                  <w:pPr>
                    <w:pStyle w:val="Default"/>
                    <w:rPr>
                      <w:rFonts w:ascii="Tahoma" w:hAnsi="Tahoma" w:cs="Tahoma"/>
                    </w:rPr>
                  </w:pPr>
                  <w:r w:rsidRPr="006342B9">
                    <w:rPr>
                      <w:rFonts w:ascii="Tahoma" w:hAnsi="Tahoma" w:cs="Tahoma"/>
                    </w:rPr>
                    <w:t xml:space="preserve">Restore suction setpoints back to original settings documented in Step 3. </w:t>
                  </w:r>
                </w:p>
              </w:tc>
            </w:tr>
          </w:tbl>
          <w:p w14:paraId="20EE35C5"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6D917B17" w14:textId="0A4497A0"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6</w:t>
            </w:r>
          </w:p>
        </w:tc>
      </w:tr>
      <w:tr w:rsidR="00341ACE" w:rsidRPr="006342B9" w14:paraId="130C46A0" w14:textId="77777777" w:rsidTr="4A9E0EA6">
        <w:trPr>
          <w:cantSplit/>
          <w:trHeight w:val="288"/>
        </w:trPr>
        <w:tc>
          <w:tcPr>
            <w:tcW w:w="895" w:type="dxa"/>
            <w:vAlign w:val="center"/>
          </w:tcPr>
          <w:p w14:paraId="1049564E" w14:textId="43B8BD93"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7</w:t>
            </w:r>
            <w:r w:rsidR="00D55DAE">
              <w:rPr>
                <w:rFonts w:cs="Tahoma"/>
                <w:bCs/>
                <w:szCs w:val="24"/>
              </w:rPr>
              <w:t>.0</w:t>
            </w:r>
          </w:p>
        </w:tc>
        <w:tc>
          <w:tcPr>
            <w:tcW w:w="2340" w:type="dxa"/>
            <w:vAlign w:val="center"/>
          </w:tcPr>
          <w:p w14:paraId="6880A9C0" w14:textId="253599A2"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310" w:type="dxa"/>
            <w:vAlign w:val="center"/>
          </w:tcPr>
          <w:tbl>
            <w:tblPr>
              <w:tblW w:w="5472" w:type="dxa"/>
              <w:tblBorders>
                <w:top w:val="nil"/>
                <w:left w:val="nil"/>
                <w:bottom w:val="nil"/>
                <w:right w:val="nil"/>
              </w:tblBorders>
              <w:tblLayout w:type="fixed"/>
              <w:tblLook w:val="0000" w:firstRow="0" w:lastRow="0" w:firstColumn="0" w:lastColumn="0" w:noHBand="0" w:noVBand="0"/>
            </w:tblPr>
            <w:tblGrid>
              <w:gridCol w:w="5472"/>
            </w:tblGrid>
            <w:tr w:rsidR="00341ACE" w:rsidRPr="006342B9" w14:paraId="18607051" w14:textId="77777777" w:rsidTr="0027683F">
              <w:trPr>
                <w:trHeight w:val="60"/>
              </w:trPr>
              <w:tc>
                <w:tcPr>
                  <w:tcW w:w="5472" w:type="dxa"/>
                </w:tcPr>
                <w:p w14:paraId="6B0776AB" w14:textId="58CB4B05" w:rsidR="00341ACE" w:rsidRPr="006342B9" w:rsidRDefault="00341ACE" w:rsidP="00341ACE">
                  <w:pPr>
                    <w:pStyle w:val="Default"/>
                    <w:rPr>
                      <w:rFonts w:ascii="Tahoma" w:hAnsi="Tahoma" w:cs="Tahoma"/>
                    </w:rPr>
                  </w:pPr>
                  <w:r w:rsidRPr="006342B9">
                    <w:rPr>
                      <w:rFonts w:ascii="Tahoma" w:hAnsi="Tahoma" w:cs="Tahoma"/>
                    </w:rPr>
                    <w:t xml:space="preserve">Restore any controls disabled in step 1. </w:t>
                  </w:r>
                </w:p>
              </w:tc>
            </w:tr>
          </w:tbl>
          <w:p w14:paraId="4DA20199" w14:textId="77777777" w:rsidR="00341ACE" w:rsidRPr="006342B9" w:rsidRDefault="00341ACE" w:rsidP="00341ACE">
            <w:pPr>
              <w:autoSpaceDE w:val="0"/>
              <w:autoSpaceDN w:val="0"/>
              <w:adjustRightInd w:val="0"/>
              <w:spacing w:after="0" w:line="240" w:lineRule="auto"/>
              <w:ind w:left="90"/>
              <w:contextualSpacing/>
              <w:rPr>
                <w:rFonts w:cs="Tahoma"/>
                <w:bCs/>
                <w:szCs w:val="24"/>
              </w:rPr>
            </w:pPr>
          </w:p>
        </w:tc>
        <w:tc>
          <w:tcPr>
            <w:tcW w:w="1980" w:type="dxa"/>
            <w:vAlign w:val="center"/>
          </w:tcPr>
          <w:p w14:paraId="5B241A28" w14:textId="60831D00"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7</w:t>
            </w:r>
          </w:p>
        </w:tc>
      </w:tr>
      <w:tr w:rsidR="00341ACE" w:rsidRPr="006342B9" w14:paraId="11E8A01B" w14:textId="77777777" w:rsidTr="4A9E0EA6">
        <w:trPr>
          <w:cantSplit/>
          <w:trHeight w:val="288"/>
        </w:trPr>
        <w:tc>
          <w:tcPr>
            <w:tcW w:w="895" w:type="dxa"/>
            <w:vAlign w:val="center"/>
          </w:tcPr>
          <w:p w14:paraId="23596FA4" w14:textId="374737F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8</w:t>
            </w:r>
            <w:r w:rsidR="00D55DAE">
              <w:rPr>
                <w:rFonts w:cs="Tahoma"/>
                <w:bCs/>
                <w:szCs w:val="24"/>
              </w:rPr>
              <w:t>.0</w:t>
            </w:r>
          </w:p>
        </w:tc>
        <w:tc>
          <w:tcPr>
            <w:tcW w:w="2340" w:type="dxa"/>
            <w:vAlign w:val="center"/>
          </w:tcPr>
          <w:p w14:paraId="354787D8" w14:textId="77777777" w:rsidR="00DA252D" w:rsidRPr="006342B9" w:rsidRDefault="00DA252D" w:rsidP="00DA252D">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391C9AE1" w14:textId="3FCAEAEB" w:rsidR="00341ACE" w:rsidRPr="006342B9" w:rsidRDefault="00DA252D" w:rsidP="00DA252D">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900C83">
              <w:rPr>
                <w:rFonts w:cs="Tahoma"/>
                <w:bCs/>
                <w:szCs w:val="24"/>
              </w:rPr>
            </w:r>
            <w:r w:rsidR="00900C83">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310" w:type="dxa"/>
            <w:vAlign w:val="center"/>
          </w:tcPr>
          <w:p w14:paraId="196E7B56" w14:textId="66A322F1" w:rsidR="00341ACE" w:rsidRPr="00DA252D" w:rsidRDefault="00DA252D" w:rsidP="00341ACE">
            <w:pPr>
              <w:pStyle w:val="Default"/>
              <w:rPr>
                <w:rFonts w:ascii="Tahoma" w:hAnsi="Tahoma" w:cs="Tahoma"/>
              </w:rPr>
            </w:pPr>
            <w:r w:rsidRPr="00DA252D">
              <w:rPr>
                <w:rFonts w:ascii="Tahoma" w:eastAsia="Times New Roman" w:hAnsi="Tahoma" w:cs="Tahoma"/>
              </w:rPr>
              <w:t>Verify that the Functional Test complies with all requirements.</w:t>
            </w:r>
          </w:p>
        </w:tc>
        <w:tc>
          <w:tcPr>
            <w:tcW w:w="1980" w:type="dxa"/>
            <w:vAlign w:val="center"/>
          </w:tcPr>
          <w:p w14:paraId="3E7E64AA" w14:textId="44C6DE3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w:t>
            </w:r>
          </w:p>
        </w:tc>
      </w:tr>
    </w:tbl>
    <w:p w14:paraId="17255D5E" w14:textId="2AB82F47" w:rsidR="00D662A9" w:rsidRPr="006342B9" w:rsidRDefault="00D662A9" w:rsidP="00BA65B3">
      <w:pPr>
        <w:spacing w:after="0" w:line="240" w:lineRule="auto"/>
        <w:contextualSpacing/>
        <w:rPr>
          <w:rFonts w:cs="Tahoma"/>
          <w:szCs w:val="24"/>
        </w:rPr>
      </w:pPr>
    </w:p>
    <w:p w14:paraId="76FA93B3" w14:textId="0601433A" w:rsidR="00BF7330" w:rsidRPr="006342B9" w:rsidRDefault="00BF7330" w:rsidP="00744FD3">
      <w:pPr>
        <w:spacing w:after="0" w:line="240" w:lineRule="auto"/>
        <w:ind w:left="90"/>
        <w:contextualSpacing/>
        <w:rPr>
          <w:rFonts w:cs="Tahoma"/>
          <w:szCs w:val="24"/>
        </w:rPr>
      </w:pPr>
    </w:p>
    <w:p w14:paraId="69BDA036" w14:textId="77777777" w:rsidR="00E76A10" w:rsidRDefault="00E76A10" w:rsidP="006A2CC1">
      <w:pPr>
        <w:spacing w:after="0" w:line="240" w:lineRule="auto"/>
        <w:contextualSpacing/>
        <w:rPr>
          <w:rFonts w:cs="Tahoma"/>
          <w:szCs w:val="24"/>
        </w:rPr>
        <w:sectPr w:rsidR="00E76A1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6342B9" w14:paraId="6E4DC934" w14:textId="77777777" w:rsidTr="00A30A63">
        <w:trPr>
          <w:cantSplit/>
          <w:tblHeader/>
        </w:trPr>
        <w:tc>
          <w:tcPr>
            <w:tcW w:w="11605" w:type="dxa"/>
            <w:vAlign w:val="bottom"/>
          </w:tcPr>
          <w:p w14:paraId="63075C0E" w14:textId="51A839FD" w:rsidR="005C2794" w:rsidRPr="006342B9" w:rsidRDefault="005C2794" w:rsidP="00744FD3">
            <w:pPr>
              <w:spacing w:after="0" w:line="240" w:lineRule="auto"/>
              <w:contextualSpacing/>
              <w:rPr>
                <w:rFonts w:cs="Tahoma"/>
                <w:b/>
                <w:bCs/>
                <w:szCs w:val="24"/>
              </w:rPr>
            </w:pPr>
            <w:r w:rsidRPr="006342B9">
              <w:rPr>
                <w:rFonts w:cs="Tahoma"/>
                <w:b/>
                <w:bCs/>
                <w:szCs w:val="24"/>
              </w:rPr>
              <w:lastRenderedPageBreak/>
              <w:t>Declaration Statement</w:t>
            </w:r>
          </w:p>
        </w:tc>
        <w:tc>
          <w:tcPr>
            <w:tcW w:w="2880" w:type="dxa"/>
            <w:vAlign w:val="bottom"/>
          </w:tcPr>
          <w:p w14:paraId="2C637C39" w14:textId="725DECDF" w:rsidR="005C2794" w:rsidRPr="006342B9" w:rsidRDefault="005C2794" w:rsidP="00744FD3">
            <w:pPr>
              <w:spacing w:after="0" w:line="240" w:lineRule="auto"/>
              <w:contextualSpacing/>
              <w:rPr>
                <w:rFonts w:cs="Tahoma"/>
                <w:b/>
                <w:bCs/>
                <w:szCs w:val="24"/>
              </w:rPr>
            </w:pPr>
            <w:r w:rsidRPr="006342B9">
              <w:rPr>
                <w:rFonts w:cs="Tahoma"/>
                <w:b/>
                <w:bCs/>
                <w:szCs w:val="24"/>
              </w:rPr>
              <w:t xml:space="preserve">Signatory </w:t>
            </w:r>
          </w:p>
        </w:tc>
      </w:tr>
      <w:tr w:rsidR="005C2794" w:rsidRPr="006342B9" w14:paraId="56C0C3AC" w14:textId="77777777" w:rsidTr="00A30A63">
        <w:trPr>
          <w:cantSplit/>
        </w:trPr>
        <w:tc>
          <w:tcPr>
            <w:tcW w:w="11605" w:type="dxa"/>
          </w:tcPr>
          <w:p w14:paraId="38D87EB1" w14:textId="77777777" w:rsidR="005C2794" w:rsidRPr="006342B9" w:rsidRDefault="005C2794" w:rsidP="00744FD3">
            <w:pPr>
              <w:spacing w:after="0" w:line="240" w:lineRule="auto"/>
              <w:contextualSpacing/>
              <w:rPr>
                <w:rFonts w:cs="Tahoma"/>
                <w:b/>
                <w:bCs/>
                <w:szCs w:val="24"/>
              </w:rPr>
            </w:pPr>
            <w:r w:rsidRPr="006342B9">
              <w:rPr>
                <w:rFonts w:cs="Tahoma"/>
                <w:b/>
                <w:bCs/>
                <w:szCs w:val="24"/>
              </w:rPr>
              <w:t>Document Author</w:t>
            </w:r>
          </w:p>
          <w:p w14:paraId="392CBD83" w14:textId="4F0B6A5E" w:rsidR="005C2794" w:rsidRPr="006342B9" w:rsidRDefault="001A5B09" w:rsidP="00744FD3">
            <w:pPr>
              <w:spacing w:after="0" w:line="240" w:lineRule="auto"/>
              <w:contextualSpacing/>
              <w:rPr>
                <w:rFonts w:cs="Tahoma"/>
                <w:szCs w:val="24"/>
              </w:rPr>
            </w:pPr>
            <w:r w:rsidRPr="006342B9">
              <w:rPr>
                <w:rFonts w:cs="Tahoma"/>
                <w:szCs w:val="24"/>
              </w:rPr>
              <w:t xml:space="preserve">I </w:t>
            </w:r>
            <w:r w:rsidR="008C2EC0" w:rsidRPr="006342B9">
              <w:rPr>
                <w:rFonts w:cs="Tahoma"/>
                <w:szCs w:val="24"/>
              </w:rPr>
              <w:t>assert</w:t>
            </w:r>
            <w:r w:rsidRPr="006342B9">
              <w:rPr>
                <w:rFonts w:cs="Tahoma"/>
                <w:szCs w:val="24"/>
              </w:rPr>
              <w:t xml:space="preserve"> that this Certificate of Acceptance documentation is accurate and complete</w:t>
            </w:r>
          </w:p>
        </w:tc>
        <w:tc>
          <w:tcPr>
            <w:tcW w:w="2880" w:type="dxa"/>
            <w:vAlign w:val="center"/>
          </w:tcPr>
          <w:p w14:paraId="54834BC2" w14:textId="023E4C5D" w:rsidR="005C2794" w:rsidRPr="006342B9" w:rsidRDefault="00A44E86" w:rsidP="00744FD3">
            <w:pPr>
              <w:spacing w:after="0" w:line="240" w:lineRule="auto"/>
              <w:contextualSpacing/>
              <w:rPr>
                <w:rFonts w:cs="Tahoma"/>
                <w:szCs w:val="24"/>
              </w:rPr>
            </w:pPr>
            <w:r w:rsidRPr="001062CD">
              <w:rPr>
                <w:rFonts w:cs="Tahoma"/>
                <w:szCs w:val="24"/>
              </w:rPr>
              <w:fldChar w:fldCharType="begin">
                <w:ffData>
                  <w:name w:val=""/>
                  <w:enabled/>
                  <w:calcOnExit w:val="0"/>
                  <w:textInput>
                    <w:default w:val="Nam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Name</w:t>
            </w:r>
            <w:r w:rsidRPr="001062CD">
              <w:rPr>
                <w:rFonts w:cs="Tahoma"/>
                <w:szCs w:val="24"/>
              </w:rPr>
              <w:fldChar w:fldCharType="end"/>
            </w:r>
          </w:p>
          <w:p w14:paraId="18E29BE3" w14:textId="77777777" w:rsidR="005C2794" w:rsidRPr="006342B9" w:rsidRDefault="005C2794" w:rsidP="00744FD3">
            <w:pPr>
              <w:spacing w:after="0" w:line="240" w:lineRule="auto"/>
              <w:contextualSpacing/>
              <w:rPr>
                <w:rFonts w:cs="Tahoma"/>
                <w:szCs w:val="24"/>
              </w:rPr>
            </w:pPr>
            <w:r w:rsidRPr="001062CD">
              <w:rPr>
                <w:rFonts w:cs="Tahoma"/>
                <w:szCs w:val="24"/>
              </w:rPr>
              <w:fldChar w:fldCharType="begin">
                <w:ffData>
                  <w:name w:val=""/>
                  <w:enabled/>
                  <w:calcOnExit w:val="0"/>
                  <w:textInput>
                    <w:default w:val="Company Nam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Company Name</w:t>
            </w:r>
            <w:r w:rsidRPr="001062CD">
              <w:rPr>
                <w:rFonts w:cs="Tahoma"/>
                <w:szCs w:val="24"/>
              </w:rPr>
              <w:fldChar w:fldCharType="end"/>
            </w:r>
          </w:p>
          <w:p w14:paraId="33FD5BBA" w14:textId="77777777" w:rsidR="005C2794" w:rsidRPr="006342B9" w:rsidRDefault="005C2794" w:rsidP="00744FD3">
            <w:pPr>
              <w:spacing w:after="0" w:line="240" w:lineRule="auto"/>
              <w:contextualSpacing/>
              <w:rPr>
                <w:rFonts w:cs="Tahoma"/>
                <w:szCs w:val="24"/>
              </w:rPr>
            </w:pPr>
            <w:r w:rsidRPr="001062CD">
              <w:rPr>
                <w:rFonts w:cs="Tahoma"/>
                <w:szCs w:val="24"/>
              </w:rPr>
              <w:fldChar w:fldCharType="begin">
                <w:ffData>
                  <w:name w:val=""/>
                  <w:enabled/>
                  <w:calcOnExit w:val="0"/>
                  <w:textInput>
                    <w:default w:val="Author Signatur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Author Signature</w:t>
            </w:r>
            <w:r w:rsidRPr="001062CD">
              <w:rPr>
                <w:rFonts w:cs="Tahoma"/>
                <w:szCs w:val="24"/>
              </w:rPr>
              <w:fldChar w:fldCharType="end"/>
            </w:r>
          </w:p>
          <w:p w14:paraId="046F1A8B" w14:textId="19B4B382" w:rsidR="005C2794" w:rsidRPr="006342B9" w:rsidRDefault="005C2794" w:rsidP="00744FD3">
            <w:pPr>
              <w:spacing w:after="0" w:line="240" w:lineRule="auto"/>
              <w:contextualSpacing/>
              <w:rPr>
                <w:rFonts w:cs="Tahoma"/>
                <w:szCs w:val="24"/>
              </w:rPr>
            </w:pPr>
            <w:r w:rsidRPr="001062CD">
              <w:rPr>
                <w:rFonts w:cs="Tahoma"/>
                <w:szCs w:val="24"/>
              </w:rPr>
              <w:fldChar w:fldCharType="begin">
                <w:ffData>
                  <w:name w:val=""/>
                  <w:enabled/>
                  <w:calcOnExit w:val="0"/>
                  <w:textInput>
                    <w:default w:val="Date Signed"/>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Date Signed</w:t>
            </w:r>
            <w:r w:rsidRPr="001062CD">
              <w:rPr>
                <w:rFonts w:cs="Tahoma"/>
                <w:szCs w:val="24"/>
              </w:rPr>
              <w:fldChar w:fldCharType="end"/>
            </w:r>
          </w:p>
        </w:tc>
      </w:tr>
      <w:tr w:rsidR="005C2794" w:rsidRPr="006342B9" w14:paraId="49FAA19F" w14:textId="77777777" w:rsidTr="00A30A63">
        <w:trPr>
          <w:cantSplit/>
        </w:trPr>
        <w:tc>
          <w:tcPr>
            <w:tcW w:w="11605" w:type="dxa"/>
          </w:tcPr>
          <w:p w14:paraId="6FE34FC7" w14:textId="4298F0A9" w:rsidR="005C2794" w:rsidRPr="006342B9" w:rsidRDefault="005C2794" w:rsidP="00744FD3">
            <w:pPr>
              <w:spacing w:after="0" w:line="240" w:lineRule="auto"/>
              <w:contextualSpacing/>
              <w:rPr>
                <w:rFonts w:cs="Tahoma"/>
                <w:b/>
                <w:bCs/>
                <w:szCs w:val="24"/>
              </w:rPr>
            </w:pPr>
            <w:r w:rsidRPr="006342B9">
              <w:rPr>
                <w:rFonts w:cs="Tahoma"/>
                <w:b/>
                <w:bCs/>
                <w:szCs w:val="24"/>
              </w:rPr>
              <w:t>Field Technician</w:t>
            </w:r>
          </w:p>
          <w:p w14:paraId="54430CF6" w14:textId="2937F51E" w:rsidR="005C2794" w:rsidRPr="006342B9" w:rsidRDefault="005C2794" w:rsidP="00744FD3">
            <w:pPr>
              <w:spacing w:after="0" w:line="240" w:lineRule="auto"/>
              <w:contextualSpacing/>
              <w:rPr>
                <w:rFonts w:cs="Tahoma"/>
                <w:szCs w:val="24"/>
              </w:rPr>
            </w:pPr>
            <w:r w:rsidRPr="006342B9">
              <w:rPr>
                <w:rFonts w:cs="Tahoma"/>
                <w:szCs w:val="24"/>
              </w:rPr>
              <w:t xml:space="preserve">I </w:t>
            </w:r>
            <w:r w:rsidR="00497761">
              <w:rPr>
                <w:rFonts w:cs="Tahoma"/>
                <w:szCs w:val="24"/>
              </w:rPr>
              <w:t>assert</w:t>
            </w:r>
            <w:r w:rsidRPr="006342B9">
              <w:rPr>
                <w:rFonts w:cs="Tahoma"/>
                <w:szCs w:val="24"/>
              </w:rPr>
              <w:t xml:space="preserve"> the following under penalty of perjury, under the laws of the State of California: </w:t>
            </w:r>
          </w:p>
          <w:p w14:paraId="3AFFB72C" w14:textId="5F0F1F10" w:rsidR="005C2794" w:rsidRPr="006342B9" w:rsidRDefault="005C2794" w:rsidP="00744FD3">
            <w:pPr>
              <w:spacing w:after="0" w:line="240" w:lineRule="auto"/>
              <w:rPr>
                <w:rFonts w:cs="Tahoma"/>
                <w:szCs w:val="24"/>
              </w:rPr>
            </w:pPr>
            <w:r w:rsidRPr="006342B9">
              <w:rPr>
                <w:rFonts w:cs="Tahoma"/>
                <w:szCs w:val="24"/>
              </w:rPr>
              <w:t>The information provided on this Certificate of Acceptance is true and correct.</w:t>
            </w:r>
            <w:r w:rsidR="00D3128A" w:rsidRPr="006342B9">
              <w:rPr>
                <w:rFonts w:cs="Tahoma"/>
                <w:szCs w:val="24"/>
              </w:rPr>
              <w:t xml:space="preserve"> </w:t>
            </w:r>
            <w:r w:rsidRPr="006342B9">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6342B9">
              <w:rPr>
                <w:rFonts w:cs="Tahoma"/>
                <w:szCs w:val="24"/>
              </w:rPr>
              <w:t>agency, and</w:t>
            </w:r>
            <w:proofErr w:type="gramEnd"/>
            <w:r w:rsidRPr="006342B9">
              <w:rPr>
                <w:rFonts w:cs="Tahoma"/>
                <w:szCs w:val="24"/>
              </w:rPr>
              <w:t xml:space="preserve"> conforms to the applicable acceptance requirements and procedures specified in Reference Nonresidential Appendix NA7.</w:t>
            </w:r>
            <w:r w:rsidR="00D3128A" w:rsidRPr="006342B9">
              <w:rPr>
                <w:rFonts w:cs="Tahoma"/>
                <w:szCs w:val="24"/>
              </w:rPr>
              <w:t xml:space="preserve"> </w:t>
            </w:r>
            <w:r w:rsidRPr="006342B9">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2EE4DAF" w14:textId="77777777" w:rsidR="00466B86" w:rsidRPr="00C33018" w:rsidRDefault="00466B86" w:rsidP="00466B8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2B26EEBE" w14:textId="77777777" w:rsidR="00466B86" w:rsidRPr="00C33018" w:rsidRDefault="00466B86" w:rsidP="00466B8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0FA1C365" w14:textId="77777777" w:rsidR="00466B86" w:rsidRPr="00C33018" w:rsidRDefault="00466B86" w:rsidP="00466B86">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BD1C166" w14:textId="77777777" w:rsidR="00466B86" w:rsidRPr="00C33018" w:rsidRDefault="00466B86" w:rsidP="00466B8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48F53960" w14:textId="77777777" w:rsidR="00466B86" w:rsidRPr="00C33018" w:rsidRDefault="00466B86" w:rsidP="00466B86">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02A6F11E" w14:textId="77777777" w:rsidR="00466B86" w:rsidRPr="00C33018" w:rsidRDefault="00466B86" w:rsidP="00466B86">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16768035" w:rsidR="005C2794" w:rsidRPr="006342B9" w:rsidRDefault="00466B86"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6342B9" w14:paraId="0BB6C8D6" w14:textId="77777777" w:rsidTr="00A30A63">
        <w:trPr>
          <w:cantSplit/>
        </w:trPr>
        <w:tc>
          <w:tcPr>
            <w:tcW w:w="11605" w:type="dxa"/>
          </w:tcPr>
          <w:p w14:paraId="2AD23433" w14:textId="77777777" w:rsidR="005C2794" w:rsidRPr="006342B9" w:rsidRDefault="005C2794" w:rsidP="00744FD3">
            <w:pPr>
              <w:spacing w:after="0" w:line="240" w:lineRule="auto"/>
              <w:contextualSpacing/>
              <w:rPr>
                <w:rFonts w:cs="Tahoma"/>
                <w:b/>
                <w:bCs/>
                <w:szCs w:val="24"/>
              </w:rPr>
            </w:pPr>
            <w:r w:rsidRPr="006342B9">
              <w:rPr>
                <w:rFonts w:cs="Tahoma"/>
                <w:b/>
                <w:bCs/>
                <w:szCs w:val="24"/>
              </w:rPr>
              <w:t>Responsible Person</w:t>
            </w:r>
          </w:p>
          <w:p w14:paraId="7C17F39B" w14:textId="5034E363" w:rsidR="005C2794" w:rsidRPr="006342B9" w:rsidRDefault="005C2794" w:rsidP="00744FD3">
            <w:pPr>
              <w:spacing w:after="0" w:line="240" w:lineRule="auto"/>
              <w:ind w:left="72"/>
              <w:rPr>
                <w:rFonts w:cs="Tahoma"/>
                <w:szCs w:val="24"/>
              </w:rPr>
            </w:pPr>
            <w:r w:rsidRPr="006342B9">
              <w:rPr>
                <w:rFonts w:cs="Tahoma"/>
                <w:szCs w:val="24"/>
              </w:rPr>
              <w:t xml:space="preserve">I </w:t>
            </w:r>
            <w:r w:rsidR="00497761">
              <w:rPr>
                <w:rFonts w:cs="Tahoma"/>
                <w:szCs w:val="24"/>
              </w:rPr>
              <w:t>assert</w:t>
            </w:r>
            <w:r w:rsidRPr="006342B9">
              <w:rPr>
                <w:rFonts w:cs="Tahoma"/>
                <w:szCs w:val="24"/>
              </w:rPr>
              <w:t xml:space="preserve"> the following under penalty of perjury, under the laws of the State of California: </w:t>
            </w:r>
          </w:p>
          <w:p w14:paraId="58DA7413" w14:textId="08E34AC3" w:rsidR="005C2794" w:rsidRPr="006342B9" w:rsidRDefault="005C2794" w:rsidP="00744FD3">
            <w:pPr>
              <w:spacing w:after="0" w:line="240" w:lineRule="auto"/>
              <w:ind w:left="72"/>
              <w:rPr>
                <w:rFonts w:cs="Tahoma"/>
                <w:szCs w:val="24"/>
              </w:rPr>
            </w:pPr>
            <w:r w:rsidRPr="006342B9">
              <w:rPr>
                <w:rFonts w:cs="Tahoma"/>
                <w:szCs w:val="24"/>
              </w:rPr>
              <w:t>I am the Field Technician, or the Field Technician is acting on my behalf as my employee or my agent and I have reviewed the information provided on this Certificate of Acceptance.</w:t>
            </w:r>
            <w:r w:rsidR="00D3128A" w:rsidRPr="006342B9">
              <w:rPr>
                <w:rFonts w:cs="Tahoma"/>
                <w:szCs w:val="24"/>
              </w:rPr>
              <w:t xml:space="preserve"> </w:t>
            </w:r>
            <w:r w:rsidRPr="006342B9">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sidRPr="006342B9">
              <w:rPr>
                <w:rFonts w:cs="Tahoma"/>
                <w:szCs w:val="24"/>
              </w:rPr>
              <w:t xml:space="preserve"> </w:t>
            </w:r>
            <w:r w:rsidRPr="006342B9">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6342B9">
              <w:rPr>
                <w:rFonts w:cs="Tahoma"/>
                <w:szCs w:val="24"/>
              </w:rPr>
              <w:t>agency, and</w:t>
            </w:r>
            <w:proofErr w:type="gramEnd"/>
            <w:r w:rsidRPr="006342B9">
              <w:rPr>
                <w:rFonts w:cs="Tahoma"/>
                <w:szCs w:val="24"/>
              </w:rPr>
              <w:t xml:space="preserve"> conforms to the applicable acceptance requirements and procedures specified in Reference Nonresidential Appendix NA7.</w:t>
            </w:r>
            <w:r w:rsidR="00D3128A" w:rsidRPr="006342B9">
              <w:rPr>
                <w:rFonts w:cs="Tahoma"/>
                <w:szCs w:val="24"/>
              </w:rPr>
              <w:t xml:space="preserve"> </w:t>
            </w:r>
            <w:r w:rsidRPr="006342B9">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sidRPr="006342B9">
              <w:rPr>
                <w:rFonts w:cs="Tahoma"/>
                <w:szCs w:val="24"/>
              </w:rPr>
              <w:t xml:space="preserve"> </w:t>
            </w:r>
            <w:r w:rsidRPr="006342B9">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51C863E5"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0FAD3271"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0274E243" w14:textId="77777777" w:rsidR="00377CAD" w:rsidRPr="00C33018" w:rsidRDefault="00377CAD" w:rsidP="00377CAD">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5918C336"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2605C22B"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45F6A40B"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22000B38" w14:textId="77777777" w:rsidR="00377CAD" w:rsidRPr="00C33018" w:rsidRDefault="00377CAD" w:rsidP="00377CAD">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6342B9" w:rsidRDefault="005C2794" w:rsidP="00744FD3">
            <w:pPr>
              <w:spacing w:after="0" w:line="240" w:lineRule="auto"/>
              <w:contextualSpacing/>
              <w:rPr>
                <w:rFonts w:cs="Tahoma"/>
                <w:szCs w:val="24"/>
              </w:rPr>
            </w:pPr>
          </w:p>
        </w:tc>
      </w:tr>
    </w:tbl>
    <w:p w14:paraId="296D523B" w14:textId="77777777" w:rsidR="00923FE7" w:rsidRPr="006342B9" w:rsidRDefault="00923FE7" w:rsidP="00744FD3">
      <w:pPr>
        <w:spacing w:after="0" w:line="240" w:lineRule="auto"/>
        <w:contextualSpacing/>
        <w:rPr>
          <w:rFonts w:cs="Tahoma"/>
          <w:szCs w:val="24"/>
        </w:rPr>
      </w:pPr>
    </w:p>
    <w:sectPr w:rsidR="00923FE7" w:rsidRPr="006342B9" w:rsidSect="00B220FD">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89BB3" w14:textId="77777777" w:rsidR="00B70A78" w:rsidRDefault="00B70A78" w:rsidP="006D39A2">
      <w:pPr>
        <w:spacing w:after="0" w:line="240" w:lineRule="auto"/>
      </w:pPr>
      <w:r>
        <w:separator/>
      </w:r>
    </w:p>
  </w:endnote>
  <w:endnote w:type="continuationSeparator" w:id="0">
    <w:p w14:paraId="582EF771" w14:textId="77777777" w:rsidR="00B70A78" w:rsidRDefault="00B70A78" w:rsidP="006D39A2">
      <w:pPr>
        <w:spacing w:after="0" w:line="240" w:lineRule="auto"/>
      </w:pPr>
      <w:r>
        <w:continuationSeparator/>
      </w:r>
    </w:p>
  </w:endnote>
  <w:endnote w:type="continuationNotice" w:id="1">
    <w:p w14:paraId="1413A62F" w14:textId="77777777" w:rsidR="00B70A78" w:rsidRDefault="00B70A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C0BF5" w14:textId="77777777" w:rsidR="00900C83" w:rsidRDefault="00900C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791C57EF" w:rsidR="009A48B5" w:rsidRPr="006732DD" w:rsidRDefault="009B522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Pr="009B522A">
      <w:rPr>
        <w:rFonts w:cs="Tahoma"/>
        <w:szCs w:val="24"/>
      </w:rPr>
      <w:ptab w:relativeTo="margin" w:alignment="center" w:leader="none"/>
    </w:r>
    <w:sdt>
      <w:sdtPr>
        <w:id w:val="-1164619610"/>
        <w:docPartObj>
          <w:docPartGallery w:val="Page Numbers (Bottom of Page)"/>
          <w:docPartUnique/>
        </w:docPartObj>
      </w:sdtPr>
      <w:sdtEndPr/>
      <w:sdtContent>
        <w:sdt>
          <w:sdtPr>
            <w:id w:val="1728636285"/>
            <w:docPartObj>
              <w:docPartGallery w:val="Page Numbers (Top of Page)"/>
              <w:docPartUnique/>
            </w:docPartObj>
          </w:sdtPr>
          <w:sdtEndPr/>
          <w:sdtContent>
            <w:r>
              <w:t xml:space="preserve">Page </w:t>
            </w:r>
            <w:r>
              <w:rPr>
                <w:b/>
                <w:bCs/>
                <w:szCs w:val="24"/>
              </w:rPr>
              <w:fldChar w:fldCharType="begin"/>
            </w:r>
            <w:r>
              <w:rPr>
                <w:b/>
                <w:bCs/>
              </w:rPr>
              <w:instrText xml:space="preserve"> PAGE </w:instrText>
            </w:r>
            <w:r>
              <w:rPr>
                <w:b/>
                <w:bCs/>
                <w:szCs w:val="24"/>
              </w:rPr>
              <w:fldChar w:fldCharType="separate"/>
            </w:r>
            <w:r>
              <w:rPr>
                <w:b/>
                <w:bCs/>
                <w:szCs w:val="24"/>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szCs w:val="24"/>
              </w:rPr>
              <w:t>3</w:t>
            </w:r>
            <w:r>
              <w:rPr>
                <w:b/>
                <w:bCs/>
                <w:szCs w:val="24"/>
              </w:rPr>
              <w:fldChar w:fldCharType="end"/>
            </w:r>
          </w:sdtContent>
        </w:sdt>
      </w:sdtContent>
    </w:sdt>
    <w:r>
      <w:t xml:space="preserve"> </w:t>
    </w:r>
    <w:r w:rsidRPr="009B522A">
      <w:rPr>
        <w:rFonts w:cs="Tahoma"/>
        <w:szCs w:val="24"/>
      </w:rPr>
      <w:ptab w:relativeTo="margin" w:alignment="right" w:leader="none"/>
    </w:r>
    <w:r>
      <w:rPr>
        <w:rFonts w:cs="Tahoma"/>
        <w:szCs w:val="24"/>
      </w:rPr>
      <w:t>Revised 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257C2" w14:textId="77777777" w:rsidR="00900C83" w:rsidRDefault="00900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34B2F" w14:textId="77777777" w:rsidR="00B70A78" w:rsidRDefault="00B70A78" w:rsidP="006D39A2">
      <w:pPr>
        <w:spacing w:after="0" w:line="240" w:lineRule="auto"/>
      </w:pPr>
      <w:r>
        <w:separator/>
      </w:r>
    </w:p>
  </w:footnote>
  <w:footnote w:type="continuationSeparator" w:id="0">
    <w:p w14:paraId="0FFBD2A5" w14:textId="77777777" w:rsidR="00B70A78" w:rsidRDefault="00B70A78" w:rsidP="006D39A2">
      <w:pPr>
        <w:spacing w:after="0" w:line="240" w:lineRule="auto"/>
      </w:pPr>
      <w:r>
        <w:continuationSeparator/>
      </w:r>
    </w:p>
  </w:footnote>
  <w:footnote w:type="continuationNotice" w:id="1">
    <w:p w14:paraId="290A480A" w14:textId="77777777" w:rsidR="00B70A78" w:rsidRDefault="00B70A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D2219" w14:textId="77777777" w:rsidR="00900C83" w:rsidRDefault="00900C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78D265A" w:rsidR="009A48B5" w:rsidRPr="00D508CB" w:rsidRDefault="00900C83" w:rsidP="0058696D">
    <w:pPr>
      <w:tabs>
        <w:tab w:val="left" w:pos="810"/>
        <w:tab w:val="left" w:pos="4140"/>
        <w:tab w:val="left" w:pos="8100"/>
        <w:tab w:val="left" w:pos="8460"/>
        <w:tab w:val="left" w:pos="10800"/>
      </w:tabs>
      <w:suppressAutoHyphens/>
      <w:spacing w:after="0" w:line="240" w:lineRule="auto"/>
      <w:ind w:left="90" w:right="72"/>
      <w:rPr>
        <w:rFonts w:eastAsia="Times New Roman" w:cs="Tahoma"/>
        <w:szCs w:val="24"/>
      </w:rPr>
    </w:pPr>
    <w:sdt>
      <w:sdtPr>
        <w:rPr>
          <w:rFonts w:eastAsia="Times New Roman" w:cs="Tahoma"/>
          <w:szCs w:val="24"/>
        </w:rPr>
        <w:id w:val="-1710644180"/>
        <w:docPartObj>
          <w:docPartGallery w:val="Watermarks"/>
          <w:docPartUnique/>
        </w:docPartObj>
      </w:sdtPr>
      <w:sdtContent>
        <w:r w:rsidRPr="00900C83">
          <w:rPr>
            <w:rFonts w:eastAsia="Times New Roman" w:cs="Tahoma"/>
            <w:noProof/>
            <w:szCs w:val="24"/>
          </w:rPr>
          <w:pict w14:anchorId="4A5505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8"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D65E07">
      <w:rPr>
        <w:rFonts w:eastAsia="Times New Roman" w:cs="Tahoma"/>
        <w:szCs w:val="24"/>
      </w:rPr>
      <w:tab/>
    </w:r>
    <w:r w:rsidR="00237D43">
      <w:rPr>
        <w:rFonts w:eastAsia="Times New Roman" w:cs="Tahoma"/>
        <w:b/>
        <w:szCs w:val="24"/>
      </w:rPr>
      <w:t>V</w:t>
    </w:r>
    <w:r w:rsidR="00612AC9">
      <w:rPr>
        <w:rFonts w:eastAsia="Times New Roman" w:cs="Tahoma"/>
        <w:b/>
        <w:szCs w:val="24"/>
      </w:rPr>
      <w:t xml:space="preserve">S </w:t>
    </w:r>
    <w:r w:rsidR="00C926C8">
      <w:rPr>
        <w:rFonts w:eastAsia="Times New Roman" w:cs="Tahoma"/>
        <w:b/>
        <w:szCs w:val="24"/>
      </w:rPr>
      <w:t>SCREW</w:t>
    </w:r>
    <w:r w:rsidR="00237D43">
      <w:rPr>
        <w:rFonts w:eastAsia="Times New Roman" w:cs="Tahoma"/>
        <w:b/>
        <w:szCs w:val="24"/>
      </w:rPr>
      <w:t xml:space="preserve"> COMPRESSOR</w:t>
    </w:r>
    <w:r w:rsidR="00612AC9">
      <w:rPr>
        <w:rFonts w:eastAsia="Times New Roman" w:cs="Tahoma"/>
        <w:b/>
        <w:szCs w:val="24"/>
      </w:rPr>
      <w:t>S</w:t>
    </w:r>
    <w:r w:rsidR="007F5084">
      <w:rPr>
        <w:rFonts w:eastAsia="Times New Roman" w:cs="Tahoma"/>
        <w:szCs w:val="24"/>
      </w:rPr>
      <w:tab/>
    </w:r>
    <w:r w:rsidR="009A48B5">
      <w:rPr>
        <w:rFonts w:eastAsia="Times New Roman" w:cs="Tahoma"/>
        <w:szCs w:val="24"/>
      </w:rPr>
      <w:t>20</w:t>
    </w:r>
    <w:r w:rsidR="00B627EA">
      <w:rPr>
        <w:rFonts w:eastAsia="Times New Roman" w:cs="Tahoma"/>
        <w:szCs w:val="24"/>
      </w:rPr>
      <w:t>22</w:t>
    </w:r>
    <w:r w:rsidR="007F5084">
      <w:rPr>
        <w:rFonts w:eastAsia="Times New Roman" w:cs="Tahoma"/>
        <w:szCs w:val="24"/>
      </w:rPr>
      <w:t xml:space="preserve"> </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237D43">
      <w:rPr>
        <w:rFonts w:eastAsia="Times New Roman" w:cs="Tahoma"/>
        <w:szCs w:val="24"/>
      </w:rPr>
      <w:t>7</w:t>
    </w:r>
    <w:r w:rsidR="009A48B5" w:rsidRPr="00A36C9C">
      <w:rPr>
        <w:rFonts w:eastAsia="Times New Roman" w:cs="Tahoma"/>
        <w:szCs w:val="24"/>
      </w:rPr>
      <w:t>-</w:t>
    </w:r>
    <w:r w:rsidR="007F5084">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3EF4C" w14:textId="77777777" w:rsidR="00900C83" w:rsidRDefault="00900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334499868">
    <w:abstractNumId w:val="8"/>
  </w:num>
  <w:num w:numId="2" w16cid:durableId="1064570058">
    <w:abstractNumId w:val="13"/>
  </w:num>
  <w:num w:numId="3" w16cid:durableId="141847739">
    <w:abstractNumId w:val="5"/>
  </w:num>
  <w:num w:numId="4" w16cid:durableId="496305929">
    <w:abstractNumId w:val="2"/>
  </w:num>
  <w:num w:numId="5" w16cid:durableId="1574851999">
    <w:abstractNumId w:val="15"/>
  </w:num>
  <w:num w:numId="6" w16cid:durableId="1146968464">
    <w:abstractNumId w:val="16"/>
  </w:num>
  <w:num w:numId="7" w16cid:durableId="1029144119">
    <w:abstractNumId w:val="18"/>
  </w:num>
  <w:num w:numId="8" w16cid:durableId="1314481360">
    <w:abstractNumId w:val="17"/>
  </w:num>
  <w:num w:numId="9" w16cid:durableId="779647787">
    <w:abstractNumId w:val="6"/>
  </w:num>
  <w:num w:numId="10" w16cid:durableId="605039525">
    <w:abstractNumId w:val="19"/>
  </w:num>
  <w:num w:numId="11" w16cid:durableId="1653826932">
    <w:abstractNumId w:val="9"/>
  </w:num>
  <w:num w:numId="12" w16cid:durableId="694428479">
    <w:abstractNumId w:val="14"/>
  </w:num>
  <w:num w:numId="13" w16cid:durableId="814226208">
    <w:abstractNumId w:val="12"/>
  </w:num>
  <w:num w:numId="14" w16cid:durableId="159540898">
    <w:abstractNumId w:val="4"/>
  </w:num>
  <w:num w:numId="15" w16cid:durableId="1925913965">
    <w:abstractNumId w:val="0"/>
  </w:num>
  <w:num w:numId="16" w16cid:durableId="1005978263">
    <w:abstractNumId w:val="22"/>
  </w:num>
  <w:num w:numId="17" w16cid:durableId="2039428557">
    <w:abstractNumId w:val="20"/>
  </w:num>
  <w:num w:numId="18" w16cid:durableId="1858420328">
    <w:abstractNumId w:val="3"/>
  </w:num>
  <w:num w:numId="19" w16cid:durableId="1231572315">
    <w:abstractNumId w:val="7"/>
  </w:num>
  <w:num w:numId="20" w16cid:durableId="685253466">
    <w:abstractNumId w:val="10"/>
  </w:num>
  <w:num w:numId="21" w16cid:durableId="1042513228">
    <w:abstractNumId w:val="1"/>
  </w:num>
  <w:num w:numId="22" w16cid:durableId="2089494550">
    <w:abstractNumId w:val="23"/>
  </w:num>
  <w:num w:numId="23" w16cid:durableId="1529445993">
    <w:abstractNumId w:val="21"/>
  </w:num>
  <w:num w:numId="24" w16cid:durableId="1590803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A76"/>
    <w:rsid w:val="00015C84"/>
    <w:rsid w:val="00016749"/>
    <w:rsid w:val="00016D46"/>
    <w:rsid w:val="00017B4D"/>
    <w:rsid w:val="00020C99"/>
    <w:rsid w:val="00023E20"/>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30BB"/>
    <w:rsid w:val="00066D57"/>
    <w:rsid w:val="000734A3"/>
    <w:rsid w:val="000762FA"/>
    <w:rsid w:val="0007697D"/>
    <w:rsid w:val="00083B77"/>
    <w:rsid w:val="00083E1C"/>
    <w:rsid w:val="00086DC5"/>
    <w:rsid w:val="000962B6"/>
    <w:rsid w:val="000A22C1"/>
    <w:rsid w:val="000A2BCF"/>
    <w:rsid w:val="000B0A8A"/>
    <w:rsid w:val="000B0D31"/>
    <w:rsid w:val="000B1DC9"/>
    <w:rsid w:val="000B3495"/>
    <w:rsid w:val="000B5AD7"/>
    <w:rsid w:val="000C0748"/>
    <w:rsid w:val="000C3272"/>
    <w:rsid w:val="000C412C"/>
    <w:rsid w:val="000D2B25"/>
    <w:rsid w:val="000D475C"/>
    <w:rsid w:val="000E1571"/>
    <w:rsid w:val="000E3192"/>
    <w:rsid w:val="000E4044"/>
    <w:rsid w:val="000F3B84"/>
    <w:rsid w:val="0010246E"/>
    <w:rsid w:val="001028B2"/>
    <w:rsid w:val="00104DB5"/>
    <w:rsid w:val="001062CD"/>
    <w:rsid w:val="0010653D"/>
    <w:rsid w:val="001069A9"/>
    <w:rsid w:val="00112E7F"/>
    <w:rsid w:val="001154E8"/>
    <w:rsid w:val="00121BBE"/>
    <w:rsid w:val="00124A08"/>
    <w:rsid w:val="00127E27"/>
    <w:rsid w:val="001315D4"/>
    <w:rsid w:val="001332A7"/>
    <w:rsid w:val="001429C5"/>
    <w:rsid w:val="00142E96"/>
    <w:rsid w:val="0014330A"/>
    <w:rsid w:val="001462B5"/>
    <w:rsid w:val="00146F42"/>
    <w:rsid w:val="00151565"/>
    <w:rsid w:val="00152E68"/>
    <w:rsid w:val="00155E7A"/>
    <w:rsid w:val="00157D52"/>
    <w:rsid w:val="00160D6D"/>
    <w:rsid w:val="00166136"/>
    <w:rsid w:val="00166BC3"/>
    <w:rsid w:val="00172108"/>
    <w:rsid w:val="0017313F"/>
    <w:rsid w:val="00176C5A"/>
    <w:rsid w:val="00177F50"/>
    <w:rsid w:val="00182340"/>
    <w:rsid w:val="00182624"/>
    <w:rsid w:val="00190F0D"/>
    <w:rsid w:val="00194445"/>
    <w:rsid w:val="001A1251"/>
    <w:rsid w:val="001A17CB"/>
    <w:rsid w:val="001A1C08"/>
    <w:rsid w:val="001A1D72"/>
    <w:rsid w:val="001A3B48"/>
    <w:rsid w:val="001A57D6"/>
    <w:rsid w:val="001A5B09"/>
    <w:rsid w:val="001A7EFA"/>
    <w:rsid w:val="001B2082"/>
    <w:rsid w:val="001B224A"/>
    <w:rsid w:val="001B5A0D"/>
    <w:rsid w:val="001C21D2"/>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32AF"/>
    <w:rsid w:val="0020595F"/>
    <w:rsid w:val="00210DF6"/>
    <w:rsid w:val="002120EB"/>
    <w:rsid w:val="0021289D"/>
    <w:rsid w:val="00213D14"/>
    <w:rsid w:val="00214F7F"/>
    <w:rsid w:val="0021663A"/>
    <w:rsid w:val="00216E8A"/>
    <w:rsid w:val="00224104"/>
    <w:rsid w:val="00224962"/>
    <w:rsid w:val="00230484"/>
    <w:rsid w:val="00230B5F"/>
    <w:rsid w:val="002332E7"/>
    <w:rsid w:val="0023366D"/>
    <w:rsid w:val="00235463"/>
    <w:rsid w:val="00236DAE"/>
    <w:rsid w:val="00237D43"/>
    <w:rsid w:val="0024609A"/>
    <w:rsid w:val="002537CF"/>
    <w:rsid w:val="00254683"/>
    <w:rsid w:val="00261241"/>
    <w:rsid w:val="00266205"/>
    <w:rsid w:val="00266A3B"/>
    <w:rsid w:val="002718A9"/>
    <w:rsid w:val="00271C58"/>
    <w:rsid w:val="002730F7"/>
    <w:rsid w:val="0027683F"/>
    <w:rsid w:val="0027748E"/>
    <w:rsid w:val="00280646"/>
    <w:rsid w:val="00283CE7"/>
    <w:rsid w:val="00285258"/>
    <w:rsid w:val="0029076C"/>
    <w:rsid w:val="00290911"/>
    <w:rsid w:val="00291ECE"/>
    <w:rsid w:val="00294E2C"/>
    <w:rsid w:val="00296BDA"/>
    <w:rsid w:val="002A46A2"/>
    <w:rsid w:val="002A757C"/>
    <w:rsid w:val="002B26A5"/>
    <w:rsid w:val="002B59F4"/>
    <w:rsid w:val="002B79BF"/>
    <w:rsid w:val="002C17B6"/>
    <w:rsid w:val="002D069A"/>
    <w:rsid w:val="002D27A7"/>
    <w:rsid w:val="002D47CF"/>
    <w:rsid w:val="002D68FE"/>
    <w:rsid w:val="002D7756"/>
    <w:rsid w:val="002D7E00"/>
    <w:rsid w:val="002E106F"/>
    <w:rsid w:val="002E149E"/>
    <w:rsid w:val="002E157F"/>
    <w:rsid w:val="002E6E51"/>
    <w:rsid w:val="002F55D9"/>
    <w:rsid w:val="00306180"/>
    <w:rsid w:val="003144B7"/>
    <w:rsid w:val="00314E1C"/>
    <w:rsid w:val="0031511A"/>
    <w:rsid w:val="00317327"/>
    <w:rsid w:val="003212EC"/>
    <w:rsid w:val="00322FB2"/>
    <w:rsid w:val="00323830"/>
    <w:rsid w:val="0032525C"/>
    <w:rsid w:val="003365EB"/>
    <w:rsid w:val="00341A38"/>
    <w:rsid w:val="00341ACE"/>
    <w:rsid w:val="0035044B"/>
    <w:rsid w:val="00351787"/>
    <w:rsid w:val="0035288D"/>
    <w:rsid w:val="00354987"/>
    <w:rsid w:val="00356436"/>
    <w:rsid w:val="003564BB"/>
    <w:rsid w:val="00362128"/>
    <w:rsid w:val="00365CB9"/>
    <w:rsid w:val="0037058F"/>
    <w:rsid w:val="003705A8"/>
    <w:rsid w:val="00370DF4"/>
    <w:rsid w:val="00377CAD"/>
    <w:rsid w:val="00383164"/>
    <w:rsid w:val="00386887"/>
    <w:rsid w:val="0039273E"/>
    <w:rsid w:val="003949D6"/>
    <w:rsid w:val="0039578C"/>
    <w:rsid w:val="00395EF1"/>
    <w:rsid w:val="0039711A"/>
    <w:rsid w:val="003A122D"/>
    <w:rsid w:val="003A12EA"/>
    <w:rsid w:val="003A2B5D"/>
    <w:rsid w:val="003A2C69"/>
    <w:rsid w:val="003A4B4F"/>
    <w:rsid w:val="003B19EF"/>
    <w:rsid w:val="003B1BB9"/>
    <w:rsid w:val="003C0F43"/>
    <w:rsid w:val="003C5A58"/>
    <w:rsid w:val="003D089F"/>
    <w:rsid w:val="003D5135"/>
    <w:rsid w:val="003D6444"/>
    <w:rsid w:val="003E007E"/>
    <w:rsid w:val="003E2603"/>
    <w:rsid w:val="003E39F4"/>
    <w:rsid w:val="003E482B"/>
    <w:rsid w:val="003E4DD9"/>
    <w:rsid w:val="003E7D21"/>
    <w:rsid w:val="003E7F53"/>
    <w:rsid w:val="003F3C05"/>
    <w:rsid w:val="003F3E83"/>
    <w:rsid w:val="003F6463"/>
    <w:rsid w:val="00400E78"/>
    <w:rsid w:val="00401133"/>
    <w:rsid w:val="00410D52"/>
    <w:rsid w:val="00421197"/>
    <w:rsid w:val="00424A14"/>
    <w:rsid w:val="0042602C"/>
    <w:rsid w:val="00427CF1"/>
    <w:rsid w:val="00436BC4"/>
    <w:rsid w:val="00436F09"/>
    <w:rsid w:val="00436F6E"/>
    <w:rsid w:val="004425F7"/>
    <w:rsid w:val="0044314D"/>
    <w:rsid w:val="00445A27"/>
    <w:rsid w:val="00454654"/>
    <w:rsid w:val="00454F87"/>
    <w:rsid w:val="0045540E"/>
    <w:rsid w:val="00457249"/>
    <w:rsid w:val="00463B02"/>
    <w:rsid w:val="004641E8"/>
    <w:rsid w:val="00466B86"/>
    <w:rsid w:val="004675F9"/>
    <w:rsid w:val="00472499"/>
    <w:rsid w:val="004773BF"/>
    <w:rsid w:val="0048416C"/>
    <w:rsid w:val="00486770"/>
    <w:rsid w:val="00490615"/>
    <w:rsid w:val="00491130"/>
    <w:rsid w:val="00492601"/>
    <w:rsid w:val="00494986"/>
    <w:rsid w:val="00495D50"/>
    <w:rsid w:val="00496A74"/>
    <w:rsid w:val="00497761"/>
    <w:rsid w:val="004A4BB0"/>
    <w:rsid w:val="004A5CFE"/>
    <w:rsid w:val="004A6001"/>
    <w:rsid w:val="004C0463"/>
    <w:rsid w:val="004C17D9"/>
    <w:rsid w:val="004C37B3"/>
    <w:rsid w:val="004C37FA"/>
    <w:rsid w:val="004C5A52"/>
    <w:rsid w:val="004D05A6"/>
    <w:rsid w:val="004D32AB"/>
    <w:rsid w:val="004F00B2"/>
    <w:rsid w:val="004F121E"/>
    <w:rsid w:val="004F52FF"/>
    <w:rsid w:val="004F56A4"/>
    <w:rsid w:val="004F68F6"/>
    <w:rsid w:val="00503C7F"/>
    <w:rsid w:val="00504055"/>
    <w:rsid w:val="00511EE1"/>
    <w:rsid w:val="005129B7"/>
    <w:rsid w:val="0052505F"/>
    <w:rsid w:val="00533482"/>
    <w:rsid w:val="00534827"/>
    <w:rsid w:val="00535642"/>
    <w:rsid w:val="00535D13"/>
    <w:rsid w:val="00536796"/>
    <w:rsid w:val="00541A07"/>
    <w:rsid w:val="00551E86"/>
    <w:rsid w:val="00553A9A"/>
    <w:rsid w:val="00556808"/>
    <w:rsid w:val="00560417"/>
    <w:rsid w:val="00562D25"/>
    <w:rsid w:val="005630E8"/>
    <w:rsid w:val="00564C54"/>
    <w:rsid w:val="00566207"/>
    <w:rsid w:val="00570E17"/>
    <w:rsid w:val="00571E81"/>
    <w:rsid w:val="005748FE"/>
    <w:rsid w:val="00581D9F"/>
    <w:rsid w:val="00584F95"/>
    <w:rsid w:val="005858C6"/>
    <w:rsid w:val="0058696D"/>
    <w:rsid w:val="00586FB9"/>
    <w:rsid w:val="00587F0E"/>
    <w:rsid w:val="005903DE"/>
    <w:rsid w:val="00590839"/>
    <w:rsid w:val="00592176"/>
    <w:rsid w:val="00596AF1"/>
    <w:rsid w:val="005A1601"/>
    <w:rsid w:val="005A41C6"/>
    <w:rsid w:val="005A79A1"/>
    <w:rsid w:val="005A7CC6"/>
    <w:rsid w:val="005B0A0F"/>
    <w:rsid w:val="005B0C3C"/>
    <w:rsid w:val="005B3F57"/>
    <w:rsid w:val="005B7E99"/>
    <w:rsid w:val="005C1CE3"/>
    <w:rsid w:val="005C2794"/>
    <w:rsid w:val="005C30C9"/>
    <w:rsid w:val="005C368E"/>
    <w:rsid w:val="005C73B8"/>
    <w:rsid w:val="005C7C8E"/>
    <w:rsid w:val="005D00B2"/>
    <w:rsid w:val="005E430D"/>
    <w:rsid w:val="005E5A42"/>
    <w:rsid w:val="005F031B"/>
    <w:rsid w:val="005F1A73"/>
    <w:rsid w:val="005F2200"/>
    <w:rsid w:val="005F41B6"/>
    <w:rsid w:val="005F5003"/>
    <w:rsid w:val="00601F9D"/>
    <w:rsid w:val="0060287B"/>
    <w:rsid w:val="00606A24"/>
    <w:rsid w:val="00606D87"/>
    <w:rsid w:val="0061113B"/>
    <w:rsid w:val="006119A0"/>
    <w:rsid w:val="00612AC9"/>
    <w:rsid w:val="00613622"/>
    <w:rsid w:val="00613F2A"/>
    <w:rsid w:val="00614DC1"/>
    <w:rsid w:val="0061692E"/>
    <w:rsid w:val="00623144"/>
    <w:rsid w:val="00627024"/>
    <w:rsid w:val="00631920"/>
    <w:rsid w:val="006342B9"/>
    <w:rsid w:val="006441A0"/>
    <w:rsid w:val="006476EC"/>
    <w:rsid w:val="00647925"/>
    <w:rsid w:val="006562AC"/>
    <w:rsid w:val="00660D2B"/>
    <w:rsid w:val="00661B74"/>
    <w:rsid w:val="00662E77"/>
    <w:rsid w:val="00663B85"/>
    <w:rsid w:val="00663E21"/>
    <w:rsid w:val="00666E76"/>
    <w:rsid w:val="006732DD"/>
    <w:rsid w:val="00673E54"/>
    <w:rsid w:val="006813F6"/>
    <w:rsid w:val="00684E9B"/>
    <w:rsid w:val="0068754A"/>
    <w:rsid w:val="00690BFB"/>
    <w:rsid w:val="00690C69"/>
    <w:rsid w:val="00695C01"/>
    <w:rsid w:val="00697617"/>
    <w:rsid w:val="006A0954"/>
    <w:rsid w:val="006A14EC"/>
    <w:rsid w:val="006A1F5C"/>
    <w:rsid w:val="006A25FD"/>
    <w:rsid w:val="006A2660"/>
    <w:rsid w:val="006A2CC1"/>
    <w:rsid w:val="006A515F"/>
    <w:rsid w:val="006B4579"/>
    <w:rsid w:val="006B481F"/>
    <w:rsid w:val="006B4DF3"/>
    <w:rsid w:val="006B6F94"/>
    <w:rsid w:val="006C5258"/>
    <w:rsid w:val="006D0333"/>
    <w:rsid w:val="006D39A2"/>
    <w:rsid w:val="006D504E"/>
    <w:rsid w:val="006D5AB4"/>
    <w:rsid w:val="006D5F06"/>
    <w:rsid w:val="006D76EF"/>
    <w:rsid w:val="006E0E0A"/>
    <w:rsid w:val="006E138D"/>
    <w:rsid w:val="006E212F"/>
    <w:rsid w:val="006E64FE"/>
    <w:rsid w:val="006F4424"/>
    <w:rsid w:val="006F4AB6"/>
    <w:rsid w:val="006F4B72"/>
    <w:rsid w:val="00701D41"/>
    <w:rsid w:val="00702DCC"/>
    <w:rsid w:val="007069BA"/>
    <w:rsid w:val="00716DCB"/>
    <w:rsid w:val="007207E8"/>
    <w:rsid w:val="00720F24"/>
    <w:rsid w:val="007250EE"/>
    <w:rsid w:val="00725A17"/>
    <w:rsid w:val="00725B82"/>
    <w:rsid w:val="00726CCB"/>
    <w:rsid w:val="00727408"/>
    <w:rsid w:val="007303DD"/>
    <w:rsid w:val="00736603"/>
    <w:rsid w:val="007416DE"/>
    <w:rsid w:val="00742FA1"/>
    <w:rsid w:val="00743830"/>
    <w:rsid w:val="00744FD3"/>
    <w:rsid w:val="00747496"/>
    <w:rsid w:val="007474CD"/>
    <w:rsid w:val="00750AFB"/>
    <w:rsid w:val="00751CB2"/>
    <w:rsid w:val="00754291"/>
    <w:rsid w:val="00754F59"/>
    <w:rsid w:val="007565CC"/>
    <w:rsid w:val="007631E5"/>
    <w:rsid w:val="00770665"/>
    <w:rsid w:val="00773FF8"/>
    <w:rsid w:val="00775AD5"/>
    <w:rsid w:val="00775F31"/>
    <w:rsid w:val="007774B1"/>
    <w:rsid w:val="007774E4"/>
    <w:rsid w:val="00787C1D"/>
    <w:rsid w:val="00793716"/>
    <w:rsid w:val="00793877"/>
    <w:rsid w:val="00793DA3"/>
    <w:rsid w:val="00797632"/>
    <w:rsid w:val="007A3647"/>
    <w:rsid w:val="007A6DA5"/>
    <w:rsid w:val="007A6FF4"/>
    <w:rsid w:val="007A7259"/>
    <w:rsid w:val="007B19EE"/>
    <w:rsid w:val="007B211B"/>
    <w:rsid w:val="007B5BD9"/>
    <w:rsid w:val="007B75F0"/>
    <w:rsid w:val="007C473F"/>
    <w:rsid w:val="007C47C4"/>
    <w:rsid w:val="007D24DE"/>
    <w:rsid w:val="007D495C"/>
    <w:rsid w:val="007D49C9"/>
    <w:rsid w:val="007D5A2B"/>
    <w:rsid w:val="007F01D0"/>
    <w:rsid w:val="007F02E0"/>
    <w:rsid w:val="007F1EC6"/>
    <w:rsid w:val="007F31D5"/>
    <w:rsid w:val="007F5084"/>
    <w:rsid w:val="007F598E"/>
    <w:rsid w:val="007F5993"/>
    <w:rsid w:val="008012B0"/>
    <w:rsid w:val="0080465B"/>
    <w:rsid w:val="008108BF"/>
    <w:rsid w:val="008114D5"/>
    <w:rsid w:val="008130E8"/>
    <w:rsid w:val="008134C4"/>
    <w:rsid w:val="00813CED"/>
    <w:rsid w:val="00817AFC"/>
    <w:rsid w:val="00831E76"/>
    <w:rsid w:val="00832084"/>
    <w:rsid w:val="00832F4E"/>
    <w:rsid w:val="00834CDC"/>
    <w:rsid w:val="008355D8"/>
    <w:rsid w:val="00837616"/>
    <w:rsid w:val="008378CB"/>
    <w:rsid w:val="00841742"/>
    <w:rsid w:val="008443A7"/>
    <w:rsid w:val="00844738"/>
    <w:rsid w:val="008456D0"/>
    <w:rsid w:val="00846795"/>
    <w:rsid w:val="008559D3"/>
    <w:rsid w:val="00862CF9"/>
    <w:rsid w:val="00863890"/>
    <w:rsid w:val="00866EBE"/>
    <w:rsid w:val="0087594C"/>
    <w:rsid w:val="00890486"/>
    <w:rsid w:val="008906D8"/>
    <w:rsid w:val="00890FD7"/>
    <w:rsid w:val="00897590"/>
    <w:rsid w:val="008A09C2"/>
    <w:rsid w:val="008A2952"/>
    <w:rsid w:val="008B2E57"/>
    <w:rsid w:val="008C1098"/>
    <w:rsid w:val="008C16A7"/>
    <w:rsid w:val="008C2175"/>
    <w:rsid w:val="008C2EC0"/>
    <w:rsid w:val="008C40D8"/>
    <w:rsid w:val="008C577C"/>
    <w:rsid w:val="008D0125"/>
    <w:rsid w:val="008D13BB"/>
    <w:rsid w:val="008D27A1"/>
    <w:rsid w:val="008D6D95"/>
    <w:rsid w:val="008D6E6E"/>
    <w:rsid w:val="008D7513"/>
    <w:rsid w:val="008D7D55"/>
    <w:rsid w:val="008E00AD"/>
    <w:rsid w:val="008E1A9F"/>
    <w:rsid w:val="008E20D7"/>
    <w:rsid w:val="008E29DE"/>
    <w:rsid w:val="008E321A"/>
    <w:rsid w:val="008E405E"/>
    <w:rsid w:val="008E4E04"/>
    <w:rsid w:val="008F0AA0"/>
    <w:rsid w:val="008F2699"/>
    <w:rsid w:val="00900C83"/>
    <w:rsid w:val="00901D84"/>
    <w:rsid w:val="0090267D"/>
    <w:rsid w:val="00903E2B"/>
    <w:rsid w:val="009079B7"/>
    <w:rsid w:val="00912C47"/>
    <w:rsid w:val="00914140"/>
    <w:rsid w:val="00916AF7"/>
    <w:rsid w:val="00917D8E"/>
    <w:rsid w:val="009216F5"/>
    <w:rsid w:val="00922DA1"/>
    <w:rsid w:val="00923214"/>
    <w:rsid w:val="00923FE7"/>
    <w:rsid w:val="00924000"/>
    <w:rsid w:val="009362E1"/>
    <w:rsid w:val="00936B27"/>
    <w:rsid w:val="009465AD"/>
    <w:rsid w:val="009536C1"/>
    <w:rsid w:val="00961440"/>
    <w:rsid w:val="00963511"/>
    <w:rsid w:val="00967D26"/>
    <w:rsid w:val="00972497"/>
    <w:rsid w:val="00972513"/>
    <w:rsid w:val="00972916"/>
    <w:rsid w:val="00972F9F"/>
    <w:rsid w:val="00974632"/>
    <w:rsid w:val="0098520D"/>
    <w:rsid w:val="00986A75"/>
    <w:rsid w:val="00987B36"/>
    <w:rsid w:val="00987BC3"/>
    <w:rsid w:val="00992188"/>
    <w:rsid w:val="009933D3"/>
    <w:rsid w:val="00997A01"/>
    <w:rsid w:val="009A48B5"/>
    <w:rsid w:val="009A5E54"/>
    <w:rsid w:val="009B2F9E"/>
    <w:rsid w:val="009B3611"/>
    <w:rsid w:val="009B522A"/>
    <w:rsid w:val="009B5875"/>
    <w:rsid w:val="009C45BD"/>
    <w:rsid w:val="009C5613"/>
    <w:rsid w:val="009C5B03"/>
    <w:rsid w:val="009C63E6"/>
    <w:rsid w:val="009C7A9F"/>
    <w:rsid w:val="009D05CB"/>
    <w:rsid w:val="009D0623"/>
    <w:rsid w:val="009D46BD"/>
    <w:rsid w:val="009E1AD6"/>
    <w:rsid w:val="009E3205"/>
    <w:rsid w:val="009E32B0"/>
    <w:rsid w:val="009E3C3E"/>
    <w:rsid w:val="009E62CC"/>
    <w:rsid w:val="009E73E5"/>
    <w:rsid w:val="009F7D29"/>
    <w:rsid w:val="00A02B27"/>
    <w:rsid w:val="00A05CF4"/>
    <w:rsid w:val="00A105C3"/>
    <w:rsid w:val="00A1107B"/>
    <w:rsid w:val="00A172AD"/>
    <w:rsid w:val="00A17596"/>
    <w:rsid w:val="00A201AE"/>
    <w:rsid w:val="00A22D08"/>
    <w:rsid w:val="00A24EE9"/>
    <w:rsid w:val="00A27EB3"/>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39B1"/>
    <w:rsid w:val="00A84F9F"/>
    <w:rsid w:val="00A863BF"/>
    <w:rsid w:val="00A924B6"/>
    <w:rsid w:val="00A9331D"/>
    <w:rsid w:val="00A94072"/>
    <w:rsid w:val="00A94B8D"/>
    <w:rsid w:val="00A94C0B"/>
    <w:rsid w:val="00A94F34"/>
    <w:rsid w:val="00A9542B"/>
    <w:rsid w:val="00A96EF5"/>
    <w:rsid w:val="00A97183"/>
    <w:rsid w:val="00AA2FC9"/>
    <w:rsid w:val="00AA7D2E"/>
    <w:rsid w:val="00AB0657"/>
    <w:rsid w:val="00AB31EB"/>
    <w:rsid w:val="00AB5EA2"/>
    <w:rsid w:val="00AC1D15"/>
    <w:rsid w:val="00AC359D"/>
    <w:rsid w:val="00AC3D49"/>
    <w:rsid w:val="00AC694B"/>
    <w:rsid w:val="00AD2354"/>
    <w:rsid w:val="00AD3B7D"/>
    <w:rsid w:val="00AD53EB"/>
    <w:rsid w:val="00AD6D8C"/>
    <w:rsid w:val="00AE08AC"/>
    <w:rsid w:val="00AE1132"/>
    <w:rsid w:val="00AE3260"/>
    <w:rsid w:val="00AE7285"/>
    <w:rsid w:val="00AF0452"/>
    <w:rsid w:val="00B027F3"/>
    <w:rsid w:val="00B06560"/>
    <w:rsid w:val="00B12879"/>
    <w:rsid w:val="00B152C4"/>
    <w:rsid w:val="00B166C6"/>
    <w:rsid w:val="00B220FD"/>
    <w:rsid w:val="00B22653"/>
    <w:rsid w:val="00B23B15"/>
    <w:rsid w:val="00B248EB"/>
    <w:rsid w:val="00B24BA2"/>
    <w:rsid w:val="00B2596C"/>
    <w:rsid w:val="00B34D26"/>
    <w:rsid w:val="00B37262"/>
    <w:rsid w:val="00B37F87"/>
    <w:rsid w:val="00B40250"/>
    <w:rsid w:val="00B41294"/>
    <w:rsid w:val="00B435D1"/>
    <w:rsid w:val="00B47172"/>
    <w:rsid w:val="00B50135"/>
    <w:rsid w:val="00B51912"/>
    <w:rsid w:val="00B54653"/>
    <w:rsid w:val="00B555AB"/>
    <w:rsid w:val="00B627EA"/>
    <w:rsid w:val="00B67395"/>
    <w:rsid w:val="00B6776D"/>
    <w:rsid w:val="00B70A78"/>
    <w:rsid w:val="00B71000"/>
    <w:rsid w:val="00B820B3"/>
    <w:rsid w:val="00B83CBE"/>
    <w:rsid w:val="00B87726"/>
    <w:rsid w:val="00B921A6"/>
    <w:rsid w:val="00B922AD"/>
    <w:rsid w:val="00B93122"/>
    <w:rsid w:val="00B94F37"/>
    <w:rsid w:val="00B95F91"/>
    <w:rsid w:val="00BA0756"/>
    <w:rsid w:val="00BA309B"/>
    <w:rsid w:val="00BA3E76"/>
    <w:rsid w:val="00BA65B3"/>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5D5E"/>
    <w:rsid w:val="00C31C1F"/>
    <w:rsid w:val="00C37ABD"/>
    <w:rsid w:val="00C41E98"/>
    <w:rsid w:val="00C45F51"/>
    <w:rsid w:val="00C53641"/>
    <w:rsid w:val="00C60284"/>
    <w:rsid w:val="00C636DE"/>
    <w:rsid w:val="00C63817"/>
    <w:rsid w:val="00C77239"/>
    <w:rsid w:val="00C80483"/>
    <w:rsid w:val="00C80DF6"/>
    <w:rsid w:val="00C90382"/>
    <w:rsid w:val="00C926C8"/>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1154"/>
    <w:rsid w:val="00CF6866"/>
    <w:rsid w:val="00D024FE"/>
    <w:rsid w:val="00D033AD"/>
    <w:rsid w:val="00D041AA"/>
    <w:rsid w:val="00D11039"/>
    <w:rsid w:val="00D11FEE"/>
    <w:rsid w:val="00D13ED2"/>
    <w:rsid w:val="00D1495F"/>
    <w:rsid w:val="00D2454D"/>
    <w:rsid w:val="00D26A38"/>
    <w:rsid w:val="00D3128A"/>
    <w:rsid w:val="00D32170"/>
    <w:rsid w:val="00D332A9"/>
    <w:rsid w:val="00D339ED"/>
    <w:rsid w:val="00D33FF6"/>
    <w:rsid w:val="00D35F84"/>
    <w:rsid w:val="00D36842"/>
    <w:rsid w:val="00D4038F"/>
    <w:rsid w:val="00D40E0B"/>
    <w:rsid w:val="00D437A1"/>
    <w:rsid w:val="00D462D1"/>
    <w:rsid w:val="00D470BF"/>
    <w:rsid w:val="00D47A11"/>
    <w:rsid w:val="00D508CB"/>
    <w:rsid w:val="00D52225"/>
    <w:rsid w:val="00D54B95"/>
    <w:rsid w:val="00D55DAE"/>
    <w:rsid w:val="00D56801"/>
    <w:rsid w:val="00D635B7"/>
    <w:rsid w:val="00D6362A"/>
    <w:rsid w:val="00D65E07"/>
    <w:rsid w:val="00D662A9"/>
    <w:rsid w:val="00D6780E"/>
    <w:rsid w:val="00D73081"/>
    <w:rsid w:val="00D76308"/>
    <w:rsid w:val="00D818E2"/>
    <w:rsid w:val="00D83848"/>
    <w:rsid w:val="00D84CB5"/>
    <w:rsid w:val="00D853B2"/>
    <w:rsid w:val="00D8746C"/>
    <w:rsid w:val="00D92077"/>
    <w:rsid w:val="00D9220C"/>
    <w:rsid w:val="00D93EA5"/>
    <w:rsid w:val="00D956D4"/>
    <w:rsid w:val="00DA252D"/>
    <w:rsid w:val="00DA4F1B"/>
    <w:rsid w:val="00DB04B3"/>
    <w:rsid w:val="00DB124A"/>
    <w:rsid w:val="00DB3237"/>
    <w:rsid w:val="00DB3F46"/>
    <w:rsid w:val="00DC51A0"/>
    <w:rsid w:val="00DD37D7"/>
    <w:rsid w:val="00DD6F20"/>
    <w:rsid w:val="00DE41C2"/>
    <w:rsid w:val="00DE56C1"/>
    <w:rsid w:val="00DE7E44"/>
    <w:rsid w:val="00DF3B44"/>
    <w:rsid w:val="00DF7580"/>
    <w:rsid w:val="00E01A67"/>
    <w:rsid w:val="00E0234D"/>
    <w:rsid w:val="00E03038"/>
    <w:rsid w:val="00E04F98"/>
    <w:rsid w:val="00E0521C"/>
    <w:rsid w:val="00E05BF0"/>
    <w:rsid w:val="00E05C09"/>
    <w:rsid w:val="00E11B98"/>
    <w:rsid w:val="00E1241A"/>
    <w:rsid w:val="00E15046"/>
    <w:rsid w:val="00E20697"/>
    <w:rsid w:val="00E21B88"/>
    <w:rsid w:val="00E22BC1"/>
    <w:rsid w:val="00E237C9"/>
    <w:rsid w:val="00E26B25"/>
    <w:rsid w:val="00E31F17"/>
    <w:rsid w:val="00E34086"/>
    <w:rsid w:val="00E436F0"/>
    <w:rsid w:val="00E43D60"/>
    <w:rsid w:val="00E4414C"/>
    <w:rsid w:val="00E456DA"/>
    <w:rsid w:val="00E53DC1"/>
    <w:rsid w:val="00E5401F"/>
    <w:rsid w:val="00E572ED"/>
    <w:rsid w:val="00E62225"/>
    <w:rsid w:val="00E62E8E"/>
    <w:rsid w:val="00E65FA5"/>
    <w:rsid w:val="00E6607F"/>
    <w:rsid w:val="00E679C9"/>
    <w:rsid w:val="00E713D3"/>
    <w:rsid w:val="00E71E1A"/>
    <w:rsid w:val="00E7406D"/>
    <w:rsid w:val="00E7642B"/>
    <w:rsid w:val="00E76A10"/>
    <w:rsid w:val="00E77E7E"/>
    <w:rsid w:val="00E810E6"/>
    <w:rsid w:val="00E83E5C"/>
    <w:rsid w:val="00E90F7F"/>
    <w:rsid w:val="00E92619"/>
    <w:rsid w:val="00E94DCE"/>
    <w:rsid w:val="00EA347A"/>
    <w:rsid w:val="00EA541C"/>
    <w:rsid w:val="00EA6990"/>
    <w:rsid w:val="00EB68F6"/>
    <w:rsid w:val="00ED4B83"/>
    <w:rsid w:val="00ED51AA"/>
    <w:rsid w:val="00ED798B"/>
    <w:rsid w:val="00EE0DAD"/>
    <w:rsid w:val="00EE0DF9"/>
    <w:rsid w:val="00EE2AFA"/>
    <w:rsid w:val="00EE3AA0"/>
    <w:rsid w:val="00EE46B4"/>
    <w:rsid w:val="00EE590A"/>
    <w:rsid w:val="00EF4FBA"/>
    <w:rsid w:val="00F0283A"/>
    <w:rsid w:val="00F038F5"/>
    <w:rsid w:val="00F0402F"/>
    <w:rsid w:val="00F046CE"/>
    <w:rsid w:val="00F06344"/>
    <w:rsid w:val="00F076F0"/>
    <w:rsid w:val="00F07E81"/>
    <w:rsid w:val="00F12C72"/>
    <w:rsid w:val="00F138D6"/>
    <w:rsid w:val="00F13A50"/>
    <w:rsid w:val="00F2071F"/>
    <w:rsid w:val="00F2083C"/>
    <w:rsid w:val="00F2362E"/>
    <w:rsid w:val="00F272DD"/>
    <w:rsid w:val="00F31093"/>
    <w:rsid w:val="00F33041"/>
    <w:rsid w:val="00F37076"/>
    <w:rsid w:val="00F40311"/>
    <w:rsid w:val="00F4041C"/>
    <w:rsid w:val="00F426EB"/>
    <w:rsid w:val="00F4293F"/>
    <w:rsid w:val="00F446B9"/>
    <w:rsid w:val="00F45899"/>
    <w:rsid w:val="00F472E9"/>
    <w:rsid w:val="00F47D75"/>
    <w:rsid w:val="00F531A8"/>
    <w:rsid w:val="00F572A8"/>
    <w:rsid w:val="00F60610"/>
    <w:rsid w:val="00F67442"/>
    <w:rsid w:val="00F70BDD"/>
    <w:rsid w:val="00F75C1C"/>
    <w:rsid w:val="00F76000"/>
    <w:rsid w:val="00F80D21"/>
    <w:rsid w:val="00F82F45"/>
    <w:rsid w:val="00F83D59"/>
    <w:rsid w:val="00F86E28"/>
    <w:rsid w:val="00F917E9"/>
    <w:rsid w:val="00F92BDF"/>
    <w:rsid w:val="00F93F92"/>
    <w:rsid w:val="00F959B8"/>
    <w:rsid w:val="00F97C1A"/>
    <w:rsid w:val="00FA102E"/>
    <w:rsid w:val="00FB3FAF"/>
    <w:rsid w:val="00FB5EC9"/>
    <w:rsid w:val="00FB6C4F"/>
    <w:rsid w:val="00FC35BB"/>
    <w:rsid w:val="00FD14F3"/>
    <w:rsid w:val="00FD1636"/>
    <w:rsid w:val="00FD3D98"/>
    <w:rsid w:val="00FD6EA1"/>
    <w:rsid w:val="00FE2397"/>
    <w:rsid w:val="00FE5BF9"/>
    <w:rsid w:val="00FE5CF6"/>
    <w:rsid w:val="00FF58A7"/>
    <w:rsid w:val="00FF75DF"/>
    <w:rsid w:val="00FF7E8B"/>
    <w:rsid w:val="1F4931A0"/>
    <w:rsid w:val="39A35E70"/>
    <w:rsid w:val="3E2686E1"/>
    <w:rsid w:val="4A9E0E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0E6"/>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7F5993"/>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2.xml><?xml version="1.0" encoding="utf-8"?>
<ds:datastoreItem xmlns:ds="http://schemas.openxmlformats.org/officeDocument/2006/customXml" ds:itemID="{153147B9-3756-4984-90AF-14827999468A}">
  <ds:schemaRefs>
    <ds:schemaRef ds:uri="http://schemas.microsoft.com/office/2006/metadata/properties"/>
    <ds:schemaRef ds:uri="http://purl.org/dc/terms/"/>
    <ds:schemaRef ds:uri="http://schemas.microsoft.com/office/2006/documentManagement/types"/>
    <ds:schemaRef ds:uri="5067c814-4b34-462c-a21d-c185ff6548d2"/>
    <ds:schemaRef ds:uri="http://purl.org/dc/dcmitype/"/>
    <ds:schemaRef ds:uri="http://schemas.microsoft.com/office/infopath/2007/PartnerControls"/>
    <ds:schemaRef ds:uri="http://schemas.openxmlformats.org/package/2006/metadata/core-properties"/>
    <ds:schemaRef ds:uri="http://www.w3.org/XML/1998/namespace"/>
    <ds:schemaRef ds:uri="785685f2-c2e1-4352-89aa-3faca8eaba52"/>
    <ds:schemaRef ds:uri="http://purl.org/dc/elements/1.1/"/>
  </ds:schemaRefs>
</ds:datastoreItem>
</file>

<file path=customXml/itemProps3.xml><?xml version="1.0" encoding="utf-8"?>
<ds:datastoreItem xmlns:ds="http://schemas.openxmlformats.org/officeDocument/2006/customXml" ds:itemID="{BC185EE4-91AD-B14B-8111-43B495931D74}">
  <ds:schemaRefs>
    <ds:schemaRef ds:uri="http://schemas.openxmlformats.org/officeDocument/2006/bibliography"/>
  </ds:schemaRefs>
</ds:datastoreItem>
</file>

<file path=customXml/itemProps4.xml><?xml version="1.0" encoding="utf-8"?>
<ds:datastoreItem xmlns:ds="http://schemas.openxmlformats.org/officeDocument/2006/customXml" ds:itemID="{F9C2D61E-A1BF-4454-8FAE-31AF9FBE2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1383</Words>
  <Characters>7886</Characters>
  <Application>Microsoft Office Word</Application>
  <DocSecurity>0</DocSecurity>
  <Lines>65</Lines>
  <Paragraphs>18</Paragraphs>
  <ScaleCrop>false</ScaleCrop>
  <LinksUpToDate>false</LinksUpToDate>
  <CharactersWithSpaces>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2022-03-07T22:26:00Z</dcterms:created>
  <dcterms:modified xsi:type="dcterms:W3CDTF">2022-05-12T15:38:00Z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