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279F8" w14:textId="2E6C84A0" w:rsidR="002D7B29" w:rsidRPr="002D7B29" w:rsidRDefault="002D7B29" w:rsidP="002D7B29">
      <w:pPr>
        <w:spacing w:line="259" w:lineRule="auto"/>
        <w:ind w:left="-90"/>
        <w:rPr>
          <w:rFonts w:ascii="Calibri" w:eastAsia="Calibri" w:hAnsi="Calibri" w:cs="Calibri"/>
          <w:b/>
          <w:bCs/>
          <w:color w:val="201F1E"/>
          <w:sz w:val="24"/>
          <w:szCs w:val="24"/>
        </w:rPr>
      </w:pPr>
      <w:r w:rsidRPr="002D7B29">
        <w:rPr>
          <w:rFonts w:asciiTheme="minorHAnsi" w:eastAsia="Calibri" w:hAnsiTheme="minorHAnsi" w:cstheme="minorBidi"/>
          <w:b/>
          <w:bCs/>
          <w:sz w:val="24"/>
          <w:szCs w:val="24"/>
        </w:rPr>
        <w:t xml:space="preserve">CERTIFICATE OF </w:t>
      </w:r>
      <w:r w:rsidRPr="002D7B29">
        <w:rPr>
          <w:rFonts w:ascii="Calibri" w:eastAsia="Calibri" w:hAnsi="Calibri" w:cs="Calibri"/>
          <w:b/>
          <w:bCs/>
          <w:color w:val="201F1E"/>
          <w:sz w:val="24"/>
          <w:szCs w:val="24"/>
        </w:rPr>
        <w:t>VERIFICATION</w:t>
      </w:r>
      <w:r w:rsidRPr="002D7B29">
        <w:br/>
      </w:r>
      <w:r w:rsidRPr="002D7B29">
        <w:rPr>
          <w:rFonts w:asciiTheme="minorHAnsi" w:eastAsia="Calibri" w:hAnsiTheme="minorHAnsi" w:cstheme="minorBidi"/>
          <w:b/>
          <w:bCs/>
          <w:sz w:val="24"/>
          <w:szCs w:val="24"/>
        </w:rPr>
        <w:t>Note:</w:t>
      </w:r>
      <w:r w:rsidRPr="002D7B29">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435"/>
        <w:gridCol w:w="5572"/>
      </w:tblGrid>
      <w:tr w:rsidR="002D7B29" w:rsidRPr="002D7B29" w14:paraId="23398635" w14:textId="77777777" w:rsidTr="00E6127A">
        <w:trPr>
          <w:trHeight w:val="288"/>
        </w:trPr>
        <w:tc>
          <w:tcPr>
            <w:tcW w:w="7177" w:type="dxa"/>
          </w:tcPr>
          <w:p w14:paraId="63FDE6A6" w14:textId="77777777" w:rsidR="002D7B29" w:rsidRPr="002D7B29" w:rsidRDefault="002D7B29" w:rsidP="002D7B29">
            <w:pPr>
              <w:rPr>
                <w:rFonts w:asciiTheme="minorHAnsi" w:hAnsiTheme="minorHAnsi" w:cstheme="minorHAnsi"/>
                <w:sz w:val="24"/>
                <w:szCs w:val="24"/>
              </w:rPr>
            </w:pPr>
            <w:r w:rsidRPr="002D7B29">
              <w:rPr>
                <w:rFonts w:asciiTheme="minorHAnsi" w:hAnsiTheme="minorHAnsi" w:cstheme="minorHAnsi"/>
                <w:sz w:val="24"/>
                <w:szCs w:val="24"/>
              </w:rPr>
              <w:t>Project Name:</w:t>
            </w:r>
          </w:p>
        </w:tc>
        <w:tc>
          <w:tcPr>
            <w:tcW w:w="7201" w:type="dxa"/>
          </w:tcPr>
          <w:p w14:paraId="1E865A0E" w14:textId="77777777" w:rsidR="002D7B29" w:rsidRPr="002D7B29" w:rsidRDefault="002D7B29" w:rsidP="002D7B29">
            <w:pPr>
              <w:rPr>
                <w:rFonts w:asciiTheme="minorHAnsi" w:hAnsiTheme="minorHAnsi" w:cstheme="minorHAnsi"/>
                <w:sz w:val="24"/>
                <w:szCs w:val="24"/>
              </w:rPr>
            </w:pPr>
            <w:r w:rsidRPr="002D7B29">
              <w:rPr>
                <w:rFonts w:asciiTheme="minorHAnsi" w:hAnsiTheme="minorHAnsi" w:cstheme="minorHAnsi"/>
                <w:sz w:val="24"/>
                <w:szCs w:val="24"/>
              </w:rPr>
              <w:t>Enforcement Agency:</w:t>
            </w:r>
          </w:p>
        </w:tc>
      </w:tr>
      <w:tr w:rsidR="002D7B29" w:rsidRPr="002D7B29" w14:paraId="5245292B" w14:textId="77777777" w:rsidTr="00E6127A">
        <w:trPr>
          <w:trHeight w:val="288"/>
        </w:trPr>
        <w:tc>
          <w:tcPr>
            <w:tcW w:w="7177" w:type="dxa"/>
          </w:tcPr>
          <w:p w14:paraId="70DE5ECA" w14:textId="77777777" w:rsidR="002D7B29" w:rsidRPr="002D7B29" w:rsidRDefault="002D7B29" w:rsidP="002D7B29">
            <w:pPr>
              <w:rPr>
                <w:rFonts w:asciiTheme="minorHAnsi" w:hAnsiTheme="minorHAnsi" w:cstheme="minorHAnsi"/>
                <w:sz w:val="24"/>
                <w:szCs w:val="24"/>
                <w:vertAlign w:val="superscript"/>
              </w:rPr>
            </w:pPr>
            <w:r w:rsidRPr="002D7B29">
              <w:rPr>
                <w:rFonts w:asciiTheme="minorHAnsi" w:hAnsiTheme="minorHAnsi" w:cstheme="minorHAnsi"/>
                <w:sz w:val="24"/>
                <w:szCs w:val="24"/>
              </w:rPr>
              <w:t>Dwelling Address:</w:t>
            </w:r>
          </w:p>
        </w:tc>
        <w:tc>
          <w:tcPr>
            <w:tcW w:w="7201" w:type="dxa"/>
          </w:tcPr>
          <w:p w14:paraId="1DE76CC9" w14:textId="77777777" w:rsidR="002D7B29" w:rsidRPr="002D7B29" w:rsidRDefault="002D7B29" w:rsidP="002D7B29">
            <w:pPr>
              <w:rPr>
                <w:rFonts w:asciiTheme="minorHAnsi" w:hAnsiTheme="minorHAnsi" w:cstheme="minorHAnsi"/>
                <w:sz w:val="24"/>
                <w:szCs w:val="24"/>
                <w:vertAlign w:val="superscript"/>
              </w:rPr>
            </w:pPr>
            <w:r w:rsidRPr="002D7B29">
              <w:rPr>
                <w:rFonts w:asciiTheme="minorHAnsi" w:hAnsiTheme="minorHAnsi" w:cstheme="minorHAnsi"/>
                <w:sz w:val="24"/>
                <w:szCs w:val="24"/>
              </w:rPr>
              <w:t>Permit Number:</w:t>
            </w:r>
          </w:p>
        </w:tc>
      </w:tr>
      <w:tr w:rsidR="002D7B29" w:rsidRPr="002D7B29" w14:paraId="61A64444" w14:textId="77777777" w:rsidTr="00E6127A">
        <w:trPr>
          <w:trHeight w:val="288"/>
        </w:trPr>
        <w:tc>
          <w:tcPr>
            <w:tcW w:w="7177" w:type="dxa"/>
          </w:tcPr>
          <w:p w14:paraId="424941C5" w14:textId="77777777" w:rsidR="002D7B29" w:rsidRPr="002D7B29" w:rsidRDefault="002D7B29" w:rsidP="002D7B29">
            <w:pPr>
              <w:rPr>
                <w:rFonts w:asciiTheme="minorHAnsi" w:hAnsiTheme="minorHAnsi" w:cstheme="minorHAnsi"/>
                <w:sz w:val="24"/>
                <w:szCs w:val="24"/>
              </w:rPr>
            </w:pPr>
            <w:r w:rsidRPr="002D7B29">
              <w:rPr>
                <w:rFonts w:asciiTheme="minorHAnsi" w:hAnsiTheme="minorHAnsi" w:cstheme="minorHAnsi"/>
                <w:sz w:val="24"/>
                <w:szCs w:val="24"/>
              </w:rPr>
              <w:t>City and Zip Code:</w:t>
            </w:r>
          </w:p>
        </w:tc>
        <w:tc>
          <w:tcPr>
            <w:tcW w:w="7201" w:type="dxa"/>
          </w:tcPr>
          <w:p w14:paraId="0F6CF2AB" w14:textId="77777777" w:rsidR="002D7B29" w:rsidRPr="002D7B29" w:rsidRDefault="002D7B29" w:rsidP="002D7B29">
            <w:pPr>
              <w:rPr>
                <w:rFonts w:asciiTheme="minorHAnsi" w:hAnsiTheme="minorHAnsi" w:cstheme="minorBidi"/>
                <w:sz w:val="24"/>
                <w:szCs w:val="24"/>
              </w:rPr>
            </w:pPr>
            <w:r w:rsidRPr="002D7B29">
              <w:rPr>
                <w:rFonts w:ascii="Calibri" w:eastAsia="Calibri" w:hAnsi="Calibri" w:cs="Calibri"/>
                <w:sz w:val="24"/>
                <w:szCs w:val="24"/>
              </w:rPr>
              <w:t>Permit Application Date</w:t>
            </w:r>
            <w:r w:rsidRPr="002D7B29">
              <w:rPr>
                <w:rFonts w:asciiTheme="minorHAnsi" w:hAnsiTheme="minorHAnsi" w:cstheme="minorBidi"/>
                <w:sz w:val="24"/>
                <w:szCs w:val="24"/>
              </w:rPr>
              <w:t>:</w:t>
            </w:r>
          </w:p>
        </w:tc>
      </w:tr>
    </w:tbl>
    <w:p w14:paraId="252ED321" w14:textId="4295BCBE" w:rsidR="002D7B29" w:rsidRDefault="002D7B29"/>
    <w:tbl>
      <w:tblPr>
        <w:tblW w:w="5000" w:type="pct"/>
        <w:tblBorders>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1"/>
        <w:gridCol w:w="4810"/>
        <w:gridCol w:w="5659"/>
      </w:tblGrid>
      <w:tr w:rsidR="00D35C19" w:rsidRPr="00F13E77" w14:paraId="7EA0D788" w14:textId="77777777" w:rsidTr="00A3475F">
        <w:trPr>
          <w:cantSplit/>
          <w:trHeight w:val="144"/>
        </w:trPr>
        <w:tc>
          <w:tcPr>
            <w:tcW w:w="11030" w:type="dxa"/>
            <w:gridSpan w:val="3"/>
            <w:tcBorders>
              <w:top w:val="single" w:sz="4" w:space="0" w:color="auto"/>
            </w:tcBorders>
            <w:vAlign w:val="center"/>
          </w:tcPr>
          <w:p w14:paraId="4DBA4974" w14:textId="089DB4D4" w:rsidR="00D35C19" w:rsidRPr="00F13E77" w:rsidRDefault="00D35C19" w:rsidP="00D75C93">
            <w:pPr>
              <w:keepNext/>
              <w:rPr>
                <w:rFonts w:asciiTheme="minorHAnsi" w:hAnsiTheme="minorHAnsi"/>
                <w:b/>
                <w:sz w:val="18"/>
                <w:szCs w:val="18"/>
              </w:rPr>
            </w:pPr>
            <w:r w:rsidRPr="00225CB8">
              <w:rPr>
                <w:rFonts w:asciiTheme="minorHAnsi" w:hAnsiTheme="minorHAnsi"/>
                <w:b/>
                <w:sz w:val="18"/>
                <w:szCs w:val="18"/>
              </w:rPr>
              <w:t>A. System Information</w:t>
            </w:r>
          </w:p>
        </w:tc>
      </w:tr>
      <w:tr w:rsidR="00D35C19" w:rsidRPr="00F13E77" w14:paraId="0D7D5C86" w14:textId="77777777" w:rsidTr="00A3475F">
        <w:trPr>
          <w:cantSplit/>
          <w:trHeight w:val="144"/>
        </w:trPr>
        <w:tc>
          <w:tcPr>
            <w:tcW w:w="561" w:type="dxa"/>
            <w:tcBorders>
              <w:top w:val="single" w:sz="4" w:space="0" w:color="auto"/>
            </w:tcBorders>
            <w:vAlign w:val="center"/>
          </w:tcPr>
          <w:p w14:paraId="7B7967ED" w14:textId="77777777" w:rsidR="00D35C19" w:rsidRPr="00F13E77" w:rsidRDefault="00D35C19" w:rsidP="00D75C93">
            <w:pPr>
              <w:jc w:val="center"/>
              <w:rPr>
                <w:rFonts w:asciiTheme="minorHAnsi" w:hAnsiTheme="minorHAnsi"/>
                <w:sz w:val="18"/>
                <w:szCs w:val="18"/>
              </w:rPr>
            </w:pPr>
            <w:r>
              <w:rPr>
                <w:rFonts w:asciiTheme="minorHAnsi" w:hAnsiTheme="minorHAnsi"/>
                <w:sz w:val="18"/>
                <w:szCs w:val="18"/>
              </w:rPr>
              <w:t>01</w:t>
            </w:r>
          </w:p>
        </w:tc>
        <w:tc>
          <w:tcPr>
            <w:tcW w:w="4810" w:type="dxa"/>
            <w:tcBorders>
              <w:top w:val="single" w:sz="4" w:space="0" w:color="auto"/>
            </w:tcBorders>
            <w:vAlign w:val="center"/>
          </w:tcPr>
          <w:p w14:paraId="7B94E21C" w14:textId="77777777" w:rsidR="00D35C19" w:rsidRPr="00F13E77" w:rsidRDefault="00D35C19" w:rsidP="00D75C93">
            <w:pPr>
              <w:rPr>
                <w:rFonts w:asciiTheme="minorHAnsi" w:hAnsiTheme="minorHAnsi"/>
                <w:color w:val="000000"/>
                <w:sz w:val="18"/>
                <w:szCs w:val="18"/>
                <w:highlight w:val="yellow"/>
              </w:rPr>
            </w:pPr>
            <w:r w:rsidRPr="00F13E77">
              <w:rPr>
                <w:rFonts w:asciiTheme="minorHAnsi" w:hAnsiTheme="minorHAnsi"/>
                <w:sz w:val="18"/>
                <w:szCs w:val="18"/>
              </w:rPr>
              <w:t>System Identification or Name</w:t>
            </w:r>
          </w:p>
        </w:tc>
        <w:tc>
          <w:tcPr>
            <w:tcW w:w="5659" w:type="dxa"/>
            <w:tcBorders>
              <w:top w:val="single" w:sz="4" w:space="0" w:color="auto"/>
            </w:tcBorders>
            <w:vAlign w:val="center"/>
          </w:tcPr>
          <w:p w14:paraId="19B3457C" w14:textId="77777777" w:rsidR="00D35C19" w:rsidRPr="00F13E77" w:rsidRDefault="00D35C19" w:rsidP="00D75C93">
            <w:pPr>
              <w:rPr>
                <w:rFonts w:asciiTheme="minorHAnsi" w:hAnsiTheme="minorHAnsi"/>
                <w:color w:val="000000"/>
                <w:sz w:val="18"/>
                <w:szCs w:val="18"/>
                <w:highlight w:val="yellow"/>
              </w:rPr>
            </w:pPr>
          </w:p>
        </w:tc>
      </w:tr>
      <w:tr w:rsidR="00D35C19" w:rsidRPr="00F13E77" w14:paraId="1F90F5DC" w14:textId="77777777" w:rsidTr="00A3475F">
        <w:trPr>
          <w:cantSplit/>
          <w:trHeight w:val="144"/>
        </w:trPr>
        <w:tc>
          <w:tcPr>
            <w:tcW w:w="561" w:type="dxa"/>
            <w:vAlign w:val="center"/>
          </w:tcPr>
          <w:p w14:paraId="1D53362E" w14:textId="77777777" w:rsidR="00D35C19" w:rsidRPr="00F13E77" w:rsidRDefault="00D35C19" w:rsidP="00D75C93">
            <w:pPr>
              <w:jc w:val="center"/>
              <w:rPr>
                <w:rFonts w:asciiTheme="minorHAnsi" w:hAnsiTheme="minorHAnsi"/>
                <w:sz w:val="18"/>
                <w:szCs w:val="18"/>
              </w:rPr>
            </w:pPr>
            <w:r>
              <w:rPr>
                <w:rFonts w:asciiTheme="minorHAnsi" w:hAnsiTheme="minorHAnsi"/>
                <w:sz w:val="18"/>
                <w:szCs w:val="18"/>
              </w:rPr>
              <w:t>02</w:t>
            </w:r>
          </w:p>
        </w:tc>
        <w:tc>
          <w:tcPr>
            <w:tcW w:w="4810" w:type="dxa"/>
            <w:vAlign w:val="center"/>
          </w:tcPr>
          <w:p w14:paraId="1C5250B7" w14:textId="77777777" w:rsidR="00D35C19" w:rsidRPr="00F13E77" w:rsidRDefault="00D35C19" w:rsidP="00D75C93">
            <w:pPr>
              <w:rPr>
                <w:rFonts w:asciiTheme="minorHAnsi" w:hAnsiTheme="minorHAnsi"/>
                <w:sz w:val="18"/>
                <w:szCs w:val="18"/>
              </w:rPr>
            </w:pPr>
            <w:r w:rsidRPr="00F13E77">
              <w:rPr>
                <w:rFonts w:asciiTheme="minorHAnsi" w:hAnsiTheme="minorHAnsi"/>
                <w:sz w:val="18"/>
                <w:szCs w:val="18"/>
              </w:rPr>
              <w:t>System Location or Area Served</w:t>
            </w:r>
          </w:p>
        </w:tc>
        <w:tc>
          <w:tcPr>
            <w:tcW w:w="5659" w:type="dxa"/>
            <w:vAlign w:val="center"/>
          </w:tcPr>
          <w:p w14:paraId="1CEF3355" w14:textId="77777777" w:rsidR="00D35C19" w:rsidRPr="00F13E77" w:rsidRDefault="00D35C19" w:rsidP="00D75C93">
            <w:pPr>
              <w:rPr>
                <w:rFonts w:asciiTheme="minorHAnsi" w:hAnsiTheme="minorHAnsi"/>
                <w:sz w:val="18"/>
                <w:szCs w:val="18"/>
              </w:rPr>
            </w:pPr>
          </w:p>
        </w:tc>
      </w:tr>
      <w:tr w:rsidR="005374AC" w:rsidRPr="00F13E77" w14:paraId="2711109A" w14:textId="77777777" w:rsidTr="00A3475F">
        <w:trPr>
          <w:cantSplit/>
          <w:trHeight w:val="144"/>
        </w:trPr>
        <w:tc>
          <w:tcPr>
            <w:tcW w:w="561" w:type="dxa"/>
            <w:vAlign w:val="center"/>
          </w:tcPr>
          <w:p w14:paraId="5B689317" w14:textId="42D0D033" w:rsidR="005374AC" w:rsidRDefault="005374AC" w:rsidP="00D75C93">
            <w:pPr>
              <w:jc w:val="center"/>
              <w:rPr>
                <w:rFonts w:asciiTheme="minorHAnsi" w:hAnsiTheme="minorHAnsi"/>
                <w:sz w:val="18"/>
                <w:szCs w:val="18"/>
              </w:rPr>
            </w:pPr>
            <w:r>
              <w:rPr>
                <w:rFonts w:asciiTheme="minorHAnsi" w:hAnsiTheme="minorHAnsi"/>
                <w:sz w:val="18"/>
                <w:szCs w:val="18"/>
              </w:rPr>
              <w:t>03</w:t>
            </w:r>
          </w:p>
        </w:tc>
        <w:tc>
          <w:tcPr>
            <w:tcW w:w="4810" w:type="dxa"/>
            <w:vAlign w:val="center"/>
          </w:tcPr>
          <w:p w14:paraId="55DFD057" w14:textId="3687BBD1" w:rsidR="005374AC" w:rsidRPr="00F13E77" w:rsidRDefault="005374AC" w:rsidP="00D75C93">
            <w:pPr>
              <w:rPr>
                <w:rFonts w:asciiTheme="minorHAnsi" w:hAnsiTheme="minorHAnsi"/>
                <w:sz w:val="18"/>
                <w:szCs w:val="18"/>
              </w:rPr>
            </w:pPr>
            <w:r>
              <w:rPr>
                <w:rFonts w:asciiTheme="minorHAnsi" w:hAnsiTheme="minorHAnsi"/>
                <w:sz w:val="18"/>
                <w:szCs w:val="18"/>
              </w:rPr>
              <w:t>Indoor Unit Name</w:t>
            </w:r>
            <w:r w:rsidR="00F44CE3">
              <w:rPr>
                <w:rFonts w:asciiTheme="minorHAnsi" w:hAnsiTheme="minorHAnsi"/>
                <w:sz w:val="18"/>
                <w:szCs w:val="18"/>
              </w:rPr>
              <w:t xml:space="preserve"> </w:t>
            </w:r>
            <w:r w:rsidR="00F44CE3" w:rsidRPr="00AA1C65">
              <w:rPr>
                <w:rFonts w:asciiTheme="minorHAnsi" w:hAnsiTheme="minorHAnsi"/>
                <w:sz w:val="18"/>
                <w:szCs w:val="18"/>
              </w:rPr>
              <w:t>or Description of Area Served</w:t>
            </w:r>
          </w:p>
        </w:tc>
        <w:tc>
          <w:tcPr>
            <w:tcW w:w="5659" w:type="dxa"/>
            <w:vAlign w:val="center"/>
          </w:tcPr>
          <w:p w14:paraId="06488488" w14:textId="77777777" w:rsidR="005374AC" w:rsidRPr="00F13E77" w:rsidRDefault="005374AC" w:rsidP="00D75C93">
            <w:pPr>
              <w:rPr>
                <w:rFonts w:asciiTheme="minorHAnsi" w:hAnsiTheme="minorHAnsi"/>
                <w:sz w:val="18"/>
                <w:szCs w:val="18"/>
              </w:rPr>
            </w:pPr>
          </w:p>
        </w:tc>
      </w:tr>
      <w:tr w:rsidR="00D35C19" w:rsidRPr="00F13E77" w14:paraId="5583099C" w14:textId="77777777" w:rsidTr="00A3475F">
        <w:trPr>
          <w:cantSplit/>
          <w:trHeight w:val="144"/>
        </w:trPr>
        <w:tc>
          <w:tcPr>
            <w:tcW w:w="561" w:type="dxa"/>
            <w:vAlign w:val="center"/>
          </w:tcPr>
          <w:p w14:paraId="1734B252" w14:textId="76409CF6"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w:t>
            </w:r>
            <w:r w:rsidR="005374AC">
              <w:rPr>
                <w:rFonts w:asciiTheme="minorHAnsi" w:hAnsiTheme="minorHAnsi"/>
                <w:sz w:val="18"/>
                <w:szCs w:val="18"/>
              </w:rPr>
              <w:t>4</w:t>
            </w:r>
          </w:p>
        </w:tc>
        <w:tc>
          <w:tcPr>
            <w:tcW w:w="4810" w:type="dxa"/>
            <w:vAlign w:val="center"/>
          </w:tcPr>
          <w:p w14:paraId="5BA9AC82" w14:textId="77777777" w:rsidR="00D35C19" w:rsidRPr="00F13E77" w:rsidRDefault="00D35C19" w:rsidP="00D75C93">
            <w:pPr>
              <w:rPr>
                <w:rFonts w:asciiTheme="minorHAnsi" w:hAnsiTheme="minorHAnsi"/>
                <w:sz w:val="18"/>
                <w:szCs w:val="18"/>
              </w:rPr>
            </w:pPr>
            <w:r w:rsidRPr="00F13E77">
              <w:rPr>
                <w:rFonts w:asciiTheme="minorHAnsi" w:hAnsiTheme="minorHAnsi"/>
                <w:sz w:val="18"/>
                <w:szCs w:val="18"/>
              </w:rPr>
              <w:t>Nominal Cooling Capacity (tons) of Condenser</w:t>
            </w:r>
          </w:p>
        </w:tc>
        <w:tc>
          <w:tcPr>
            <w:tcW w:w="5659" w:type="dxa"/>
            <w:vAlign w:val="center"/>
          </w:tcPr>
          <w:p w14:paraId="174BE453" w14:textId="77777777" w:rsidR="00D35C19" w:rsidRPr="00F13E77" w:rsidRDefault="00D35C19" w:rsidP="00D75C93">
            <w:pPr>
              <w:rPr>
                <w:rFonts w:asciiTheme="minorHAnsi" w:hAnsiTheme="minorHAnsi"/>
                <w:sz w:val="18"/>
                <w:szCs w:val="18"/>
              </w:rPr>
            </w:pPr>
          </w:p>
        </w:tc>
      </w:tr>
      <w:tr w:rsidR="00D35C19" w:rsidRPr="00F13E77" w14:paraId="354C28B3" w14:textId="77777777" w:rsidTr="00A3475F">
        <w:trPr>
          <w:cantSplit/>
          <w:trHeight w:val="144"/>
        </w:trPr>
        <w:tc>
          <w:tcPr>
            <w:tcW w:w="561" w:type="dxa"/>
            <w:vAlign w:val="center"/>
          </w:tcPr>
          <w:p w14:paraId="1F148E20" w14:textId="27D29243"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w:t>
            </w:r>
            <w:r w:rsidR="005374AC">
              <w:rPr>
                <w:rFonts w:asciiTheme="minorHAnsi" w:hAnsiTheme="minorHAnsi"/>
                <w:sz w:val="18"/>
                <w:szCs w:val="18"/>
              </w:rPr>
              <w:t>5</w:t>
            </w:r>
          </w:p>
        </w:tc>
        <w:tc>
          <w:tcPr>
            <w:tcW w:w="4810" w:type="dxa"/>
            <w:vAlign w:val="center"/>
          </w:tcPr>
          <w:p w14:paraId="729D1D0A"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Number of Return Ducts</w:t>
            </w:r>
            <w:r>
              <w:rPr>
                <w:rFonts w:asciiTheme="minorHAnsi" w:hAnsiTheme="minorHAnsi"/>
                <w:sz w:val="18"/>
                <w:szCs w:val="18"/>
              </w:rPr>
              <w:t xml:space="preserve"> Used for Compliance</w:t>
            </w:r>
          </w:p>
        </w:tc>
        <w:tc>
          <w:tcPr>
            <w:tcW w:w="5659" w:type="dxa"/>
            <w:vAlign w:val="center"/>
          </w:tcPr>
          <w:p w14:paraId="10700A69" w14:textId="77777777" w:rsidR="00D35C19" w:rsidRPr="00F13E77" w:rsidRDefault="00D35C19" w:rsidP="00D75C93">
            <w:pPr>
              <w:keepNext/>
              <w:rPr>
                <w:rFonts w:asciiTheme="minorHAnsi" w:hAnsiTheme="minorHAnsi"/>
                <w:sz w:val="18"/>
                <w:szCs w:val="18"/>
              </w:rPr>
            </w:pPr>
          </w:p>
        </w:tc>
      </w:tr>
      <w:tr w:rsidR="00D35C19" w:rsidRPr="00F13E77" w14:paraId="2368C829" w14:textId="77777777" w:rsidTr="00A3475F">
        <w:trPr>
          <w:cantSplit/>
          <w:trHeight w:val="144"/>
        </w:trPr>
        <w:tc>
          <w:tcPr>
            <w:tcW w:w="561" w:type="dxa"/>
            <w:vAlign w:val="center"/>
          </w:tcPr>
          <w:p w14:paraId="45C22A9A" w14:textId="5441E8C8" w:rsidR="00D35C19" w:rsidRPr="00F13E77" w:rsidRDefault="00D35C19" w:rsidP="00D75C93">
            <w:pPr>
              <w:jc w:val="center"/>
              <w:rPr>
                <w:rFonts w:asciiTheme="minorHAnsi" w:hAnsiTheme="minorHAnsi"/>
                <w:sz w:val="18"/>
                <w:szCs w:val="18"/>
              </w:rPr>
            </w:pPr>
            <w:r>
              <w:rPr>
                <w:rFonts w:asciiTheme="minorHAnsi" w:hAnsiTheme="minorHAnsi"/>
                <w:sz w:val="18"/>
                <w:szCs w:val="18"/>
              </w:rPr>
              <w:t>0</w:t>
            </w:r>
            <w:r w:rsidR="005374AC">
              <w:rPr>
                <w:rFonts w:asciiTheme="minorHAnsi" w:hAnsiTheme="minorHAnsi"/>
                <w:sz w:val="18"/>
                <w:szCs w:val="18"/>
              </w:rPr>
              <w:t>6</w:t>
            </w:r>
          </w:p>
        </w:tc>
        <w:tc>
          <w:tcPr>
            <w:tcW w:w="4810" w:type="dxa"/>
            <w:vAlign w:val="center"/>
          </w:tcPr>
          <w:p w14:paraId="44E92C0A" w14:textId="77777777" w:rsidR="00D35C19" w:rsidRPr="00F13E77" w:rsidRDefault="00D35C19" w:rsidP="00D75C93">
            <w:pPr>
              <w:keepNext/>
              <w:rPr>
                <w:rFonts w:asciiTheme="minorHAnsi" w:hAnsiTheme="minorHAnsi"/>
                <w:sz w:val="18"/>
                <w:szCs w:val="18"/>
              </w:rPr>
            </w:pPr>
            <w:r>
              <w:rPr>
                <w:rFonts w:asciiTheme="minorHAnsi" w:hAnsiTheme="minorHAnsi"/>
                <w:sz w:val="18"/>
                <w:szCs w:val="18"/>
              </w:rPr>
              <w:t>Number of Additional Return Ducts (Not Used for Compliance)</w:t>
            </w:r>
          </w:p>
        </w:tc>
        <w:tc>
          <w:tcPr>
            <w:tcW w:w="5659" w:type="dxa"/>
            <w:vAlign w:val="center"/>
          </w:tcPr>
          <w:p w14:paraId="404B4A28" w14:textId="77777777" w:rsidR="00D35C19" w:rsidRPr="00F13E77" w:rsidRDefault="00D35C19" w:rsidP="00D75C93">
            <w:pPr>
              <w:keepNext/>
              <w:rPr>
                <w:rFonts w:asciiTheme="minorHAnsi" w:hAnsiTheme="minorHAnsi"/>
                <w:sz w:val="18"/>
                <w:szCs w:val="18"/>
              </w:rPr>
            </w:pPr>
          </w:p>
        </w:tc>
      </w:tr>
    </w:tbl>
    <w:p w14:paraId="5B4185EF" w14:textId="149FD1ED" w:rsidR="00804636" w:rsidRDefault="00804636" w:rsidP="00804636">
      <w:pPr>
        <w:rPr>
          <w:rFonts w:asciiTheme="minorHAnsi" w:hAnsiTheme="minorHAnsi"/>
          <w:sz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D35C19" w:rsidRPr="00F13E77" w14:paraId="7CA21B03" w14:textId="77777777" w:rsidTr="00D75C93">
        <w:trPr>
          <w:cantSplit/>
          <w:trHeight w:val="144"/>
        </w:trPr>
        <w:tc>
          <w:tcPr>
            <w:tcW w:w="11030" w:type="dxa"/>
            <w:gridSpan w:val="3"/>
            <w:vAlign w:val="center"/>
          </w:tcPr>
          <w:p w14:paraId="566BB240" w14:textId="77777777" w:rsidR="00D35C19" w:rsidRPr="005B7081" w:rsidRDefault="00D35C19" w:rsidP="00D75C93">
            <w:pPr>
              <w:rPr>
                <w:rFonts w:asciiTheme="minorHAnsi" w:hAnsiTheme="minorHAnsi"/>
                <w:sz w:val="18"/>
                <w:szCs w:val="18"/>
              </w:rPr>
            </w:pPr>
            <w:r w:rsidRPr="00F13E77">
              <w:rPr>
                <w:rFonts w:asciiTheme="minorHAnsi" w:hAnsiTheme="minorHAnsi"/>
                <w:b/>
                <w:sz w:val="18"/>
                <w:szCs w:val="18"/>
              </w:rPr>
              <w:t>B. One Return Duct</w:t>
            </w:r>
          </w:p>
        </w:tc>
      </w:tr>
      <w:tr w:rsidR="00D35C19" w:rsidRPr="00F13E77" w14:paraId="179B1FDF" w14:textId="77777777" w:rsidTr="00D75C93">
        <w:trPr>
          <w:cantSplit/>
          <w:trHeight w:val="144"/>
        </w:trPr>
        <w:tc>
          <w:tcPr>
            <w:tcW w:w="565" w:type="dxa"/>
            <w:vAlign w:val="center"/>
          </w:tcPr>
          <w:p w14:paraId="71F33327"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01</w:t>
            </w:r>
          </w:p>
        </w:tc>
        <w:tc>
          <w:tcPr>
            <w:tcW w:w="4830" w:type="dxa"/>
            <w:vAlign w:val="center"/>
          </w:tcPr>
          <w:p w14:paraId="19FE631F"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Return Duct </w:t>
            </w:r>
            <w:r>
              <w:rPr>
                <w:rFonts w:asciiTheme="minorHAnsi" w:hAnsiTheme="minorHAnsi"/>
                <w:sz w:val="18"/>
                <w:szCs w:val="18"/>
              </w:rPr>
              <w:t xml:space="preserve">Minimum Nominal </w:t>
            </w:r>
            <w:r w:rsidRPr="00F13E77">
              <w:rPr>
                <w:rFonts w:asciiTheme="minorHAnsi" w:hAnsiTheme="minorHAnsi"/>
                <w:sz w:val="18"/>
                <w:szCs w:val="18"/>
              </w:rPr>
              <w:t>Diameter (inches)</w:t>
            </w:r>
          </w:p>
        </w:tc>
        <w:tc>
          <w:tcPr>
            <w:tcW w:w="5635" w:type="dxa"/>
            <w:vAlign w:val="center"/>
          </w:tcPr>
          <w:p w14:paraId="4F2D4ACB" w14:textId="77777777" w:rsidR="00D35C19" w:rsidRPr="00F13E77" w:rsidRDefault="00D35C19" w:rsidP="00D75C93">
            <w:pPr>
              <w:keepNext/>
              <w:rPr>
                <w:rFonts w:asciiTheme="minorHAnsi" w:hAnsiTheme="minorHAnsi"/>
                <w:sz w:val="18"/>
                <w:szCs w:val="18"/>
              </w:rPr>
            </w:pPr>
          </w:p>
        </w:tc>
      </w:tr>
      <w:tr w:rsidR="00D35C19" w:rsidRPr="00F13E77" w14:paraId="75F65326" w14:textId="77777777" w:rsidTr="00D75C93">
        <w:trPr>
          <w:cantSplit/>
          <w:trHeight w:val="144"/>
        </w:trPr>
        <w:tc>
          <w:tcPr>
            <w:tcW w:w="565" w:type="dxa"/>
            <w:vAlign w:val="center"/>
          </w:tcPr>
          <w:p w14:paraId="3522647C"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0375C4EA"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Installed Return Duct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580FECA5" w14:textId="77777777" w:rsidR="00D35C19" w:rsidRPr="00F13E77" w:rsidRDefault="00D35C19" w:rsidP="00D75C93">
            <w:pPr>
              <w:keepNext/>
              <w:rPr>
                <w:rFonts w:asciiTheme="minorHAnsi" w:hAnsiTheme="minorHAnsi"/>
                <w:sz w:val="18"/>
                <w:szCs w:val="18"/>
              </w:rPr>
            </w:pPr>
          </w:p>
        </w:tc>
      </w:tr>
      <w:tr w:rsidR="00D35C19" w:rsidRPr="00F13E77" w14:paraId="3E112E7A" w14:textId="77777777" w:rsidTr="00D75C93">
        <w:trPr>
          <w:cantSplit/>
          <w:trHeight w:val="144"/>
        </w:trPr>
        <w:tc>
          <w:tcPr>
            <w:tcW w:w="565" w:type="dxa"/>
            <w:vAlign w:val="center"/>
          </w:tcPr>
          <w:p w14:paraId="05E0D783"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03</w:t>
            </w:r>
          </w:p>
        </w:tc>
        <w:tc>
          <w:tcPr>
            <w:tcW w:w="4830" w:type="dxa"/>
            <w:vAlign w:val="center"/>
          </w:tcPr>
          <w:p w14:paraId="1DB87610" w14:textId="77777777" w:rsidR="00D35C19" w:rsidRPr="00F13E77" w:rsidRDefault="00D35C19" w:rsidP="00D75C93">
            <w:pPr>
              <w:keepNext/>
              <w:rPr>
                <w:rFonts w:asciiTheme="minorHAnsi" w:hAnsiTheme="minorHAnsi"/>
                <w:sz w:val="18"/>
                <w:szCs w:val="18"/>
                <w:vertAlign w:val="superscript"/>
              </w:rPr>
            </w:pPr>
            <w:r w:rsidRPr="00F13E77">
              <w:rPr>
                <w:rFonts w:asciiTheme="minorHAnsi" w:hAnsiTheme="minorHAnsi"/>
                <w:sz w:val="18"/>
                <w:szCs w:val="18"/>
              </w:rPr>
              <w:t xml:space="preserve">Minimum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418AD">
              <w:rPr>
                <w:rFonts w:asciiTheme="minorHAnsi" w:hAnsiTheme="minorHAnsi"/>
                <w:sz w:val="18"/>
                <w:szCs w:val="18"/>
              </w:rPr>
              <w:t>)</w:t>
            </w:r>
          </w:p>
        </w:tc>
        <w:tc>
          <w:tcPr>
            <w:tcW w:w="5635" w:type="dxa"/>
            <w:vAlign w:val="center"/>
          </w:tcPr>
          <w:p w14:paraId="48960380" w14:textId="77777777" w:rsidR="00D35C19" w:rsidRPr="00F13E77" w:rsidRDefault="00D35C19" w:rsidP="00D75C93">
            <w:pPr>
              <w:keepNext/>
              <w:rPr>
                <w:rFonts w:asciiTheme="minorHAnsi" w:hAnsiTheme="minorHAnsi"/>
                <w:sz w:val="18"/>
                <w:szCs w:val="18"/>
              </w:rPr>
            </w:pPr>
          </w:p>
        </w:tc>
      </w:tr>
      <w:tr w:rsidR="00D35C19" w:rsidRPr="00F13E77" w14:paraId="2934D644" w14:textId="77777777" w:rsidTr="00D75C93">
        <w:trPr>
          <w:cantSplit/>
          <w:trHeight w:val="144"/>
        </w:trPr>
        <w:tc>
          <w:tcPr>
            <w:tcW w:w="565" w:type="dxa"/>
            <w:vAlign w:val="center"/>
          </w:tcPr>
          <w:p w14:paraId="3430C428"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04</w:t>
            </w:r>
          </w:p>
        </w:tc>
        <w:tc>
          <w:tcPr>
            <w:tcW w:w="4830" w:type="dxa"/>
            <w:vAlign w:val="center"/>
          </w:tcPr>
          <w:p w14:paraId="4DE1F119"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6FEB1941" w14:textId="77777777" w:rsidR="00D35C19" w:rsidRPr="00F13E77" w:rsidRDefault="00D35C19" w:rsidP="00D75C93">
            <w:pPr>
              <w:keepNext/>
              <w:rPr>
                <w:rFonts w:asciiTheme="minorHAnsi" w:hAnsiTheme="minorHAnsi"/>
                <w:sz w:val="18"/>
                <w:szCs w:val="18"/>
              </w:rPr>
            </w:pPr>
          </w:p>
        </w:tc>
      </w:tr>
      <w:tr w:rsidR="00D35C19" w:rsidRPr="00F13E77" w14:paraId="7D2874E6" w14:textId="77777777" w:rsidTr="00D75C93">
        <w:trPr>
          <w:cantSplit/>
          <w:trHeight w:val="144"/>
        </w:trPr>
        <w:tc>
          <w:tcPr>
            <w:tcW w:w="565" w:type="dxa"/>
            <w:vAlign w:val="center"/>
          </w:tcPr>
          <w:p w14:paraId="6B0CA7B9" w14:textId="77777777" w:rsidR="00D35C19" w:rsidRPr="00F13E77" w:rsidRDefault="00D35C19" w:rsidP="00D75C93">
            <w:pPr>
              <w:jc w:val="center"/>
              <w:rPr>
                <w:rFonts w:asciiTheme="minorHAnsi" w:hAnsiTheme="minorHAnsi"/>
                <w:sz w:val="18"/>
                <w:szCs w:val="18"/>
              </w:rPr>
            </w:pPr>
            <w:r>
              <w:rPr>
                <w:rFonts w:asciiTheme="minorHAnsi" w:hAnsiTheme="minorHAnsi"/>
                <w:sz w:val="18"/>
                <w:szCs w:val="18"/>
              </w:rPr>
              <w:t>05</w:t>
            </w:r>
          </w:p>
        </w:tc>
        <w:tc>
          <w:tcPr>
            <w:tcW w:w="10465" w:type="dxa"/>
            <w:gridSpan w:val="2"/>
            <w:vAlign w:val="center"/>
          </w:tcPr>
          <w:p w14:paraId="5F8B46D0" w14:textId="77777777" w:rsidR="00D35C19" w:rsidRPr="00F13E77" w:rsidRDefault="00D35C19" w:rsidP="00D75C93">
            <w:pPr>
              <w:keepNext/>
              <w:rPr>
                <w:rFonts w:asciiTheme="minorHAnsi" w:hAnsiTheme="minorHAnsi"/>
                <w:sz w:val="18"/>
                <w:szCs w:val="18"/>
              </w:rPr>
            </w:pPr>
            <w:r>
              <w:rPr>
                <w:rFonts w:asciiTheme="minorHAnsi" w:hAnsiTheme="minorHAnsi"/>
                <w:sz w:val="18"/>
                <w:szCs w:val="18"/>
              </w:rPr>
              <w:t>Compliance Statement:</w:t>
            </w:r>
          </w:p>
        </w:tc>
      </w:tr>
    </w:tbl>
    <w:p w14:paraId="524534C2" w14:textId="5898A8AD" w:rsidR="00D35C19" w:rsidRDefault="00D35C19" w:rsidP="00804636">
      <w:pPr>
        <w:rPr>
          <w:rFonts w:asciiTheme="minorHAnsi" w:hAnsiTheme="minorHAnsi"/>
          <w:sz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D35C19" w:rsidRPr="00F13E77" w14:paraId="677F8EDF" w14:textId="77777777" w:rsidTr="00A3475F">
        <w:trPr>
          <w:cantSplit/>
          <w:trHeight w:val="144"/>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4E7B33D0" w14:textId="77777777" w:rsidR="00D35C19" w:rsidRPr="00D35C19" w:rsidRDefault="00D35C19" w:rsidP="00D75C93">
            <w:pPr>
              <w:rPr>
                <w:rFonts w:asciiTheme="minorHAnsi" w:hAnsiTheme="minorHAnsi"/>
                <w:b/>
                <w:sz w:val="18"/>
                <w:szCs w:val="18"/>
              </w:rPr>
            </w:pPr>
            <w:r w:rsidRPr="00F13E77">
              <w:rPr>
                <w:rFonts w:asciiTheme="minorHAnsi" w:hAnsiTheme="minorHAnsi"/>
                <w:b/>
                <w:sz w:val="18"/>
                <w:szCs w:val="18"/>
              </w:rPr>
              <w:t>C. Two Return Ducts</w:t>
            </w:r>
          </w:p>
        </w:tc>
      </w:tr>
      <w:tr w:rsidR="00D35C19" w:rsidRPr="00F13E77" w14:paraId="340F22F7" w14:textId="77777777" w:rsidTr="00A3475F">
        <w:trPr>
          <w:cantSplit/>
          <w:trHeight w:val="144"/>
        </w:trPr>
        <w:tc>
          <w:tcPr>
            <w:tcW w:w="565" w:type="dxa"/>
            <w:vAlign w:val="center"/>
          </w:tcPr>
          <w:p w14:paraId="2398F8D3"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01</w:t>
            </w:r>
          </w:p>
        </w:tc>
        <w:tc>
          <w:tcPr>
            <w:tcW w:w="4830" w:type="dxa"/>
            <w:vAlign w:val="center"/>
          </w:tcPr>
          <w:p w14:paraId="3E8E7B23"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Minimum Return Duct1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7B16C84D" w14:textId="77777777" w:rsidR="00D35C19" w:rsidRPr="00F13E77" w:rsidRDefault="00D35C19" w:rsidP="00D75C93">
            <w:pPr>
              <w:keepNext/>
              <w:rPr>
                <w:rFonts w:asciiTheme="minorHAnsi" w:hAnsiTheme="minorHAnsi"/>
                <w:sz w:val="18"/>
                <w:szCs w:val="18"/>
              </w:rPr>
            </w:pPr>
          </w:p>
        </w:tc>
      </w:tr>
      <w:tr w:rsidR="00D35C19" w:rsidRPr="00F13E77" w14:paraId="10819888" w14:textId="77777777" w:rsidTr="00A3475F">
        <w:trPr>
          <w:cantSplit/>
          <w:trHeight w:val="144"/>
        </w:trPr>
        <w:tc>
          <w:tcPr>
            <w:tcW w:w="565" w:type="dxa"/>
            <w:vAlign w:val="center"/>
          </w:tcPr>
          <w:p w14:paraId="43BD3446"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4C8B3367"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Installed Return Duct1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133FC552" w14:textId="77777777" w:rsidR="00D35C19" w:rsidRPr="00F13E77" w:rsidRDefault="00D35C19" w:rsidP="00D75C93">
            <w:pPr>
              <w:keepNext/>
              <w:rPr>
                <w:rFonts w:asciiTheme="minorHAnsi" w:hAnsiTheme="minorHAnsi"/>
                <w:sz w:val="18"/>
                <w:szCs w:val="18"/>
              </w:rPr>
            </w:pPr>
          </w:p>
        </w:tc>
      </w:tr>
      <w:tr w:rsidR="00D35C19" w:rsidRPr="00F13E77" w14:paraId="10EA11D8" w14:textId="77777777" w:rsidTr="00A3475F">
        <w:trPr>
          <w:cantSplit/>
          <w:trHeight w:val="144"/>
        </w:trPr>
        <w:tc>
          <w:tcPr>
            <w:tcW w:w="565" w:type="dxa"/>
            <w:vAlign w:val="center"/>
          </w:tcPr>
          <w:p w14:paraId="56C566A8"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03</w:t>
            </w:r>
          </w:p>
        </w:tc>
        <w:tc>
          <w:tcPr>
            <w:tcW w:w="4830" w:type="dxa"/>
            <w:vAlign w:val="center"/>
          </w:tcPr>
          <w:p w14:paraId="6E001F48"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Minimum Return Duct2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15BD0EB6" w14:textId="77777777" w:rsidR="00D35C19" w:rsidRPr="00F13E77" w:rsidRDefault="00D35C19" w:rsidP="00D75C93">
            <w:pPr>
              <w:keepNext/>
              <w:rPr>
                <w:rFonts w:asciiTheme="minorHAnsi" w:hAnsiTheme="minorHAnsi"/>
                <w:sz w:val="18"/>
                <w:szCs w:val="18"/>
              </w:rPr>
            </w:pPr>
          </w:p>
        </w:tc>
      </w:tr>
      <w:tr w:rsidR="00D35C19" w:rsidRPr="00F13E77" w14:paraId="618D4ECE" w14:textId="77777777" w:rsidTr="00A3475F">
        <w:trPr>
          <w:cantSplit/>
          <w:trHeight w:val="144"/>
        </w:trPr>
        <w:tc>
          <w:tcPr>
            <w:tcW w:w="565" w:type="dxa"/>
            <w:vAlign w:val="center"/>
          </w:tcPr>
          <w:p w14:paraId="7EBB4802"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04</w:t>
            </w:r>
          </w:p>
        </w:tc>
        <w:tc>
          <w:tcPr>
            <w:tcW w:w="4830" w:type="dxa"/>
            <w:vAlign w:val="center"/>
          </w:tcPr>
          <w:p w14:paraId="71C66BEF"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Installed Return Duct2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6427AFBA" w14:textId="77777777" w:rsidR="00D35C19" w:rsidRPr="00F13E77" w:rsidRDefault="00D35C19" w:rsidP="00D75C93">
            <w:pPr>
              <w:keepNext/>
              <w:rPr>
                <w:rFonts w:asciiTheme="minorHAnsi" w:hAnsiTheme="minorHAnsi"/>
                <w:sz w:val="18"/>
                <w:szCs w:val="18"/>
              </w:rPr>
            </w:pPr>
          </w:p>
        </w:tc>
      </w:tr>
      <w:tr w:rsidR="00D35C19" w:rsidRPr="00F13E77" w14:paraId="0C28DB3B" w14:textId="77777777" w:rsidTr="00A3475F">
        <w:trPr>
          <w:cantSplit/>
          <w:trHeight w:val="144"/>
        </w:trPr>
        <w:tc>
          <w:tcPr>
            <w:tcW w:w="565" w:type="dxa"/>
            <w:vAlign w:val="center"/>
          </w:tcPr>
          <w:p w14:paraId="051525AF"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05</w:t>
            </w:r>
          </w:p>
        </w:tc>
        <w:tc>
          <w:tcPr>
            <w:tcW w:w="4830" w:type="dxa"/>
            <w:vAlign w:val="center"/>
          </w:tcPr>
          <w:p w14:paraId="17534CD2"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Minimum Total Return Filter Grille </w:t>
            </w:r>
            <w:r>
              <w:rPr>
                <w:rFonts w:asciiTheme="minorHAnsi" w:hAnsiTheme="minorHAnsi"/>
                <w:sz w:val="18"/>
                <w:szCs w:val="18"/>
              </w:rPr>
              <w:t>Nominal</w:t>
            </w:r>
            <w:r w:rsidRPr="00F13E77">
              <w:rPr>
                <w:rFonts w:asciiTheme="minorHAnsi" w:hAnsiTheme="minorHAnsi"/>
                <w:sz w:val="18"/>
                <w:szCs w:val="18"/>
              </w:rPr>
              <w:t xml:space="preserve">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71B6C823" w14:textId="77777777" w:rsidR="00D35C19" w:rsidRPr="00F13E77" w:rsidRDefault="00D35C19" w:rsidP="00D75C93">
            <w:pPr>
              <w:keepNext/>
              <w:rPr>
                <w:rFonts w:asciiTheme="minorHAnsi" w:hAnsiTheme="minorHAnsi"/>
                <w:sz w:val="18"/>
                <w:szCs w:val="18"/>
              </w:rPr>
            </w:pPr>
          </w:p>
        </w:tc>
      </w:tr>
      <w:tr w:rsidR="00D35C19" w:rsidRPr="00F13E77" w14:paraId="56CA7431" w14:textId="77777777" w:rsidTr="00A3475F">
        <w:trPr>
          <w:cantSplit/>
          <w:trHeight w:val="144"/>
        </w:trPr>
        <w:tc>
          <w:tcPr>
            <w:tcW w:w="565" w:type="dxa"/>
            <w:vAlign w:val="center"/>
          </w:tcPr>
          <w:p w14:paraId="166F2B4C"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06</w:t>
            </w:r>
          </w:p>
        </w:tc>
        <w:tc>
          <w:tcPr>
            <w:tcW w:w="4830" w:type="dxa"/>
            <w:vAlign w:val="center"/>
          </w:tcPr>
          <w:p w14:paraId="41DCB350"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4AD7E073" w14:textId="77777777" w:rsidR="00D35C19" w:rsidRPr="00F13E77" w:rsidRDefault="00D35C19" w:rsidP="00D75C93">
            <w:pPr>
              <w:keepNext/>
              <w:rPr>
                <w:rFonts w:asciiTheme="minorHAnsi" w:hAnsiTheme="minorHAnsi"/>
                <w:sz w:val="18"/>
                <w:szCs w:val="18"/>
              </w:rPr>
            </w:pPr>
          </w:p>
        </w:tc>
      </w:tr>
      <w:tr w:rsidR="00D35C19" w:rsidRPr="00F13E77" w14:paraId="4E9503D5" w14:textId="77777777" w:rsidTr="00A3475F">
        <w:trPr>
          <w:cantSplit/>
          <w:trHeight w:val="144"/>
        </w:trPr>
        <w:tc>
          <w:tcPr>
            <w:tcW w:w="565" w:type="dxa"/>
            <w:vAlign w:val="center"/>
          </w:tcPr>
          <w:p w14:paraId="2FD86287" w14:textId="77777777" w:rsidR="00D35C19" w:rsidRPr="00F13E77" w:rsidRDefault="00D35C19" w:rsidP="00D75C93">
            <w:pPr>
              <w:jc w:val="center"/>
              <w:rPr>
                <w:rFonts w:asciiTheme="minorHAnsi" w:hAnsiTheme="minorHAnsi"/>
                <w:sz w:val="18"/>
                <w:szCs w:val="18"/>
              </w:rPr>
            </w:pPr>
            <w:r>
              <w:rPr>
                <w:rFonts w:asciiTheme="minorHAnsi" w:hAnsiTheme="minorHAnsi"/>
                <w:sz w:val="18"/>
                <w:szCs w:val="18"/>
              </w:rPr>
              <w:t>07</w:t>
            </w:r>
          </w:p>
        </w:tc>
        <w:tc>
          <w:tcPr>
            <w:tcW w:w="10465" w:type="dxa"/>
            <w:gridSpan w:val="2"/>
            <w:vAlign w:val="center"/>
          </w:tcPr>
          <w:p w14:paraId="1B48B002" w14:textId="77777777" w:rsidR="00D35C19" w:rsidRPr="00F13E77" w:rsidRDefault="00D35C19" w:rsidP="00D75C93">
            <w:pPr>
              <w:keepNext/>
              <w:rPr>
                <w:rFonts w:asciiTheme="minorHAnsi" w:hAnsiTheme="minorHAnsi"/>
                <w:sz w:val="18"/>
                <w:szCs w:val="18"/>
              </w:rPr>
            </w:pPr>
            <w:r>
              <w:rPr>
                <w:rFonts w:asciiTheme="minorHAnsi" w:hAnsiTheme="minorHAnsi"/>
                <w:sz w:val="18"/>
                <w:szCs w:val="18"/>
              </w:rPr>
              <w:t>Compliance Statement:</w:t>
            </w:r>
          </w:p>
        </w:tc>
      </w:tr>
    </w:tbl>
    <w:p w14:paraId="5B418605" w14:textId="77777777" w:rsidR="00804636" w:rsidRPr="00523F30" w:rsidRDefault="00804636" w:rsidP="0080463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4"/>
        <w:gridCol w:w="2780"/>
        <w:gridCol w:w="7686"/>
      </w:tblGrid>
      <w:tr w:rsidR="003835BA" w:rsidRPr="00270044" w14:paraId="5B418625" w14:textId="77777777" w:rsidTr="00A3475F">
        <w:trPr>
          <w:cantSplit/>
          <w:trHeight w:val="144"/>
        </w:trPr>
        <w:tc>
          <w:tcPr>
            <w:tcW w:w="11095" w:type="dxa"/>
            <w:gridSpan w:val="3"/>
            <w:tcBorders>
              <w:top w:val="single" w:sz="4" w:space="0" w:color="auto"/>
              <w:left w:val="single" w:sz="4" w:space="0" w:color="auto"/>
              <w:bottom w:val="single" w:sz="4" w:space="0" w:color="auto"/>
              <w:right w:val="single" w:sz="4" w:space="0" w:color="auto"/>
            </w:tcBorders>
            <w:vAlign w:val="center"/>
          </w:tcPr>
          <w:p w14:paraId="5B418624" w14:textId="77777777" w:rsidR="003835BA" w:rsidRPr="00523F30" w:rsidRDefault="003835BA" w:rsidP="00BA08B4">
            <w:pPr>
              <w:keepNext/>
              <w:rPr>
                <w:rFonts w:asciiTheme="minorHAnsi" w:hAnsiTheme="minorHAnsi"/>
                <w:b/>
                <w:sz w:val="18"/>
                <w:szCs w:val="18"/>
              </w:rPr>
            </w:pPr>
            <w:r w:rsidRPr="00523F30">
              <w:rPr>
                <w:rFonts w:asciiTheme="minorHAnsi" w:hAnsiTheme="minorHAnsi"/>
                <w:b/>
                <w:sz w:val="18"/>
                <w:szCs w:val="18"/>
              </w:rPr>
              <w:t xml:space="preserve">D. Additional Requirements </w:t>
            </w:r>
            <w:r w:rsidR="00BA08B4" w:rsidRPr="00523F30">
              <w:rPr>
                <w:rFonts w:asciiTheme="minorHAnsi" w:hAnsiTheme="minorHAnsi"/>
                <w:b/>
                <w:sz w:val="18"/>
                <w:szCs w:val="18"/>
              </w:rPr>
              <w:t>f</w:t>
            </w:r>
            <w:r w:rsidRPr="00523F30">
              <w:rPr>
                <w:rFonts w:asciiTheme="minorHAnsi" w:hAnsiTheme="minorHAnsi"/>
                <w:b/>
                <w:sz w:val="18"/>
                <w:szCs w:val="18"/>
              </w:rPr>
              <w:t>or Compliance</w:t>
            </w:r>
          </w:p>
        </w:tc>
      </w:tr>
      <w:tr w:rsidR="00D35C19" w:rsidRPr="00F13E77" w14:paraId="5B418628" w14:textId="77777777" w:rsidTr="00A3475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5B418626" w14:textId="77777777" w:rsidR="00D35C19" w:rsidRPr="002922EE" w:rsidRDefault="00D35C19" w:rsidP="00D35C19">
            <w:pPr>
              <w:jc w:val="center"/>
              <w:rPr>
                <w:rFonts w:asciiTheme="minorHAnsi" w:hAnsiTheme="minorHAnsi"/>
                <w:sz w:val="18"/>
                <w:szCs w:val="18"/>
              </w:rPr>
            </w:pPr>
            <w:r w:rsidRPr="002922EE">
              <w:rPr>
                <w:rFonts w:asciiTheme="minorHAnsi" w:hAnsiTheme="minorHAnsi"/>
                <w:sz w:val="18"/>
                <w:szCs w:val="18"/>
              </w:rPr>
              <w:t>01</w:t>
            </w:r>
          </w:p>
        </w:tc>
        <w:tc>
          <w:tcPr>
            <w:tcW w:w="10530" w:type="dxa"/>
            <w:gridSpan w:val="2"/>
            <w:tcBorders>
              <w:top w:val="single" w:sz="4" w:space="0" w:color="auto"/>
              <w:left w:val="single" w:sz="4" w:space="0" w:color="auto"/>
              <w:bottom w:val="single" w:sz="4" w:space="0" w:color="auto"/>
              <w:right w:val="single" w:sz="4" w:space="0" w:color="auto"/>
            </w:tcBorders>
            <w:vAlign w:val="center"/>
          </w:tcPr>
          <w:p w14:paraId="5B418627" w14:textId="4B539F58" w:rsidR="00D35C19" w:rsidRPr="002922EE" w:rsidRDefault="00D35C19" w:rsidP="00D35C19">
            <w:pPr>
              <w:keepNext/>
              <w:rPr>
                <w:rFonts w:asciiTheme="minorHAnsi" w:hAnsiTheme="minorHAnsi"/>
                <w:sz w:val="18"/>
                <w:szCs w:val="18"/>
              </w:rPr>
            </w:pPr>
            <w:r>
              <w:rPr>
                <w:rFonts w:asciiTheme="minorHAnsi" w:hAnsiTheme="minorHAnsi"/>
                <w:sz w:val="18"/>
                <w:szCs w:val="18"/>
              </w:rPr>
              <w:t xml:space="preserve">Qualification for the Alternative to Section 150.0(m)13B and D requires that the ducted </w:t>
            </w:r>
            <w:r w:rsidRPr="00F13E77">
              <w:rPr>
                <w:rFonts w:asciiTheme="minorHAnsi" w:hAnsiTheme="minorHAnsi"/>
                <w:sz w:val="18"/>
                <w:szCs w:val="18"/>
              </w:rPr>
              <w:t xml:space="preserve">space conditioning system </w:t>
            </w:r>
            <w:r>
              <w:rPr>
                <w:rFonts w:asciiTheme="minorHAnsi" w:hAnsiTheme="minorHAnsi"/>
                <w:sz w:val="18"/>
                <w:szCs w:val="18"/>
              </w:rPr>
              <w:t>shall</w:t>
            </w:r>
            <w:r w:rsidRPr="00F13E77">
              <w:rPr>
                <w:rFonts w:asciiTheme="minorHAnsi" w:hAnsiTheme="minorHAnsi"/>
                <w:sz w:val="18"/>
                <w:szCs w:val="18"/>
              </w:rPr>
              <w:t xml:space="preserve"> not use zoning dampers</w:t>
            </w:r>
            <w:r>
              <w:rPr>
                <w:rFonts w:asciiTheme="minorHAnsi" w:hAnsiTheme="minorHAnsi"/>
                <w:sz w:val="18"/>
                <w:szCs w:val="18"/>
              </w:rPr>
              <w:t>.  Systems that use zoning dampers shall comply with the requirements of Section 150.0(m)13.</w:t>
            </w:r>
          </w:p>
        </w:tc>
      </w:tr>
      <w:tr w:rsidR="00D35C19" w:rsidRPr="00F13E77" w14:paraId="5B41862B" w14:textId="77777777" w:rsidTr="00A3475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5B418629" w14:textId="77777777" w:rsidR="00D35C19" w:rsidRPr="002922EE" w:rsidRDefault="00D35C19" w:rsidP="00D35C19">
            <w:pPr>
              <w:jc w:val="center"/>
              <w:rPr>
                <w:rFonts w:asciiTheme="minorHAnsi" w:hAnsiTheme="minorHAnsi"/>
                <w:sz w:val="18"/>
                <w:szCs w:val="18"/>
              </w:rPr>
            </w:pPr>
            <w:r w:rsidRPr="002922EE">
              <w:rPr>
                <w:rFonts w:asciiTheme="minorHAnsi" w:hAnsiTheme="minorHAnsi"/>
                <w:sz w:val="18"/>
                <w:szCs w:val="18"/>
              </w:rPr>
              <w:t>02</w:t>
            </w:r>
          </w:p>
        </w:tc>
        <w:tc>
          <w:tcPr>
            <w:tcW w:w="10530" w:type="dxa"/>
            <w:gridSpan w:val="2"/>
            <w:tcBorders>
              <w:top w:val="single" w:sz="4" w:space="0" w:color="auto"/>
              <w:left w:val="single" w:sz="4" w:space="0" w:color="auto"/>
              <w:bottom w:val="single" w:sz="4" w:space="0" w:color="auto"/>
              <w:right w:val="single" w:sz="4" w:space="0" w:color="auto"/>
            </w:tcBorders>
            <w:vAlign w:val="center"/>
          </w:tcPr>
          <w:p w14:paraId="5B41862A" w14:textId="51BD217C" w:rsidR="00D35C19" w:rsidRPr="002922EE" w:rsidRDefault="00D35C19" w:rsidP="00D35C19">
            <w:pPr>
              <w:keepNext/>
              <w:rPr>
                <w:rFonts w:asciiTheme="minorHAnsi" w:hAnsiTheme="minorHAnsi"/>
                <w:sz w:val="18"/>
                <w:szCs w:val="18"/>
              </w:rPr>
            </w:pPr>
            <w:r w:rsidRPr="00F13E77">
              <w:rPr>
                <w:rFonts w:asciiTheme="minorHAnsi" w:hAnsiTheme="minorHAnsi"/>
                <w:sz w:val="18"/>
                <w:szCs w:val="18"/>
              </w:rPr>
              <w:t xml:space="preserve">The return duct length for each return air filter grille </w:t>
            </w:r>
            <w:r>
              <w:rPr>
                <w:rFonts w:asciiTheme="minorHAnsi" w:hAnsiTheme="minorHAnsi"/>
                <w:sz w:val="18"/>
                <w:szCs w:val="18"/>
              </w:rPr>
              <w:t>shall</w:t>
            </w:r>
            <w:r w:rsidRPr="00F13E77">
              <w:rPr>
                <w:rFonts w:asciiTheme="minorHAnsi" w:hAnsiTheme="minorHAnsi"/>
                <w:sz w:val="18"/>
                <w:szCs w:val="18"/>
              </w:rPr>
              <w:t xml:space="preserve"> not exceed 30 linear feet.</w:t>
            </w:r>
          </w:p>
        </w:tc>
      </w:tr>
      <w:tr w:rsidR="00D35C19" w:rsidRPr="00F13E77" w14:paraId="5B41862E" w14:textId="77777777" w:rsidTr="00A3475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5B41862C" w14:textId="77777777" w:rsidR="00D35C19" w:rsidRPr="002922EE" w:rsidRDefault="00D35C19" w:rsidP="00D35C19">
            <w:pPr>
              <w:jc w:val="center"/>
              <w:rPr>
                <w:rFonts w:asciiTheme="minorHAnsi" w:hAnsiTheme="minorHAnsi"/>
                <w:sz w:val="18"/>
                <w:szCs w:val="18"/>
              </w:rPr>
            </w:pPr>
            <w:r w:rsidRPr="002922EE">
              <w:rPr>
                <w:rFonts w:asciiTheme="minorHAnsi" w:hAnsiTheme="minorHAnsi"/>
                <w:sz w:val="18"/>
                <w:szCs w:val="18"/>
              </w:rPr>
              <w:t>03</w:t>
            </w:r>
          </w:p>
        </w:tc>
        <w:tc>
          <w:tcPr>
            <w:tcW w:w="10530" w:type="dxa"/>
            <w:gridSpan w:val="2"/>
            <w:tcBorders>
              <w:top w:val="single" w:sz="4" w:space="0" w:color="auto"/>
              <w:left w:val="single" w:sz="4" w:space="0" w:color="auto"/>
              <w:bottom w:val="single" w:sz="4" w:space="0" w:color="auto"/>
              <w:right w:val="single" w:sz="4" w:space="0" w:color="auto"/>
            </w:tcBorders>
            <w:vAlign w:val="center"/>
          </w:tcPr>
          <w:p w14:paraId="5B41862D" w14:textId="5FBA70C1" w:rsidR="00D35C19" w:rsidRPr="002922EE" w:rsidRDefault="00D35C19" w:rsidP="00D35C19">
            <w:pPr>
              <w:keepNext/>
              <w:rPr>
                <w:rFonts w:asciiTheme="minorHAnsi" w:hAnsiTheme="minorHAnsi"/>
                <w:sz w:val="18"/>
                <w:szCs w:val="18"/>
              </w:rPr>
            </w:pPr>
            <w:r w:rsidRPr="00F13E77">
              <w:rPr>
                <w:rFonts w:asciiTheme="minorHAnsi" w:hAnsiTheme="minorHAnsi"/>
                <w:sz w:val="18"/>
                <w:szCs w:val="18"/>
              </w:rPr>
              <w:t>The return duct</w:t>
            </w:r>
            <w:r>
              <w:rPr>
                <w:rFonts w:asciiTheme="minorHAnsi" w:hAnsiTheme="minorHAnsi"/>
                <w:sz w:val="18"/>
                <w:szCs w:val="18"/>
              </w:rPr>
              <w:t>(s)</w:t>
            </w:r>
            <w:r w:rsidRPr="00F13E77">
              <w:rPr>
                <w:rFonts w:asciiTheme="minorHAnsi" w:hAnsiTheme="minorHAnsi"/>
                <w:sz w:val="18"/>
                <w:szCs w:val="18"/>
              </w:rPr>
              <w:t xml:space="preserve"> </w:t>
            </w:r>
            <w:r>
              <w:rPr>
                <w:rFonts w:asciiTheme="minorHAnsi" w:hAnsiTheme="minorHAnsi"/>
                <w:sz w:val="18"/>
                <w:szCs w:val="18"/>
              </w:rPr>
              <w:t>shall</w:t>
            </w:r>
            <w:r w:rsidRPr="00F13E77">
              <w:rPr>
                <w:rFonts w:asciiTheme="minorHAnsi" w:hAnsiTheme="minorHAnsi"/>
                <w:sz w:val="18"/>
                <w:szCs w:val="18"/>
              </w:rPr>
              <w:t xml:space="preserve"> not contain more than</w:t>
            </w:r>
            <w:r>
              <w:rPr>
                <w:rFonts w:asciiTheme="minorHAnsi" w:hAnsiTheme="minorHAnsi"/>
                <w:sz w:val="18"/>
                <w:szCs w:val="18"/>
              </w:rPr>
              <w:t xml:space="preserve"> a total of 180° of bend</w:t>
            </w:r>
            <w:r w:rsidRPr="00F13E77">
              <w:rPr>
                <w:rFonts w:asciiTheme="minorHAnsi" w:hAnsiTheme="minorHAnsi"/>
                <w:sz w:val="18"/>
                <w:szCs w:val="18"/>
              </w:rPr>
              <w:t>.</w:t>
            </w:r>
          </w:p>
        </w:tc>
      </w:tr>
      <w:tr w:rsidR="00D35C19" w:rsidRPr="00F13E77" w14:paraId="5B418631" w14:textId="77777777" w:rsidTr="00A3475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5B41862F" w14:textId="77777777" w:rsidR="00D35C19" w:rsidRPr="002922EE" w:rsidRDefault="00D35C19" w:rsidP="00D35C19">
            <w:pPr>
              <w:jc w:val="center"/>
              <w:rPr>
                <w:rFonts w:asciiTheme="minorHAnsi" w:hAnsiTheme="minorHAnsi"/>
                <w:sz w:val="18"/>
                <w:szCs w:val="18"/>
              </w:rPr>
            </w:pPr>
            <w:r w:rsidRPr="002922EE">
              <w:rPr>
                <w:rFonts w:asciiTheme="minorHAnsi" w:hAnsiTheme="minorHAnsi"/>
                <w:sz w:val="18"/>
                <w:szCs w:val="18"/>
              </w:rPr>
              <w:t>04</w:t>
            </w:r>
          </w:p>
        </w:tc>
        <w:tc>
          <w:tcPr>
            <w:tcW w:w="10530" w:type="dxa"/>
            <w:gridSpan w:val="2"/>
            <w:tcBorders>
              <w:top w:val="single" w:sz="4" w:space="0" w:color="auto"/>
              <w:left w:val="single" w:sz="4" w:space="0" w:color="auto"/>
              <w:bottom w:val="single" w:sz="4" w:space="0" w:color="auto"/>
              <w:right w:val="single" w:sz="4" w:space="0" w:color="auto"/>
            </w:tcBorders>
            <w:vAlign w:val="center"/>
          </w:tcPr>
          <w:p w14:paraId="5B418630" w14:textId="0E848CBC" w:rsidR="00D35C19" w:rsidRPr="002922EE" w:rsidRDefault="00D35C19" w:rsidP="00D35C19">
            <w:pPr>
              <w:keepNext/>
              <w:rPr>
                <w:rFonts w:asciiTheme="minorHAnsi" w:hAnsiTheme="minorHAnsi"/>
                <w:sz w:val="18"/>
                <w:szCs w:val="18"/>
              </w:rPr>
            </w:pPr>
            <w:r w:rsidRPr="00F13E77">
              <w:rPr>
                <w:rFonts w:asciiTheme="minorHAnsi" w:hAnsiTheme="minorHAnsi"/>
                <w:sz w:val="18"/>
                <w:szCs w:val="18"/>
              </w:rPr>
              <w:t>If the return duct contains more than 90</w:t>
            </w:r>
            <w:r>
              <w:rPr>
                <w:rFonts w:asciiTheme="minorHAnsi" w:hAnsiTheme="minorHAnsi"/>
                <w:sz w:val="18"/>
                <w:szCs w:val="18"/>
              </w:rPr>
              <w:t>°</w:t>
            </w:r>
            <w:r w:rsidRPr="00F13E77">
              <w:rPr>
                <w:rFonts w:asciiTheme="minorHAnsi" w:hAnsiTheme="minorHAnsi"/>
                <w:sz w:val="18"/>
                <w:szCs w:val="18"/>
              </w:rPr>
              <w:t xml:space="preserve"> of bend, one of the bends </w:t>
            </w:r>
            <w:r>
              <w:rPr>
                <w:rFonts w:asciiTheme="minorHAnsi" w:hAnsiTheme="minorHAnsi"/>
                <w:sz w:val="18"/>
                <w:szCs w:val="18"/>
              </w:rPr>
              <w:t>shall</w:t>
            </w:r>
            <w:r w:rsidRPr="00F13E77">
              <w:rPr>
                <w:rFonts w:asciiTheme="minorHAnsi" w:hAnsiTheme="minorHAnsi"/>
                <w:sz w:val="18"/>
                <w:szCs w:val="18"/>
              </w:rPr>
              <w:t xml:space="preserve"> be a metal elbow.</w:t>
            </w:r>
          </w:p>
        </w:tc>
      </w:tr>
      <w:tr w:rsidR="00D35C19" w:rsidRPr="00F13E77" w14:paraId="5B418634" w14:textId="77777777" w:rsidTr="00A3475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5B418632" w14:textId="77777777" w:rsidR="00D35C19" w:rsidRPr="002922EE" w:rsidRDefault="00D35C19" w:rsidP="00D35C19">
            <w:pPr>
              <w:jc w:val="center"/>
              <w:rPr>
                <w:rFonts w:asciiTheme="minorHAnsi" w:hAnsiTheme="minorHAnsi"/>
                <w:sz w:val="18"/>
                <w:szCs w:val="18"/>
              </w:rPr>
            </w:pPr>
            <w:r w:rsidRPr="002922EE">
              <w:rPr>
                <w:rFonts w:asciiTheme="minorHAnsi" w:hAnsiTheme="minorHAnsi"/>
                <w:sz w:val="18"/>
                <w:szCs w:val="18"/>
              </w:rPr>
              <w:t>05</w:t>
            </w:r>
          </w:p>
        </w:tc>
        <w:tc>
          <w:tcPr>
            <w:tcW w:w="10530" w:type="dxa"/>
            <w:gridSpan w:val="2"/>
            <w:tcBorders>
              <w:top w:val="single" w:sz="4" w:space="0" w:color="auto"/>
              <w:left w:val="single" w:sz="4" w:space="0" w:color="auto"/>
              <w:bottom w:val="single" w:sz="4" w:space="0" w:color="auto"/>
              <w:right w:val="single" w:sz="4" w:space="0" w:color="auto"/>
            </w:tcBorders>
            <w:vAlign w:val="center"/>
          </w:tcPr>
          <w:p w14:paraId="5B418633" w14:textId="2DA56702" w:rsidR="00D35C19" w:rsidRPr="002922EE" w:rsidRDefault="00D35C19" w:rsidP="00D35C19">
            <w:pPr>
              <w:keepNext/>
              <w:rPr>
                <w:rFonts w:asciiTheme="minorHAnsi" w:hAnsiTheme="minorHAnsi"/>
                <w:sz w:val="18"/>
                <w:szCs w:val="18"/>
              </w:rPr>
            </w:pPr>
            <w:r w:rsidRPr="005B7081">
              <w:rPr>
                <w:rFonts w:asciiTheme="minorHAnsi" w:hAnsiTheme="minorHAnsi"/>
                <w:sz w:val="18"/>
                <w:szCs w:val="18"/>
              </w:rPr>
              <w:t>Return grille devices shall be labeled in accordance with the requirements in section 150.0(m)12</w:t>
            </w:r>
            <w:r>
              <w:rPr>
                <w:rFonts w:asciiTheme="minorHAnsi" w:hAnsiTheme="minorHAnsi"/>
                <w:sz w:val="18"/>
                <w:szCs w:val="18"/>
              </w:rPr>
              <w:t>Biv</w:t>
            </w:r>
            <w:r w:rsidRPr="005B7081">
              <w:rPr>
                <w:rFonts w:asciiTheme="minorHAnsi" w:hAnsiTheme="minorHAnsi"/>
                <w:sz w:val="18"/>
                <w:szCs w:val="18"/>
              </w:rPr>
              <w:t xml:space="preserve"> to disclose the gri</w:t>
            </w:r>
            <w:r>
              <w:rPr>
                <w:rFonts w:asciiTheme="minorHAnsi" w:hAnsiTheme="minorHAnsi"/>
                <w:sz w:val="18"/>
                <w:szCs w:val="18"/>
              </w:rPr>
              <w:t xml:space="preserve">lle's design airflow rate and a </w:t>
            </w:r>
            <w:r w:rsidRPr="005B7081">
              <w:rPr>
                <w:rFonts w:asciiTheme="minorHAnsi" w:hAnsiTheme="minorHAnsi"/>
                <w:sz w:val="18"/>
                <w:szCs w:val="18"/>
              </w:rPr>
              <w:t xml:space="preserve">maximum allowable clean-filter pressure drop of </w:t>
            </w:r>
            <w:r w:rsidRPr="004A71EA">
              <w:rPr>
                <w:rFonts w:asciiTheme="minorHAnsi" w:hAnsiTheme="minorHAnsi"/>
                <w:sz w:val="18"/>
                <w:szCs w:val="18"/>
              </w:rPr>
              <w:t>25 Pa (</w:t>
            </w:r>
            <w:r>
              <w:rPr>
                <w:rFonts w:asciiTheme="minorHAnsi" w:hAnsiTheme="minorHAnsi"/>
                <w:sz w:val="18"/>
                <w:szCs w:val="18"/>
              </w:rPr>
              <w:t>0.1</w:t>
            </w:r>
            <w:r w:rsidRPr="004A71EA">
              <w:rPr>
                <w:rFonts w:asciiTheme="minorHAnsi" w:hAnsiTheme="minorHAnsi"/>
                <w:sz w:val="18"/>
                <w:szCs w:val="18"/>
              </w:rPr>
              <w:t xml:space="preserve"> inches water) for</w:t>
            </w:r>
            <w:r w:rsidRPr="005B7081">
              <w:rPr>
                <w:rFonts w:asciiTheme="minorHAnsi" w:hAnsiTheme="minorHAnsi"/>
                <w:sz w:val="18"/>
                <w:szCs w:val="18"/>
              </w:rPr>
              <w:t xml:space="preserve"> the air filter</w:t>
            </w:r>
            <w:r>
              <w:rPr>
                <w:rFonts w:asciiTheme="minorHAnsi" w:hAnsiTheme="minorHAnsi"/>
                <w:sz w:val="18"/>
                <w:szCs w:val="18"/>
              </w:rPr>
              <w:t xml:space="preserve"> when tested using ASHRAE Standard 52.2, or</w:t>
            </w:r>
            <w:r w:rsidRPr="005B7081">
              <w:rPr>
                <w:rFonts w:asciiTheme="minorHAnsi" w:hAnsiTheme="minorHAnsi"/>
                <w:sz w:val="18"/>
                <w:szCs w:val="18"/>
              </w:rPr>
              <w:t xml:space="preserve"> </w:t>
            </w:r>
            <w:r>
              <w:rPr>
                <w:rFonts w:asciiTheme="minorHAnsi" w:hAnsiTheme="minorHAnsi"/>
                <w:sz w:val="18"/>
                <w:szCs w:val="18"/>
              </w:rPr>
              <w:t xml:space="preserve">as rated in accordance with </w:t>
            </w:r>
            <w:r w:rsidRPr="005B7081">
              <w:rPr>
                <w:rFonts w:asciiTheme="minorHAnsi" w:hAnsiTheme="minorHAnsi"/>
                <w:sz w:val="18"/>
                <w:szCs w:val="18"/>
              </w:rPr>
              <w:t>AHRI Standard 680 for the</w:t>
            </w:r>
            <w:r>
              <w:rPr>
                <w:rFonts w:asciiTheme="minorHAnsi" w:hAnsiTheme="minorHAnsi"/>
                <w:sz w:val="18"/>
                <w:szCs w:val="18"/>
              </w:rPr>
              <w:t xml:space="preserve"> </w:t>
            </w:r>
            <w:r w:rsidRPr="005B7081">
              <w:rPr>
                <w:rFonts w:asciiTheme="minorHAnsi" w:hAnsiTheme="minorHAnsi"/>
                <w:sz w:val="18"/>
                <w:szCs w:val="18"/>
              </w:rPr>
              <w:t>design airflow rate for the return grille.</w:t>
            </w:r>
          </w:p>
        </w:tc>
      </w:tr>
      <w:tr w:rsidR="00D75C93" w:rsidRPr="00F13E77" w14:paraId="3CE22B7E" w14:textId="77777777" w:rsidTr="00A3475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7344A131" w14:textId="475E32E3" w:rsidR="00D75C93" w:rsidRPr="002922EE" w:rsidRDefault="00D75C93" w:rsidP="00D35C19">
            <w:pPr>
              <w:jc w:val="center"/>
              <w:rPr>
                <w:rFonts w:asciiTheme="minorHAnsi" w:hAnsiTheme="minorHAnsi"/>
                <w:sz w:val="18"/>
                <w:szCs w:val="18"/>
              </w:rPr>
            </w:pPr>
            <w:r w:rsidRPr="002922EE">
              <w:rPr>
                <w:rFonts w:asciiTheme="minorHAnsi" w:hAnsiTheme="minorHAnsi"/>
                <w:sz w:val="18"/>
                <w:szCs w:val="18"/>
              </w:rPr>
              <w:t>06</w:t>
            </w:r>
          </w:p>
        </w:tc>
        <w:tc>
          <w:tcPr>
            <w:tcW w:w="2794" w:type="dxa"/>
            <w:tcBorders>
              <w:top w:val="single" w:sz="4" w:space="0" w:color="auto"/>
              <w:left w:val="single" w:sz="4" w:space="0" w:color="auto"/>
              <w:bottom w:val="single" w:sz="4" w:space="0" w:color="auto"/>
              <w:right w:val="single" w:sz="4" w:space="0" w:color="auto"/>
            </w:tcBorders>
            <w:vAlign w:val="center"/>
          </w:tcPr>
          <w:p w14:paraId="6E3B8DF0" w14:textId="220E9D00" w:rsidR="00D75C93" w:rsidRPr="005B7081" w:rsidRDefault="00D75C93" w:rsidP="00D35C19">
            <w:pPr>
              <w:keepNext/>
              <w:rPr>
                <w:rFonts w:asciiTheme="minorHAnsi" w:hAnsiTheme="minorHAnsi"/>
                <w:sz w:val="18"/>
                <w:szCs w:val="18"/>
              </w:rPr>
            </w:pPr>
            <w:r>
              <w:rPr>
                <w:rFonts w:ascii="Calibri" w:hAnsi="Calibri"/>
                <w:sz w:val="18"/>
                <w:szCs w:val="18"/>
              </w:rPr>
              <w:t>Verification Status:</w:t>
            </w:r>
          </w:p>
        </w:tc>
        <w:tc>
          <w:tcPr>
            <w:tcW w:w="7736" w:type="dxa"/>
            <w:tcBorders>
              <w:top w:val="single" w:sz="4" w:space="0" w:color="auto"/>
              <w:left w:val="single" w:sz="4" w:space="0" w:color="auto"/>
              <w:bottom w:val="single" w:sz="4" w:space="0" w:color="auto"/>
              <w:right w:val="single" w:sz="4" w:space="0" w:color="auto"/>
            </w:tcBorders>
            <w:vAlign w:val="center"/>
          </w:tcPr>
          <w:p w14:paraId="317CC2E5" w14:textId="77777777" w:rsidR="00D75C93" w:rsidRPr="00CC67D9" w:rsidRDefault="00D75C93" w:rsidP="00D75C93">
            <w:pPr>
              <w:pStyle w:val="ListParagraph"/>
              <w:keepNext/>
              <w:numPr>
                <w:ilvl w:val="0"/>
                <w:numId w:val="26"/>
              </w:numPr>
              <w:tabs>
                <w:tab w:val="left" w:pos="356"/>
              </w:tabs>
              <w:contextualSpacing w:val="0"/>
              <w:rPr>
                <w:rFonts w:ascii="Calibri" w:hAnsi="Calibri"/>
                <w:sz w:val="18"/>
                <w:szCs w:val="18"/>
              </w:rPr>
            </w:pPr>
            <w:r w:rsidRPr="00CC67D9">
              <w:rPr>
                <w:rFonts w:ascii="Calibri" w:hAnsi="Calibri"/>
                <w:sz w:val="18"/>
                <w:szCs w:val="18"/>
                <w:u w:val="single"/>
              </w:rPr>
              <w:t>Pass</w:t>
            </w:r>
            <w:r w:rsidRPr="00CC67D9">
              <w:rPr>
                <w:rFonts w:ascii="Calibri" w:hAnsi="Calibri"/>
                <w:sz w:val="18"/>
                <w:szCs w:val="18"/>
              </w:rPr>
              <w:t xml:space="preserve"> - all applicable requirements are met; or</w:t>
            </w:r>
          </w:p>
          <w:p w14:paraId="1A4DABA0" w14:textId="05DF2936" w:rsidR="00D75C93" w:rsidRDefault="00D75C93" w:rsidP="00D75C93">
            <w:pPr>
              <w:pStyle w:val="ListParagraph"/>
              <w:keepNext/>
              <w:numPr>
                <w:ilvl w:val="0"/>
                <w:numId w:val="26"/>
              </w:numPr>
              <w:tabs>
                <w:tab w:val="left" w:pos="356"/>
              </w:tabs>
              <w:contextualSpacing w:val="0"/>
              <w:rPr>
                <w:rFonts w:ascii="Calibri" w:hAnsi="Calibri"/>
                <w:sz w:val="18"/>
                <w:szCs w:val="18"/>
              </w:rPr>
            </w:pPr>
            <w:r w:rsidRPr="00CC67D9">
              <w:rPr>
                <w:rFonts w:ascii="Calibri" w:hAnsi="Calibri"/>
                <w:sz w:val="18"/>
                <w:szCs w:val="18"/>
                <w:u w:val="single"/>
              </w:rPr>
              <w:t>Fail</w:t>
            </w:r>
            <w:r w:rsidRPr="00CC67D9">
              <w:rPr>
                <w:rFonts w:ascii="Calibri" w:hAnsi="Calibri"/>
                <w:sz w:val="18"/>
                <w:szCs w:val="18"/>
              </w:rPr>
              <w:t xml:space="preserve"> - one or more applicable requirements are not met. Enter reason for failure in corrections notes field below; or</w:t>
            </w:r>
          </w:p>
          <w:p w14:paraId="2AE8B7DC" w14:textId="0E71B5B6" w:rsidR="00D75C93" w:rsidRPr="005B7081" w:rsidRDefault="00D75C93" w:rsidP="009F4B2C">
            <w:pPr>
              <w:pStyle w:val="ListParagraph"/>
              <w:keepNext/>
              <w:numPr>
                <w:ilvl w:val="0"/>
                <w:numId w:val="26"/>
              </w:numPr>
              <w:tabs>
                <w:tab w:val="left" w:pos="356"/>
              </w:tabs>
              <w:contextualSpacing w:val="0"/>
              <w:rPr>
                <w:rFonts w:asciiTheme="minorHAnsi" w:hAnsiTheme="minorHAnsi"/>
                <w:sz w:val="18"/>
                <w:szCs w:val="18"/>
              </w:rPr>
            </w:pPr>
            <w:r w:rsidRPr="00CF00F5">
              <w:rPr>
                <w:rFonts w:ascii="Calibri" w:hAnsi="Calibri"/>
                <w:sz w:val="18"/>
                <w:szCs w:val="18"/>
                <w:u w:val="single"/>
              </w:rPr>
              <w:t>All N/A</w:t>
            </w:r>
            <w:r w:rsidRPr="00CF00F5">
              <w:rPr>
                <w:rFonts w:ascii="Calibri" w:hAnsi="Calibri"/>
                <w:sz w:val="18"/>
                <w:szCs w:val="18"/>
              </w:rPr>
              <w:t xml:space="preserve"> - This entire table is not applicable</w:t>
            </w:r>
          </w:p>
        </w:tc>
      </w:tr>
      <w:tr w:rsidR="00D75C93" w:rsidRPr="00F13E77" w14:paraId="1F589F74" w14:textId="77777777" w:rsidTr="00A3475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7A5CDBBD" w14:textId="0F2DEC50" w:rsidR="00D75C93" w:rsidRPr="002922EE" w:rsidRDefault="00D75C93" w:rsidP="00D35C19">
            <w:pPr>
              <w:jc w:val="center"/>
              <w:rPr>
                <w:rFonts w:asciiTheme="minorHAnsi" w:hAnsiTheme="minorHAnsi"/>
                <w:sz w:val="18"/>
                <w:szCs w:val="18"/>
              </w:rPr>
            </w:pPr>
            <w:r w:rsidRPr="002922EE">
              <w:rPr>
                <w:rFonts w:asciiTheme="minorHAnsi" w:hAnsiTheme="minorHAnsi"/>
                <w:sz w:val="18"/>
                <w:szCs w:val="18"/>
              </w:rPr>
              <w:t>07</w:t>
            </w:r>
          </w:p>
        </w:tc>
        <w:tc>
          <w:tcPr>
            <w:tcW w:w="10530" w:type="dxa"/>
            <w:gridSpan w:val="2"/>
            <w:tcBorders>
              <w:top w:val="single" w:sz="4" w:space="0" w:color="auto"/>
              <w:left w:val="single" w:sz="4" w:space="0" w:color="auto"/>
              <w:bottom w:val="single" w:sz="4" w:space="0" w:color="auto"/>
              <w:right w:val="single" w:sz="4" w:space="0" w:color="auto"/>
            </w:tcBorders>
            <w:vAlign w:val="center"/>
          </w:tcPr>
          <w:p w14:paraId="5766D726" w14:textId="756E594F" w:rsidR="00D75C93" w:rsidRPr="005B7081" w:rsidRDefault="00D75C93" w:rsidP="00D35C19">
            <w:pPr>
              <w:keepNext/>
              <w:rPr>
                <w:rFonts w:asciiTheme="minorHAnsi" w:hAnsiTheme="minorHAnsi"/>
                <w:sz w:val="18"/>
                <w:szCs w:val="18"/>
              </w:rPr>
            </w:pPr>
            <w:r>
              <w:rPr>
                <w:rFonts w:ascii="Calibri" w:hAnsi="Calibri"/>
                <w:sz w:val="18"/>
                <w:szCs w:val="18"/>
              </w:rPr>
              <w:t>Correction Notes:</w:t>
            </w:r>
          </w:p>
        </w:tc>
      </w:tr>
      <w:tr w:rsidR="00D75C93" w:rsidRPr="00F13E77" w14:paraId="4721A7D2" w14:textId="77777777" w:rsidTr="00A3475F">
        <w:trPr>
          <w:cantSplit/>
          <w:trHeight w:val="144"/>
        </w:trPr>
        <w:tc>
          <w:tcPr>
            <w:tcW w:w="11095" w:type="dxa"/>
            <w:gridSpan w:val="3"/>
            <w:tcBorders>
              <w:top w:val="single" w:sz="4" w:space="0" w:color="auto"/>
              <w:left w:val="single" w:sz="4" w:space="0" w:color="auto"/>
              <w:bottom w:val="single" w:sz="4" w:space="0" w:color="auto"/>
              <w:right w:val="single" w:sz="4" w:space="0" w:color="auto"/>
            </w:tcBorders>
            <w:vAlign w:val="center"/>
          </w:tcPr>
          <w:p w14:paraId="07905536" w14:textId="6CCF23C3" w:rsidR="00D75C93" w:rsidRPr="005B7081" w:rsidRDefault="00D75C93" w:rsidP="00D35C19">
            <w:pPr>
              <w:keepNext/>
              <w:rPr>
                <w:rFonts w:asciiTheme="minorHAnsi" w:hAnsiTheme="minorHAns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B41863F" w14:textId="77777777" w:rsidR="004C3380" w:rsidRDefault="004C3380" w:rsidP="00804636">
      <w:pPr>
        <w:rPr>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6"/>
        <w:gridCol w:w="5850"/>
        <w:gridCol w:w="4590"/>
      </w:tblGrid>
      <w:tr w:rsidR="00610510" w:rsidRPr="00966F61" w14:paraId="5B418642" w14:textId="77777777" w:rsidTr="009F4B2C">
        <w:trPr>
          <w:trHeight w:val="206"/>
        </w:trPr>
        <w:tc>
          <w:tcPr>
            <w:tcW w:w="10976" w:type="dxa"/>
            <w:gridSpan w:val="3"/>
            <w:tcBorders>
              <w:top w:val="single" w:sz="4" w:space="0" w:color="auto"/>
              <w:left w:val="single" w:sz="4" w:space="0" w:color="auto"/>
              <w:bottom w:val="single" w:sz="4" w:space="0" w:color="auto"/>
              <w:right w:val="single" w:sz="4" w:space="0" w:color="auto"/>
            </w:tcBorders>
            <w:vAlign w:val="center"/>
          </w:tcPr>
          <w:p w14:paraId="5B418640" w14:textId="096A9CA2" w:rsidR="00610510" w:rsidRPr="002358C3" w:rsidRDefault="00610510" w:rsidP="0061051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2358C3">
              <w:rPr>
                <w:rFonts w:asciiTheme="minorHAnsi" w:hAnsiTheme="minorHAnsi"/>
                <w:b/>
                <w:sz w:val="18"/>
                <w:szCs w:val="18"/>
              </w:rPr>
              <w:t xml:space="preserve">E. Hole for the placement of a Static Pressure Probe (HSPP), and Permanently installed Static Pressure Probe (PSPP) in the </w:t>
            </w:r>
            <w:r w:rsidR="005F153D">
              <w:rPr>
                <w:rFonts w:asciiTheme="minorHAnsi" w:hAnsiTheme="minorHAnsi"/>
                <w:b/>
                <w:sz w:val="18"/>
                <w:szCs w:val="18"/>
              </w:rPr>
              <w:t>S</w:t>
            </w:r>
            <w:r w:rsidRPr="002358C3">
              <w:rPr>
                <w:rFonts w:asciiTheme="minorHAnsi" w:hAnsiTheme="minorHAnsi"/>
                <w:b/>
                <w:sz w:val="18"/>
                <w:szCs w:val="18"/>
              </w:rPr>
              <w:t xml:space="preserve">upply </w:t>
            </w:r>
            <w:r w:rsidR="005F153D">
              <w:rPr>
                <w:rFonts w:asciiTheme="minorHAnsi" w:hAnsiTheme="minorHAnsi"/>
                <w:b/>
                <w:sz w:val="18"/>
                <w:szCs w:val="18"/>
              </w:rPr>
              <w:t>P</w:t>
            </w:r>
            <w:r w:rsidRPr="002358C3">
              <w:rPr>
                <w:rFonts w:asciiTheme="minorHAnsi" w:hAnsiTheme="minorHAnsi"/>
                <w:b/>
                <w:sz w:val="18"/>
                <w:szCs w:val="18"/>
              </w:rPr>
              <w:t>lenum</w:t>
            </w:r>
          </w:p>
          <w:p w14:paraId="5B418641" w14:textId="77777777" w:rsidR="00610510" w:rsidRPr="00966F61" w:rsidRDefault="00610510" w:rsidP="0061051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rPr>
                <w:rFonts w:asciiTheme="minorHAnsi" w:hAnsiTheme="minorHAnsi"/>
                <w:sz w:val="18"/>
                <w:szCs w:val="18"/>
              </w:rPr>
            </w:pPr>
            <w:r w:rsidRPr="0020623D">
              <w:rPr>
                <w:rFonts w:asciiTheme="minorHAnsi" w:hAnsiTheme="minorHAnsi"/>
                <w:sz w:val="18"/>
                <w:szCs w:val="18"/>
              </w:rPr>
              <w:t xml:space="preserve">Procedures for installing HSPP or PSPP are specified in RA3.3.1.1.  </w:t>
            </w:r>
          </w:p>
        </w:tc>
      </w:tr>
      <w:tr w:rsidR="00610510" w:rsidRPr="00966F61" w14:paraId="5B418646" w14:textId="77777777" w:rsidTr="009F4B2C">
        <w:tblPrEx>
          <w:tblCellMar>
            <w:left w:w="115" w:type="dxa"/>
            <w:right w:w="115" w:type="dxa"/>
          </w:tblCellMar>
        </w:tblPrEx>
        <w:trPr>
          <w:trHeight w:val="432"/>
        </w:trPr>
        <w:tc>
          <w:tcPr>
            <w:tcW w:w="536" w:type="dxa"/>
            <w:vAlign w:val="center"/>
          </w:tcPr>
          <w:p w14:paraId="5B418643" w14:textId="77777777" w:rsidR="00610510" w:rsidRPr="00966F61" w:rsidRDefault="00610510" w:rsidP="00610510">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5850" w:type="dxa"/>
            <w:vAlign w:val="center"/>
          </w:tcPr>
          <w:p w14:paraId="5B418644" w14:textId="268E6D5C" w:rsidR="00610510" w:rsidRPr="00966F61" w:rsidRDefault="00610510" w:rsidP="00523F30">
            <w:pPr>
              <w:rPr>
                <w:rFonts w:asciiTheme="minorHAnsi" w:hAnsiTheme="minorHAnsi"/>
                <w:sz w:val="18"/>
                <w:szCs w:val="18"/>
              </w:rPr>
            </w:pPr>
            <w:r w:rsidRPr="003F7313">
              <w:rPr>
                <w:rFonts w:asciiTheme="minorHAnsi" w:hAnsiTheme="minorHAnsi"/>
                <w:sz w:val="18"/>
                <w:szCs w:val="18"/>
              </w:rPr>
              <w:t xml:space="preserve">Method </w:t>
            </w:r>
            <w:r w:rsidR="00523F30">
              <w:rPr>
                <w:rFonts w:asciiTheme="minorHAnsi" w:hAnsiTheme="minorHAnsi"/>
                <w:sz w:val="18"/>
                <w:szCs w:val="18"/>
              </w:rPr>
              <w:t>U</w:t>
            </w:r>
            <w:r w:rsidRPr="003F7313">
              <w:rPr>
                <w:rFonts w:asciiTheme="minorHAnsi" w:hAnsiTheme="minorHAnsi"/>
                <w:sz w:val="18"/>
                <w:szCs w:val="18"/>
              </w:rPr>
              <w:t xml:space="preserve">sed to </w:t>
            </w:r>
            <w:r w:rsidR="00523F30">
              <w:rPr>
                <w:rFonts w:asciiTheme="minorHAnsi" w:hAnsiTheme="minorHAnsi"/>
                <w:sz w:val="18"/>
                <w:szCs w:val="18"/>
              </w:rPr>
              <w:t>D</w:t>
            </w:r>
            <w:r w:rsidRPr="003F7313">
              <w:rPr>
                <w:rFonts w:asciiTheme="minorHAnsi" w:hAnsiTheme="minorHAnsi"/>
                <w:sz w:val="18"/>
                <w:szCs w:val="18"/>
              </w:rPr>
              <w:t xml:space="preserve">emonstrate </w:t>
            </w:r>
            <w:r w:rsidR="00523F30">
              <w:rPr>
                <w:rFonts w:asciiTheme="minorHAnsi" w:hAnsiTheme="minorHAnsi"/>
                <w:sz w:val="18"/>
                <w:szCs w:val="18"/>
              </w:rPr>
              <w:t>C</w:t>
            </w:r>
            <w:r w:rsidRPr="003F7313">
              <w:rPr>
                <w:rFonts w:asciiTheme="minorHAnsi" w:hAnsiTheme="minorHAnsi"/>
                <w:sz w:val="18"/>
                <w:szCs w:val="18"/>
              </w:rPr>
              <w:t xml:space="preserve">ompliance with the HSPP/PSPP </w:t>
            </w:r>
            <w:r w:rsidR="00523F30">
              <w:rPr>
                <w:rFonts w:asciiTheme="minorHAnsi" w:hAnsiTheme="minorHAnsi"/>
                <w:sz w:val="18"/>
                <w:szCs w:val="18"/>
              </w:rPr>
              <w:t>R</w:t>
            </w:r>
            <w:r w:rsidRPr="003F7313">
              <w:rPr>
                <w:rFonts w:asciiTheme="minorHAnsi" w:hAnsiTheme="minorHAnsi"/>
                <w:sz w:val="18"/>
                <w:szCs w:val="18"/>
              </w:rPr>
              <w:t>equirement</w:t>
            </w:r>
          </w:p>
        </w:tc>
        <w:tc>
          <w:tcPr>
            <w:tcW w:w="4590" w:type="dxa"/>
            <w:vAlign w:val="center"/>
          </w:tcPr>
          <w:p w14:paraId="5B418645" w14:textId="77777777" w:rsidR="00610510" w:rsidRPr="00966F61" w:rsidRDefault="00610510" w:rsidP="00610510">
            <w:pPr>
              <w:pStyle w:val="ListParagraph"/>
              <w:keepNext/>
              <w:ind w:left="0"/>
              <w:rPr>
                <w:rFonts w:asciiTheme="minorHAnsi" w:hAnsiTheme="minorHAnsi"/>
                <w:sz w:val="18"/>
                <w:szCs w:val="18"/>
              </w:rPr>
            </w:pPr>
          </w:p>
        </w:tc>
      </w:tr>
    </w:tbl>
    <w:p w14:paraId="5B418647" w14:textId="77777777" w:rsidR="004C3380" w:rsidRDefault="004C3380" w:rsidP="00804636">
      <w:pPr>
        <w:rPr>
          <w:sz w:val="18"/>
          <w:szCs w:val="18"/>
        </w:rPr>
      </w:pPr>
    </w:p>
    <w:tbl>
      <w:tblPr>
        <w:tblW w:w="4986"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8"/>
        <w:gridCol w:w="10441"/>
      </w:tblGrid>
      <w:tr w:rsidR="003835BA" w:rsidRPr="00984B67" w14:paraId="5B41864A" w14:textId="77777777" w:rsidTr="002D7B29">
        <w:trPr>
          <w:cantSplit/>
          <w:trHeight w:val="144"/>
        </w:trPr>
        <w:tc>
          <w:tcPr>
            <w:tcW w:w="10999" w:type="dxa"/>
            <w:gridSpan w:val="2"/>
            <w:tcBorders>
              <w:top w:val="single" w:sz="4" w:space="0" w:color="auto"/>
              <w:left w:val="single" w:sz="4" w:space="0" w:color="auto"/>
              <w:bottom w:val="single" w:sz="4" w:space="0" w:color="auto"/>
              <w:right w:val="single" w:sz="4" w:space="0" w:color="auto"/>
            </w:tcBorders>
            <w:vAlign w:val="center"/>
          </w:tcPr>
          <w:p w14:paraId="5B418648" w14:textId="77777777" w:rsidR="003835BA" w:rsidRPr="003835BA" w:rsidRDefault="00610510" w:rsidP="003835BA">
            <w:pPr>
              <w:keepNext/>
              <w:rPr>
                <w:rFonts w:asciiTheme="minorHAnsi" w:hAnsiTheme="minorHAnsi"/>
                <w:b/>
                <w:sz w:val="18"/>
                <w:szCs w:val="18"/>
              </w:rPr>
            </w:pPr>
            <w:r>
              <w:rPr>
                <w:rFonts w:asciiTheme="minorHAnsi" w:hAnsiTheme="minorHAnsi"/>
                <w:b/>
                <w:sz w:val="18"/>
                <w:szCs w:val="18"/>
              </w:rPr>
              <w:lastRenderedPageBreak/>
              <w:t>F</w:t>
            </w:r>
            <w:r w:rsidR="003835BA" w:rsidRPr="003835BA">
              <w:rPr>
                <w:rFonts w:asciiTheme="minorHAnsi" w:hAnsiTheme="minorHAnsi"/>
                <w:b/>
                <w:sz w:val="18"/>
                <w:szCs w:val="18"/>
              </w:rPr>
              <w:t>. Determination of HERS Verification Compliance</w:t>
            </w:r>
          </w:p>
          <w:p w14:paraId="5B418649" w14:textId="77777777" w:rsidR="003835BA" w:rsidRPr="002358C3" w:rsidRDefault="003835BA" w:rsidP="003835BA">
            <w:pPr>
              <w:keepNext/>
              <w:rPr>
                <w:rFonts w:asciiTheme="minorHAnsi" w:hAnsiTheme="minorHAnsi"/>
                <w:sz w:val="18"/>
                <w:szCs w:val="18"/>
              </w:rPr>
            </w:pPr>
            <w:r w:rsidRPr="002358C3">
              <w:rPr>
                <w:rFonts w:asciiTheme="minorHAnsi" w:hAnsiTheme="minorHAnsi"/>
                <w:sz w:val="18"/>
                <w:szCs w:val="18"/>
              </w:rPr>
              <w:t xml:space="preserve">All applicable sections of this document shall indicate compliance with the specified verification protocol requirements </w:t>
            </w:r>
            <w:proofErr w:type="gramStart"/>
            <w:r w:rsidRPr="002358C3">
              <w:rPr>
                <w:rFonts w:asciiTheme="minorHAnsi" w:hAnsiTheme="minorHAnsi"/>
                <w:sz w:val="18"/>
                <w:szCs w:val="18"/>
              </w:rPr>
              <w:t>in order for</w:t>
            </w:r>
            <w:proofErr w:type="gramEnd"/>
            <w:r w:rsidRPr="002358C3">
              <w:rPr>
                <w:rFonts w:asciiTheme="minorHAnsi" w:hAnsiTheme="minorHAnsi"/>
                <w:sz w:val="18"/>
                <w:szCs w:val="18"/>
              </w:rPr>
              <w:t xml:space="preserve"> this Certificate of Verification as a whole to be determined to be in compliance.</w:t>
            </w:r>
          </w:p>
        </w:tc>
      </w:tr>
      <w:tr w:rsidR="003835BA" w:rsidRPr="00984B67" w14:paraId="5B41864D" w14:textId="77777777" w:rsidTr="002D7B29">
        <w:tblPrEx>
          <w:tblCellMar>
            <w:left w:w="108" w:type="dxa"/>
            <w:right w:w="108" w:type="dxa"/>
          </w:tblCellMar>
        </w:tblPrEx>
        <w:trPr>
          <w:cantSplit/>
          <w:trHeight w:val="144"/>
        </w:trPr>
        <w:tc>
          <w:tcPr>
            <w:tcW w:w="558" w:type="dxa"/>
            <w:vAlign w:val="center"/>
          </w:tcPr>
          <w:p w14:paraId="5B41864B" w14:textId="77777777" w:rsidR="003835BA" w:rsidRPr="00984B67" w:rsidDel="00C76C40" w:rsidRDefault="003835BA" w:rsidP="003835BA">
            <w:pPr>
              <w:keepNext/>
              <w:jc w:val="center"/>
              <w:rPr>
                <w:rFonts w:ascii="Calibri" w:hAnsi="Calibri"/>
                <w:sz w:val="18"/>
                <w:szCs w:val="18"/>
              </w:rPr>
            </w:pPr>
            <w:r w:rsidRPr="00984B67">
              <w:rPr>
                <w:rFonts w:ascii="Calibri" w:hAnsi="Calibri"/>
                <w:sz w:val="18"/>
                <w:szCs w:val="18"/>
              </w:rPr>
              <w:t>01</w:t>
            </w:r>
          </w:p>
        </w:tc>
        <w:tc>
          <w:tcPr>
            <w:tcW w:w="10441" w:type="dxa"/>
            <w:vAlign w:val="center"/>
          </w:tcPr>
          <w:p w14:paraId="5B41864C" w14:textId="77777777" w:rsidR="003835BA" w:rsidRPr="00984B67" w:rsidRDefault="003835BA" w:rsidP="003835BA">
            <w:pPr>
              <w:keepNext/>
              <w:rPr>
                <w:rFonts w:ascii="Calibri" w:hAnsi="Calibri"/>
                <w:sz w:val="18"/>
                <w:szCs w:val="18"/>
              </w:rPr>
            </w:pPr>
          </w:p>
        </w:tc>
      </w:tr>
    </w:tbl>
    <w:p w14:paraId="5B41864E" w14:textId="5787362C" w:rsidR="00844330" w:rsidRDefault="00844330" w:rsidP="00804636">
      <w:pPr>
        <w:rPr>
          <w:sz w:val="18"/>
          <w:szCs w:val="18"/>
        </w:rPr>
      </w:pPr>
    </w:p>
    <w:p w14:paraId="7936264C" w14:textId="556B19FB" w:rsidR="00844330" w:rsidRDefault="00844330">
      <w:pPr>
        <w:rPr>
          <w:sz w:val="18"/>
          <w:szCs w:val="18"/>
        </w:rPr>
      </w:pPr>
    </w:p>
    <w:tbl>
      <w:tblPr>
        <w:tblStyle w:val="TableGrid"/>
        <w:tblW w:w="0" w:type="auto"/>
        <w:tblLook w:val="04A0" w:firstRow="1" w:lastRow="0" w:firstColumn="1" w:lastColumn="0" w:noHBand="0" w:noVBand="1"/>
      </w:tblPr>
      <w:tblGrid>
        <w:gridCol w:w="5508"/>
        <w:gridCol w:w="5508"/>
      </w:tblGrid>
      <w:tr w:rsidR="00BE085C" w14:paraId="0239F592" w14:textId="77777777" w:rsidTr="00804C1D">
        <w:tc>
          <w:tcPr>
            <w:tcW w:w="11016" w:type="dxa"/>
            <w:gridSpan w:val="2"/>
          </w:tcPr>
          <w:p w14:paraId="06E10999" w14:textId="77777777" w:rsidR="00BE085C" w:rsidRPr="000A7545" w:rsidRDefault="00BE085C" w:rsidP="00804C1D">
            <w:pPr>
              <w:rPr>
                <w:rFonts w:asciiTheme="minorHAnsi" w:hAnsiTheme="minorHAnsi" w:cstheme="minorHAnsi"/>
                <w:b/>
                <w:sz w:val="18"/>
                <w:szCs w:val="18"/>
              </w:rPr>
            </w:pPr>
            <w:r w:rsidRPr="000A7545">
              <w:rPr>
                <w:rFonts w:asciiTheme="minorHAnsi" w:hAnsiTheme="minorHAnsi" w:cstheme="minorHAnsi"/>
                <w:b/>
                <w:sz w:val="18"/>
                <w:szCs w:val="18"/>
              </w:rPr>
              <w:t>G. Additional Return Ducts (Not Used for Compliance)</w:t>
            </w:r>
          </w:p>
        </w:tc>
      </w:tr>
      <w:tr w:rsidR="00BE085C" w14:paraId="1A1C62DD" w14:textId="77777777" w:rsidTr="00804C1D">
        <w:tc>
          <w:tcPr>
            <w:tcW w:w="5508" w:type="dxa"/>
          </w:tcPr>
          <w:p w14:paraId="048EA45B" w14:textId="77777777" w:rsidR="00BE085C" w:rsidRPr="000A7545" w:rsidRDefault="00BE085C" w:rsidP="00804C1D">
            <w:pPr>
              <w:jc w:val="center"/>
              <w:rPr>
                <w:rFonts w:asciiTheme="minorHAnsi" w:hAnsiTheme="minorHAnsi" w:cstheme="minorHAnsi"/>
                <w:sz w:val="18"/>
                <w:szCs w:val="18"/>
              </w:rPr>
            </w:pPr>
            <w:r>
              <w:rPr>
                <w:rFonts w:asciiTheme="minorHAnsi" w:hAnsiTheme="minorHAnsi" w:cstheme="minorHAnsi"/>
                <w:sz w:val="18"/>
                <w:szCs w:val="18"/>
              </w:rPr>
              <w:t>01</w:t>
            </w:r>
          </w:p>
        </w:tc>
        <w:tc>
          <w:tcPr>
            <w:tcW w:w="5508" w:type="dxa"/>
          </w:tcPr>
          <w:p w14:paraId="6F43E105" w14:textId="77777777" w:rsidR="00BE085C" w:rsidRPr="000A7545" w:rsidRDefault="00BE085C" w:rsidP="00804C1D">
            <w:pPr>
              <w:jc w:val="center"/>
              <w:rPr>
                <w:rFonts w:asciiTheme="minorHAnsi" w:hAnsiTheme="minorHAnsi" w:cstheme="minorHAnsi"/>
                <w:sz w:val="18"/>
                <w:szCs w:val="18"/>
              </w:rPr>
            </w:pPr>
            <w:r>
              <w:rPr>
                <w:rFonts w:asciiTheme="minorHAnsi" w:hAnsiTheme="minorHAnsi" w:cstheme="minorHAnsi"/>
                <w:sz w:val="18"/>
                <w:szCs w:val="18"/>
              </w:rPr>
              <w:t>02</w:t>
            </w:r>
          </w:p>
        </w:tc>
      </w:tr>
      <w:tr w:rsidR="00BE085C" w14:paraId="4240BDE6" w14:textId="77777777" w:rsidTr="00804C1D">
        <w:tc>
          <w:tcPr>
            <w:tcW w:w="5508" w:type="dxa"/>
          </w:tcPr>
          <w:p w14:paraId="4E096BC3" w14:textId="47B1FF89" w:rsidR="00BE085C" w:rsidRDefault="00BE085C" w:rsidP="00804C1D">
            <w:pPr>
              <w:jc w:val="center"/>
              <w:rPr>
                <w:rFonts w:asciiTheme="minorHAnsi" w:hAnsiTheme="minorHAnsi" w:cstheme="minorHAnsi"/>
                <w:sz w:val="18"/>
                <w:szCs w:val="18"/>
              </w:rPr>
            </w:pPr>
            <w:r>
              <w:rPr>
                <w:rFonts w:asciiTheme="minorHAnsi" w:hAnsiTheme="minorHAnsi" w:cstheme="minorHAnsi"/>
                <w:sz w:val="18"/>
                <w:szCs w:val="18"/>
              </w:rPr>
              <w:t xml:space="preserve">Installed Return Duct </w:t>
            </w:r>
            <w:r w:rsidR="0087473B">
              <w:rPr>
                <w:rFonts w:asciiTheme="minorHAnsi" w:hAnsiTheme="minorHAnsi" w:cstheme="minorHAnsi"/>
                <w:sz w:val="18"/>
                <w:szCs w:val="18"/>
              </w:rPr>
              <w:t xml:space="preserve">Nominal </w:t>
            </w:r>
            <w:r>
              <w:rPr>
                <w:rFonts w:asciiTheme="minorHAnsi" w:hAnsiTheme="minorHAnsi" w:cstheme="minorHAnsi"/>
                <w:sz w:val="18"/>
                <w:szCs w:val="18"/>
              </w:rPr>
              <w:t>Diameter</w:t>
            </w:r>
          </w:p>
          <w:p w14:paraId="5A77E983" w14:textId="77777777" w:rsidR="00BE085C" w:rsidRPr="000A7545" w:rsidRDefault="00BE085C" w:rsidP="00804C1D">
            <w:pPr>
              <w:jc w:val="center"/>
              <w:rPr>
                <w:rFonts w:asciiTheme="minorHAnsi" w:hAnsiTheme="minorHAnsi" w:cstheme="minorHAnsi"/>
                <w:sz w:val="18"/>
                <w:szCs w:val="18"/>
              </w:rPr>
            </w:pPr>
            <w:r>
              <w:rPr>
                <w:rFonts w:asciiTheme="minorHAnsi" w:hAnsiTheme="minorHAnsi" w:cstheme="minorHAnsi"/>
                <w:sz w:val="18"/>
                <w:szCs w:val="18"/>
              </w:rPr>
              <w:t>(inches)</w:t>
            </w:r>
          </w:p>
        </w:tc>
        <w:tc>
          <w:tcPr>
            <w:tcW w:w="5508" w:type="dxa"/>
          </w:tcPr>
          <w:p w14:paraId="45461FFB" w14:textId="3D6D8713" w:rsidR="00BE085C" w:rsidRDefault="00BE085C" w:rsidP="00804C1D">
            <w:pPr>
              <w:jc w:val="center"/>
              <w:rPr>
                <w:rFonts w:asciiTheme="minorHAnsi" w:hAnsiTheme="minorHAnsi" w:cstheme="minorHAnsi"/>
                <w:sz w:val="18"/>
                <w:szCs w:val="18"/>
              </w:rPr>
            </w:pPr>
            <w:r>
              <w:rPr>
                <w:rFonts w:asciiTheme="minorHAnsi" w:hAnsiTheme="minorHAnsi" w:cstheme="minorHAnsi"/>
                <w:sz w:val="18"/>
                <w:szCs w:val="18"/>
              </w:rPr>
              <w:t xml:space="preserve">Installed Total Return Filter Grille </w:t>
            </w:r>
            <w:r w:rsidR="0087473B">
              <w:rPr>
                <w:rFonts w:asciiTheme="minorHAnsi" w:hAnsiTheme="minorHAnsi" w:cstheme="minorHAnsi"/>
                <w:sz w:val="18"/>
                <w:szCs w:val="18"/>
              </w:rPr>
              <w:t>Nominal</w:t>
            </w:r>
            <w:r>
              <w:rPr>
                <w:rFonts w:asciiTheme="minorHAnsi" w:hAnsiTheme="minorHAnsi" w:cstheme="minorHAnsi"/>
                <w:sz w:val="18"/>
                <w:szCs w:val="18"/>
              </w:rPr>
              <w:t xml:space="preserve"> Area</w:t>
            </w:r>
          </w:p>
          <w:p w14:paraId="2E45AE69" w14:textId="77777777" w:rsidR="00BE085C" w:rsidRPr="00A84B1B" w:rsidRDefault="00BE085C" w:rsidP="00804C1D">
            <w:pPr>
              <w:jc w:val="center"/>
              <w:rPr>
                <w:rFonts w:cstheme="minorHAnsi"/>
                <w:sz w:val="18"/>
                <w:szCs w:val="18"/>
              </w:rPr>
            </w:pPr>
            <w:r>
              <w:rPr>
                <w:rFonts w:asciiTheme="minorHAnsi" w:hAnsiTheme="minorHAnsi" w:cstheme="minorHAnsi"/>
                <w:sz w:val="18"/>
                <w:szCs w:val="18"/>
              </w:rPr>
              <w:t>(inch</w:t>
            </w:r>
            <w:r>
              <w:rPr>
                <w:rFonts w:asciiTheme="minorHAnsi" w:hAnsiTheme="minorHAnsi" w:cstheme="minorHAnsi"/>
                <w:sz w:val="18"/>
                <w:szCs w:val="18"/>
                <w:vertAlign w:val="superscript"/>
              </w:rPr>
              <w:t>2</w:t>
            </w:r>
            <w:r>
              <w:rPr>
                <w:rFonts w:cstheme="minorHAnsi"/>
                <w:sz w:val="18"/>
                <w:szCs w:val="18"/>
              </w:rPr>
              <w:t>)</w:t>
            </w:r>
          </w:p>
        </w:tc>
      </w:tr>
      <w:tr w:rsidR="00BE085C" w14:paraId="45773167" w14:textId="77777777" w:rsidTr="00804C1D">
        <w:tc>
          <w:tcPr>
            <w:tcW w:w="5508" w:type="dxa"/>
          </w:tcPr>
          <w:p w14:paraId="48C1EC88" w14:textId="77777777" w:rsidR="00BE085C" w:rsidRPr="000A7545" w:rsidRDefault="00BE085C" w:rsidP="00804C1D">
            <w:pPr>
              <w:rPr>
                <w:rFonts w:asciiTheme="minorHAnsi" w:hAnsiTheme="minorHAnsi" w:cstheme="minorHAnsi"/>
                <w:sz w:val="18"/>
                <w:szCs w:val="18"/>
              </w:rPr>
            </w:pPr>
          </w:p>
        </w:tc>
        <w:tc>
          <w:tcPr>
            <w:tcW w:w="5508" w:type="dxa"/>
          </w:tcPr>
          <w:p w14:paraId="529BFE4A" w14:textId="77777777" w:rsidR="00BE085C" w:rsidRPr="000A7545" w:rsidRDefault="00BE085C" w:rsidP="00804C1D">
            <w:pPr>
              <w:rPr>
                <w:rFonts w:asciiTheme="minorHAnsi" w:hAnsiTheme="minorHAnsi" w:cstheme="minorHAnsi"/>
                <w:sz w:val="18"/>
                <w:szCs w:val="18"/>
              </w:rPr>
            </w:pPr>
          </w:p>
        </w:tc>
      </w:tr>
      <w:tr w:rsidR="00BE085C" w14:paraId="309296D1" w14:textId="77777777" w:rsidTr="00804C1D">
        <w:tc>
          <w:tcPr>
            <w:tcW w:w="5508" w:type="dxa"/>
          </w:tcPr>
          <w:p w14:paraId="08AF1211" w14:textId="77777777" w:rsidR="00BE085C" w:rsidRPr="000A7545" w:rsidRDefault="00BE085C" w:rsidP="00804C1D">
            <w:pPr>
              <w:rPr>
                <w:rFonts w:asciiTheme="minorHAnsi" w:hAnsiTheme="minorHAnsi" w:cstheme="minorHAnsi"/>
                <w:sz w:val="18"/>
                <w:szCs w:val="18"/>
              </w:rPr>
            </w:pPr>
          </w:p>
        </w:tc>
        <w:tc>
          <w:tcPr>
            <w:tcW w:w="5508" w:type="dxa"/>
          </w:tcPr>
          <w:p w14:paraId="3F54BAE4" w14:textId="77777777" w:rsidR="00BE085C" w:rsidRPr="000A7545" w:rsidRDefault="00BE085C" w:rsidP="00804C1D">
            <w:pPr>
              <w:rPr>
                <w:rFonts w:asciiTheme="minorHAnsi" w:hAnsiTheme="minorHAnsi" w:cstheme="minorHAnsi"/>
                <w:sz w:val="18"/>
                <w:szCs w:val="18"/>
              </w:rPr>
            </w:pPr>
          </w:p>
        </w:tc>
      </w:tr>
    </w:tbl>
    <w:p w14:paraId="5B41864F" w14:textId="77777777" w:rsidR="00610510" w:rsidRDefault="00610510" w:rsidP="00804636">
      <w:pPr>
        <w:rPr>
          <w:sz w:val="18"/>
          <w:szCs w:val="18"/>
        </w:rPr>
      </w:pPr>
    </w:p>
    <w:p w14:paraId="5B418650" w14:textId="77777777" w:rsidR="00610510" w:rsidRDefault="00610510" w:rsidP="00804636">
      <w:pPr>
        <w:rPr>
          <w:sz w:val="18"/>
          <w:szCs w:val="18"/>
        </w:rPr>
      </w:pPr>
    </w:p>
    <w:p w14:paraId="5B418651" w14:textId="77777777" w:rsidR="00204D79" w:rsidRDefault="00204D79">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AB570B" w:rsidRPr="009051D0" w14:paraId="3872A6DD" w14:textId="77777777" w:rsidTr="00E6127A">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6274DDED" w14:textId="77777777" w:rsidR="00AB570B" w:rsidRPr="009051D0" w:rsidRDefault="00AB570B" w:rsidP="00AB570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9051D0">
              <w:rPr>
                <w:rFonts w:asciiTheme="minorHAnsi" w:eastAsiaTheme="minorEastAsia" w:hAnsiTheme="minorHAnsi" w:cs="Arial"/>
                <w:b/>
                <w:caps/>
              </w:rPr>
              <w:lastRenderedPageBreak/>
              <w:t>Documentation Author's Declaration Statement</w:t>
            </w:r>
          </w:p>
        </w:tc>
      </w:tr>
      <w:tr w:rsidR="00AB570B" w:rsidRPr="009051D0" w14:paraId="1BE2656C" w14:textId="77777777" w:rsidTr="00E6127A">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217836FE" w14:textId="77777777" w:rsidR="00AB570B" w:rsidRPr="009051D0" w:rsidRDefault="00AB570B" w:rsidP="00AB570B">
            <w:pPr>
              <w:numPr>
                <w:ilvl w:val="0"/>
                <w:numId w:val="27"/>
              </w:numPr>
              <w:spacing w:after="200" w:line="276" w:lineRule="auto"/>
              <w:ind w:left="271" w:hanging="270"/>
              <w:rPr>
                <w:rFonts w:asciiTheme="minorHAnsi" w:eastAsiaTheme="minorEastAsia" w:hAnsiTheme="minorHAnsi" w:cstheme="minorBidi"/>
              </w:rPr>
            </w:pPr>
            <w:r w:rsidRPr="009051D0">
              <w:rPr>
                <w:rFonts w:asciiTheme="minorHAnsi" w:eastAsiaTheme="minorEastAsia" w:hAnsiTheme="minorHAnsi" w:cstheme="minorBidi"/>
              </w:rPr>
              <w:t>I certify that this Certificate of Verification documentation is accurate and complete.</w:t>
            </w:r>
          </w:p>
        </w:tc>
      </w:tr>
      <w:tr w:rsidR="00AB570B" w:rsidRPr="009051D0" w14:paraId="70D27E48" w14:textId="77777777" w:rsidTr="00E6127A">
        <w:trPr>
          <w:trHeight w:val="360"/>
        </w:trPr>
        <w:tc>
          <w:tcPr>
            <w:tcW w:w="5434" w:type="dxa"/>
            <w:tcBorders>
              <w:top w:val="single" w:sz="4" w:space="0" w:color="auto"/>
              <w:left w:val="single" w:sz="4" w:space="0" w:color="auto"/>
              <w:bottom w:val="single" w:sz="4" w:space="0" w:color="auto"/>
              <w:right w:val="single" w:sz="4" w:space="0" w:color="auto"/>
            </w:tcBorders>
            <w:hideMark/>
          </w:tcPr>
          <w:p w14:paraId="5759AE15" w14:textId="77777777" w:rsidR="00AB570B" w:rsidRPr="009051D0" w:rsidRDefault="00AB570B" w:rsidP="00AB570B">
            <w:pPr>
              <w:spacing w:line="276" w:lineRule="auto"/>
              <w:rPr>
                <w:rFonts w:asciiTheme="minorHAnsi" w:eastAsiaTheme="minorEastAsia" w:hAnsiTheme="minorHAnsi" w:cstheme="minorBidi"/>
              </w:rPr>
            </w:pPr>
            <w:r w:rsidRPr="009051D0">
              <w:rPr>
                <w:rFonts w:asciiTheme="minorHAnsi" w:eastAsiaTheme="minorEastAsia" w:hAnsiTheme="minorHAnsi" w:cstheme="minorBid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26785145" w14:textId="77777777" w:rsidR="00AB570B" w:rsidRPr="009051D0" w:rsidRDefault="00AB570B" w:rsidP="00AB570B">
            <w:pPr>
              <w:spacing w:line="276" w:lineRule="auto"/>
              <w:rPr>
                <w:rFonts w:asciiTheme="minorHAnsi" w:eastAsiaTheme="minorEastAsia" w:hAnsiTheme="minorHAnsi" w:cstheme="minorBidi"/>
              </w:rPr>
            </w:pPr>
            <w:r w:rsidRPr="009051D0">
              <w:rPr>
                <w:rFonts w:asciiTheme="minorHAnsi" w:eastAsiaTheme="minorEastAsia" w:hAnsiTheme="minorHAnsi" w:cstheme="minorBidi"/>
              </w:rPr>
              <w:t>Documentation Author Signature:</w:t>
            </w:r>
          </w:p>
        </w:tc>
      </w:tr>
      <w:tr w:rsidR="00AB570B" w:rsidRPr="009051D0" w14:paraId="2C135B91" w14:textId="77777777" w:rsidTr="00E6127A">
        <w:trPr>
          <w:trHeight w:val="360"/>
        </w:trPr>
        <w:tc>
          <w:tcPr>
            <w:tcW w:w="5434" w:type="dxa"/>
            <w:tcBorders>
              <w:top w:val="single" w:sz="4" w:space="0" w:color="auto"/>
              <w:left w:val="single" w:sz="4" w:space="0" w:color="auto"/>
              <w:bottom w:val="single" w:sz="4" w:space="0" w:color="auto"/>
              <w:right w:val="single" w:sz="4" w:space="0" w:color="auto"/>
            </w:tcBorders>
            <w:hideMark/>
          </w:tcPr>
          <w:p w14:paraId="56439587" w14:textId="77777777" w:rsidR="00AB570B" w:rsidRPr="009051D0" w:rsidRDefault="00AB570B" w:rsidP="00AB570B">
            <w:pPr>
              <w:spacing w:line="276" w:lineRule="auto"/>
              <w:rPr>
                <w:rFonts w:asciiTheme="minorHAnsi" w:eastAsiaTheme="minorEastAsia" w:hAnsiTheme="minorHAnsi" w:cstheme="minorBidi"/>
              </w:rPr>
            </w:pPr>
            <w:r w:rsidRPr="009051D0">
              <w:rPr>
                <w:rFonts w:asciiTheme="minorHAnsi" w:eastAsiaTheme="minorEastAsia" w:hAnsiTheme="minorHAnsi" w:cstheme="minorBid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79CC422B" w14:textId="77777777" w:rsidR="00AB570B" w:rsidRPr="009051D0" w:rsidRDefault="00AB570B" w:rsidP="00AB570B">
            <w:pPr>
              <w:spacing w:line="276" w:lineRule="auto"/>
              <w:rPr>
                <w:rFonts w:asciiTheme="minorHAnsi" w:eastAsiaTheme="minorEastAsia" w:hAnsiTheme="minorHAnsi" w:cstheme="minorBidi"/>
              </w:rPr>
            </w:pPr>
            <w:r w:rsidRPr="009051D0">
              <w:rPr>
                <w:rFonts w:asciiTheme="minorHAnsi" w:eastAsiaTheme="minorEastAsia" w:hAnsiTheme="minorHAnsi" w:cstheme="minorBidi"/>
              </w:rPr>
              <w:t>Date Signed:</w:t>
            </w:r>
          </w:p>
        </w:tc>
      </w:tr>
      <w:tr w:rsidR="00AB570B" w:rsidRPr="009051D0" w14:paraId="329106A7" w14:textId="77777777" w:rsidTr="00E6127A">
        <w:trPr>
          <w:trHeight w:val="360"/>
        </w:trPr>
        <w:tc>
          <w:tcPr>
            <w:tcW w:w="5434" w:type="dxa"/>
            <w:tcBorders>
              <w:top w:val="single" w:sz="4" w:space="0" w:color="auto"/>
              <w:left w:val="single" w:sz="4" w:space="0" w:color="auto"/>
              <w:bottom w:val="single" w:sz="4" w:space="0" w:color="auto"/>
              <w:right w:val="single" w:sz="4" w:space="0" w:color="auto"/>
            </w:tcBorders>
            <w:hideMark/>
          </w:tcPr>
          <w:p w14:paraId="7DAC8B89" w14:textId="77777777" w:rsidR="00AB570B" w:rsidRPr="009051D0" w:rsidRDefault="00AB570B" w:rsidP="00AB570B">
            <w:pPr>
              <w:spacing w:line="276" w:lineRule="auto"/>
              <w:rPr>
                <w:rFonts w:asciiTheme="minorHAnsi" w:eastAsiaTheme="minorEastAsia" w:hAnsiTheme="minorHAnsi" w:cstheme="minorBidi"/>
              </w:rPr>
            </w:pPr>
            <w:r w:rsidRPr="009051D0">
              <w:rPr>
                <w:rFonts w:asciiTheme="minorHAnsi" w:eastAsiaTheme="minorEastAsia" w:hAnsiTheme="minorHAnsi" w:cstheme="minorBid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5F71FA02" w14:textId="77777777" w:rsidR="00AB570B" w:rsidRPr="009051D0" w:rsidRDefault="00AB570B" w:rsidP="00AB570B">
            <w:pPr>
              <w:spacing w:line="276" w:lineRule="auto"/>
              <w:rPr>
                <w:rFonts w:asciiTheme="minorHAnsi" w:eastAsiaTheme="minorEastAsia" w:hAnsiTheme="minorHAnsi" w:cstheme="minorBidi"/>
              </w:rPr>
            </w:pPr>
            <w:r w:rsidRPr="009051D0">
              <w:rPr>
                <w:rFonts w:asciiTheme="minorHAnsi" w:eastAsiaTheme="minorEastAsia" w:hAnsiTheme="minorHAnsi" w:cstheme="minorBidi"/>
              </w:rPr>
              <w:t>CEA/HERS Certification Information (if applicable):</w:t>
            </w:r>
          </w:p>
        </w:tc>
      </w:tr>
      <w:tr w:rsidR="00AB570B" w:rsidRPr="009051D0" w14:paraId="2CC1448E" w14:textId="77777777" w:rsidTr="00E6127A">
        <w:trPr>
          <w:trHeight w:val="360"/>
        </w:trPr>
        <w:tc>
          <w:tcPr>
            <w:tcW w:w="5434" w:type="dxa"/>
            <w:tcBorders>
              <w:top w:val="single" w:sz="4" w:space="0" w:color="auto"/>
              <w:left w:val="single" w:sz="4" w:space="0" w:color="auto"/>
              <w:bottom w:val="single" w:sz="4" w:space="0" w:color="auto"/>
              <w:right w:val="single" w:sz="4" w:space="0" w:color="auto"/>
            </w:tcBorders>
            <w:hideMark/>
          </w:tcPr>
          <w:p w14:paraId="00B90C0A" w14:textId="77777777" w:rsidR="00AB570B" w:rsidRPr="009051D0" w:rsidRDefault="00AB570B" w:rsidP="00AB570B">
            <w:pPr>
              <w:spacing w:line="276" w:lineRule="auto"/>
              <w:rPr>
                <w:rFonts w:asciiTheme="minorHAnsi" w:eastAsiaTheme="minorEastAsia" w:hAnsiTheme="minorHAnsi" w:cstheme="minorBidi"/>
              </w:rPr>
            </w:pPr>
            <w:r w:rsidRPr="009051D0">
              <w:rPr>
                <w:rFonts w:asciiTheme="minorHAnsi" w:eastAsiaTheme="minorEastAsia" w:hAnsiTheme="minorHAnsi" w:cstheme="minorBid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560F872A" w14:textId="77777777" w:rsidR="00AB570B" w:rsidRPr="009051D0" w:rsidRDefault="00AB570B" w:rsidP="00AB570B">
            <w:pPr>
              <w:spacing w:line="276" w:lineRule="auto"/>
              <w:rPr>
                <w:rFonts w:asciiTheme="minorHAnsi" w:eastAsiaTheme="minorEastAsia" w:hAnsiTheme="minorHAnsi" w:cstheme="minorBidi"/>
              </w:rPr>
            </w:pPr>
            <w:r w:rsidRPr="009051D0">
              <w:rPr>
                <w:rFonts w:asciiTheme="minorHAnsi" w:eastAsiaTheme="minorEastAsia" w:hAnsiTheme="minorHAnsi" w:cstheme="minorBidi"/>
              </w:rPr>
              <w:t>Phone:</w:t>
            </w:r>
          </w:p>
        </w:tc>
      </w:tr>
      <w:tr w:rsidR="00AB570B" w:rsidRPr="009051D0" w14:paraId="147B7DDF" w14:textId="77777777" w:rsidTr="00E6127A">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D6FC8EA" w14:textId="77777777" w:rsidR="00AB570B" w:rsidRPr="009051D0" w:rsidRDefault="00AB570B" w:rsidP="00AB570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9051D0">
              <w:rPr>
                <w:rFonts w:asciiTheme="minorHAnsi" w:eastAsiaTheme="minorEastAsia" w:hAnsiTheme="minorHAnsi" w:cs="Arial"/>
                <w:b/>
                <w:caps/>
              </w:rPr>
              <w:t xml:space="preserve">Responsible Person's Declaration statement </w:t>
            </w:r>
          </w:p>
        </w:tc>
      </w:tr>
      <w:tr w:rsidR="00AB570B" w:rsidRPr="009051D0" w14:paraId="1F0BB34A" w14:textId="77777777" w:rsidTr="00E6127A">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09884B7" w14:textId="77777777" w:rsidR="00AB570B" w:rsidRPr="009051D0" w:rsidRDefault="00AB570B" w:rsidP="009051D0">
            <w:pPr>
              <w:spacing w:line="276" w:lineRule="auto"/>
              <w:rPr>
                <w:rFonts w:asciiTheme="minorHAnsi" w:eastAsiaTheme="minorEastAsia" w:hAnsiTheme="minorHAnsi" w:cstheme="minorBidi"/>
              </w:rPr>
            </w:pPr>
            <w:r w:rsidRPr="009051D0">
              <w:rPr>
                <w:rFonts w:asciiTheme="minorHAnsi" w:eastAsiaTheme="minorEastAsia" w:hAnsiTheme="minorHAnsi" w:cstheme="minorBidi"/>
              </w:rPr>
              <w:t xml:space="preserve">I certify the following under penalty of perjury, under the laws of the State of California: </w:t>
            </w:r>
          </w:p>
          <w:p w14:paraId="56283CDE" w14:textId="77777777" w:rsidR="00AB570B" w:rsidRPr="009051D0" w:rsidRDefault="00AB570B" w:rsidP="009051D0">
            <w:pPr>
              <w:numPr>
                <w:ilvl w:val="0"/>
                <w:numId w:val="28"/>
              </w:numPr>
              <w:spacing w:after="200" w:line="276" w:lineRule="auto"/>
              <w:ind w:left="692" w:hanging="270"/>
              <w:contextualSpacing/>
              <w:rPr>
                <w:rFonts w:ascii="Calibri" w:eastAsiaTheme="minorEastAsia" w:hAnsi="Calibri" w:cstheme="minorBidi"/>
              </w:rPr>
            </w:pPr>
            <w:bookmarkStart w:id="0" w:name="_Hlk104562088"/>
            <w:r w:rsidRPr="009051D0">
              <w:rPr>
                <w:rFonts w:ascii="Calibri" w:eastAsiaTheme="minorEastAsia" w:hAnsi="Calibri" w:cstheme="minorBidi"/>
              </w:rPr>
              <w:t>The information provided on this Certificate of Verification is true and correct.</w:t>
            </w:r>
          </w:p>
          <w:p w14:paraId="60B3E910" w14:textId="77777777" w:rsidR="00AB570B" w:rsidRPr="009051D0" w:rsidRDefault="00AB570B" w:rsidP="009051D0">
            <w:pPr>
              <w:numPr>
                <w:ilvl w:val="0"/>
                <w:numId w:val="28"/>
              </w:numPr>
              <w:spacing w:after="200" w:line="276" w:lineRule="auto"/>
              <w:ind w:left="692" w:hanging="270"/>
              <w:contextualSpacing/>
              <w:rPr>
                <w:rFonts w:ascii="Calibri" w:eastAsiaTheme="minorEastAsia" w:hAnsi="Calibri" w:cstheme="minorBidi"/>
              </w:rPr>
            </w:pPr>
            <w:r w:rsidRPr="009051D0">
              <w:rPr>
                <w:rFonts w:ascii="Calibri" w:eastAsiaTheme="minorEastAsia" w:hAnsi="Calibri" w:cstheme="minorBidi"/>
              </w:rPr>
              <w:t>I am the certified HERS Rater who performed the verification identified and reported on this Certificate of Verification (responsible rater).</w:t>
            </w:r>
          </w:p>
          <w:p w14:paraId="7100F189" w14:textId="77777777" w:rsidR="00AB570B" w:rsidRPr="009051D0" w:rsidRDefault="00AB570B" w:rsidP="009051D0">
            <w:pPr>
              <w:numPr>
                <w:ilvl w:val="0"/>
                <w:numId w:val="28"/>
              </w:numPr>
              <w:spacing w:after="200" w:line="276" w:lineRule="auto"/>
              <w:ind w:left="692" w:hanging="270"/>
              <w:contextualSpacing/>
              <w:rPr>
                <w:rFonts w:ascii="Calibri" w:eastAsiaTheme="minorEastAsia" w:hAnsi="Calibri" w:cstheme="minorBidi"/>
              </w:rPr>
            </w:pPr>
            <w:r w:rsidRPr="009051D0">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4C3F1618" w14:textId="77777777" w:rsidR="00AB570B" w:rsidRPr="009051D0" w:rsidRDefault="00AB570B" w:rsidP="009051D0">
            <w:pPr>
              <w:numPr>
                <w:ilvl w:val="0"/>
                <w:numId w:val="28"/>
              </w:numPr>
              <w:spacing w:after="200" w:line="276" w:lineRule="auto"/>
              <w:ind w:left="692" w:hanging="270"/>
              <w:contextualSpacing/>
              <w:rPr>
                <w:rFonts w:ascii="Calibri" w:eastAsiaTheme="minorEastAsia" w:hAnsi="Calibri" w:cstheme="minorBidi"/>
              </w:rPr>
            </w:pPr>
            <w:r w:rsidRPr="009051D0">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2B3F8457" w14:textId="77777777" w:rsidR="00AB570B" w:rsidRPr="009051D0" w:rsidRDefault="00AB570B" w:rsidP="009051D0">
            <w:pPr>
              <w:numPr>
                <w:ilvl w:val="0"/>
                <w:numId w:val="28"/>
              </w:numPr>
              <w:spacing w:after="200" w:line="276" w:lineRule="auto"/>
              <w:ind w:left="692" w:hanging="270"/>
              <w:contextualSpacing/>
              <w:rPr>
                <w:rFonts w:ascii="Calibri" w:eastAsiaTheme="minorEastAsia" w:hAnsi="Calibri" w:cstheme="minorBidi"/>
              </w:rPr>
            </w:pPr>
            <w:r w:rsidRPr="009051D0">
              <w:rPr>
                <w:rFonts w:ascii="Calibri" w:eastAsiaTheme="minorEastAsia" w:hAnsi="Calibri" w:cstheme="minorBidi"/>
              </w:rPr>
              <w:t xml:space="preserve">I </w:t>
            </w:r>
            <w:bookmarkStart w:id="1" w:name="_Hlk104572720"/>
            <w:r w:rsidRPr="009051D0">
              <w:rPr>
                <w:rFonts w:ascii="Calibri" w:eastAsiaTheme="minorEastAsia" w:hAnsi="Calibri" w:cstheme="minorBidi"/>
              </w:rPr>
              <w:t>understand</w:t>
            </w:r>
            <w:bookmarkEnd w:id="1"/>
            <w:r w:rsidRPr="009051D0">
              <w:rPr>
                <w:rFonts w:ascii="Calibri" w:eastAsiaTheme="minorEastAsia" w:hAnsi="Calibri" w:cstheme="minorBidi"/>
              </w:rPr>
              <w:t xml:space="preserve"> that a registered copy of this Certificate of Verification shall be </w:t>
            </w:r>
            <w:proofErr w:type="gramStart"/>
            <w:r w:rsidRPr="009051D0">
              <w:rPr>
                <w:rFonts w:ascii="Calibri" w:eastAsiaTheme="minorEastAsia" w:hAnsi="Calibri" w:cstheme="minorBidi"/>
              </w:rPr>
              <w:t>posted, or</w:t>
            </w:r>
            <w:proofErr w:type="gramEnd"/>
            <w:r w:rsidRPr="009051D0">
              <w:rPr>
                <w:rFonts w:ascii="Calibri" w:eastAsiaTheme="minorEastAsia" w:hAnsi="Calibri" w:cstheme="minorBidi"/>
              </w:rPr>
              <w:t xml:space="preserve"> made available with the building permit(s) issued for the building, and made available to the enforcement agency for all applicable inspections, and I will take the necessary steps to ensure this requirement is accomplished. </w:t>
            </w:r>
          </w:p>
          <w:p w14:paraId="3EC4CD7B" w14:textId="77777777" w:rsidR="00AB570B" w:rsidRPr="009051D0" w:rsidRDefault="00AB570B" w:rsidP="009051D0">
            <w:pPr>
              <w:numPr>
                <w:ilvl w:val="0"/>
                <w:numId w:val="28"/>
              </w:numPr>
              <w:spacing w:after="200" w:line="276" w:lineRule="auto"/>
              <w:ind w:left="692" w:hanging="270"/>
              <w:contextualSpacing/>
              <w:rPr>
                <w:rFonts w:asciiTheme="minorHAnsi" w:eastAsiaTheme="minorEastAsia" w:hAnsiTheme="minorHAnsi" w:cstheme="minorBidi"/>
              </w:rPr>
            </w:pPr>
            <w:bookmarkStart w:id="2" w:name="_Hlk104572805"/>
            <w:r w:rsidRPr="009051D0">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AB570B" w:rsidRPr="009051D0" w14:paraId="0CA6D5DD" w14:textId="77777777" w:rsidTr="00E6127A">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EE9DBED" w14:textId="77777777" w:rsidR="00AB570B" w:rsidRPr="009051D0" w:rsidRDefault="00AB570B" w:rsidP="00AB570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9051D0">
              <w:rPr>
                <w:rFonts w:asciiTheme="minorHAnsi" w:eastAsiaTheme="minorEastAsia" w:hAnsiTheme="minorHAnsi" w:cs="Arial"/>
                <w:b/>
                <w:caps/>
              </w:rPr>
              <w:t>BUILDER OR INSTALLER INFORMATION AS SHOWN ON THE CERTIFICATE OF INSTALLATION</w:t>
            </w:r>
          </w:p>
        </w:tc>
      </w:tr>
      <w:tr w:rsidR="00AB570B" w:rsidRPr="009051D0" w14:paraId="4C2A5EFD" w14:textId="77777777" w:rsidTr="00E6127A">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7672CB0" w14:textId="77777777" w:rsidR="00AB570B" w:rsidRPr="009051D0" w:rsidRDefault="00AB570B" w:rsidP="00AB570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9051D0">
              <w:rPr>
                <w:rFonts w:asciiTheme="minorHAnsi" w:eastAsiaTheme="minorEastAsia" w:hAnsiTheme="minorHAnsi" w:cstheme="minorBidi"/>
              </w:rPr>
              <w:t>Company Name (Installing Subcontractor, General Contractor, or Builder/Owner):</w:t>
            </w:r>
          </w:p>
        </w:tc>
      </w:tr>
      <w:tr w:rsidR="00AB570B" w:rsidRPr="009051D0" w14:paraId="784379E5" w14:textId="77777777" w:rsidTr="00E6127A">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08ADDEA" w14:textId="77777777" w:rsidR="00AB570B" w:rsidRPr="009051D0" w:rsidRDefault="00AB570B" w:rsidP="00AB570B">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9051D0">
              <w:rPr>
                <w:rFonts w:asciiTheme="minorHAnsi" w:eastAsiaTheme="minorEastAsia" w:hAnsiTheme="minorHAnsi" w:cstheme="minorBid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A7010DB" w14:textId="77777777" w:rsidR="00AB570B" w:rsidRPr="009051D0" w:rsidRDefault="00AB570B" w:rsidP="00AB570B">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9051D0">
              <w:rPr>
                <w:rFonts w:asciiTheme="minorHAnsi" w:eastAsiaTheme="minorEastAsia" w:hAnsiTheme="minorHAnsi" w:cstheme="minorBidi"/>
              </w:rPr>
              <w:t>CSLB License:</w:t>
            </w:r>
          </w:p>
        </w:tc>
      </w:tr>
      <w:tr w:rsidR="00AB570B" w:rsidRPr="009051D0" w14:paraId="0684784D" w14:textId="77777777" w:rsidTr="00E6127A">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FA84C50" w14:textId="77777777" w:rsidR="00AB570B" w:rsidRPr="009051D0" w:rsidRDefault="00AB570B" w:rsidP="00AB570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9051D0">
              <w:rPr>
                <w:rFonts w:asciiTheme="minorHAnsi" w:eastAsiaTheme="minorEastAsia" w:hAnsiTheme="minorHAnsi" w:cs="Arial"/>
                <w:b/>
                <w:caps/>
              </w:rPr>
              <w:t>HERS PROVIDER DATA REGISTRY INFORMATION</w:t>
            </w:r>
          </w:p>
        </w:tc>
      </w:tr>
      <w:tr w:rsidR="00AB570B" w:rsidRPr="009051D0" w14:paraId="4720CA20" w14:textId="77777777" w:rsidTr="00E6127A">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307D048" w14:textId="77777777" w:rsidR="00AB570B" w:rsidRPr="009051D0" w:rsidRDefault="00AB570B" w:rsidP="00AB570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9051D0">
              <w:rPr>
                <w:rFonts w:asciiTheme="minorHAnsi" w:eastAsiaTheme="minorEastAsia" w:hAnsiTheme="minorHAnsi" w:cstheme="minorBidi"/>
              </w:rPr>
              <w:t>Sample Group Number (if applicable):</w:t>
            </w:r>
          </w:p>
          <w:p w14:paraId="7DCE175F" w14:textId="77777777" w:rsidR="00AB570B" w:rsidRPr="009051D0" w:rsidRDefault="00AB570B" w:rsidP="00AB570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66380B6" w14:textId="77777777" w:rsidR="00AB570B" w:rsidRPr="009051D0" w:rsidRDefault="00AB570B" w:rsidP="00AB570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9051D0">
              <w:rPr>
                <w:rFonts w:asciiTheme="minorHAnsi" w:eastAsiaTheme="minorEastAsia" w:hAnsiTheme="minorHAnsi" w:cstheme="minorBidi"/>
              </w:rPr>
              <w:t>Dwelling Test Status in Sample Group (if applicable):</w:t>
            </w:r>
          </w:p>
          <w:p w14:paraId="124DA0DC" w14:textId="77777777" w:rsidR="00AB570B" w:rsidRPr="009051D0" w:rsidRDefault="00AB570B" w:rsidP="00AB570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AB570B" w:rsidRPr="009051D0" w14:paraId="512B85D1" w14:textId="77777777" w:rsidTr="00E6127A">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FF6FBED" w14:textId="77777777" w:rsidR="00AB570B" w:rsidRPr="009051D0" w:rsidRDefault="00AB570B" w:rsidP="00AB570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9051D0">
              <w:rPr>
                <w:rFonts w:asciiTheme="minorHAnsi" w:eastAsiaTheme="minorEastAsia" w:hAnsiTheme="minorHAnsi" w:cs="Arial"/>
                <w:b/>
                <w:caps/>
              </w:rPr>
              <w:t>HERS RATER INFORMATION</w:t>
            </w:r>
          </w:p>
        </w:tc>
      </w:tr>
      <w:tr w:rsidR="00AB570B" w:rsidRPr="009051D0" w14:paraId="22A0B907" w14:textId="77777777" w:rsidTr="00E6127A">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DB99126" w14:textId="77777777" w:rsidR="00AB570B" w:rsidRPr="009051D0" w:rsidRDefault="00AB570B" w:rsidP="00AB570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9051D0">
              <w:rPr>
                <w:rFonts w:asciiTheme="minorHAnsi" w:eastAsiaTheme="minorEastAsia" w:hAnsiTheme="minorHAnsi" w:cstheme="minorBidi"/>
              </w:rPr>
              <w:t>HERS Rater Company Name:</w:t>
            </w:r>
          </w:p>
          <w:p w14:paraId="230219B3" w14:textId="77777777" w:rsidR="00AB570B" w:rsidRPr="009051D0" w:rsidRDefault="00AB570B" w:rsidP="00AB570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AB570B" w:rsidRPr="009051D0" w14:paraId="002FA167" w14:textId="77777777" w:rsidTr="00E6127A">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AE70296" w14:textId="77777777" w:rsidR="00AB570B" w:rsidRPr="009051D0" w:rsidRDefault="00AB570B" w:rsidP="00AB570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9051D0">
              <w:rPr>
                <w:rFonts w:asciiTheme="minorHAnsi" w:eastAsiaTheme="minorEastAsia" w:hAnsiTheme="minorHAnsi" w:cstheme="minorBid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B5ADB14" w14:textId="77777777" w:rsidR="00AB570B" w:rsidRPr="009051D0" w:rsidRDefault="00AB570B" w:rsidP="00AB570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9051D0">
              <w:rPr>
                <w:rFonts w:asciiTheme="minorHAnsi" w:eastAsiaTheme="minorEastAsia" w:hAnsiTheme="minorHAnsi" w:cstheme="minorBidi"/>
              </w:rPr>
              <w:t>Responsible Rater Signature:</w:t>
            </w:r>
          </w:p>
          <w:p w14:paraId="47937D02" w14:textId="77777777" w:rsidR="00AB570B" w:rsidRPr="009051D0" w:rsidRDefault="00AB570B" w:rsidP="00AB570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AB570B" w:rsidRPr="009051D0" w14:paraId="30B9F014" w14:textId="77777777" w:rsidTr="00E6127A">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E4FA092" w14:textId="77777777" w:rsidR="00AB570B" w:rsidRPr="009051D0" w:rsidRDefault="00AB570B" w:rsidP="00AB570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9051D0">
              <w:rPr>
                <w:rFonts w:asciiTheme="minorHAnsi" w:eastAsiaTheme="minorEastAsia" w:hAnsiTheme="minorHAnsi" w:cstheme="minorBid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FCFC4B4" w14:textId="77777777" w:rsidR="00AB570B" w:rsidRPr="009051D0" w:rsidRDefault="00AB570B" w:rsidP="00AB570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9051D0">
              <w:rPr>
                <w:rFonts w:asciiTheme="minorHAnsi" w:eastAsiaTheme="minorEastAsia" w:hAnsiTheme="minorHAnsi" w:cstheme="minorBidi"/>
              </w:rPr>
              <w:t>Date Signed:</w:t>
            </w:r>
          </w:p>
        </w:tc>
      </w:tr>
    </w:tbl>
    <w:p w14:paraId="5B418681" w14:textId="77777777" w:rsidR="00D85D5B" w:rsidRPr="006A17E5" w:rsidRDefault="00D85D5B" w:rsidP="00977AE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bCs/>
          <w:i/>
          <w:caps/>
          <w:sz w:val="18"/>
          <w:szCs w:val="18"/>
          <w:u w:val="single"/>
        </w:rPr>
      </w:pPr>
    </w:p>
    <w:p w14:paraId="5B418682" w14:textId="77777777" w:rsidR="00D85D5B" w:rsidRPr="006A17E5" w:rsidRDefault="00D85D5B" w:rsidP="00B65E2F">
      <w:pPr>
        <w:rPr>
          <w:rFonts w:asciiTheme="minorHAnsi" w:hAnsiTheme="minorHAnsi"/>
          <w:sz w:val="18"/>
          <w:szCs w:val="18"/>
        </w:rPr>
        <w:sectPr w:rsidR="00D85D5B" w:rsidRPr="006A17E5" w:rsidSect="00497118">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5B418683" w14:textId="3C2CD0A1" w:rsidR="00187E4F" w:rsidRPr="00270044" w:rsidRDefault="00BA08B4" w:rsidP="00BA08B4">
      <w:pPr>
        <w:pStyle w:val="BulletB1Number"/>
        <w:spacing w:before="0"/>
        <w:ind w:left="0" w:firstLine="0"/>
        <w:jc w:val="center"/>
        <w:rPr>
          <w:rFonts w:asciiTheme="minorHAnsi" w:hAnsiTheme="minorHAnsi"/>
          <w:b/>
          <w:szCs w:val="18"/>
        </w:rPr>
      </w:pPr>
      <w:r w:rsidRPr="00270044">
        <w:rPr>
          <w:rFonts w:asciiTheme="minorHAnsi" w:hAnsiTheme="minorHAnsi"/>
          <w:b/>
          <w:szCs w:val="18"/>
        </w:rPr>
        <w:lastRenderedPageBreak/>
        <w:t>CF3R-MCH-28</w:t>
      </w:r>
      <w:r w:rsidR="005F153D" w:rsidRPr="00270044">
        <w:rPr>
          <w:rFonts w:asciiTheme="minorHAnsi" w:hAnsiTheme="minorHAnsi"/>
          <w:b/>
          <w:szCs w:val="18"/>
        </w:rPr>
        <w:t>-H</w:t>
      </w:r>
      <w:r w:rsidRPr="00270044">
        <w:rPr>
          <w:rFonts w:asciiTheme="minorHAnsi" w:hAnsiTheme="minorHAnsi"/>
          <w:b/>
          <w:szCs w:val="18"/>
        </w:rPr>
        <w:t xml:space="preserve"> User Instructions</w:t>
      </w:r>
    </w:p>
    <w:p w14:paraId="3B84E549" w14:textId="77777777" w:rsidR="0087473B" w:rsidRPr="00541D86" w:rsidRDefault="0087473B" w:rsidP="0087473B">
      <w:pPr>
        <w:pStyle w:val="BulletB1Number"/>
        <w:ind w:left="0" w:firstLine="0"/>
        <w:rPr>
          <w:rFonts w:asciiTheme="minorHAnsi" w:hAnsiTheme="minorHAnsi"/>
          <w:b/>
          <w:szCs w:val="18"/>
        </w:rPr>
      </w:pPr>
      <w:r w:rsidRPr="00541D86">
        <w:rPr>
          <w:rFonts w:asciiTheme="minorHAnsi" w:hAnsiTheme="minorHAnsi"/>
          <w:b/>
          <w:szCs w:val="18"/>
        </w:rPr>
        <w:t>Section A. System Information</w:t>
      </w:r>
    </w:p>
    <w:p w14:paraId="745D03BF" w14:textId="77777777" w:rsidR="0087473B" w:rsidRPr="00541D86" w:rsidRDefault="0087473B" w:rsidP="0087473B">
      <w:pPr>
        <w:pStyle w:val="ListParagraph"/>
        <w:numPr>
          <w:ilvl w:val="0"/>
          <w:numId w:val="19"/>
        </w:numPr>
        <w:rPr>
          <w:rFonts w:ascii="Calibri" w:hAnsi="Calibri"/>
        </w:rPr>
      </w:pPr>
      <w:r w:rsidRPr="00541D86">
        <w:rPr>
          <w:rFonts w:ascii="Calibri" w:hAnsi="Calibri"/>
        </w:rPr>
        <w:t>System Identification or Name: This field is filled out automatically. It is referenced from the CF2R-MCH-01, which must be completed prior to this document.</w:t>
      </w:r>
    </w:p>
    <w:p w14:paraId="2F65BB9C" w14:textId="2D10EDBF" w:rsidR="0087473B" w:rsidRDefault="0087473B" w:rsidP="0087473B">
      <w:pPr>
        <w:pStyle w:val="ListParagraph"/>
        <w:numPr>
          <w:ilvl w:val="0"/>
          <w:numId w:val="19"/>
        </w:numPr>
        <w:rPr>
          <w:rFonts w:ascii="Calibri" w:hAnsi="Calibri"/>
        </w:rPr>
      </w:pPr>
      <w:r w:rsidRPr="00541D86">
        <w:rPr>
          <w:rFonts w:asciiTheme="minorHAnsi" w:hAnsiTheme="minorHAnsi"/>
          <w:szCs w:val="18"/>
        </w:rPr>
        <w:t>System Location or Area Served:</w:t>
      </w:r>
      <w:r w:rsidRPr="00541D86">
        <w:rPr>
          <w:rFonts w:ascii="Calibri" w:hAnsi="Calibri"/>
        </w:rPr>
        <w:t xml:space="preserve"> This field is filled out automatically. It is referenced from the CF2R-MCH-01, which must be completed prior to this document.</w:t>
      </w:r>
    </w:p>
    <w:p w14:paraId="7D7D77EC" w14:textId="51469307" w:rsidR="005374AC" w:rsidRPr="005374AC" w:rsidRDefault="005374AC" w:rsidP="005374AC">
      <w:pPr>
        <w:numPr>
          <w:ilvl w:val="0"/>
          <w:numId w:val="19"/>
        </w:numPr>
        <w:spacing w:line="276" w:lineRule="auto"/>
        <w:rPr>
          <w:rFonts w:ascii="Calibri" w:hAnsi="Calibri"/>
        </w:rPr>
      </w:pPr>
      <w:r w:rsidRPr="005374AC">
        <w:rPr>
          <w:rFonts w:asciiTheme="minorHAnsi" w:hAnsiTheme="minorHAnsi"/>
        </w:rPr>
        <w:t>Indoor Unit Name:</w:t>
      </w:r>
      <w:r w:rsidRPr="005374AC">
        <w:rPr>
          <w:rFonts w:asciiTheme="minorHAnsi" w:hAnsiTheme="minorHAnsi"/>
          <w:i/>
        </w:rPr>
        <w:t xml:space="preserve"> </w:t>
      </w:r>
      <w:r w:rsidRPr="005374AC">
        <w:rPr>
          <w:rFonts w:ascii="Calibri" w:hAnsi="Calibri"/>
        </w:rPr>
        <w:t>This field is filled out automatically. It is referenced from the CF2R-MCH-01, which must be completed prior to this document.</w:t>
      </w:r>
    </w:p>
    <w:p w14:paraId="6CDB2803" w14:textId="77777777" w:rsidR="0087473B" w:rsidRPr="00541D86" w:rsidRDefault="0087473B" w:rsidP="0087473B">
      <w:pPr>
        <w:pStyle w:val="BulletB1Number"/>
        <w:numPr>
          <w:ilvl w:val="0"/>
          <w:numId w:val="19"/>
        </w:numPr>
        <w:spacing w:before="0"/>
        <w:rPr>
          <w:rFonts w:asciiTheme="minorHAnsi" w:hAnsiTheme="minorHAnsi"/>
          <w:szCs w:val="18"/>
        </w:rPr>
      </w:pPr>
      <w:r w:rsidRPr="00541D86">
        <w:rPr>
          <w:rFonts w:asciiTheme="minorHAnsi" w:hAnsiTheme="minorHAnsi"/>
          <w:szCs w:val="18"/>
        </w:rPr>
        <w:t xml:space="preserve">Nominal Cooling Capacity (tons) of Condenser: </w:t>
      </w:r>
      <w:r w:rsidRPr="00541D86">
        <w:rPr>
          <w:rFonts w:ascii="Calibri" w:hAnsi="Calibri"/>
        </w:rPr>
        <w:t>This field is filled out automatically. It is referenced from the CF2R-MCH-01, which must be completed prior to this document.</w:t>
      </w:r>
    </w:p>
    <w:p w14:paraId="2E9ADAD9" w14:textId="77777777" w:rsidR="0087473B" w:rsidRPr="00541D86" w:rsidRDefault="0087473B" w:rsidP="0087473B">
      <w:pPr>
        <w:pStyle w:val="BulletB1Number"/>
        <w:numPr>
          <w:ilvl w:val="0"/>
          <w:numId w:val="19"/>
        </w:numPr>
        <w:spacing w:before="0"/>
        <w:rPr>
          <w:rFonts w:asciiTheme="minorHAnsi" w:hAnsiTheme="minorHAnsi"/>
          <w:szCs w:val="18"/>
        </w:rPr>
      </w:pPr>
      <w:r w:rsidRPr="00541D86">
        <w:rPr>
          <w:rFonts w:asciiTheme="minorHAnsi" w:hAnsiTheme="minorHAnsi"/>
          <w:szCs w:val="18"/>
        </w:rPr>
        <w:t xml:space="preserve">Number of Return Ducts: Select the number of return ducts from the options given in the </w:t>
      </w:r>
      <w:proofErr w:type="gramStart"/>
      <w:r w:rsidRPr="00541D86">
        <w:rPr>
          <w:rFonts w:asciiTheme="minorHAnsi" w:hAnsiTheme="minorHAnsi"/>
          <w:szCs w:val="18"/>
        </w:rPr>
        <w:t>pull down</w:t>
      </w:r>
      <w:proofErr w:type="gramEnd"/>
      <w:r w:rsidRPr="00541D86">
        <w:rPr>
          <w:rFonts w:asciiTheme="minorHAnsi" w:hAnsiTheme="minorHAnsi"/>
          <w:szCs w:val="18"/>
        </w:rPr>
        <w:t xml:space="preserve"> list, either one or two return ducts. Those are the only options for this compliance approach. Other configurations will require that airflow and fan watt draw be verified by diagnostic testing.</w:t>
      </w:r>
    </w:p>
    <w:p w14:paraId="05CA9612" w14:textId="77777777" w:rsidR="0087473B" w:rsidRPr="009F4B2C" w:rsidRDefault="0087473B" w:rsidP="0087473B">
      <w:pPr>
        <w:pStyle w:val="BulletB1Number"/>
        <w:spacing w:before="0"/>
        <w:rPr>
          <w:rFonts w:asciiTheme="minorHAnsi" w:hAnsiTheme="minorHAnsi"/>
          <w:sz w:val="16"/>
          <w:szCs w:val="16"/>
        </w:rPr>
      </w:pPr>
    </w:p>
    <w:p w14:paraId="47EBDED8" w14:textId="77777777" w:rsidR="0087473B" w:rsidRPr="00541D86" w:rsidRDefault="0087473B" w:rsidP="0087473B">
      <w:pPr>
        <w:pStyle w:val="BulletB1Number"/>
        <w:spacing w:before="0"/>
        <w:ind w:left="0" w:firstLine="0"/>
        <w:rPr>
          <w:rFonts w:asciiTheme="minorHAnsi" w:hAnsiTheme="minorHAnsi"/>
          <w:b/>
          <w:szCs w:val="18"/>
        </w:rPr>
      </w:pPr>
      <w:r w:rsidRPr="00541D86">
        <w:rPr>
          <w:rFonts w:asciiTheme="minorHAnsi" w:hAnsiTheme="minorHAnsi"/>
          <w:b/>
          <w:szCs w:val="18"/>
        </w:rPr>
        <w:t>Section B. One Return Duct</w:t>
      </w:r>
    </w:p>
    <w:p w14:paraId="3ED0E80D" w14:textId="77777777" w:rsidR="0087473B" w:rsidRPr="00541D86" w:rsidRDefault="0087473B" w:rsidP="0087473B">
      <w:pPr>
        <w:pStyle w:val="BulletB1Number"/>
        <w:numPr>
          <w:ilvl w:val="0"/>
          <w:numId w:val="20"/>
        </w:numPr>
        <w:spacing w:before="0"/>
        <w:rPr>
          <w:rFonts w:asciiTheme="minorHAnsi" w:hAnsiTheme="minorHAnsi"/>
          <w:szCs w:val="18"/>
        </w:rPr>
      </w:pPr>
      <w:r w:rsidRPr="00541D86">
        <w:rPr>
          <w:rFonts w:asciiTheme="minorHAnsi" w:hAnsiTheme="minorHAnsi"/>
          <w:szCs w:val="18"/>
        </w:rPr>
        <w:t>Minimum Return Duct</w:t>
      </w:r>
      <w:r>
        <w:rPr>
          <w:rFonts w:asciiTheme="minorHAnsi" w:hAnsiTheme="minorHAnsi"/>
          <w:szCs w:val="18"/>
        </w:rPr>
        <w:t xml:space="preserve"> Nominal</w:t>
      </w:r>
      <w:r w:rsidRPr="00541D86">
        <w:rPr>
          <w:rFonts w:asciiTheme="minorHAnsi" w:hAnsiTheme="minorHAnsi"/>
          <w:szCs w:val="18"/>
        </w:rPr>
        <w:t xml:space="preserve"> Diameter: This field is automatically calculated based on A03. Refer to Table 150.0-</w:t>
      </w:r>
      <w:r>
        <w:rPr>
          <w:rFonts w:asciiTheme="minorHAnsi" w:hAnsiTheme="minorHAnsi"/>
          <w:szCs w:val="18"/>
        </w:rPr>
        <w:t>B</w:t>
      </w:r>
      <w:r w:rsidRPr="00541D86">
        <w:rPr>
          <w:rFonts w:asciiTheme="minorHAnsi" w:hAnsiTheme="minorHAnsi"/>
          <w:szCs w:val="18"/>
        </w:rPr>
        <w:t>.</w:t>
      </w:r>
    </w:p>
    <w:p w14:paraId="6F62FD8E" w14:textId="77777777" w:rsidR="0087473B" w:rsidRPr="00541D86" w:rsidRDefault="0087473B" w:rsidP="0087473B">
      <w:pPr>
        <w:pStyle w:val="BulletB1Number"/>
        <w:numPr>
          <w:ilvl w:val="0"/>
          <w:numId w:val="20"/>
        </w:numPr>
        <w:spacing w:before="0"/>
        <w:rPr>
          <w:rFonts w:asciiTheme="minorHAnsi" w:hAnsiTheme="minorHAnsi"/>
          <w:szCs w:val="18"/>
        </w:rPr>
      </w:pPr>
      <w:r w:rsidRPr="00541D86">
        <w:rPr>
          <w:rFonts w:asciiTheme="minorHAnsi" w:hAnsiTheme="minorHAnsi"/>
          <w:szCs w:val="18"/>
        </w:rPr>
        <w:t xml:space="preserve">Installed Return Duct </w:t>
      </w:r>
      <w:r>
        <w:rPr>
          <w:rFonts w:asciiTheme="minorHAnsi" w:hAnsiTheme="minorHAnsi"/>
          <w:szCs w:val="18"/>
        </w:rPr>
        <w:t xml:space="preserve">Nominal </w:t>
      </w:r>
      <w:r w:rsidRPr="00541D86">
        <w:rPr>
          <w:rFonts w:asciiTheme="minorHAnsi" w:hAnsiTheme="minorHAnsi"/>
          <w:szCs w:val="18"/>
        </w:rPr>
        <w:t xml:space="preserve">Diameter: Enter the installed return duct </w:t>
      </w:r>
      <w:r>
        <w:rPr>
          <w:rFonts w:asciiTheme="minorHAnsi" w:hAnsiTheme="minorHAnsi"/>
          <w:szCs w:val="18"/>
        </w:rPr>
        <w:t xml:space="preserve">nominal </w:t>
      </w:r>
      <w:r w:rsidRPr="00541D86">
        <w:rPr>
          <w:rFonts w:asciiTheme="minorHAnsi" w:hAnsiTheme="minorHAnsi"/>
          <w:szCs w:val="18"/>
        </w:rPr>
        <w:t>diameter (inches).</w:t>
      </w:r>
    </w:p>
    <w:p w14:paraId="43A631B0" w14:textId="77777777" w:rsidR="0087473B" w:rsidRPr="00541D86" w:rsidRDefault="0087473B" w:rsidP="0087473B">
      <w:pPr>
        <w:pStyle w:val="BulletB1Number"/>
        <w:numPr>
          <w:ilvl w:val="0"/>
          <w:numId w:val="20"/>
        </w:numPr>
        <w:spacing w:before="0"/>
        <w:rPr>
          <w:rFonts w:asciiTheme="minorHAnsi" w:hAnsiTheme="minorHAnsi"/>
          <w:szCs w:val="18"/>
        </w:rPr>
      </w:pPr>
      <w:r w:rsidRPr="00541D86">
        <w:rPr>
          <w:rFonts w:asciiTheme="minorHAnsi" w:hAnsiTheme="minorHAnsi"/>
          <w:szCs w:val="18"/>
        </w:rPr>
        <w:t xml:space="preserve">Minimum Total Return Filter Grille </w:t>
      </w:r>
      <w:r>
        <w:rPr>
          <w:rFonts w:asciiTheme="minorHAnsi" w:hAnsiTheme="minorHAnsi"/>
          <w:szCs w:val="18"/>
        </w:rPr>
        <w:t>Nominal</w:t>
      </w:r>
      <w:r w:rsidRPr="00541D86">
        <w:rPr>
          <w:rFonts w:asciiTheme="minorHAnsi" w:hAnsiTheme="minorHAnsi"/>
          <w:szCs w:val="18"/>
        </w:rPr>
        <w:t xml:space="preserve"> Area: This field is automatically calculated based on A03. Refer to Table 150.0-</w:t>
      </w:r>
      <w:r>
        <w:rPr>
          <w:rFonts w:asciiTheme="minorHAnsi" w:hAnsiTheme="minorHAnsi"/>
          <w:szCs w:val="18"/>
        </w:rPr>
        <w:t>B</w:t>
      </w:r>
      <w:r w:rsidRPr="00541D86">
        <w:rPr>
          <w:rFonts w:asciiTheme="minorHAnsi" w:hAnsiTheme="minorHAnsi"/>
          <w:szCs w:val="18"/>
        </w:rPr>
        <w:t>.</w:t>
      </w:r>
    </w:p>
    <w:p w14:paraId="59CD0594" w14:textId="77777777" w:rsidR="0087473B" w:rsidRPr="00541D86" w:rsidRDefault="0087473B" w:rsidP="0087473B">
      <w:pPr>
        <w:pStyle w:val="BulletB1Number"/>
        <w:numPr>
          <w:ilvl w:val="0"/>
          <w:numId w:val="20"/>
        </w:numPr>
        <w:spacing w:before="0"/>
        <w:rPr>
          <w:rFonts w:asciiTheme="minorHAnsi" w:hAnsiTheme="minorHAnsi"/>
          <w:szCs w:val="18"/>
        </w:rPr>
      </w:pPr>
      <w:r w:rsidRPr="00541D86">
        <w:rPr>
          <w:rFonts w:asciiTheme="minorHAnsi" w:hAnsiTheme="minorHAnsi"/>
          <w:szCs w:val="18"/>
        </w:rPr>
        <w:t xml:space="preserve">Installed Total Return Filter Grille </w:t>
      </w:r>
      <w:r>
        <w:rPr>
          <w:rFonts w:asciiTheme="minorHAnsi" w:hAnsiTheme="minorHAnsi"/>
          <w:szCs w:val="18"/>
        </w:rPr>
        <w:t>Nominal</w:t>
      </w:r>
      <w:r w:rsidRPr="00541D86">
        <w:rPr>
          <w:rFonts w:asciiTheme="minorHAnsi" w:hAnsiTheme="minorHAnsi"/>
          <w:szCs w:val="18"/>
        </w:rPr>
        <w:t xml:space="preserve"> Area: Enter the installed return filter grille </w:t>
      </w:r>
      <w:r>
        <w:rPr>
          <w:rFonts w:asciiTheme="minorHAnsi" w:hAnsiTheme="minorHAnsi"/>
          <w:szCs w:val="18"/>
        </w:rPr>
        <w:t>nominal</w:t>
      </w:r>
      <w:r w:rsidRPr="00541D86">
        <w:rPr>
          <w:rFonts w:asciiTheme="minorHAnsi" w:hAnsiTheme="minorHAnsi"/>
          <w:szCs w:val="18"/>
        </w:rPr>
        <w:t xml:space="preserve"> area (inch</w:t>
      </w:r>
      <w:r w:rsidRPr="00541D86">
        <w:rPr>
          <w:rFonts w:asciiTheme="minorHAnsi" w:hAnsiTheme="minorHAnsi"/>
          <w:szCs w:val="18"/>
          <w:vertAlign w:val="superscript"/>
        </w:rPr>
        <w:t>2</w:t>
      </w:r>
      <w:r w:rsidRPr="00541D86">
        <w:rPr>
          <w:rFonts w:asciiTheme="minorHAnsi" w:hAnsiTheme="minorHAnsi"/>
          <w:szCs w:val="18"/>
        </w:rPr>
        <w:t xml:space="preserve">). The </w:t>
      </w:r>
      <w:r>
        <w:rPr>
          <w:rFonts w:asciiTheme="minorHAnsi" w:hAnsiTheme="minorHAnsi"/>
          <w:szCs w:val="18"/>
        </w:rPr>
        <w:t xml:space="preserve">nominal grille </w:t>
      </w:r>
      <w:r w:rsidRPr="00541D86">
        <w:rPr>
          <w:rFonts w:asciiTheme="minorHAnsi" w:hAnsiTheme="minorHAnsi"/>
          <w:szCs w:val="18"/>
        </w:rPr>
        <w:t>area is equal to the length (inches) multiplied by the width (inches)</w:t>
      </w:r>
      <w:r>
        <w:rPr>
          <w:rFonts w:asciiTheme="minorHAnsi" w:hAnsiTheme="minorHAnsi"/>
          <w:szCs w:val="18"/>
        </w:rPr>
        <w:t xml:space="preserve"> of the return grille</w:t>
      </w:r>
      <w:r w:rsidRPr="00541D86">
        <w:rPr>
          <w:rFonts w:asciiTheme="minorHAnsi" w:hAnsiTheme="minorHAnsi"/>
          <w:szCs w:val="18"/>
        </w:rPr>
        <w:t>.</w:t>
      </w:r>
    </w:p>
    <w:p w14:paraId="295BD409" w14:textId="77777777" w:rsidR="0087473B" w:rsidRPr="00541D86" w:rsidRDefault="0087473B" w:rsidP="0087473B">
      <w:pPr>
        <w:pStyle w:val="BulletB1Number"/>
        <w:numPr>
          <w:ilvl w:val="0"/>
          <w:numId w:val="20"/>
        </w:numPr>
        <w:spacing w:before="0"/>
        <w:rPr>
          <w:rFonts w:asciiTheme="minorHAnsi" w:hAnsiTheme="minorHAnsi"/>
          <w:szCs w:val="18"/>
        </w:rPr>
      </w:pPr>
      <w:r w:rsidRPr="00541D86">
        <w:rPr>
          <w:rFonts w:asciiTheme="minorHAnsi" w:hAnsiTheme="minorHAnsi"/>
          <w:szCs w:val="18"/>
        </w:rPr>
        <w:t xml:space="preserve">Compliance Statement: This field is automatically populated based on the inputs to rows B02 and B04. Compliance requires that the installed duct </w:t>
      </w:r>
      <w:r>
        <w:rPr>
          <w:rFonts w:asciiTheme="minorHAnsi" w:hAnsiTheme="minorHAnsi"/>
          <w:szCs w:val="18"/>
        </w:rPr>
        <w:t xml:space="preserve">nominal </w:t>
      </w:r>
      <w:r w:rsidRPr="00541D86">
        <w:rPr>
          <w:rFonts w:asciiTheme="minorHAnsi" w:hAnsiTheme="minorHAnsi"/>
          <w:szCs w:val="18"/>
        </w:rPr>
        <w:t xml:space="preserve">diameter meet </w:t>
      </w:r>
      <w:r>
        <w:rPr>
          <w:rFonts w:asciiTheme="minorHAnsi" w:hAnsiTheme="minorHAnsi"/>
          <w:szCs w:val="18"/>
        </w:rPr>
        <w:t xml:space="preserve">or exceed </w:t>
      </w:r>
      <w:r w:rsidRPr="00541D86">
        <w:rPr>
          <w:rFonts w:asciiTheme="minorHAnsi" w:hAnsiTheme="minorHAnsi"/>
          <w:szCs w:val="18"/>
        </w:rPr>
        <w:t>the required duct</w:t>
      </w:r>
      <w:r>
        <w:rPr>
          <w:rFonts w:asciiTheme="minorHAnsi" w:hAnsiTheme="minorHAnsi"/>
          <w:szCs w:val="18"/>
        </w:rPr>
        <w:t xml:space="preserve"> nominal</w:t>
      </w:r>
      <w:r w:rsidRPr="00541D86">
        <w:rPr>
          <w:rFonts w:asciiTheme="minorHAnsi" w:hAnsiTheme="minorHAnsi"/>
          <w:szCs w:val="18"/>
        </w:rPr>
        <w:t xml:space="preserve"> diameter AND the installed filter grille </w:t>
      </w:r>
      <w:r>
        <w:rPr>
          <w:rFonts w:asciiTheme="minorHAnsi" w:hAnsiTheme="minorHAnsi"/>
          <w:szCs w:val="18"/>
        </w:rPr>
        <w:t xml:space="preserve">nominal </w:t>
      </w:r>
      <w:r w:rsidRPr="00541D86">
        <w:rPr>
          <w:rFonts w:asciiTheme="minorHAnsi" w:hAnsiTheme="minorHAnsi"/>
          <w:szCs w:val="18"/>
        </w:rPr>
        <w:t xml:space="preserve">area meet </w:t>
      </w:r>
      <w:r>
        <w:rPr>
          <w:rFonts w:asciiTheme="minorHAnsi" w:hAnsiTheme="minorHAnsi"/>
          <w:szCs w:val="18"/>
        </w:rPr>
        <w:t xml:space="preserve">or exceed </w:t>
      </w:r>
      <w:r w:rsidRPr="00541D86">
        <w:rPr>
          <w:rFonts w:asciiTheme="minorHAnsi" w:hAnsiTheme="minorHAnsi"/>
          <w:szCs w:val="18"/>
        </w:rPr>
        <w:t>the required filter grille</w:t>
      </w:r>
      <w:r>
        <w:rPr>
          <w:rFonts w:asciiTheme="minorHAnsi" w:hAnsiTheme="minorHAnsi"/>
          <w:szCs w:val="18"/>
        </w:rPr>
        <w:t xml:space="preserve"> nominal</w:t>
      </w:r>
      <w:r w:rsidRPr="00541D86">
        <w:rPr>
          <w:rFonts w:asciiTheme="minorHAnsi" w:hAnsiTheme="minorHAnsi"/>
          <w:szCs w:val="18"/>
        </w:rPr>
        <w:t xml:space="preserve"> area.</w:t>
      </w:r>
    </w:p>
    <w:p w14:paraId="42E22BDF" w14:textId="77777777" w:rsidR="0087473B" w:rsidRPr="009F4B2C" w:rsidRDefault="0087473B" w:rsidP="0087473B">
      <w:pPr>
        <w:pStyle w:val="BulletB1Number"/>
        <w:spacing w:before="0"/>
        <w:rPr>
          <w:rFonts w:asciiTheme="minorHAnsi" w:hAnsiTheme="minorHAnsi"/>
          <w:sz w:val="16"/>
          <w:szCs w:val="16"/>
        </w:rPr>
      </w:pPr>
    </w:p>
    <w:p w14:paraId="79B9D23D" w14:textId="77777777" w:rsidR="0087473B" w:rsidRPr="00541D86" w:rsidRDefault="0087473B" w:rsidP="0087473B">
      <w:pPr>
        <w:pStyle w:val="BulletB1Number"/>
        <w:spacing w:before="0"/>
        <w:ind w:left="0" w:firstLine="0"/>
        <w:rPr>
          <w:rFonts w:asciiTheme="minorHAnsi" w:hAnsiTheme="minorHAnsi"/>
          <w:b/>
          <w:szCs w:val="18"/>
        </w:rPr>
      </w:pPr>
      <w:r w:rsidRPr="00541D86">
        <w:rPr>
          <w:rFonts w:asciiTheme="minorHAnsi" w:hAnsiTheme="minorHAnsi"/>
          <w:b/>
          <w:szCs w:val="18"/>
        </w:rPr>
        <w:t>Section C. Two Return Ducts</w:t>
      </w:r>
    </w:p>
    <w:p w14:paraId="68C37242" w14:textId="77777777" w:rsidR="0087473B" w:rsidRPr="00541D86" w:rsidRDefault="0087473B" w:rsidP="0087473B">
      <w:pPr>
        <w:pStyle w:val="BulletB1Number"/>
        <w:numPr>
          <w:ilvl w:val="0"/>
          <w:numId w:val="21"/>
        </w:numPr>
        <w:spacing w:before="0"/>
        <w:rPr>
          <w:rFonts w:asciiTheme="minorHAnsi" w:hAnsiTheme="minorHAnsi"/>
          <w:szCs w:val="18"/>
        </w:rPr>
      </w:pPr>
      <w:r w:rsidRPr="00541D86">
        <w:rPr>
          <w:rFonts w:asciiTheme="minorHAnsi" w:hAnsiTheme="minorHAnsi"/>
          <w:szCs w:val="18"/>
        </w:rPr>
        <w:t xml:space="preserve">Minimum Return Duct1 </w:t>
      </w:r>
      <w:r>
        <w:rPr>
          <w:rFonts w:asciiTheme="minorHAnsi" w:hAnsiTheme="minorHAnsi"/>
          <w:szCs w:val="18"/>
        </w:rPr>
        <w:t xml:space="preserve">Nominal </w:t>
      </w:r>
      <w:r w:rsidRPr="00541D86">
        <w:rPr>
          <w:rFonts w:asciiTheme="minorHAnsi" w:hAnsiTheme="minorHAnsi"/>
          <w:szCs w:val="18"/>
        </w:rPr>
        <w:t>Diameter: This field is automatically calculated based on A03. Refer to Table 150.0-</w:t>
      </w:r>
      <w:r>
        <w:rPr>
          <w:rFonts w:asciiTheme="minorHAnsi" w:hAnsiTheme="minorHAnsi"/>
          <w:szCs w:val="18"/>
        </w:rPr>
        <w:t>C</w:t>
      </w:r>
      <w:r w:rsidRPr="00541D86">
        <w:rPr>
          <w:rFonts w:asciiTheme="minorHAnsi" w:hAnsiTheme="minorHAnsi"/>
          <w:szCs w:val="18"/>
        </w:rPr>
        <w:t>.</w:t>
      </w:r>
    </w:p>
    <w:p w14:paraId="2D0330CF" w14:textId="77777777" w:rsidR="0087473B" w:rsidRPr="00541D86" w:rsidRDefault="0087473B" w:rsidP="0087473B">
      <w:pPr>
        <w:pStyle w:val="BulletB1Number"/>
        <w:numPr>
          <w:ilvl w:val="0"/>
          <w:numId w:val="21"/>
        </w:numPr>
        <w:spacing w:before="0"/>
        <w:rPr>
          <w:rFonts w:asciiTheme="minorHAnsi" w:hAnsiTheme="minorHAnsi"/>
          <w:szCs w:val="18"/>
        </w:rPr>
      </w:pPr>
      <w:r w:rsidRPr="00541D86">
        <w:rPr>
          <w:rFonts w:asciiTheme="minorHAnsi" w:hAnsiTheme="minorHAnsi"/>
          <w:szCs w:val="18"/>
        </w:rPr>
        <w:t xml:space="preserve">Installed Return Duct1 </w:t>
      </w:r>
      <w:r>
        <w:rPr>
          <w:rFonts w:asciiTheme="minorHAnsi" w:hAnsiTheme="minorHAnsi"/>
          <w:szCs w:val="18"/>
        </w:rPr>
        <w:t xml:space="preserve">Nominal </w:t>
      </w:r>
      <w:r w:rsidRPr="00541D86">
        <w:rPr>
          <w:rFonts w:asciiTheme="minorHAnsi" w:hAnsiTheme="minorHAnsi"/>
          <w:szCs w:val="18"/>
        </w:rPr>
        <w:t xml:space="preserve">Diameter: Enter the </w:t>
      </w:r>
      <w:r>
        <w:rPr>
          <w:rFonts w:asciiTheme="minorHAnsi" w:hAnsiTheme="minorHAnsi"/>
          <w:szCs w:val="18"/>
        </w:rPr>
        <w:t xml:space="preserve">nominal </w:t>
      </w:r>
      <w:r w:rsidRPr="00541D86">
        <w:rPr>
          <w:rFonts w:asciiTheme="minorHAnsi" w:hAnsiTheme="minorHAnsi"/>
          <w:szCs w:val="18"/>
        </w:rPr>
        <w:t>diameter (inches) for the first return duct run.</w:t>
      </w:r>
    </w:p>
    <w:p w14:paraId="6E743F13" w14:textId="77777777" w:rsidR="0087473B" w:rsidRPr="00541D86" w:rsidRDefault="0087473B" w:rsidP="0087473B">
      <w:pPr>
        <w:pStyle w:val="BulletB1Number"/>
        <w:numPr>
          <w:ilvl w:val="0"/>
          <w:numId w:val="21"/>
        </w:numPr>
        <w:spacing w:before="0"/>
        <w:rPr>
          <w:rFonts w:asciiTheme="minorHAnsi" w:hAnsiTheme="minorHAnsi"/>
          <w:szCs w:val="18"/>
        </w:rPr>
      </w:pPr>
      <w:r w:rsidRPr="00541D86">
        <w:rPr>
          <w:rFonts w:asciiTheme="minorHAnsi" w:hAnsiTheme="minorHAnsi"/>
          <w:szCs w:val="18"/>
        </w:rPr>
        <w:t xml:space="preserve">Minimum Return Duct2 </w:t>
      </w:r>
      <w:r>
        <w:rPr>
          <w:rFonts w:asciiTheme="minorHAnsi" w:hAnsiTheme="minorHAnsi"/>
          <w:szCs w:val="18"/>
        </w:rPr>
        <w:t xml:space="preserve">Nominal </w:t>
      </w:r>
      <w:r w:rsidRPr="00541D86">
        <w:rPr>
          <w:rFonts w:asciiTheme="minorHAnsi" w:hAnsiTheme="minorHAnsi"/>
          <w:szCs w:val="18"/>
        </w:rPr>
        <w:t>Diameter: This field is automatically calculated based on A03. Refer to Table 150.0-</w:t>
      </w:r>
      <w:r>
        <w:rPr>
          <w:rFonts w:asciiTheme="minorHAnsi" w:hAnsiTheme="minorHAnsi"/>
          <w:szCs w:val="18"/>
        </w:rPr>
        <w:t>C</w:t>
      </w:r>
      <w:r w:rsidRPr="00541D86">
        <w:rPr>
          <w:rFonts w:asciiTheme="minorHAnsi" w:hAnsiTheme="minorHAnsi"/>
          <w:szCs w:val="18"/>
        </w:rPr>
        <w:t>.</w:t>
      </w:r>
    </w:p>
    <w:p w14:paraId="7CA4BFD9" w14:textId="77777777" w:rsidR="0087473B" w:rsidRPr="00541D86" w:rsidRDefault="0087473B" w:rsidP="0087473B">
      <w:pPr>
        <w:pStyle w:val="BulletB1Number"/>
        <w:numPr>
          <w:ilvl w:val="0"/>
          <w:numId w:val="21"/>
        </w:numPr>
        <w:spacing w:before="0"/>
        <w:rPr>
          <w:rFonts w:asciiTheme="minorHAnsi" w:hAnsiTheme="minorHAnsi"/>
          <w:szCs w:val="18"/>
        </w:rPr>
      </w:pPr>
      <w:r w:rsidRPr="00541D86">
        <w:rPr>
          <w:rFonts w:asciiTheme="minorHAnsi" w:hAnsiTheme="minorHAnsi"/>
          <w:szCs w:val="18"/>
        </w:rPr>
        <w:t xml:space="preserve">Installed Return Duct2 </w:t>
      </w:r>
      <w:r>
        <w:rPr>
          <w:rFonts w:asciiTheme="minorHAnsi" w:hAnsiTheme="minorHAnsi"/>
          <w:szCs w:val="18"/>
        </w:rPr>
        <w:t xml:space="preserve">Nominal </w:t>
      </w:r>
      <w:r w:rsidRPr="00541D86">
        <w:rPr>
          <w:rFonts w:asciiTheme="minorHAnsi" w:hAnsiTheme="minorHAnsi"/>
          <w:szCs w:val="18"/>
        </w:rPr>
        <w:t>Diameter: Enter the</w:t>
      </w:r>
      <w:r>
        <w:rPr>
          <w:rFonts w:asciiTheme="minorHAnsi" w:hAnsiTheme="minorHAnsi"/>
          <w:szCs w:val="18"/>
        </w:rPr>
        <w:t xml:space="preserve"> nominal</w:t>
      </w:r>
      <w:r w:rsidRPr="00541D86">
        <w:rPr>
          <w:rFonts w:asciiTheme="minorHAnsi" w:hAnsiTheme="minorHAnsi"/>
          <w:szCs w:val="18"/>
        </w:rPr>
        <w:t xml:space="preserve"> diameter (inches) for the second return duct run.</w:t>
      </w:r>
    </w:p>
    <w:p w14:paraId="5760E317" w14:textId="77777777" w:rsidR="0087473B" w:rsidRPr="00541D86" w:rsidRDefault="0087473B" w:rsidP="0087473B">
      <w:pPr>
        <w:pStyle w:val="BulletB1Number"/>
        <w:numPr>
          <w:ilvl w:val="0"/>
          <w:numId w:val="21"/>
        </w:numPr>
        <w:spacing w:before="0"/>
        <w:rPr>
          <w:rFonts w:asciiTheme="minorHAnsi" w:hAnsiTheme="minorHAnsi"/>
          <w:szCs w:val="18"/>
        </w:rPr>
      </w:pPr>
      <w:r w:rsidRPr="00541D86">
        <w:rPr>
          <w:rFonts w:asciiTheme="minorHAnsi" w:hAnsiTheme="minorHAnsi"/>
          <w:szCs w:val="18"/>
        </w:rPr>
        <w:t xml:space="preserve">Minimum Total Return Filter Grille </w:t>
      </w:r>
      <w:r>
        <w:rPr>
          <w:rFonts w:asciiTheme="minorHAnsi" w:hAnsiTheme="minorHAnsi"/>
          <w:szCs w:val="18"/>
        </w:rPr>
        <w:t>Nominal</w:t>
      </w:r>
      <w:r w:rsidRPr="00541D86">
        <w:rPr>
          <w:rFonts w:asciiTheme="minorHAnsi" w:hAnsiTheme="minorHAnsi"/>
          <w:szCs w:val="18"/>
        </w:rPr>
        <w:t xml:space="preserve"> Area: This field is automatically calculated based on A03. Refer to Table 150.0-</w:t>
      </w:r>
      <w:r>
        <w:rPr>
          <w:rFonts w:asciiTheme="minorHAnsi" w:hAnsiTheme="minorHAnsi"/>
          <w:szCs w:val="18"/>
        </w:rPr>
        <w:t>C</w:t>
      </w:r>
      <w:r w:rsidRPr="00541D86">
        <w:rPr>
          <w:rFonts w:asciiTheme="minorHAnsi" w:hAnsiTheme="minorHAnsi"/>
          <w:szCs w:val="18"/>
        </w:rPr>
        <w:t>.</w:t>
      </w:r>
    </w:p>
    <w:p w14:paraId="3AF4BB8D" w14:textId="77777777" w:rsidR="0087473B" w:rsidRPr="00541D86" w:rsidRDefault="0087473B" w:rsidP="0087473B">
      <w:pPr>
        <w:pStyle w:val="BulletB1Number"/>
        <w:numPr>
          <w:ilvl w:val="0"/>
          <w:numId w:val="21"/>
        </w:numPr>
        <w:spacing w:before="0"/>
        <w:rPr>
          <w:rFonts w:asciiTheme="minorHAnsi" w:hAnsiTheme="minorHAnsi"/>
          <w:szCs w:val="18"/>
        </w:rPr>
      </w:pPr>
      <w:r w:rsidRPr="00541D86">
        <w:rPr>
          <w:rFonts w:asciiTheme="minorHAnsi" w:hAnsiTheme="minorHAnsi"/>
          <w:szCs w:val="18"/>
        </w:rPr>
        <w:t xml:space="preserve">Installed Total Return Filter Grille </w:t>
      </w:r>
      <w:r>
        <w:rPr>
          <w:rFonts w:asciiTheme="minorHAnsi" w:hAnsiTheme="minorHAnsi"/>
          <w:szCs w:val="18"/>
        </w:rPr>
        <w:t>Nominal</w:t>
      </w:r>
      <w:r w:rsidRPr="00541D86">
        <w:rPr>
          <w:rFonts w:asciiTheme="minorHAnsi" w:hAnsiTheme="minorHAnsi"/>
          <w:szCs w:val="18"/>
        </w:rPr>
        <w:t xml:space="preserve"> Area: Enter the total return filter grille </w:t>
      </w:r>
      <w:r>
        <w:rPr>
          <w:rFonts w:asciiTheme="minorHAnsi" w:hAnsiTheme="minorHAnsi"/>
          <w:szCs w:val="18"/>
        </w:rPr>
        <w:t>nominal</w:t>
      </w:r>
      <w:r w:rsidRPr="00541D86">
        <w:rPr>
          <w:rFonts w:asciiTheme="minorHAnsi" w:hAnsiTheme="minorHAnsi"/>
          <w:szCs w:val="18"/>
        </w:rPr>
        <w:t xml:space="preserve"> area by summing up the two grille areas. The </w:t>
      </w:r>
      <w:r>
        <w:rPr>
          <w:rFonts w:asciiTheme="minorHAnsi" w:hAnsiTheme="minorHAnsi"/>
          <w:szCs w:val="18"/>
        </w:rPr>
        <w:t xml:space="preserve">nominal </w:t>
      </w:r>
      <w:r w:rsidRPr="00541D86">
        <w:rPr>
          <w:rFonts w:asciiTheme="minorHAnsi" w:hAnsiTheme="minorHAnsi"/>
          <w:szCs w:val="18"/>
        </w:rPr>
        <w:t>area of each grill</w:t>
      </w:r>
      <w:r>
        <w:rPr>
          <w:rFonts w:asciiTheme="minorHAnsi" w:hAnsiTheme="minorHAnsi"/>
          <w:szCs w:val="18"/>
        </w:rPr>
        <w:t>e</w:t>
      </w:r>
      <w:r w:rsidRPr="00541D86">
        <w:rPr>
          <w:rFonts w:asciiTheme="minorHAnsi" w:hAnsiTheme="minorHAnsi"/>
          <w:szCs w:val="18"/>
        </w:rPr>
        <w:t xml:space="preserve"> is equal to the length (inches) multiplied by the width (inches)</w:t>
      </w:r>
      <w:r>
        <w:rPr>
          <w:rFonts w:asciiTheme="minorHAnsi" w:hAnsiTheme="minorHAnsi"/>
          <w:szCs w:val="18"/>
        </w:rPr>
        <w:t xml:space="preserve"> of the return grille</w:t>
      </w:r>
      <w:r w:rsidRPr="00541D86">
        <w:rPr>
          <w:rFonts w:asciiTheme="minorHAnsi" w:hAnsiTheme="minorHAnsi"/>
          <w:szCs w:val="18"/>
        </w:rPr>
        <w:t>.</w:t>
      </w:r>
    </w:p>
    <w:p w14:paraId="59CBF407" w14:textId="77777777" w:rsidR="0087473B" w:rsidRPr="00541D86" w:rsidRDefault="0087473B" w:rsidP="0087473B">
      <w:pPr>
        <w:pStyle w:val="BulletB1Number"/>
        <w:numPr>
          <w:ilvl w:val="0"/>
          <w:numId w:val="21"/>
        </w:numPr>
        <w:spacing w:before="0"/>
        <w:rPr>
          <w:rFonts w:asciiTheme="minorHAnsi" w:hAnsiTheme="minorHAnsi"/>
          <w:szCs w:val="18"/>
        </w:rPr>
      </w:pPr>
      <w:r w:rsidRPr="00541D86">
        <w:rPr>
          <w:rFonts w:asciiTheme="minorHAnsi" w:hAnsiTheme="minorHAnsi"/>
          <w:szCs w:val="18"/>
        </w:rPr>
        <w:t xml:space="preserve">Compliance Statement: This field is automatically populated based on the inputs to C02, C04 and C06. Compliance requires that the installed duct </w:t>
      </w:r>
      <w:r>
        <w:rPr>
          <w:rFonts w:asciiTheme="minorHAnsi" w:hAnsiTheme="minorHAnsi"/>
          <w:szCs w:val="18"/>
        </w:rPr>
        <w:t xml:space="preserve">nominal </w:t>
      </w:r>
      <w:r w:rsidRPr="00541D86">
        <w:rPr>
          <w:rFonts w:asciiTheme="minorHAnsi" w:hAnsiTheme="minorHAnsi"/>
          <w:szCs w:val="18"/>
        </w:rPr>
        <w:t xml:space="preserve">diameters meet </w:t>
      </w:r>
      <w:r>
        <w:rPr>
          <w:rFonts w:asciiTheme="minorHAnsi" w:hAnsiTheme="minorHAnsi"/>
          <w:szCs w:val="18"/>
        </w:rPr>
        <w:t xml:space="preserve">or exceed </w:t>
      </w:r>
      <w:r w:rsidRPr="00541D86">
        <w:rPr>
          <w:rFonts w:asciiTheme="minorHAnsi" w:hAnsiTheme="minorHAnsi"/>
          <w:szCs w:val="18"/>
        </w:rPr>
        <w:t xml:space="preserve">the required duct </w:t>
      </w:r>
      <w:r>
        <w:rPr>
          <w:rFonts w:asciiTheme="minorHAnsi" w:hAnsiTheme="minorHAnsi"/>
          <w:szCs w:val="18"/>
        </w:rPr>
        <w:t xml:space="preserve">nominal </w:t>
      </w:r>
      <w:r w:rsidRPr="00541D86">
        <w:rPr>
          <w:rFonts w:asciiTheme="minorHAnsi" w:hAnsiTheme="minorHAnsi"/>
          <w:szCs w:val="18"/>
        </w:rPr>
        <w:t xml:space="preserve">diameters AND the total installed filter grille </w:t>
      </w:r>
      <w:r>
        <w:rPr>
          <w:rFonts w:asciiTheme="minorHAnsi" w:hAnsiTheme="minorHAnsi"/>
          <w:szCs w:val="18"/>
        </w:rPr>
        <w:t xml:space="preserve">nominal </w:t>
      </w:r>
      <w:r w:rsidRPr="00541D86">
        <w:rPr>
          <w:rFonts w:asciiTheme="minorHAnsi" w:hAnsiTheme="minorHAnsi"/>
          <w:szCs w:val="18"/>
        </w:rPr>
        <w:t xml:space="preserve">area meet </w:t>
      </w:r>
      <w:r>
        <w:rPr>
          <w:rFonts w:asciiTheme="minorHAnsi" w:hAnsiTheme="minorHAnsi"/>
          <w:szCs w:val="18"/>
        </w:rPr>
        <w:t xml:space="preserve">or exceed </w:t>
      </w:r>
      <w:r w:rsidRPr="00541D86">
        <w:rPr>
          <w:rFonts w:asciiTheme="minorHAnsi" w:hAnsiTheme="minorHAnsi"/>
          <w:szCs w:val="18"/>
        </w:rPr>
        <w:t>the total required filter grille</w:t>
      </w:r>
      <w:r>
        <w:rPr>
          <w:rFonts w:asciiTheme="minorHAnsi" w:hAnsiTheme="minorHAnsi"/>
          <w:szCs w:val="18"/>
        </w:rPr>
        <w:t xml:space="preserve"> nominal</w:t>
      </w:r>
      <w:r w:rsidRPr="00541D86">
        <w:rPr>
          <w:rFonts w:asciiTheme="minorHAnsi" w:hAnsiTheme="minorHAnsi"/>
          <w:szCs w:val="18"/>
        </w:rPr>
        <w:t xml:space="preserve"> area.</w:t>
      </w:r>
    </w:p>
    <w:p w14:paraId="005D884A" w14:textId="77777777" w:rsidR="0087473B" w:rsidRPr="009F4B2C" w:rsidRDefault="0087473B" w:rsidP="0087473B">
      <w:pPr>
        <w:pStyle w:val="BulletB1Number"/>
        <w:spacing w:before="0"/>
        <w:ind w:left="0" w:firstLine="0"/>
        <w:rPr>
          <w:rFonts w:asciiTheme="minorHAnsi" w:hAnsiTheme="minorHAnsi"/>
          <w:sz w:val="16"/>
          <w:szCs w:val="16"/>
        </w:rPr>
      </w:pPr>
    </w:p>
    <w:p w14:paraId="1F4226E6" w14:textId="77777777" w:rsidR="0087473B" w:rsidRPr="00541D86" w:rsidRDefault="0087473B" w:rsidP="0087473B">
      <w:pPr>
        <w:pStyle w:val="BulletB1Number"/>
        <w:spacing w:before="0"/>
        <w:ind w:left="0" w:firstLine="0"/>
        <w:rPr>
          <w:rFonts w:asciiTheme="minorHAnsi" w:hAnsiTheme="minorHAnsi"/>
          <w:szCs w:val="18"/>
        </w:rPr>
      </w:pPr>
      <w:r w:rsidRPr="00541D86">
        <w:rPr>
          <w:rFonts w:asciiTheme="minorHAnsi" w:hAnsiTheme="minorHAnsi"/>
          <w:b/>
          <w:szCs w:val="18"/>
        </w:rPr>
        <w:t>Section D Additional Requirements for Compliance</w:t>
      </w:r>
    </w:p>
    <w:p w14:paraId="47DAF8E2" w14:textId="77777777" w:rsidR="0087473B" w:rsidRPr="00541D86" w:rsidRDefault="0087473B" w:rsidP="0087473B">
      <w:pPr>
        <w:numPr>
          <w:ilvl w:val="0"/>
          <w:numId w:val="22"/>
        </w:numPr>
        <w:rPr>
          <w:rFonts w:asciiTheme="minorHAnsi" w:hAnsiTheme="minorHAnsi"/>
        </w:rPr>
      </w:pPr>
      <w:r w:rsidRPr="00541D86">
        <w:rPr>
          <w:rFonts w:asciiTheme="minorHAnsi" w:hAnsiTheme="minorHAnsi"/>
        </w:rPr>
        <w:t>This field must be a true statement (or not applicable) for the system to comply.</w:t>
      </w:r>
    </w:p>
    <w:p w14:paraId="368AC839" w14:textId="77777777" w:rsidR="0087473B" w:rsidRPr="00541D86" w:rsidRDefault="0087473B" w:rsidP="0087473B">
      <w:pPr>
        <w:numPr>
          <w:ilvl w:val="0"/>
          <w:numId w:val="22"/>
        </w:numPr>
        <w:rPr>
          <w:rFonts w:asciiTheme="minorHAnsi" w:hAnsiTheme="minorHAnsi"/>
        </w:rPr>
      </w:pPr>
      <w:r w:rsidRPr="00541D86">
        <w:rPr>
          <w:rFonts w:asciiTheme="minorHAnsi" w:hAnsiTheme="minorHAnsi"/>
        </w:rPr>
        <w:t>This field must be a true statement (or not applicable) for the system to comply.</w:t>
      </w:r>
    </w:p>
    <w:p w14:paraId="05300F8C" w14:textId="77777777" w:rsidR="0087473B" w:rsidRPr="00541D86" w:rsidRDefault="0087473B" w:rsidP="0087473B">
      <w:pPr>
        <w:numPr>
          <w:ilvl w:val="0"/>
          <w:numId w:val="22"/>
        </w:numPr>
        <w:rPr>
          <w:rFonts w:asciiTheme="minorHAnsi" w:hAnsiTheme="minorHAnsi"/>
        </w:rPr>
      </w:pPr>
      <w:r w:rsidRPr="00541D86">
        <w:rPr>
          <w:rFonts w:asciiTheme="minorHAnsi" w:hAnsiTheme="minorHAnsi"/>
        </w:rPr>
        <w:t>This field must be a true statement (or not applicable) for the system to comply.</w:t>
      </w:r>
    </w:p>
    <w:p w14:paraId="1FD1235C" w14:textId="77777777" w:rsidR="0087473B" w:rsidRPr="00541D86" w:rsidRDefault="0087473B" w:rsidP="0087473B">
      <w:pPr>
        <w:numPr>
          <w:ilvl w:val="0"/>
          <w:numId w:val="22"/>
        </w:numPr>
        <w:rPr>
          <w:rFonts w:asciiTheme="minorHAnsi" w:hAnsiTheme="minorHAnsi"/>
        </w:rPr>
      </w:pPr>
      <w:r w:rsidRPr="00541D86">
        <w:rPr>
          <w:rFonts w:asciiTheme="minorHAnsi" w:hAnsiTheme="minorHAnsi"/>
        </w:rPr>
        <w:t>This field must be a true statement (or not applicable) for the system to comply.</w:t>
      </w:r>
    </w:p>
    <w:p w14:paraId="35464E6C" w14:textId="77777777" w:rsidR="0087473B" w:rsidRPr="00541D86" w:rsidRDefault="0087473B" w:rsidP="0087473B">
      <w:pPr>
        <w:numPr>
          <w:ilvl w:val="0"/>
          <w:numId w:val="22"/>
        </w:numPr>
        <w:rPr>
          <w:rFonts w:asciiTheme="minorHAnsi" w:hAnsiTheme="minorHAnsi"/>
        </w:rPr>
      </w:pPr>
      <w:r w:rsidRPr="00541D86">
        <w:rPr>
          <w:rFonts w:asciiTheme="minorHAnsi" w:hAnsiTheme="minorHAnsi"/>
        </w:rPr>
        <w:t>This field must be a true statement (or not applicable) for the system to comply</w:t>
      </w:r>
    </w:p>
    <w:p w14:paraId="653B6271" w14:textId="77777777" w:rsidR="0087473B" w:rsidRPr="009F4B2C" w:rsidRDefault="0087473B" w:rsidP="0087473B">
      <w:pPr>
        <w:rPr>
          <w:rFonts w:asciiTheme="minorHAnsi" w:hAnsiTheme="minorHAnsi"/>
          <w:sz w:val="16"/>
          <w:szCs w:val="16"/>
        </w:rPr>
      </w:pPr>
    </w:p>
    <w:p w14:paraId="323C87C1" w14:textId="77777777" w:rsidR="0087473B" w:rsidRPr="00541D86" w:rsidRDefault="0087473B" w:rsidP="0087473B">
      <w:pPr>
        <w:rPr>
          <w:rFonts w:asciiTheme="minorHAnsi" w:hAnsiTheme="minorHAnsi"/>
          <w:b/>
          <w:szCs w:val="18"/>
        </w:rPr>
      </w:pPr>
      <w:r w:rsidRPr="00541D86">
        <w:rPr>
          <w:rFonts w:asciiTheme="minorHAnsi" w:hAnsiTheme="minorHAnsi"/>
          <w:b/>
        </w:rPr>
        <w:t xml:space="preserve">Section </w:t>
      </w:r>
      <w:r w:rsidRPr="00541D86">
        <w:rPr>
          <w:rFonts w:asciiTheme="minorHAnsi" w:hAnsiTheme="minorHAnsi"/>
          <w:b/>
          <w:szCs w:val="18"/>
        </w:rPr>
        <w:t>E. Hole for the Placement of a Static Pressure Probe (HSPP), and Permanently Installed Static Pressure Probe (PSPP) in the Supply Plenum</w:t>
      </w:r>
    </w:p>
    <w:p w14:paraId="5730D6DF" w14:textId="77777777" w:rsidR="0087473B" w:rsidRPr="00541D86" w:rsidRDefault="0087473B" w:rsidP="0087473B">
      <w:pPr>
        <w:pStyle w:val="ListParagraph"/>
        <w:numPr>
          <w:ilvl w:val="0"/>
          <w:numId w:val="24"/>
        </w:numPr>
        <w:ind w:left="360"/>
        <w:rPr>
          <w:rFonts w:asciiTheme="minorHAnsi" w:hAnsiTheme="minorHAnsi"/>
          <w:szCs w:val="18"/>
        </w:rPr>
      </w:pPr>
      <w:r w:rsidRPr="00541D86">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07B00819" w14:textId="77777777" w:rsidR="0087473B" w:rsidRPr="00541D86" w:rsidRDefault="0087473B" w:rsidP="0087473B">
      <w:pPr>
        <w:numPr>
          <w:ilvl w:val="0"/>
          <w:numId w:val="23"/>
        </w:numPr>
        <w:ind w:left="1080"/>
        <w:rPr>
          <w:rFonts w:ascii="Calibri" w:hAnsi="Calibri"/>
        </w:rPr>
      </w:pPr>
      <w:r w:rsidRPr="00541D86">
        <w:rPr>
          <w:rFonts w:ascii="Calibri" w:hAnsi="Calibri"/>
          <w:bCs/>
        </w:rPr>
        <w:t xml:space="preserve">If </w:t>
      </w:r>
      <w:proofErr w:type="gramStart"/>
      <w:r w:rsidRPr="00541D86">
        <w:rPr>
          <w:rFonts w:ascii="Calibri" w:hAnsi="Calibri"/>
          <w:bCs/>
        </w:rPr>
        <w:t>an</w:t>
      </w:r>
      <w:proofErr w:type="gramEnd"/>
      <w:r w:rsidRPr="00541D86">
        <w:rPr>
          <w:rFonts w:ascii="Calibri" w:hAnsi="Calibri"/>
          <w:bCs/>
        </w:rPr>
        <w:t xml:space="preserve"> Hole Static Pressure Probe is installed then select “HSPP Installed”</w:t>
      </w:r>
    </w:p>
    <w:p w14:paraId="07336DD1" w14:textId="77777777" w:rsidR="0087473B" w:rsidRPr="00541D86" w:rsidRDefault="0087473B" w:rsidP="0087473B">
      <w:pPr>
        <w:numPr>
          <w:ilvl w:val="0"/>
          <w:numId w:val="23"/>
        </w:numPr>
        <w:ind w:left="1080"/>
        <w:rPr>
          <w:rFonts w:ascii="Calibri" w:hAnsi="Calibri"/>
        </w:rPr>
      </w:pPr>
      <w:r w:rsidRPr="00541D86">
        <w:rPr>
          <w:rFonts w:ascii="Calibri" w:hAnsi="Calibri"/>
          <w:bCs/>
        </w:rPr>
        <w:t xml:space="preserve">If a Permanent Static Pressure Probe is </w:t>
      </w:r>
      <w:proofErr w:type="gramStart"/>
      <w:r w:rsidRPr="00541D86">
        <w:rPr>
          <w:rFonts w:ascii="Calibri" w:hAnsi="Calibri"/>
          <w:bCs/>
        </w:rPr>
        <w:t>installed</w:t>
      </w:r>
      <w:proofErr w:type="gramEnd"/>
      <w:r w:rsidRPr="00541D86">
        <w:rPr>
          <w:rFonts w:ascii="Calibri" w:hAnsi="Calibri"/>
          <w:bCs/>
        </w:rPr>
        <w:t xml:space="preserve"> then select “PSPP Installed”</w:t>
      </w:r>
    </w:p>
    <w:p w14:paraId="5B08B062" w14:textId="77777777" w:rsidR="0087473B" w:rsidRPr="00541D86" w:rsidRDefault="0087473B" w:rsidP="0087473B">
      <w:pPr>
        <w:numPr>
          <w:ilvl w:val="0"/>
          <w:numId w:val="23"/>
        </w:numPr>
        <w:ind w:left="1080"/>
        <w:rPr>
          <w:rFonts w:ascii="Calibri" w:hAnsi="Calibri"/>
        </w:rPr>
      </w:pPr>
      <w:r w:rsidRPr="00541D86">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7763880C" w14:textId="77777777" w:rsidR="0087473B" w:rsidRPr="00C44F0C" w:rsidRDefault="0087473B" w:rsidP="0087473B">
      <w:pPr>
        <w:numPr>
          <w:ilvl w:val="0"/>
          <w:numId w:val="23"/>
        </w:numPr>
        <w:ind w:left="1080"/>
        <w:rPr>
          <w:rFonts w:asciiTheme="minorHAnsi" w:hAnsiTheme="minorHAnsi"/>
          <w:sz w:val="18"/>
          <w:szCs w:val="18"/>
        </w:rPr>
      </w:pPr>
      <w:r w:rsidRPr="00541D86">
        <w:rPr>
          <w:rFonts w:ascii="Calibri" w:hAnsi="Calibri"/>
        </w:rPr>
        <w:t>If the system is such that an HSPP or PSPP is not applicable, select “HSPP/PSPP are not applicable to this system”.</w:t>
      </w:r>
    </w:p>
    <w:p w14:paraId="7B023089" w14:textId="77777777" w:rsidR="00F966F3" w:rsidRPr="00270044" w:rsidRDefault="00F966F3" w:rsidP="00675A56">
      <w:pPr>
        <w:rPr>
          <w:rFonts w:ascii="Calibri" w:hAnsi="Calibri"/>
          <w:sz w:val="18"/>
          <w:szCs w:val="18"/>
        </w:rPr>
      </w:pPr>
    </w:p>
    <w:p w14:paraId="5B4186AA" w14:textId="77777777" w:rsidR="00675A56" w:rsidRPr="009F4B2C" w:rsidRDefault="00675A56" w:rsidP="00675A56">
      <w:pPr>
        <w:rPr>
          <w:rFonts w:asciiTheme="minorHAnsi" w:hAnsiTheme="minorHAnsi"/>
          <w:b/>
        </w:rPr>
      </w:pPr>
      <w:r w:rsidRPr="009F4B2C">
        <w:rPr>
          <w:rFonts w:asciiTheme="minorHAnsi" w:hAnsiTheme="minorHAnsi"/>
          <w:b/>
        </w:rPr>
        <w:lastRenderedPageBreak/>
        <w:t>Section F. Determination of HERS Verification Compliance</w:t>
      </w:r>
    </w:p>
    <w:p w14:paraId="5B4186AC" w14:textId="28FC3D33" w:rsidR="005C007B" w:rsidRPr="009F4B2C" w:rsidRDefault="00675A56" w:rsidP="009F4B2C">
      <w:pPr>
        <w:pStyle w:val="ListParagraph"/>
        <w:numPr>
          <w:ilvl w:val="0"/>
          <w:numId w:val="25"/>
        </w:numPr>
        <w:ind w:left="360"/>
        <w:rPr>
          <w:rFonts w:asciiTheme="minorHAnsi" w:hAnsiTheme="minorHAnsi"/>
          <w:b/>
        </w:rPr>
      </w:pPr>
      <w:r w:rsidRPr="009F4B2C">
        <w:rPr>
          <w:rFonts w:ascii="Calibri" w:hAnsi="Calibri"/>
        </w:rPr>
        <w:t>This field is filled out automatically. Compliance requires that all individual criteria pass.</w:t>
      </w:r>
    </w:p>
    <w:p w14:paraId="5B4186AE" w14:textId="77777777" w:rsidR="00977AE0" w:rsidRPr="00F966F3" w:rsidRDefault="00977AE0" w:rsidP="00977AE0">
      <w:pPr>
        <w:pStyle w:val="BulletB1Number"/>
        <w:ind w:left="1080" w:firstLine="0"/>
        <w:rPr>
          <w:rFonts w:asciiTheme="minorHAnsi" w:hAnsiTheme="minorHAnsi"/>
        </w:rPr>
        <w:sectPr w:rsidR="00977AE0" w:rsidRPr="00F966F3" w:rsidSect="00497118">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1"/>
        <w:gridCol w:w="5634"/>
      </w:tblGrid>
      <w:tr w:rsidR="0087473B" w:rsidRPr="00F13E77" w14:paraId="091DD355" w14:textId="77777777" w:rsidTr="0087473B">
        <w:trPr>
          <w:cantSplit/>
          <w:trHeight w:val="144"/>
        </w:trPr>
        <w:tc>
          <w:tcPr>
            <w:tcW w:w="11030" w:type="dxa"/>
            <w:gridSpan w:val="3"/>
            <w:tcBorders>
              <w:top w:val="single" w:sz="4" w:space="0" w:color="auto"/>
            </w:tcBorders>
            <w:vAlign w:val="center"/>
          </w:tcPr>
          <w:p w14:paraId="470E4299" w14:textId="77777777" w:rsidR="0087473B" w:rsidRPr="00F13E77" w:rsidRDefault="0087473B" w:rsidP="00D75C93">
            <w:pPr>
              <w:keepNext/>
              <w:rPr>
                <w:rFonts w:asciiTheme="minorHAnsi" w:hAnsiTheme="minorHAnsi"/>
                <w:b/>
                <w:sz w:val="18"/>
                <w:szCs w:val="18"/>
              </w:rPr>
            </w:pPr>
            <w:r w:rsidRPr="00F13E77">
              <w:rPr>
                <w:rFonts w:asciiTheme="minorHAnsi" w:hAnsiTheme="minorHAnsi"/>
                <w:b/>
                <w:sz w:val="18"/>
                <w:szCs w:val="18"/>
              </w:rPr>
              <w:lastRenderedPageBreak/>
              <w:t>A. System Information</w:t>
            </w:r>
          </w:p>
        </w:tc>
      </w:tr>
      <w:tr w:rsidR="0087473B" w:rsidRPr="00F13E77" w14:paraId="3E1ABD0F" w14:textId="77777777" w:rsidTr="0087473B">
        <w:trPr>
          <w:cantSplit/>
          <w:trHeight w:val="144"/>
        </w:trPr>
        <w:tc>
          <w:tcPr>
            <w:tcW w:w="565" w:type="dxa"/>
            <w:tcBorders>
              <w:top w:val="single" w:sz="4" w:space="0" w:color="auto"/>
            </w:tcBorders>
            <w:vAlign w:val="center"/>
          </w:tcPr>
          <w:p w14:paraId="58411EFF" w14:textId="77777777" w:rsidR="0087473B" w:rsidRPr="00F13E77" w:rsidRDefault="0087473B" w:rsidP="00D75C93">
            <w:pPr>
              <w:jc w:val="center"/>
              <w:rPr>
                <w:rFonts w:asciiTheme="minorHAnsi" w:hAnsiTheme="minorHAnsi"/>
                <w:sz w:val="18"/>
                <w:szCs w:val="18"/>
              </w:rPr>
            </w:pPr>
            <w:r>
              <w:rPr>
                <w:rFonts w:asciiTheme="minorHAnsi" w:hAnsiTheme="minorHAnsi"/>
                <w:sz w:val="18"/>
                <w:szCs w:val="18"/>
              </w:rPr>
              <w:t>01</w:t>
            </w:r>
          </w:p>
        </w:tc>
        <w:tc>
          <w:tcPr>
            <w:tcW w:w="4831" w:type="dxa"/>
            <w:tcBorders>
              <w:top w:val="single" w:sz="4" w:space="0" w:color="auto"/>
            </w:tcBorders>
            <w:vAlign w:val="center"/>
          </w:tcPr>
          <w:p w14:paraId="554F028A" w14:textId="77777777" w:rsidR="0087473B" w:rsidRPr="00F13E77" w:rsidRDefault="0087473B" w:rsidP="00D75C93">
            <w:pPr>
              <w:rPr>
                <w:rFonts w:asciiTheme="minorHAnsi" w:hAnsiTheme="minorHAnsi"/>
                <w:color w:val="000000"/>
                <w:sz w:val="18"/>
                <w:szCs w:val="18"/>
                <w:highlight w:val="yellow"/>
              </w:rPr>
            </w:pPr>
            <w:r w:rsidRPr="00F13E77">
              <w:rPr>
                <w:rFonts w:asciiTheme="minorHAnsi" w:hAnsiTheme="minorHAnsi"/>
                <w:sz w:val="18"/>
                <w:szCs w:val="18"/>
              </w:rPr>
              <w:t xml:space="preserve">System Identification or Name </w:t>
            </w:r>
          </w:p>
        </w:tc>
        <w:tc>
          <w:tcPr>
            <w:tcW w:w="5634" w:type="dxa"/>
            <w:tcBorders>
              <w:top w:val="single" w:sz="4" w:space="0" w:color="auto"/>
            </w:tcBorders>
            <w:vAlign w:val="center"/>
          </w:tcPr>
          <w:p w14:paraId="5321432B" w14:textId="77777777" w:rsidR="0087473B" w:rsidRPr="00F13E77" w:rsidRDefault="0087473B" w:rsidP="00D75C93">
            <w:pPr>
              <w:rPr>
                <w:rFonts w:asciiTheme="minorHAnsi" w:hAnsiTheme="minorHAnsi"/>
                <w:color w:val="000000"/>
                <w:sz w:val="18"/>
                <w:szCs w:val="18"/>
                <w:highlight w:val="yellow"/>
              </w:rPr>
            </w:pPr>
            <w:r w:rsidRPr="00F13E77">
              <w:rPr>
                <w:rFonts w:asciiTheme="minorHAnsi" w:hAnsiTheme="minorHAnsi"/>
                <w:sz w:val="18"/>
                <w:szCs w:val="18"/>
              </w:rPr>
              <w:t>&lt;&lt;auto filled text: referenced from MCH01&gt;&gt;</w:t>
            </w:r>
          </w:p>
        </w:tc>
      </w:tr>
      <w:tr w:rsidR="0087473B" w:rsidRPr="00F13E77" w14:paraId="563B1307" w14:textId="77777777" w:rsidTr="0087473B">
        <w:trPr>
          <w:cantSplit/>
          <w:trHeight w:val="144"/>
        </w:trPr>
        <w:tc>
          <w:tcPr>
            <w:tcW w:w="565" w:type="dxa"/>
            <w:vAlign w:val="center"/>
          </w:tcPr>
          <w:p w14:paraId="22D3CCA1" w14:textId="77777777" w:rsidR="0087473B" w:rsidRPr="00F13E77" w:rsidRDefault="0087473B" w:rsidP="00D75C93">
            <w:pPr>
              <w:jc w:val="center"/>
              <w:rPr>
                <w:rFonts w:asciiTheme="minorHAnsi" w:hAnsiTheme="minorHAnsi"/>
                <w:sz w:val="18"/>
                <w:szCs w:val="18"/>
              </w:rPr>
            </w:pPr>
            <w:r>
              <w:rPr>
                <w:rFonts w:asciiTheme="minorHAnsi" w:hAnsiTheme="minorHAnsi"/>
                <w:sz w:val="18"/>
                <w:szCs w:val="18"/>
              </w:rPr>
              <w:t>02</w:t>
            </w:r>
          </w:p>
        </w:tc>
        <w:tc>
          <w:tcPr>
            <w:tcW w:w="4831" w:type="dxa"/>
            <w:vAlign w:val="center"/>
          </w:tcPr>
          <w:p w14:paraId="325E10B5" w14:textId="77777777" w:rsidR="0087473B" w:rsidRPr="00F13E77" w:rsidRDefault="0087473B" w:rsidP="00D75C93">
            <w:pPr>
              <w:rPr>
                <w:rFonts w:asciiTheme="minorHAnsi" w:hAnsiTheme="minorHAnsi"/>
                <w:sz w:val="18"/>
                <w:szCs w:val="18"/>
              </w:rPr>
            </w:pPr>
            <w:r w:rsidRPr="00F13E77">
              <w:rPr>
                <w:rFonts w:asciiTheme="minorHAnsi" w:hAnsiTheme="minorHAnsi"/>
                <w:sz w:val="18"/>
                <w:szCs w:val="18"/>
              </w:rPr>
              <w:t>System Location or Area Served</w:t>
            </w:r>
            <w:r w:rsidRPr="00F13E77" w:rsidDel="00EB4D48">
              <w:rPr>
                <w:rFonts w:asciiTheme="minorHAnsi" w:hAnsiTheme="minorHAnsi"/>
                <w:sz w:val="18"/>
                <w:szCs w:val="18"/>
              </w:rPr>
              <w:t xml:space="preserve"> </w:t>
            </w:r>
          </w:p>
        </w:tc>
        <w:tc>
          <w:tcPr>
            <w:tcW w:w="5634" w:type="dxa"/>
            <w:vAlign w:val="center"/>
          </w:tcPr>
          <w:p w14:paraId="5DB3CFE3" w14:textId="77777777" w:rsidR="0087473B" w:rsidRPr="00F13E77" w:rsidRDefault="0087473B" w:rsidP="00D75C93">
            <w:pPr>
              <w:rPr>
                <w:rFonts w:asciiTheme="minorHAnsi" w:hAnsiTheme="minorHAnsi"/>
                <w:sz w:val="18"/>
                <w:szCs w:val="18"/>
              </w:rPr>
            </w:pPr>
            <w:r w:rsidRPr="00F13E77">
              <w:rPr>
                <w:rFonts w:asciiTheme="minorHAnsi" w:hAnsiTheme="minorHAnsi"/>
                <w:sz w:val="18"/>
                <w:szCs w:val="18"/>
              </w:rPr>
              <w:t>&lt;&lt;auto filled text: referenced from MCH01&gt;&gt;</w:t>
            </w:r>
          </w:p>
        </w:tc>
      </w:tr>
      <w:tr w:rsidR="005374AC" w:rsidRPr="00F13E77" w14:paraId="6CEC8FF4" w14:textId="77777777" w:rsidTr="0087473B">
        <w:trPr>
          <w:cantSplit/>
          <w:trHeight w:val="144"/>
        </w:trPr>
        <w:tc>
          <w:tcPr>
            <w:tcW w:w="565" w:type="dxa"/>
            <w:vAlign w:val="center"/>
          </w:tcPr>
          <w:p w14:paraId="04CE84B7" w14:textId="714E69AE" w:rsidR="005374AC" w:rsidRDefault="005374AC" w:rsidP="005374AC">
            <w:pPr>
              <w:jc w:val="center"/>
              <w:rPr>
                <w:rFonts w:asciiTheme="minorHAnsi" w:hAnsiTheme="minorHAnsi"/>
                <w:sz w:val="18"/>
                <w:szCs w:val="18"/>
              </w:rPr>
            </w:pPr>
            <w:r>
              <w:rPr>
                <w:rFonts w:asciiTheme="minorHAnsi" w:hAnsiTheme="minorHAnsi"/>
                <w:sz w:val="18"/>
                <w:szCs w:val="18"/>
              </w:rPr>
              <w:t>03</w:t>
            </w:r>
          </w:p>
        </w:tc>
        <w:tc>
          <w:tcPr>
            <w:tcW w:w="4831" w:type="dxa"/>
            <w:vAlign w:val="center"/>
          </w:tcPr>
          <w:p w14:paraId="01C60C9E" w14:textId="3C19B30D" w:rsidR="005374AC" w:rsidRPr="00F13E77" w:rsidRDefault="005374AC" w:rsidP="005374AC">
            <w:pPr>
              <w:rPr>
                <w:rFonts w:asciiTheme="minorHAnsi" w:hAnsiTheme="minorHAnsi"/>
                <w:sz w:val="18"/>
                <w:szCs w:val="18"/>
              </w:rPr>
            </w:pPr>
            <w:r>
              <w:rPr>
                <w:rFonts w:asciiTheme="minorHAnsi" w:hAnsiTheme="minorHAnsi"/>
                <w:sz w:val="18"/>
                <w:szCs w:val="18"/>
              </w:rPr>
              <w:t>Indoor Unit Name</w:t>
            </w:r>
            <w:r w:rsidR="00F44CE3">
              <w:rPr>
                <w:rFonts w:asciiTheme="minorHAnsi" w:hAnsiTheme="minorHAnsi"/>
                <w:sz w:val="18"/>
                <w:szCs w:val="18"/>
              </w:rPr>
              <w:t xml:space="preserve"> </w:t>
            </w:r>
            <w:r w:rsidR="00F44CE3" w:rsidRPr="00AA1C65">
              <w:rPr>
                <w:rFonts w:asciiTheme="minorHAnsi" w:hAnsiTheme="minorHAnsi"/>
                <w:sz w:val="18"/>
                <w:szCs w:val="18"/>
              </w:rPr>
              <w:t>or Description of Area Served</w:t>
            </w:r>
          </w:p>
        </w:tc>
        <w:tc>
          <w:tcPr>
            <w:tcW w:w="5634" w:type="dxa"/>
            <w:vAlign w:val="center"/>
          </w:tcPr>
          <w:p w14:paraId="25DEBC5A" w14:textId="71C0DFAB" w:rsidR="005374AC" w:rsidRPr="00F13E77" w:rsidRDefault="005374AC" w:rsidP="005374AC">
            <w:pPr>
              <w:rPr>
                <w:rFonts w:asciiTheme="minorHAnsi" w:hAnsiTheme="minorHAnsi"/>
                <w:sz w:val="18"/>
                <w:szCs w:val="18"/>
              </w:rPr>
            </w:pPr>
            <w:r w:rsidRPr="00F13E77">
              <w:rPr>
                <w:rFonts w:asciiTheme="minorHAnsi" w:hAnsiTheme="minorHAnsi"/>
                <w:sz w:val="18"/>
                <w:szCs w:val="18"/>
              </w:rPr>
              <w:t>&lt;&lt;auto filled text: referenced from MCH01&gt;&gt;</w:t>
            </w:r>
          </w:p>
        </w:tc>
      </w:tr>
      <w:tr w:rsidR="005374AC" w:rsidRPr="00F13E77" w14:paraId="03B72AF1" w14:textId="77777777" w:rsidTr="0087473B">
        <w:trPr>
          <w:cantSplit/>
          <w:trHeight w:val="144"/>
        </w:trPr>
        <w:tc>
          <w:tcPr>
            <w:tcW w:w="565" w:type="dxa"/>
            <w:vAlign w:val="center"/>
          </w:tcPr>
          <w:p w14:paraId="3355CC09" w14:textId="40F4BCDD" w:rsidR="005374AC" w:rsidRPr="00F13E77" w:rsidRDefault="005374AC" w:rsidP="005374AC">
            <w:pPr>
              <w:jc w:val="center"/>
              <w:rPr>
                <w:rFonts w:asciiTheme="minorHAnsi" w:hAnsiTheme="minorHAnsi"/>
                <w:sz w:val="18"/>
                <w:szCs w:val="18"/>
              </w:rPr>
            </w:pPr>
            <w:r w:rsidRPr="00F13E77">
              <w:rPr>
                <w:rFonts w:asciiTheme="minorHAnsi" w:hAnsiTheme="minorHAnsi"/>
                <w:sz w:val="18"/>
                <w:szCs w:val="18"/>
              </w:rPr>
              <w:t>0</w:t>
            </w:r>
            <w:r>
              <w:rPr>
                <w:rFonts w:asciiTheme="minorHAnsi" w:hAnsiTheme="minorHAnsi"/>
                <w:sz w:val="18"/>
                <w:szCs w:val="18"/>
              </w:rPr>
              <w:t>4</w:t>
            </w:r>
          </w:p>
        </w:tc>
        <w:tc>
          <w:tcPr>
            <w:tcW w:w="4831" w:type="dxa"/>
            <w:vAlign w:val="center"/>
          </w:tcPr>
          <w:p w14:paraId="7D813C99" w14:textId="77777777" w:rsidR="005374AC" w:rsidRPr="00F13E77" w:rsidRDefault="005374AC" w:rsidP="005374AC">
            <w:pPr>
              <w:rPr>
                <w:rFonts w:asciiTheme="minorHAnsi" w:hAnsiTheme="minorHAnsi"/>
                <w:sz w:val="18"/>
                <w:szCs w:val="18"/>
              </w:rPr>
            </w:pPr>
            <w:r w:rsidRPr="00F13E77">
              <w:rPr>
                <w:rFonts w:asciiTheme="minorHAnsi" w:hAnsiTheme="minorHAnsi"/>
                <w:sz w:val="18"/>
                <w:szCs w:val="18"/>
              </w:rPr>
              <w:t>Nominal Cooling Capacity (tons) of Condenser</w:t>
            </w:r>
          </w:p>
        </w:tc>
        <w:tc>
          <w:tcPr>
            <w:tcW w:w="5634" w:type="dxa"/>
            <w:vAlign w:val="center"/>
          </w:tcPr>
          <w:p w14:paraId="61FEB6C9" w14:textId="77777777" w:rsidR="005374AC" w:rsidRPr="00F13E77" w:rsidRDefault="005374AC" w:rsidP="005374AC">
            <w:pPr>
              <w:rPr>
                <w:rFonts w:asciiTheme="minorHAnsi" w:hAnsiTheme="minorHAnsi"/>
                <w:sz w:val="18"/>
                <w:szCs w:val="18"/>
              </w:rPr>
            </w:pPr>
            <w:r w:rsidRPr="00F13E77">
              <w:rPr>
                <w:rFonts w:asciiTheme="minorHAnsi" w:hAnsiTheme="minorHAnsi"/>
                <w:sz w:val="18"/>
                <w:szCs w:val="18"/>
              </w:rPr>
              <w:t>&lt;&lt;auto filled text: referenced from MCH01&gt;&gt;</w:t>
            </w:r>
          </w:p>
        </w:tc>
      </w:tr>
      <w:tr w:rsidR="005374AC" w:rsidRPr="00F13E77" w14:paraId="2CE1F333" w14:textId="77777777" w:rsidTr="0087473B">
        <w:trPr>
          <w:cantSplit/>
          <w:trHeight w:val="144"/>
        </w:trPr>
        <w:tc>
          <w:tcPr>
            <w:tcW w:w="565" w:type="dxa"/>
            <w:vAlign w:val="center"/>
          </w:tcPr>
          <w:p w14:paraId="24F724F0" w14:textId="07FE43FA" w:rsidR="005374AC" w:rsidRPr="00F13E77" w:rsidRDefault="005374AC" w:rsidP="005374AC">
            <w:pPr>
              <w:jc w:val="center"/>
              <w:rPr>
                <w:rFonts w:asciiTheme="minorHAnsi" w:hAnsiTheme="minorHAnsi"/>
                <w:sz w:val="18"/>
                <w:szCs w:val="18"/>
              </w:rPr>
            </w:pPr>
            <w:r w:rsidRPr="00F13E77">
              <w:rPr>
                <w:rFonts w:asciiTheme="minorHAnsi" w:hAnsiTheme="minorHAnsi"/>
                <w:sz w:val="18"/>
                <w:szCs w:val="18"/>
              </w:rPr>
              <w:t>0</w:t>
            </w:r>
            <w:r>
              <w:rPr>
                <w:rFonts w:asciiTheme="minorHAnsi" w:hAnsiTheme="minorHAnsi"/>
                <w:sz w:val="18"/>
                <w:szCs w:val="18"/>
              </w:rPr>
              <w:t>5</w:t>
            </w:r>
          </w:p>
        </w:tc>
        <w:tc>
          <w:tcPr>
            <w:tcW w:w="4831" w:type="dxa"/>
            <w:vAlign w:val="center"/>
          </w:tcPr>
          <w:p w14:paraId="3850C64F" w14:textId="77777777" w:rsidR="005374AC" w:rsidRPr="00F13E77" w:rsidRDefault="005374AC" w:rsidP="005374AC">
            <w:pPr>
              <w:keepNext/>
              <w:rPr>
                <w:rFonts w:asciiTheme="minorHAnsi" w:hAnsiTheme="minorHAnsi"/>
                <w:sz w:val="18"/>
                <w:szCs w:val="18"/>
              </w:rPr>
            </w:pPr>
            <w:r w:rsidRPr="00F13E77">
              <w:rPr>
                <w:rFonts w:asciiTheme="minorHAnsi" w:hAnsiTheme="minorHAnsi"/>
                <w:sz w:val="18"/>
                <w:szCs w:val="18"/>
              </w:rPr>
              <w:t>Number of Return Ducts</w:t>
            </w:r>
          </w:p>
        </w:tc>
        <w:tc>
          <w:tcPr>
            <w:tcW w:w="5634" w:type="dxa"/>
            <w:vAlign w:val="center"/>
          </w:tcPr>
          <w:p w14:paraId="0DD4843E" w14:textId="77777777" w:rsidR="005374AC" w:rsidRPr="00F13E77" w:rsidRDefault="005374AC" w:rsidP="005374AC">
            <w:pPr>
              <w:keepNext/>
              <w:rPr>
                <w:rFonts w:asciiTheme="minorHAnsi" w:hAnsiTheme="minorHAnsi"/>
                <w:sz w:val="18"/>
                <w:szCs w:val="18"/>
              </w:rPr>
            </w:pPr>
            <w:r w:rsidRPr="00F13E77">
              <w:rPr>
                <w:rFonts w:asciiTheme="minorHAnsi" w:hAnsiTheme="minorHAnsi"/>
                <w:sz w:val="18"/>
                <w:szCs w:val="18"/>
              </w:rPr>
              <w:t>&lt;&lt;user input, pull down list: “One Return Duct”; “Two Return Ducts”&gt;&gt;</w:t>
            </w:r>
          </w:p>
        </w:tc>
      </w:tr>
      <w:tr w:rsidR="005374AC" w:rsidRPr="00F13E77" w14:paraId="57393679" w14:textId="77777777" w:rsidTr="0087473B">
        <w:trPr>
          <w:cantSplit/>
          <w:trHeight w:val="144"/>
        </w:trPr>
        <w:tc>
          <w:tcPr>
            <w:tcW w:w="565" w:type="dxa"/>
            <w:vAlign w:val="center"/>
          </w:tcPr>
          <w:p w14:paraId="733BB99A" w14:textId="4082918E" w:rsidR="005374AC" w:rsidRPr="00F13E77" w:rsidRDefault="005374AC" w:rsidP="005374AC">
            <w:pPr>
              <w:jc w:val="center"/>
              <w:rPr>
                <w:rFonts w:asciiTheme="minorHAnsi" w:hAnsiTheme="minorHAnsi"/>
                <w:sz w:val="18"/>
                <w:szCs w:val="18"/>
              </w:rPr>
            </w:pPr>
            <w:r>
              <w:rPr>
                <w:rFonts w:asciiTheme="minorHAnsi" w:hAnsiTheme="minorHAnsi"/>
                <w:sz w:val="18"/>
                <w:szCs w:val="18"/>
              </w:rPr>
              <w:t>06</w:t>
            </w:r>
          </w:p>
        </w:tc>
        <w:tc>
          <w:tcPr>
            <w:tcW w:w="4831" w:type="dxa"/>
            <w:vAlign w:val="center"/>
          </w:tcPr>
          <w:p w14:paraId="554C2D20" w14:textId="77777777" w:rsidR="005374AC" w:rsidRPr="00F13E77" w:rsidRDefault="005374AC" w:rsidP="005374AC">
            <w:pPr>
              <w:keepNext/>
              <w:rPr>
                <w:rFonts w:asciiTheme="minorHAnsi" w:hAnsiTheme="minorHAnsi"/>
                <w:sz w:val="18"/>
                <w:szCs w:val="18"/>
              </w:rPr>
            </w:pPr>
            <w:r>
              <w:rPr>
                <w:rFonts w:asciiTheme="minorHAnsi" w:hAnsiTheme="minorHAnsi"/>
                <w:sz w:val="18"/>
                <w:szCs w:val="18"/>
              </w:rPr>
              <w:t>Number of Additional Return Ducts (Not Used for Compliance)</w:t>
            </w:r>
          </w:p>
        </w:tc>
        <w:tc>
          <w:tcPr>
            <w:tcW w:w="5634" w:type="dxa"/>
            <w:vAlign w:val="center"/>
          </w:tcPr>
          <w:p w14:paraId="666BF8EB" w14:textId="77777777" w:rsidR="005374AC" w:rsidRPr="00F13E77" w:rsidRDefault="005374AC" w:rsidP="005374AC">
            <w:pPr>
              <w:keepNext/>
              <w:rPr>
                <w:rFonts w:asciiTheme="minorHAnsi" w:hAnsiTheme="minorHAnsi"/>
                <w:sz w:val="18"/>
                <w:szCs w:val="18"/>
              </w:rPr>
            </w:pPr>
            <w:r>
              <w:rPr>
                <w:rFonts w:asciiTheme="minorHAnsi" w:hAnsiTheme="minorHAnsi"/>
                <w:sz w:val="18"/>
                <w:szCs w:val="18"/>
              </w:rPr>
              <w:t>&lt;&lt;user input: number&gt;&gt;</w:t>
            </w:r>
          </w:p>
        </w:tc>
      </w:tr>
    </w:tbl>
    <w:p w14:paraId="32779A4C" w14:textId="129146FC" w:rsidR="0087473B" w:rsidRDefault="0087473B">
      <w:pP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87473B" w:rsidRPr="00F13E77" w14:paraId="4DD9A214" w14:textId="77777777" w:rsidTr="00A3475F">
        <w:trPr>
          <w:cantSplit/>
          <w:trHeight w:val="144"/>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4D48E026" w14:textId="77777777" w:rsidR="0087473B" w:rsidRDefault="0087473B" w:rsidP="009F4B2C">
            <w:pPr>
              <w:keepNext/>
              <w:rPr>
                <w:rFonts w:asciiTheme="minorHAnsi" w:hAnsiTheme="minorHAnsi"/>
                <w:b/>
                <w:sz w:val="18"/>
                <w:szCs w:val="18"/>
              </w:rPr>
            </w:pPr>
            <w:r w:rsidRPr="00F13E77">
              <w:rPr>
                <w:rFonts w:asciiTheme="minorHAnsi" w:hAnsiTheme="minorHAnsi"/>
                <w:b/>
                <w:sz w:val="18"/>
                <w:szCs w:val="18"/>
              </w:rPr>
              <w:t>B. One Return Duct</w:t>
            </w:r>
          </w:p>
          <w:p w14:paraId="7FCBF096" w14:textId="6C16D637" w:rsidR="0087473B" w:rsidRPr="0087473B" w:rsidRDefault="0087473B" w:rsidP="009F4B2C">
            <w:pPr>
              <w:keepNext/>
              <w:rPr>
                <w:rFonts w:asciiTheme="minorHAnsi" w:hAnsiTheme="minorHAnsi"/>
                <w:b/>
                <w:sz w:val="18"/>
                <w:szCs w:val="18"/>
              </w:rPr>
            </w:pPr>
            <w:r w:rsidRPr="0087473B">
              <w:rPr>
                <w:rFonts w:asciiTheme="minorHAnsi" w:hAnsiTheme="minorHAnsi"/>
                <w:b/>
                <w:sz w:val="18"/>
                <w:szCs w:val="18"/>
              </w:rPr>
              <w:t>&lt;&lt;Only shown if the input to RowA0</w:t>
            </w:r>
            <w:r w:rsidR="00695431">
              <w:rPr>
                <w:rFonts w:asciiTheme="minorHAnsi" w:hAnsiTheme="minorHAnsi"/>
                <w:b/>
                <w:sz w:val="18"/>
                <w:szCs w:val="18"/>
              </w:rPr>
              <w:t>5</w:t>
            </w:r>
            <w:r w:rsidRPr="0087473B">
              <w:rPr>
                <w:rFonts w:asciiTheme="minorHAnsi" w:hAnsiTheme="minorHAnsi"/>
                <w:b/>
                <w:sz w:val="18"/>
                <w:szCs w:val="18"/>
              </w:rPr>
              <w:t xml:space="preserve"> is “One Return Duct”&gt;&gt;</w:t>
            </w:r>
          </w:p>
        </w:tc>
      </w:tr>
      <w:tr w:rsidR="0087473B" w:rsidRPr="00F13E77" w14:paraId="27B588A9" w14:textId="77777777" w:rsidTr="00A3475F">
        <w:trPr>
          <w:cantSplit/>
          <w:trHeight w:val="144"/>
        </w:trPr>
        <w:tc>
          <w:tcPr>
            <w:tcW w:w="565" w:type="dxa"/>
            <w:vAlign w:val="center"/>
          </w:tcPr>
          <w:p w14:paraId="312BAF36"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01</w:t>
            </w:r>
          </w:p>
        </w:tc>
        <w:tc>
          <w:tcPr>
            <w:tcW w:w="4830" w:type="dxa"/>
            <w:vAlign w:val="center"/>
          </w:tcPr>
          <w:p w14:paraId="73ED6B34"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Return Duct </w:t>
            </w:r>
            <w:r>
              <w:rPr>
                <w:rFonts w:asciiTheme="minorHAnsi" w:hAnsiTheme="minorHAnsi"/>
                <w:sz w:val="18"/>
                <w:szCs w:val="18"/>
              </w:rPr>
              <w:t xml:space="preserve">Minimum Nominal </w:t>
            </w:r>
            <w:r w:rsidRPr="00F13E77">
              <w:rPr>
                <w:rFonts w:asciiTheme="minorHAnsi" w:hAnsiTheme="minorHAnsi"/>
                <w:sz w:val="18"/>
                <w:szCs w:val="18"/>
              </w:rPr>
              <w:t>Diameter (inches)</w:t>
            </w:r>
          </w:p>
        </w:tc>
        <w:tc>
          <w:tcPr>
            <w:tcW w:w="5635" w:type="dxa"/>
            <w:vAlign w:val="center"/>
          </w:tcPr>
          <w:p w14:paraId="763699C1" w14:textId="560502FE"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&lt;&lt;auto filled, integer: if A0</w:t>
            </w:r>
            <w:r w:rsidR="00DC55A2">
              <w:rPr>
                <w:rFonts w:asciiTheme="minorHAnsi" w:hAnsiTheme="minorHAnsi"/>
                <w:sz w:val="18"/>
                <w:szCs w:val="18"/>
              </w:rPr>
              <w:t>4</w:t>
            </w:r>
            <w:r w:rsidRPr="00F13E77">
              <w:rPr>
                <w:rFonts w:asciiTheme="minorHAnsi" w:hAnsiTheme="minorHAnsi"/>
                <w:sz w:val="18"/>
                <w:szCs w:val="18"/>
              </w:rPr>
              <w:t>=1.5, then “16”; elseif A0</w:t>
            </w:r>
            <w:r w:rsidR="00DC55A2">
              <w:rPr>
                <w:rFonts w:asciiTheme="minorHAnsi" w:hAnsiTheme="minorHAnsi"/>
                <w:sz w:val="18"/>
                <w:szCs w:val="18"/>
              </w:rPr>
              <w:t>4</w:t>
            </w:r>
            <w:r w:rsidRPr="00F13E77">
              <w:rPr>
                <w:rFonts w:asciiTheme="minorHAnsi" w:hAnsiTheme="minorHAnsi"/>
                <w:sz w:val="18"/>
                <w:szCs w:val="18"/>
              </w:rPr>
              <w:t xml:space="preserve">=2.0, then </w:t>
            </w:r>
            <w:r>
              <w:rPr>
                <w:rFonts w:asciiTheme="minorHAnsi" w:hAnsiTheme="minorHAnsi"/>
                <w:sz w:val="18"/>
                <w:szCs w:val="18"/>
              </w:rPr>
              <w:t>“</w:t>
            </w:r>
            <w:r w:rsidRPr="00F13E77">
              <w:rPr>
                <w:rFonts w:asciiTheme="minorHAnsi" w:hAnsiTheme="minorHAnsi"/>
                <w:sz w:val="18"/>
                <w:szCs w:val="18"/>
              </w:rPr>
              <w:t>18</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=2.5, </w:t>
            </w:r>
            <w:r>
              <w:rPr>
                <w:rFonts w:asciiTheme="minorHAnsi" w:hAnsiTheme="minorHAnsi"/>
                <w:sz w:val="18"/>
                <w:szCs w:val="18"/>
              </w:rPr>
              <w:t>then “</w:t>
            </w:r>
            <w:r w:rsidRPr="00F13E77">
              <w:rPr>
                <w:rFonts w:asciiTheme="minorHAnsi" w:hAnsiTheme="minorHAnsi"/>
                <w:sz w:val="18"/>
                <w:szCs w:val="18"/>
              </w:rPr>
              <w:t>20</w:t>
            </w:r>
            <w:r>
              <w:rPr>
                <w:rFonts w:asciiTheme="minorHAnsi" w:hAnsiTheme="minorHAnsi"/>
                <w:sz w:val="18"/>
                <w:szCs w:val="18"/>
              </w:rPr>
              <w:t>”; elseif A0</w:t>
            </w:r>
            <w:r w:rsidR="00DC55A2">
              <w:rPr>
                <w:rFonts w:asciiTheme="minorHAnsi" w:hAnsiTheme="minorHAnsi"/>
                <w:sz w:val="18"/>
                <w:szCs w:val="18"/>
              </w:rPr>
              <w:t>4</w:t>
            </w:r>
            <w:r>
              <w:rPr>
                <w:rFonts w:asciiTheme="minorHAnsi" w:hAnsiTheme="minorHAnsi"/>
                <w:sz w:val="18"/>
                <w:szCs w:val="18"/>
              </w:rPr>
              <w:t xml:space="preserve">&gt;2.5, then report “Cooling Capacity above 2.5 tons requires two return air ducts – </w:t>
            </w:r>
            <w:r w:rsidRPr="00B931FE">
              <w:rPr>
                <w:rFonts w:asciiTheme="minorHAnsi" w:hAnsiTheme="minorHAnsi"/>
                <w:b/>
                <w:sz w:val="18"/>
                <w:szCs w:val="18"/>
              </w:rPr>
              <w:t>Do Not Proceed</w:t>
            </w:r>
            <w:r>
              <w:rPr>
                <w:rFonts w:asciiTheme="minorHAnsi" w:hAnsiTheme="minorHAnsi"/>
                <w:b/>
                <w:sz w:val="18"/>
                <w:szCs w:val="18"/>
              </w:rPr>
              <w:t>”</w:t>
            </w:r>
            <w:r w:rsidRPr="00F13E77">
              <w:rPr>
                <w:rFonts w:asciiTheme="minorHAnsi" w:hAnsiTheme="minorHAnsi"/>
                <w:sz w:val="18"/>
                <w:szCs w:val="18"/>
              </w:rPr>
              <w:t>&gt;&gt;</w:t>
            </w:r>
          </w:p>
        </w:tc>
      </w:tr>
      <w:tr w:rsidR="0087473B" w:rsidRPr="00F13E77" w14:paraId="0A093B32" w14:textId="77777777" w:rsidTr="00A3475F">
        <w:trPr>
          <w:cantSplit/>
          <w:trHeight w:val="144"/>
        </w:trPr>
        <w:tc>
          <w:tcPr>
            <w:tcW w:w="565" w:type="dxa"/>
            <w:vAlign w:val="center"/>
          </w:tcPr>
          <w:p w14:paraId="7A48857F"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4B364BA0"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Installed Return Duct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7D0027F1"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87473B" w:rsidRPr="00F13E77" w14:paraId="75AEB5E1" w14:textId="77777777" w:rsidTr="00A3475F">
        <w:trPr>
          <w:cantSplit/>
          <w:trHeight w:val="144"/>
        </w:trPr>
        <w:tc>
          <w:tcPr>
            <w:tcW w:w="565" w:type="dxa"/>
            <w:vAlign w:val="center"/>
          </w:tcPr>
          <w:p w14:paraId="1F309D58"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03</w:t>
            </w:r>
          </w:p>
        </w:tc>
        <w:tc>
          <w:tcPr>
            <w:tcW w:w="4830" w:type="dxa"/>
            <w:vAlign w:val="center"/>
          </w:tcPr>
          <w:p w14:paraId="27110AF1" w14:textId="77777777" w:rsidR="0087473B" w:rsidRPr="00F13E77" w:rsidRDefault="0087473B" w:rsidP="00D75C93">
            <w:pPr>
              <w:keepNext/>
              <w:rPr>
                <w:rFonts w:asciiTheme="minorHAnsi" w:hAnsiTheme="minorHAnsi"/>
                <w:sz w:val="18"/>
                <w:szCs w:val="18"/>
                <w:vertAlign w:val="superscript"/>
              </w:rPr>
            </w:pPr>
            <w:r w:rsidRPr="00F13E77">
              <w:rPr>
                <w:rFonts w:asciiTheme="minorHAnsi" w:hAnsiTheme="minorHAnsi"/>
                <w:sz w:val="18"/>
                <w:szCs w:val="18"/>
              </w:rPr>
              <w:t xml:space="preserve">Minimum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418AD">
              <w:rPr>
                <w:rFonts w:asciiTheme="minorHAnsi" w:hAnsiTheme="minorHAnsi"/>
                <w:sz w:val="18"/>
                <w:szCs w:val="18"/>
              </w:rPr>
              <w:t>)</w:t>
            </w:r>
          </w:p>
        </w:tc>
        <w:tc>
          <w:tcPr>
            <w:tcW w:w="5635" w:type="dxa"/>
            <w:vAlign w:val="center"/>
          </w:tcPr>
          <w:p w14:paraId="53DD8E73" w14:textId="02C62593"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&lt;&lt;auto filled, integer: if A0</w:t>
            </w:r>
            <w:r w:rsidR="00DC55A2">
              <w:rPr>
                <w:rFonts w:asciiTheme="minorHAnsi" w:hAnsiTheme="minorHAnsi"/>
                <w:sz w:val="18"/>
                <w:szCs w:val="18"/>
              </w:rPr>
              <w:t>4</w:t>
            </w:r>
            <w:r w:rsidRPr="00F13E77">
              <w:rPr>
                <w:rFonts w:asciiTheme="minorHAnsi" w:hAnsiTheme="minorHAnsi"/>
                <w:sz w:val="18"/>
                <w:szCs w:val="18"/>
              </w:rPr>
              <w:t>=1.5, then “500”; elseif A0</w:t>
            </w:r>
            <w:r w:rsidR="00DC55A2">
              <w:rPr>
                <w:rFonts w:asciiTheme="minorHAnsi" w:hAnsiTheme="minorHAnsi"/>
                <w:sz w:val="18"/>
                <w:szCs w:val="18"/>
              </w:rPr>
              <w:t>4</w:t>
            </w:r>
            <w:r w:rsidRPr="00F13E77">
              <w:rPr>
                <w:rFonts w:asciiTheme="minorHAnsi" w:hAnsiTheme="minorHAnsi"/>
                <w:sz w:val="18"/>
                <w:szCs w:val="18"/>
              </w:rPr>
              <w:t>=2.0, then 600; elseif A0</w:t>
            </w:r>
            <w:r w:rsidR="00DC55A2">
              <w:rPr>
                <w:rFonts w:asciiTheme="minorHAnsi" w:hAnsiTheme="minorHAnsi"/>
                <w:sz w:val="18"/>
                <w:szCs w:val="18"/>
              </w:rPr>
              <w:t>4</w:t>
            </w:r>
            <w:r w:rsidRPr="00F13E77">
              <w:rPr>
                <w:rFonts w:asciiTheme="minorHAnsi" w:hAnsiTheme="minorHAnsi"/>
                <w:sz w:val="18"/>
                <w:szCs w:val="18"/>
              </w:rPr>
              <w:t>=2.5, 800&gt;&gt;</w:t>
            </w:r>
          </w:p>
        </w:tc>
      </w:tr>
      <w:tr w:rsidR="0087473B" w:rsidRPr="00F13E77" w14:paraId="0814A823" w14:textId="77777777" w:rsidTr="00A3475F">
        <w:trPr>
          <w:cantSplit/>
          <w:trHeight w:val="144"/>
        </w:trPr>
        <w:tc>
          <w:tcPr>
            <w:tcW w:w="565" w:type="dxa"/>
            <w:vAlign w:val="center"/>
          </w:tcPr>
          <w:p w14:paraId="4A846C5A"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04</w:t>
            </w:r>
          </w:p>
        </w:tc>
        <w:tc>
          <w:tcPr>
            <w:tcW w:w="4830" w:type="dxa"/>
            <w:vAlign w:val="center"/>
          </w:tcPr>
          <w:p w14:paraId="553D9D06"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37BDD156"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87473B" w:rsidRPr="00F13E77" w14:paraId="7903D0BC" w14:textId="77777777" w:rsidTr="00A3475F">
        <w:trPr>
          <w:cantSplit/>
          <w:trHeight w:val="144"/>
        </w:trPr>
        <w:tc>
          <w:tcPr>
            <w:tcW w:w="565" w:type="dxa"/>
            <w:vAlign w:val="center"/>
          </w:tcPr>
          <w:p w14:paraId="1B82FCAA" w14:textId="77777777" w:rsidR="0087473B" w:rsidRPr="00F13E77" w:rsidRDefault="0087473B" w:rsidP="00D75C93">
            <w:pPr>
              <w:jc w:val="center"/>
              <w:rPr>
                <w:rFonts w:asciiTheme="minorHAnsi" w:hAnsiTheme="minorHAnsi"/>
                <w:sz w:val="18"/>
                <w:szCs w:val="18"/>
              </w:rPr>
            </w:pPr>
            <w:r>
              <w:rPr>
                <w:rFonts w:asciiTheme="minorHAnsi" w:hAnsiTheme="minorHAnsi"/>
                <w:sz w:val="18"/>
                <w:szCs w:val="18"/>
              </w:rPr>
              <w:t>05</w:t>
            </w:r>
          </w:p>
        </w:tc>
        <w:tc>
          <w:tcPr>
            <w:tcW w:w="10465" w:type="dxa"/>
            <w:gridSpan w:val="2"/>
            <w:vAlign w:val="center"/>
          </w:tcPr>
          <w:p w14:paraId="0B23D735"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Compliance Statement: &lt;&lt;if B02 </w:t>
            </w:r>
            <w:r>
              <w:rPr>
                <w:rFonts w:asciiTheme="minorHAnsi" w:hAnsiTheme="minorHAnsi"/>
                <w:sz w:val="18"/>
                <w:szCs w:val="18"/>
              </w:rPr>
              <w:t>≥</w:t>
            </w:r>
            <w:r w:rsidRPr="00F13E77">
              <w:rPr>
                <w:rFonts w:asciiTheme="minorHAnsi" w:hAnsiTheme="minorHAnsi"/>
                <w:sz w:val="18"/>
                <w:szCs w:val="18"/>
              </w:rPr>
              <w:t xml:space="preserve"> B01 </w:t>
            </w:r>
            <w:r w:rsidRPr="00F13E77">
              <w:rPr>
                <w:rFonts w:asciiTheme="minorHAnsi" w:hAnsiTheme="minorHAnsi"/>
                <w:b/>
                <w:i/>
                <w:sz w:val="18"/>
                <w:szCs w:val="18"/>
              </w:rPr>
              <w:t>and</w:t>
            </w:r>
            <w:r w:rsidRPr="00F13E77">
              <w:rPr>
                <w:rFonts w:asciiTheme="minorHAnsi" w:hAnsiTheme="minorHAnsi"/>
                <w:sz w:val="18"/>
                <w:szCs w:val="18"/>
              </w:rPr>
              <w:t xml:space="preserve"> B04 </w:t>
            </w:r>
            <w:r>
              <w:rPr>
                <w:rFonts w:asciiTheme="minorHAnsi" w:hAnsiTheme="minorHAnsi"/>
                <w:sz w:val="18"/>
                <w:szCs w:val="18"/>
              </w:rPr>
              <w:t>≥</w:t>
            </w:r>
            <w:r w:rsidRPr="00F13E77">
              <w:rPr>
                <w:rFonts w:asciiTheme="minorHAnsi" w:hAnsiTheme="minorHAnsi"/>
                <w:sz w:val="18"/>
                <w:szCs w:val="18"/>
              </w:rPr>
              <w:t xml:space="preserve"> B</w:t>
            </w:r>
            <w:proofErr w:type="gramStart"/>
            <w:r w:rsidRPr="00F13E77">
              <w:rPr>
                <w:rFonts w:asciiTheme="minorHAnsi" w:hAnsiTheme="minorHAnsi"/>
                <w:sz w:val="18"/>
                <w:szCs w:val="18"/>
              </w:rPr>
              <w:t>03,</w:t>
            </w:r>
            <w:r>
              <w:rPr>
                <w:rFonts w:asciiTheme="minorHAnsi" w:hAnsiTheme="minorHAnsi"/>
                <w:sz w:val="18"/>
                <w:szCs w:val="18"/>
              </w:rPr>
              <w:t>Then</w:t>
            </w:r>
            <w:proofErr w:type="gramEnd"/>
            <w:r>
              <w:rPr>
                <w:rFonts w:asciiTheme="minorHAnsi" w:hAnsiTheme="minorHAnsi"/>
                <w:sz w:val="18"/>
                <w:szCs w:val="18"/>
              </w:rPr>
              <w:t xml:space="preserve"> report: </w:t>
            </w:r>
            <w:r w:rsidRPr="00F13E77">
              <w:rPr>
                <w:rFonts w:asciiTheme="minorHAnsi" w:hAnsiTheme="minorHAnsi"/>
                <w:sz w:val="18"/>
                <w:szCs w:val="18"/>
              </w:rPr>
              <w:t xml:space="preserve">“System Passes”; else </w:t>
            </w:r>
            <w:r>
              <w:rPr>
                <w:rFonts w:asciiTheme="minorHAnsi" w:hAnsiTheme="minorHAnsi"/>
                <w:sz w:val="18"/>
                <w:szCs w:val="18"/>
              </w:rPr>
              <w:t>report:</w:t>
            </w:r>
            <w:r w:rsidRPr="00F13E77">
              <w:rPr>
                <w:rFonts w:asciiTheme="minorHAnsi" w:hAnsiTheme="minorHAnsi"/>
                <w:sz w:val="18"/>
                <w:szCs w:val="18"/>
              </w:rPr>
              <w:t xml:space="preserve"> “System Fails”</w:t>
            </w:r>
          </w:p>
        </w:tc>
      </w:tr>
    </w:tbl>
    <w:p w14:paraId="5B4186D9" w14:textId="3BAC182E" w:rsidR="00A66AF2" w:rsidRDefault="00A66AF2" w:rsidP="00A66AF2">
      <w:pPr>
        <w:pStyle w:val="ListParagraph"/>
        <w:ind w:left="360"/>
        <w:rPr>
          <w:rFonts w:asciiTheme="minorHAnsi" w:hAnsiTheme="min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87473B" w:rsidRPr="00F13E77" w14:paraId="5766A87C" w14:textId="77777777" w:rsidTr="00A3475F">
        <w:trPr>
          <w:cantSplit/>
          <w:trHeight w:val="144"/>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4DD99B1A" w14:textId="77777777" w:rsidR="0087473B" w:rsidRDefault="0087473B" w:rsidP="00D75C93">
            <w:pPr>
              <w:rPr>
                <w:rFonts w:asciiTheme="minorHAnsi" w:hAnsiTheme="minorHAnsi"/>
                <w:b/>
                <w:sz w:val="18"/>
                <w:szCs w:val="18"/>
              </w:rPr>
            </w:pPr>
            <w:r w:rsidRPr="00F13E77">
              <w:rPr>
                <w:rFonts w:asciiTheme="minorHAnsi" w:hAnsiTheme="minorHAnsi"/>
                <w:b/>
                <w:sz w:val="18"/>
                <w:szCs w:val="18"/>
              </w:rPr>
              <w:t>C. Two Return Ducts</w:t>
            </w:r>
          </w:p>
          <w:p w14:paraId="302004D8" w14:textId="069C1900" w:rsidR="0087473B" w:rsidRPr="0087473B" w:rsidRDefault="0087473B" w:rsidP="00D75C93">
            <w:pPr>
              <w:rPr>
                <w:rFonts w:asciiTheme="minorHAnsi" w:hAnsiTheme="minorHAnsi"/>
                <w:b/>
                <w:sz w:val="18"/>
                <w:szCs w:val="18"/>
              </w:rPr>
            </w:pPr>
            <w:r w:rsidRPr="0087473B">
              <w:rPr>
                <w:rFonts w:asciiTheme="minorHAnsi" w:hAnsiTheme="minorHAnsi"/>
                <w:b/>
                <w:sz w:val="18"/>
                <w:szCs w:val="18"/>
              </w:rPr>
              <w:t>&lt;&lt;Only shown if the input to RowA0</w:t>
            </w:r>
            <w:r w:rsidR="00695431">
              <w:rPr>
                <w:rFonts w:asciiTheme="minorHAnsi" w:hAnsiTheme="minorHAnsi"/>
                <w:b/>
                <w:sz w:val="18"/>
                <w:szCs w:val="18"/>
              </w:rPr>
              <w:t>5</w:t>
            </w:r>
            <w:r w:rsidRPr="0087473B">
              <w:rPr>
                <w:rFonts w:asciiTheme="minorHAnsi" w:hAnsiTheme="minorHAnsi"/>
                <w:b/>
                <w:sz w:val="18"/>
                <w:szCs w:val="18"/>
              </w:rPr>
              <w:t xml:space="preserve"> is “Two Return Ducts”&gt;&gt;</w:t>
            </w:r>
          </w:p>
        </w:tc>
      </w:tr>
      <w:tr w:rsidR="0087473B" w:rsidRPr="00F13E77" w14:paraId="11CFDC61" w14:textId="77777777" w:rsidTr="00A3475F">
        <w:trPr>
          <w:cantSplit/>
          <w:trHeight w:val="144"/>
        </w:trPr>
        <w:tc>
          <w:tcPr>
            <w:tcW w:w="565" w:type="dxa"/>
            <w:vAlign w:val="center"/>
          </w:tcPr>
          <w:p w14:paraId="185A8AF8"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01</w:t>
            </w:r>
          </w:p>
        </w:tc>
        <w:tc>
          <w:tcPr>
            <w:tcW w:w="4830" w:type="dxa"/>
            <w:vAlign w:val="center"/>
          </w:tcPr>
          <w:p w14:paraId="6492117A"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Minimum Return Duct1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52B556CD" w14:textId="751F63F9"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&lt;&lt;auto filled, integer: if A0</w:t>
            </w:r>
            <w:r w:rsidR="00DC55A2">
              <w:rPr>
                <w:rFonts w:asciiTheme="minorHAnsi" w:hAnsiTheme="minorHAnsi"/>
                <w:sz w:val="18"/>
                <w:szCs w:val="18"/>
              </w:rPr>
              <w:t>4</w:t>
            </w:r>
            <w:r w:rsidRPr="00F13E77">
              <w:rPr>
                <w:rFonts w:asciiTheme="minorHAnsi" w:hAnsiTheme="minorHAnsi"/>
                <w:sz w:val="18"/>
                <w:szCs w:val="18"/>
              </w:rPr>
              <w:t>=1.5, then “12”; elseif A0</w:t>
            </w:r>
            <w:r w:rsidR="00DC55A2">
              <w:rPr>
                <w:rFonts w:asciiTheme="minorHAnsi" w:hAnsiTheme="minorHAnsi"/>
                <w:sz w:val="18"/>
                <w:szCs w:val="18"/>
              </w:rPr>
              <w:t>4</w:t>
            </w:r>
            <w:r w:rsidRPr="00F13E77">
              <w:rPr>
                <w:rFonts w:asciiTheme="minorHAnsi" w:hAnsiTheme="minorHAnsi"/>
                <w:sz w:val="18"/>
                <w:szCs w:val="18"/>
              </w:rPr>
              <w:t xml:space="preserve">=2.0, then </w:t>
            </w:r>
            <w:r>
              <w:rPr>
                <w:rFonts w:asciiTheme="minorHAnsi" w:hAnsiTheme="minorHAnsi"/>
                <w:sz w:val="18"/>
                <w:szCs w:val="18"/>
              </w:rPr>
              <w:t>“</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=2.5, </w:t>
            </w:r>
            <w:r>
              <w:rPr>
                <w:rFonts w:asciiTheme="minorHAnsi" w:hAnsiTheme="minorHAnsi"/>
                <w:sz w:val="18"/>
                <w:szCs w:val="18"/>
              </w:rPr>
              <w:t>then “</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=3.0, </w:t>
            </w:r>
            <w:r>
              <w:rPr>
                <w:rFonts w:asciiTheme="minorHAnsi" w:hAnsiTheme="minorHAnsi"/>
                <w:sz w:val="18"/>
                <w:szCs w:val="18"/>
              </w:rPr>
              <w:t>then “</w:t>
            </w:r>
            <w:r w:rsidRPr="00F13E77">
              <w:rPr>
                <w:rFonts w:asciiTheme="minorHAnsi" w:hAnsiTheme="minorHAnsi"/>
                <w:sz w:val="18"/>
                <w:szCs w:val="18"/>
              </w:rPr>
              <w:t>16</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=3.5, </w:t>
            </w:r>
            <w:r>
              <w:rPr>
                <w:rFonts w:asciiTheme="minorHAnsi" w:hAnsiTheme="minorHAnsi"/>
                <w:sz w:val="18"/>
                <w:szCs w:val="18"/>
              </w:rPr>
              <w:t>then “</w:t>
            </w:r>
            <w:r w:rsidRPr="00F13E77">
              <w:rPr>
                <w:rFonts w:asciiTheme="minorHAnsi" w:hAnsiTheme="minorHAnsi"/>
                <w:sz w:val="18"/>
                <w:szCs w:val="18"/>
              </w:rPr>
              <w:t>16</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=4.0, </w:t>
            </w:r>
            <w:r>
              <w:rPr>
                <w:rFonts w:asciiTheme="minorHAnsi" w:hAnsiTheme="minorHAnsi"/>
                <w:sz w:val="18"/>
                <w:szCs w:val="18"/>
              </w:rPr>
              <w:t>then “</w:t>
            </w:r>
            <w:r w:rsidRPr="00F13E77">
              <w:rPr>
                <w:rFonts w:asciiTheme="minorHAnsi" w:hAnsiTheme="minorHAnsi"/>
                <w:sz w:val="18"/>
                <w:szCs w:val="18"/>
              </w:rPr>
              <w:t>18</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=5.0, </w:t>
            </w:r>
            <w:r>
              <w:rPr>
                <w:rFonts w:asciiTheme="minorHAnsi" w:hAnsiTheme="minorHAnsi"/>
                <w:sz w:val="18"/>
                <w:szCs w:val="18"/>
              </w:rPr>
              <w:t>then “</w:t>
            </w:r>
            <w:r w:rsidRPr="00F13E77">
              <w:rPr>
                <w:rFonts w:asciiTheme="minorHAnsi" w:hAnsiTheme="minorHAnsi"/>
                <w:sz w:val="18"/>
                <w:szCs w:val="18"/>
              </w:rPr>
              <w:t>20</w:t>
            </w:r>
            <w:r>
              <w:rPr>
                <w:rFonts w:asciiTheme="minorHAnsi" w:hAnsiTheme="minorHAnsi"/>
                <w:sz w:val="18"/>
                <w:szCs w:val="18"/>
              </w:rPr>
              <w:t>”</w:t>
            </w:r>
            <w:r w:rsidRPr="00F13E77">
              <w:rPr>
                <w:rFonts w:asciiTheme="minorHAnsi" w:hAnsiTheme="minorHAnsi"/>
                <w:sz w:val="18"/>
                <w:szCs w:val="18"/>
              </w:rPr>
              <w:t>&gt;&gt;</w:t>
            </w:r>
          </w:p>
        </w:tc>
      </w:tr>
      <w:tr w:rsidR="0087473B" w:rsidRPr="00F13E77" w14:paraId="24FAC229" w14:textId="77777777" w:rsidTr="00A3475F">
        <w:trPr>
          <w:cantSplit/>
          <w:trHeight w:val="144"/>
        </w:trPr>
        <w:tc>
          <w:tcPr>
            <w:tcW w:w="565" w:type="dxa"/>
            <w:vAlign w:val="center"/>
          </w:tcPr>
          <w:p w14:paraId="6E4629E9"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14C2C416"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Installed Return Duct1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0EE93DF6"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87473B" w:rsidRPr="00F13E77" w14:paraId="788951FF" w14:textId="77777777" w:rsidTr="00A3475F">
        <w:trPr>
          <w:cantSplit/>
          <w:trHeight w:val="144"/>
        </w:trPr>
        <w:tc>
          <w:tcPr>
            <w:tcW w:w="565" w:type="dxa"/>
            <w:vAlign w:val="center"/>
          </w:tcPr>
          <w:p w14:paraId="42F776C9"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03</w:t>
            </w:r>
          </w:p>
        </w:tc>
        <w:tc>
          <w:tcPr>
            <w:tcW w:w="4830" w:type="dxa"/>
            <w:vAlign w:val="center"/>
          </w:tcPr>
          <w:p w14:paraId="2A94D955"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Minimum Return Duct2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2B626354" w14:textId="16C0F96D"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&lt;&lt;auto filled, integer: if A0</w:t>
            </w:r>
            <w:r w:rsidR="00DC55A2">
              <w:rPr>
                <w:rFonts w:asciiTheme="minorHAnsi" w:hAnsiTheme="minorHAnsi"/>
                <w:sz w:val="18"/>
                <w:szCs w:val="18"/>
              </w:rPr>
              <w:t>4</w:t>
            </w:r>
            <w:r w:rsidRPr="00F13E77">
              <w:rPr>
                <w:rFonts w:asciiTheme="minorHAnsi" w:hAnsiTheme="minorHAnsi"/>
                <w:sz w:val="18"/>
                <w:szCs w:val="18"/>
              </w:rPr>
              <w:t>=1.5, then “10”; elseif A0</w:t>
            </w:r>
            <w:r w:rsidR="00DC55A2">
              <w:rPr>
                <w:rFonts w:asciiTheme="minorHAnsi" w:hAnsiTheme="minorHAnsi"/>
                <w:sz w:val="18"/>
                <w:szCs w:val="18"/>
              </w:rPr>
              <w:t>4</w:t>
            </w:r>
            <w:r w:rsidRPr="00F13E77">
              <w:rPr>
                <w:rFonts w:asciiTheme="minorHAnsi" w:hAnsiTheme="minorHAnsi"/>
                <w:sz w:val="18"/>
                <w:szCs w:val="18"/>
              </w:rPr>
              <w:t xml:space="preserve">=2.0, then </w:t>
            </w:r>
            <w:r>
              <w:rPr>
                <w:rFonts w:asciiTheme="minorHAnsi" w:hAnsiTheme="minorHAnsi"/>
                <w:sz w:val="18"/>
                <w:szCs w:val="18"/>
              </w:rPr>
              <w:t>“</w:t>
            </w:r>
            <w:r w:rsidRPr="00F13E77">
              <w:rPr>
                <w:rFonts w:asciiTheme="minorHAnsi" w:hAnsiTheme="minorHAnsi"/>
                <w:sz w:val="18"/>
                <w:szCs w:val="18"/>
              </w:rPr>
              <w:t>12</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=2.5,</w:t>
            </w:r>
            <w:r>
              <w:rPr>
                <w:rFonts w:asciiTheme="minorHAnsi" w:hAnsiTheme="minorHAnsi"/>
                <w:sz w:val="18"/>
                <w:szCs w:val="18"/>
              </w:rPr>
              <w:t xml:space="preserve"> then</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=3.0, </w:t>
            </w:r>
            <w:r>
              <w:rPr>
                <w:rFonts w:asciiTheme="minorHAnsi" w:hAnsiTheme="minorHAnsi"/>
                <w:sz w:val="18"/>
                <w:szCs w:val="18"/>
              </w:rPr>
              <w:t>then “</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=3.5,</w:t>
            </w:r>
            <w:r>
              <w:rPr>
                <w:rFonts w:asciiTheme="minorHAnsi" w:hAnsiTheme="minorHAnsi"/>
                <w:sz w:val="18"/>
                <w:szCs w:val="18"/>
              </w:rPr>
              <w:t xml:space="preserve"> </w:t>
            </w:r>
            <w:proofErr w:type="gramStart"/>
            <w:r>
              <w:rPr>
                <w:rFonts w:asciiTheme="minorHAnsi" w:hAnsiTheme="minorHAnsi"/>
                <w:sz w:val="18"/>
                <w:szCs w:val="18"/>
              </w:rPr>
              <w:t xml:space="preserve">then </w:t>
            </w:r>
            <w:r w:rsidRPr="00F13E77">
              <w:rPr>
                <w:rFonts w:asciiTheme="minorHAnsi" w:hAnsiTheme="minorHAnsi"/>
                <w:sz w:val="18"/>
                <w:szCs w:val="18"/>
              </w:rPr>
              <w:t xml:space="preserve"> </w:t>
            </w:r>
            <w:r>
              <w:rPr>
                <w:rFonts w:asciiTheme="minorHAnsi" w:hAnsiTheme="minorHAnsi"/>
                <w:sz w:val="18"/>
                <w:szCs w:val="18"/>
              </w:rPr>
              <w:t>“</w:t>
            </w:r>
            <w:proofErr w:type="gramEnd"/>
            <w:r w:rsidRPr="00F13E77">
              <w:rPr>
                <w:rFonts w:asciiTheme="minorHAnsi" w:hAnsiTheme="minorHAnsi"/>
                <w:sz w:val="18"/>
                <w:szCs w:val="18"/>
              </w:rPr>
              <w:t>16</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=4.0,</w:t>
            </w:r>
            <w:r>
              <w:rPr>
                <w:rFonts w:asciiTheme="minorHAnsi" w:hAnsiTheme="minorHAnsi"/>
                <w:sz w:val="18"/>
                <w:szCs w:val="18"/>
              </w:rPr>
              <w:t xml:space="preserve"> then</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18</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=5.0,</w:t>
            </w:r>
            <w:r>
              <w:rPr>
                <w:rFonts w:asciiTheme="minorHAnsi" w:hAnsiTheme="minorHAnsi"/>
                <w:sz w:val="18"/>
                <w:szCs w:val="18"/>
              </w:rPr>
              <w:t xml:space="preserve"> then</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20</w:t>
            </w:r>
            <w:r>
              <w:rPr>
                <w:rFonts w:asciiTheme="minorHAnsi" w:hAnsiTheme="minorHAnsi"/>
                <w:sz w:val="18"/>
                <w:szCs w:val="18"/>
              </w:rPr>
              <w:t>”</w:t>
            </w:r>
            <w:r w:rsidRPr="00F13E77">
              <w:rPr>
                <w:rFonts w:asciiTheme="minorHAnsi" w:hAnsiTheme="minorHAnsi"/>
                <w:sz w:val="18"/>
                <w:szCs w:val="18"/>
              </w:rPr>
              <w:t>&gt;&gt;</w:t>
            </w:r>
          </w:p>
        </w:tc>
      </w:tr>
      <w:tr w:rsidR="0087473B" w:rsidRPr="00F13E77" w14:paraId="7F2DF2B7" w14:textId="77777777" w:rsidTr="00A3475F">
        <w:trPr>
          <w:cantSplit/>
          <w:trHeight w:val="144"/>
        </w:trPr>
        <w:tc>
          <w:tcPr>
            <w:tcW w:w="565" w:type="dxa"/>
            <w:vAlign w:val="center"/>
          </w:tcPr>
          <w:p w14:paraId="471BA497"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04</w:t>
            </w:r>
          </w:p>
        </w:tc>
        <w:tc>
          <w:tcPr>
            <w:tcW w:w="4830" w:type="dxa"/>
            <w:vAlign w:val="center"/>
          </w:tcPr>
          <w:p w14:paraId="0A85FF90"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Installed Return Duct2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51A9EE75"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87473B" w:rsidRPr="00F13E77" w14:paraId="57824C35" w14:textId="77777777" w:rsidTr="00A3475F">
        <w:trPr>
          <w:cantSplit/>
          <w:trHeight w:val="144"/>
        </w:trPr>
        <w:tc>
          <w:tcPr>
            <w:tcW w:w="565" w:type="dxa"/>
            <w:vAlign w:val="center"/>
          </w:tcPr>
          <w:p w14:paraId="20C54C1F"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05</w:t>
            </w:r>
          </w:p>
        </w:tc>
        <w:tc>
          <w:tcPr>
            <w:tcW w:w="4830" w:type="dxa"/>
            <w:vAlign w:val="center"/>
          </w:tcPr>
          <w:p w14:paraId="4C05FBA1"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Minimum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1C933C70" w14:textId="2C7711A8"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&lt;&lt;auto filled, text: if A0</w:t>
            </w:r>
            <w:r w:rsidR="00DC55A2">
              <w:rPr>
                <w:rFonts w:asciiTheme="minorHAnsi" w:hAnsiTheme="minorHAnsi"/>
                <w:sz w:val="18"/>
                <w:szCs w:val="18"/>
              </w:rPr>
              <w:t>4</w:t>
            </w:r>
            <w:r w:rsidRPr="00F13E77">
              <w:rPr>
                <w:rFonts w:asciiTheme="minorHAnsi" w:hAnsiTheme="minorHAnsi"/>
                <w:sz w:val="18"/>
                <w:szCs w:val="18"/>
              </w:rPr>
              <w:t>=1.5, then “500”; elseif A0</w:t>
            </w:r>
            <w:r w:rsidR="00DC55A2">
              <w:rPr>
                <w:rFonts w:asciiTheme="minorHAnsi" w:hAnsiTheme="minorHAnsi"/>
                <w:sz w:val="18"/>
                <w:szCs w:val="18"/>
              </w:rPr>
              <w:t>4</w:t>
            </w:r>
            <w:r w:rsidRPr="00F13E77">
              <w:rPr>
                <w:rFonts w:asciiTheme="minorHAnsi" w:hAnsiTheme="minorHAnsi"/>
                <w:sz w:val="18"/>
                <w:szCs w:val="18"/>
              </w:rPr>
              <w:t xml:space="preserve">=2.0, then </w:t>
            </w:r>
            <w:r>
              <w:rPr>
                <w:rFonts w:asciiTheme="minorHAnsi" w:hAnsiTheme="minorHAnsi"/>
                <w:sz w:val="18"/>
                <w:szCs w:val="18"/>
              </w:rPr>
              <w:t>“</w:t>
            </w:r>
            <w:r w:rsidRPr="00F13E77">
              <w:rPr>
                <w:rFonts w:asciiTheme="minorHAnsi" w:hAnsiTheme="minorHAnsi"/>
                <w:sz w:val="18"/>
                <w:szCs w:val="18"/>
              </w:rPr>
              <w:t>600</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=2.5, </w:t>
            </w:r>
            <w:r>
              <w:rPr>
                <w:rFonts w:asciiTheme="minorHAnsi" w:hAnsiTheme="minorHAnsi"/>
                <w:sz w:val="18"/>
                <w:szCs w:val="18"/>
              </w:rPr>
              <w:t>then “</w:t>
            </w:r>
            <w:r w:rsidRPr="00F13E77">
              <w:rPr>
                <w:rFonts w:asciiTheme="minorHAnsi" w:hAnsiTheme="minorHAnsi"/>
                <w:sz w:val="18"/>
                <w:szCs w:val="18"/>
              </w:rPr>
              <w:t>800</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=3.0, </w:t>
            </w:r>
            <w:r>
              <w:rPr>
                <w:rFonts w:asciiTheme="minorHAnsi" w:hAnsiTheme="minorHAnsi"/>
                <w:sz w:val="18"/>
                <w:szCs w:val="18"/>
              </w:rPr>
              <w:t>then “</w:t>
            </w:r>
            <w:r w:rsidRPr="00F13E77">
              <w:rPr>
                <w:rFonts w:asciiTheme="minorHAnsi" w:hAnsiTheme="minorHAnsi"/>
                <w:sz w:val="18"/>
                <w:szCs w:val="18"/>
              </w:rPr>
              <w:t>900</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=3.5, </w:t>
            </w:r>
            <w:r>
              <w:rPr>
                <w:rFonts w:asciiTheme="minorHAnsi" w:hAnsiTheme="minorHAnsi"/>
                <w:sz w:val="18"/>
                <w:szCs w:val="18"/>
              </w:rPr>
              <w:t>then “</w:t>
            </w:r>
            <w:r w:rsidRPr="00F13E77">
              <w:rPr>
                <w:rFonts w:asciiTheme="minorHAnsi" w:hAnsiTheme="minorHAnsi"/>
                <w:sz w:val="18"/>
                <w:szCs w:val="18"/>
              </w:rPr>
              <w:t>1000</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=4.0,</w:t>
            </w:r>
            <w:r>
              <w:rPr>
                <w:rFonts w:asciiTheme="minorHAnsi" w:hAnsiTheme="minorHAnsi"/>
                <w:sz w:val="18"/>
                <w:szCs w:val="18"/>
              </w:rPr>
              <w:t xml:space="preserve"> then “</w:t>
            </w:r>
            <w:r w:rsidRPr="00F13E77">
              <w:rPr>
                <w:rFonts w:asciiTheme="minorHAnsi" w:hAnsiTheme="minorHAnsi"/>
                <w:sz w:val="18"/>
                <w:szCs w:val="18"/>
              </w:rPr>
              <w:t>1200</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=5.0, </w:t>
            </w:r>
            <w:r>
              <w:rPr>
                <w:rFonts w:asciiTheme="minorHAnsi" w:hAnsiTheme="minorHAnsi"/>
                <w:sz w:val="18"/>
                <w:szCs w:val="18"/>
              </w:rPr>
              <w:t>then “</w:t>
            </w:r>
            <w:r w:rsidRPr="00F13E77">
              <w:rPr>
                <w:rFonts w:asciiTheme="minorHAnsi" w:hAnsiTheme="minorHAnsi"/>
                <w:sz w:val="18"/>
                <w:szCs w:val="18"/>
              </w:rPr>
              <w:t>1500</w:t>
            </w:r>
            <w:r>
              <w:rPr>
                <w:rFonts w:asciiTheme="minorHAnsi" w:hAnsiTheme="minorHAnsi"/>
                <w:sz w:val="18"/>
                <w:szCs w:val="18"/>
              </w:rPr>
              <w:t>”</w:t>
            </w:r>
            <w:r w:rsidRPr="00F13E77">
              <w:rPr>
                <w:rFonts w:asciiTheme="minorHAnsi" w:hAnsiTheme="minorHAnsi"/>
                <w:sz w:val="18"/>
                <w:szCs w:val="18"/>
              </w:rPr>
              <w:t>&gt;&gt;</w:t>
            </w:r>
          </w:p>
        </w:tc>
      </w:tr>
      <w:tr w:rsidR="0087473B" w:rsidRPr="00F13E77" w14:paraId="6CE78CE9" w14:textId="77777777" w:rsidTr="00A3475F">
        <w:trPr>
          <w:cantSplit/>
          <w:trHeight w:val="144"/>
        </w:trPr>
        <w:tc>
          <w:tcPr>
            <w:tcW w:w="565" w:type="dxa"/>
            <w:vAlign w:val="center"/>
          </w:tcPr>
          <w:p w14:paraId="3CB27DF2"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06</w:t>
            </w:r>
          </w:p>
        </w:tc>
        <w:tc>
          <w:tcPr>
            <w:tcW w:w="4830" w:type="dxa"/>
            <w:vAlign w:val="center"/>
          </w:tcPr>
          <w:p w14:paraId="26968DF3"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78D05F5E"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87473B" w:rsidRPr="00F13E77" w14:paraId="4E7CD276" w14:textId="77777777" w:rsidTr="00A3475F">
        <w:trPr>
          <w:cantSplit/>
          <w:trHeight w:val="144"/>
        </w:trPr>
        <w:tc>
          <w:tcPr>
            <w:tcW w:w="565" w:type="dxa"/>
            <w:vAlign w:val="center"/>
          </w:tcPr>
          <w:p w14:paraId="0A15B8EA" w14:textId="77777777" w:rsidR="0087473B" w:rsidRPr="00F13E77" w:rsidRDefault="0087473B" w:rsidP="00D75C93">
            <w:pPr>
              <w:jc w:val="center"/>
              <w:rPr>
                <w:rFonts w:asciiTheme="minorHAnsi" w:hAnsiTheme="minorHAnsi"/>
                <w:sz w:val="18"/>
                <w:szCs w:val="18"/>
              </w:rPr>
            </w:pPr>
            <w:r>
              <w:rPr>
                <w:rFonts w:asciiTheme="minorHAnsi" w:hAnsiTheme="minorHAnsi"/>
                <w:sz w:val="18"/>
                <w:szCs w:val="18"/>
              </w:rPr>
              <w:t>07</w:t>
            </w:r>
          </w:p>
        </w:tc>
        <w:tc>
          <w:tcPr>
            <w:tcW w:w="10465" w:type="dxa"/>
            <w:gridSpan w:val="2"/>
            <w:vAlign w:val="center"/>
          </w:tcPr>
          <w:p w14:paraId="7E639CA1"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Compliance Statement: &lt;&lt;if </w:t>
            </w:r>
            <w:r>
              <w:rPr>
                <w:rFonts w:asciiTheme="minorHAnsi" w:hAnsiTheme="minorHAnsi"/>
                <w:sz w:val="18"/>
                <w:szCs w:val="18"/>
              </w:rPr>
              <w:t>C</w:t>
            </w:r>
            <w:r w:rsidRPr="00F13E77">
              <w:rPr>
                <w:rFonts w:asciiTheme="minorHAnsi" w:hAnsiTheme="minorHAnsi"/>
                <w:sz w:val="18"/>
                <w:szCs w:val="18"/>
              </w:rPr>
              <w:t xml:space="preserve">02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01 </w:t>
            </w:r>
            <w:r w:rsidRPr="00F13E77">
              <w:rPr>
                <w:rFonts w:asciiTheme="minorHAnsi" w:hAnsiTheme="minorHAnsi"/>
                <w:b/>
                <w:i/>
                <w:sz w:val="18"/>
                <w:szCs w:val="18"/>
              </w:rPr>
              <w:t>and</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04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03 </w:t>
            </w:r>
            <w:r w:rsidRPr="00F13E77">
              <w:rPr>
                <w:rFonts w:asciiTheme="minorHAnsi" w:hAnsiTheme="minorHAnsi"/>
                <w:b/>
                <w:i/>
                <w:sz w:val="18"/>
                <w:szCs w:val="18"/>
              </w:rPr>
              <w:t>and</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06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05,</w:t>
            </w:r>
            <w:r>
              <w:rPr>
                <w:rFonts w:asciiTheme="minorHAnsi" w:hAnsiTheme="minorHAnsi"/>
                <w:sz w:val="18"/>
                <w:szCs w:val="18"/>
              </w:rPr>
              <w:t xml:space="preserve"> then report: </w:t>
            </w:r>
            <w:r w:rsidRPr="00F13E77">
              <w:rPr>
                <w:rFonts w:asciiTheme="minorHAnsi" w:hAnsiTheme="minorHAnsi"/>
                <w:sz w:val="18"/>
                <w:szCs w:val="18"/>
              </w:rPr>
              <w:t xml:space="preserve">“System Passes”; else </w:t>
            </w:r>
            <w:r>
              <w:rPr>
                <w:rFonts w:asciiTheme="minorHAnsi" w:hAnsiTheme="minorHAnsi"/>
                <w:sz w:val="18"/>
                <w:szCs w:val="18"/>
              </w:rPr>
              <w:t>report:</w:t>
            </w:r>
            <w:r w:rsidRPr="00F13E77">
              <w:rPr>
                <w:rFonts w:asciiTheme="minorHAnsi" w:hAnsiTheme="minorHAnsi"/>
                <w:sz w:val="18"/>
                <w:szCs w:val="18"/>
              </w:rPr>
              <w:t xml:space="preserve"> “System Fails”</w:t>
            </w:r>
          </w:p>
        </w:tc>
      </w:tr>
    </w:tbl>
    <w:p w14:paraId="5B4186FA" w14:textId="77777777" w:rsidR="00204D79" w:rsidRDefault="00204D79">
      <w:pPr>
        <w:rPr>
          <w:sz w:val="18"/>
          <w:szCs w:val="18"/>
        </w:rPr>
      </w:pPr>
    </w:p>
    <w:tbl>
      <w:tblPr>
        <w:tblW w:w="502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75"/>
        <w:gridCol w:w="2484"/>
        <w:gridCol w:w="7828"/>
      </w:tblGrid>
      <w:tr w:rsidR="00F13E77" w:rsidRPr="00F13E77" w14:paraId="5B4186FC" w14:textId="77777777" w:rsidTr="00A3475F">
        <w:trPr>
          <w:cantSplit/>
          <w:trHeight w:val="144"/>
        </w:trPr>
        <w:tc>
          <w:tcPr>
            <w:tcW w:w="11088" w:type="dxa"/>
            <w:gridSpan w:val="3"/>
            <w:tcBorders>
              <w:top w:val="single" w:sz="4" w:space="0" w:color="auto"/>
              <w:left w:val="single" w:sz="4" w:space="0" w:color="auto"/>
              <w:bottom w:val="single" w:sz="4" w:space="0" w:color="auto"/>
              <w:right w:val="single" w:sz="4" w:space="0" w:color="auto"/>
            </w:tcBorders>
            <w:vAlign w:val="center"/>
          </w:tcPr>
          <w:p w14:paraId="5B4186FB" w14:textId="1C70922B" w:rsidR="00F13E77" w:rsidRPr="00E11A14" w:rsidRDefault="000D2D90" w:rsidP="00984B67">
            <w:pPr>
              <w:keepNext/>
              <w:rPr>
                <w:rFonts w:asciiTheme="minorHAnsi" w:hAnsiTheme="minorHAnsi"/>
                <w:b/>
                <w:sz w:val="18"/>
                <w:szCs w:val="18"/>
              </w:rPr>
            </w:pPr>
            <w:r>
              <w:rPr>
                <w:rFonts w:asciiTheme="minorHAnsi" w:hAnsiTheme="minorHAnsi"/>
                <w:b/>
                <w:sz w:val="18"/>
                <w:szCs w:val="18"/>
              </w:rPr>
              <w:t>D</w:t>
            </w:r>
            <w:r w:rsidR="00984B67">
              <w:rPr>
                <w:rFonts w:asciiTheme="minorHAnsi" w:hAnsiTheme="minorHAnsi"/>
                <w:b/>
                <w:sz w:val="18"/>
                <w:szCs w:val="18"/>
              </w:rPr>
              <w:t xml:space="preserve">. </w:t>
            </w:r>
            <w:r w:rsidR="00F13E77" w:rsidRPr="00E11A14">
              <w:rPr>
                <w:rFonts w:asciiTheme="minorHAnsi" w:hAnsiTheme="minorHAnsi"/>
                <w:b/>
                <w:sz w:val="18"/>
                <w:szCs w:val="18"/>
              </w:rPr>
              <w:t>Additional Requirements</w:t>
            </w:r>
            <w:r w:rsidR="00E11A14" w:rsidRPr="00E11A14">
              <w:rPr>
                <w:rFonts w:asciiTheme="minorHAnsi" w:hAnsiTheme="minorHAnsi"/>
                <w:b/>
                <w:sz w:val="18"/>
                <w:szCs w:val="18"/>
              </w:rPr>
              <w:t xml:space="preserve"> </w:t>
            </w:r>
            <w:r w:rsidR="00270044">
              <w:rPr>
                <w:rFonts w:asciiTheme="minorHAnsi" w:hAnsiTheme="minorHAnsi"/>
                <w:b/>
                <w:sz w:val="18"/>
                <w:szCs w:val="18"/>
              </w:rPr>
              <w:t>f</w:t>
            </w:r>
            <w:r w:rsidR="00E11A14" w:rsidRPr="00E11A14">
              <w:rPr>
                <w:rFonts w:asciiTheme="minorHAnsi" w:hAnsiTheme="minorHAnsi"/>
                <w:b/>
                <w:sz w:val="18"/>
                <w:szCs w:val="18"/>
              </w:rPr>
              <w:t>or Compliance</w:t>
            </w:r>
          </w:p>
        </w:tc>
      </w:tr>
      <w:tr w:rsidR="007F779D" w:rsidRPr="00F13E77" w14:paraId="5B4186FF" w14:textId="77777777" w:rsidTr="00A3475F">
        <w:trPr>
          <w:cantSplit/>
          <w:trHeight w:val="144"/>
        </w:trPr>
        <w:tc>
          <w:tcPr>
            <w:tcW w:w="775" w:type="dxa"/>
            <w:tcBorders>
              <w:top w:val="single" w:sz="4" w:space="0" w:color="auto"/>
              <w:left w:val="single" w:sz="4" w:space="0" w:color="auto"/>
              <w:bottom w:val="single" w:sz="4" w:space="0" w:color="auto"/>
              <w:right w:val="single" w:sz="4" w:space="0" w:color="auto"/>
            </w:tcBorders>
            <w:vAlign w:val="center"/>
          </w:tcPr>
          <w:p w14:paraId="5B4186FD" w14:textId="77777777" w:rsidR="007F779D" w:rsidRPr="002922EE" w:rsidRDefault="007F779D" w:rsidP="007F779D">
            <w:pPr>
              <w:jc w:val="center"/>
              <w:rPr>
                <w:rFonts w:asciiTheme="minorHAnsi" w:hAnsiTheme="minorHAnsi"/>
                <w:sz w:val="18"/>
                <w:szCs w:val="18"/>
              </w:rPr>
            </w:pPr>
            <w:r w:rsidRPr="002922EE">
              <w:rPr>
                <w:rFonts w:asciiTheme="minorHAnsi" w:hAnsiTheme="minorHAnsi"/>
                <w:sz w:val="18"/>
                <w:szCs w:val="18"/>
              </w:rPr>
              <w:t>01</w:t>
            </w:r>
          </w:p>
        </w:tc>
        <w:tc>
          <w:tcPr>
            <w:tcW w:w="10313" w:type="dxa"/>
            <w:gridSpan w:val="2"/>
            <w:tcBorders>
              <w:top w:val="single" w:sz="4" w:space="0" w:color="auto"/>
              <w:left w:val="single" w:sz="4" w:space="0" w:color="auto"/>
              <w:bottom w:val="single" w:sz="4" w:space="0" w:color="auto"/>
              <w:right w:val="single" w:sz="4" w:space="0" w:color="auto"/>
            </w:tcBorders>
            <w:vAlign w:val="center"/>
          </w:tcPr>
          <w:p w14:paraId="5B4186FE" w14:textId="60EEF106" w:rsidR="007F779D" w:rsidRPr="002922EE" w:rsidRDefault="007F779D" w:rsidP="007F779D">
            <w:pPr>
              <w:keepNext/>
              <w:rPr>
                <w:rFonts w:asciiTheme="minorHAnsi" w:hAnsiTheme="minorHAnsi"/>
                <w:sz w:val="18"/>
                <w:szCs w:val="18"/>
              </w:rPr>
            </w:pPr>
            <w:r>
              <w:rPr>
                <w:rFonts w:asciiTheme="minorHAnsi" w:hAnsiTheme="minorHAnsi"/>
                <w:sz w:val="18"/>
                <w:szCs w:val="18"/>
              </w:rPr>
              <w:t xml:space="preserve">Qualification for the Alternative to Section 150.0(m)13B and D requires that the ducted </w:t>
            </w:r>
            <w:r w:rsidRPr="00F13E77">
              <w:rPr>
                <w:rFonts w:asciiTheme="minorHAnsi" w:hAnsiTheme="minorHAnsi"/>
                <w:sz w:val="18"/>
                <w:szCs w:val="18"/>
              </w:rPr>
              <w:t xml:space="preserve">space conditioning system </w:t>
            </w:r>
            <w:r>
              <w:rPr>
                <w:rFonts w:asciiTheme="minorHAnsi" w:hAnsiTheme="minorHAnsi"/>
                <w:sz w:val="18"/>
                <w:szCs w:val="18"/>
              </w:rPr>
              <w:t>shall</w:t>
            </w:r>
            <w:r w:rsidRPr="00F13E77">
              <w:rPr>
                <w:rFonts w:asciiTheme="minorHAnsi" w:hAnsiTheme="minorHAnsi"/>
                <w:sz w:val="18"/>
                <w:szCs w:val="18"/>
              </w:rPr>
              <w:t xml:space="preserve"> not use zoning dampers</w:t>
            </w:r>
            <w:r>
              <w:rPr>
                <w:rFonts w:asciiTheme="minorHAnsi" w:hAnsiTheme="minorHAnsi"/>
                <w:sz w:val="18"/>
                <w:szCs w:val="18"/>
              </w:rPr>
              <w:t>.  Systems that use zoning dampers shall comply with the requirements of Section 150.0(m)13.</w:t>
            </w:r>
          </w:p>
        </w:tc>
      </w:tr>
      <w:tr w:rsidR="007F779D" w:rsidRPr="00F13E77" w14:paraId="5B418702" w14:textId="77777777" w:rsidTr="00A3475F">
        <w:trPr>
          <w:cantSplit/>
          <w:trHeight w:val="144"/>
        </w:trPr>
        <w:tc>
          <w:tcPr>
            <w:tcW w:w="775" w:type="dxa"/>
            <w:tcBorders>
              <w:top w:val="single" w:sz="4" w:space="0" w:color="auto"/>
              <w:left w:val="single" w:sz="4" w:space="0" w:color="auto"/>
              <w:bottom w:val="single" w:sz="4" w:space="0" w:color="auto"/>
              <w:right w:val="single" w:sz="4" w:space="0" w:color="auto"/>
            </w:tcBorders>
            <w:vAlign w:val="center"/>
          </w:tcPr>
          <w:p w14:paraId="5B418700" w14:textId="77777777" w:rsidR="007F779D" w:rsidRPr="002922EE" w:rsidRDefault="007F779D" w:rsidP="007F779D">
            <w:pPr>
              <w:jc w:val="center"/>
              <w:rPr>
                <w:rFonts w:asciiTheme="minorHAnsi" w:hAnsiTheme="minorHAnsi"/>
                <w:sz w:val="18"/>
                <w:szCs w:val="18"/>
              </w:rPr>
            </w:pPr>
            <w:r w:rsidRPr="002922EE">
              <w:rPr>
                <w:rFonts w:asciiTheme="minorHAnsi" w:hAnsiTheme="minorHAnsi"/>
                <w:sz w:val="18"/>
                <w:szCs w:val="18"/>
              </w:rPr>
              <w:t>02</w:t>
            </w:r>
          </w:p>
        </w:tc>
        <w:tc>
          <w:tcPr>
            <w:tcW w:w="10313" w:type="dxa"/>
            <w:gridSpan w:val="2"/>
            <w:tcBorders>
              <w:top w:val="single" w:sz="4" w:space="0" w:color="auto"/>
              <w:left w:val="single" w:sz="4" w:space="0" w:color="auto"/>
              <w:bottom w:val="single" w:sz="4" w:space="0" w:color="auto"/>
              <w:right w:val="single" w:sz="4" w:space="0" w:color="auto"/>
            </w:tcBorders>
            <w:vAlign w:val="center"/>
          </w:tcPr>
          <w:p w14:paraId="5B418701" w14:textId="49A16658" w:rsidR="007F779D" w:rsidRPr="002922EE" w:rsidRDefault="007F779D" w:rsidP="007F779D">
            <w:pPr>
              <w:keepNext/>
              <w:rPr>
                <w:rFonts w:asciiTheme="minorHAnsi" w:hAnsiTheme="minorHAnsi"/>
                <w:sz w:val="18"/>
                <w:szCs w:val="18"/>
              </w:rPr>
            </w:pPr>
            <w:r w:rsidRPr="00F13E77">
              <w:rPr>
                <w:rFonts w:asciiTheme="minorHAnsi" w:hAnsiTheme="minorHAnsi"/>
                <w:sz w:val="18"/>
                <w:szCs w:val="18"/>
              </w:rPr>
              <w:t xml:space="preserve">The return duct length for each return air filter grille </w:t>
            </w:r>
            <w:r>
              <w:rPr>
                <w:rFonts w:asciiTheme="minorHAnsi" w:hAnsiTheme="minorHAnsi"/>
                <w:sz w:val="18"/>
                <w:szCs w:val="18"/>
              </w:rPr>
              <w:t>shall</w:t>
            </w:r>
            <w:r w:rsidRPr="00F13E77">
              <w:rPr>
                <w:rFonts w:asciiTheme="minorHAnsi" w:hAnsiTheme="minorHAnsi"/>
                <w:sz w:val="18"/>
                <w:szCs w:val="18"/>
              </w:rPr>
              <w:t xml:space="preserve"> not exceed 30 linear feet.</w:t>
            </w:r>
          </w:p>
        </w:tc>
      </w:tr>
      <w:tr w:rsidR="007F779D" w:rsidRPr="00F13E77" w14:paraId="5B418705" w14:textId="77777777" w:rsidTr="00A3475F">
        <w:trPr>
          <w:cantSplit/>
          <w:trHeight w:val="144"/>
        </w:trPr>
        <w:tc>
          <w:tcPr>
            <w:tcW w:w="775" w:type="dxa"/>
            <w:tcBorders>
              <w:top w:val="single" w:sz="4" w:space="0" w:color="auto"/>
              <w:left w:val="single" w:sz="4" w:space="0" w:color="auto"/>
              <w:bottom w:val="single" w:sz="4" w:space="0" w:color="auto"/>
              <w:right w:val="single" w:sz="4" w:space="0" w:color="auto"/>
            </w:tcBorders>
            <w:vAlign w:val="center"/>
          </w:tcPr>
          <w:p w14:paraId="5B418703" w14:textId="77777777" w:rsidR="007F779D" w:rsidRPr="002922EE" w:rsidRDefault="007F779D" w:rsidP="007F779D">
            <w:pPr>
              <w:jc w:val="center"/>
              <w:rPr>
                <w:rFonts w:asciiTheme="minorHAnsi" w:hAnsiTheme="minorHAnsi"/>
                <w:sz w:val="18"/>
                <w:szCs w:val="18"/>
              </w:rPr>
            </w:pPr>
            <w:r w:rsidRPr="002922EE">
              <w:rPr>
                <w:rFonts w:asciiTheme="minorHAnsi" w:hAnsiTheme="minorHAnsi"/>
                <w:sz w:val="18"/>
                <w:szCs w:val="18"/>
              </w:rPr>
              <w:t>03</w:t>
            </w:r>
          </w:p>
        </w:tc>
        <w:tc>
          <w:tcPr>
            <w:tcW w:w="10313" w:type="dxa"/>
            <w:gridSpan w:val="2"/>
            <w:tcBorders>
              <w:top w:val="single" w:sz="4" w:space="0" w:color="auto"/>
              <w:left w:val="single" w:sz="4" w:space="0" w:color="auto"/>
              <w:bottom w:val="single" w:sz="4" w:space="0" w:color="auto"/>
              <w:right w:val="single" w:sz="4" w:space="0" w:color="auto"/>
            </w:tcBorders>
            <w:vAlign w:val="center"/>
          </w:tcPr>
          <w:p w14:paraId="5B418704" w14:textId="4FE01EC7" w:rsidR="007F779D" w:rsidRPr="002922EE" w:rsidRDefault="007F779D" w:rsidP="007F779D">
            <w:pPr>
              <w:keepNext/>
              <w:rPr>
                <w:rFonts w:asciiTheme="minorHAnsi" w:hAnsiTheme="minorHAnsi"/>
                <w:sz w:val="18"/>
                <w:szCs w:val="18"/>
              </w:rPr>
            </w:pPr>
            <w:r w:rsidRPr="00F13E77">
              <w:rPr>
                <w:rFonts w:asciiTheme="minorHAnsi" w:hAnsiTheme="minorHAnsi"/>
                <w:sz w:val="18"/>
                <w:szCs w:val="18"/>
              </w:rPr>
              <w:t>The return duct</w:t>
            </w:r>
            <w:r>
              <w:rPr>
                <w:rFonts w:asciiTheme="minorHAnsi" w:hAnsiTheme="minorHAnsi"/>
                <w:sz w:val="18"/>
                <w:szCs w:val="18"/>
              </w:rPr>
              <w:t>(s)</w:t>
            </w:r>
            <w:r w:rsidRPr="00F13E77">
              <w:rPr>
                <w:rFonts w:asciiTheme="minorHAnsi" w:hAnsiTheme="minorHAnsi"/>
                <w:sz w:val="18"/>
                <w:szCs w:val="18"/>
              </w:rPr>
              <w:t xml:space="preserve"> </w:t>
            </w:r>
            <w:r>
              <w:rPr>
                <w:rFonts w:asciiTheme="minorHAnsi" w:hAnsiTheme="minorHAnsi"/>
                <w:sz w:val="18"/>
                <w:szCs w:val="18"/>
              </w:rPr>
              <w:t>shall</w:t>
            </w:r>
            <w:r w:rsidRPr="00F13E77">
              <w:rPr>
                <w:rFonts w:asciiTheme="minorHAnsi" w:hAnsiTheme="minorHAnsi"/>
                <w:sz w:val="18"/>
                <w:szCs w:val="18"/>
              </w:rPr>
              <w:t xml:space="preserve"> not contain more than</w:t>
            </w:r>
            <w:r>
              <w:rPr>
                <w:rFonts w:asciiTheme="minorHAnsi" w:hAnsiTheme="minorHAnsi"/>
                <w:sz w:val="18"/>
                <w:szCs w:val="18"/>
              </w:rPr>
              <w:t xml:space="preserve"> a total of 180° of bend</w:t>
            </w:r>
            <w:r w:rsidRPr="00F13E77">
              <w:rPr>
                <w:rFonts w:asciiTheme="minorHAnsi" w:hAnsiTheme="minorHAnsi"/>
                <w:sz w:val="18"/>
                <w:szCs w:val="18"/>
              </w:rPr>
              <w:t>.</w:t>
            </w:r>
          </w:p>
        </w:tc>
      </w:tr>
      <w:tr w:rsidR="007F779D" w:rsidRPr="00F13E77" w14:paraId="5B418708" w14:textId="77777777" w:rsidTr="00A3475F">
        <w:trPr>
          <w:cantSplit/>
          <w:trHeight w:val="144"/>
        </w:trPr>
        <w:tc>
          <w:tcPr>
            <w:tcW w:w="775" w:type="dxa"/>
            <w:tcBorders>
              <w:top w:val="single" w:sz="4" w:space="0" w:color="auto"/>
              <w:left w:val="single" w:sz="4" w:space="0" w:color="auto"/>
              <w:bottom w:val="single" w:sz="4" w:space="0" w:color="auto"/>
              <w:right w:val="single" w:sz="4" w:space="0" w:color="auto"/>
            </w:tcBorders>
            <w:vAlign w:val="center"/>
          </w:tcPr>
          <w:p w14:paraId="5B418706" w14:textId="77777777" w:rsidR="007F779D" w:rsidRPr="002922EE" w:rsidRDefault="007F779D" w:rsidP="007F779D">
            <w:pPr>
              <w:jc w:val="center"/>
              <w:rPr>
                <w:rFonts w:asciiTheme="minorHAnsi" w:hAnsiTheme="minorHAnsi"/>
                <w:sz w:val="18"/>
                <w:szCs w:val="18"/>
              </w:rPr>
            </w:pPr>
            <w:r w:rsidRPr="002922EE">
              <w:rPr>
                <w:rFonts w:asciiTheme="minorHAnsi" w:hAnsiTheme="minorHAnsi"/>
                <w:sz w:val="18"/>
                <w:szCs w:val="18"/>
              </w:rPr>
              <w:t>04</w:t>
            </w:r>
          </w:p>
        </w:tc>
        <w:tc>
          <w:tcPr>
            <w:tcW w:w="10313" w:type="dxa"/>
            <w:gridSpan w:val="2"/>
            <w:tcBorders>
              <w:top w:val="single" w:sz="4" w:space="0" w:color="auto"/>
              <w:left w:val="single" w:sz="4" w:space="0" w:color="auto"/>
              <w:bottom w:val="single" w:sz="4" w:space="0" w:color="auto"/>
              <w:right w:val="single" w:sz="4" w:space="0" w:color="auto"/>
            </w:tcBorders>
            <w:vAlign w:val="center"/>
          </w:tcPr>
          <w:p w14:paraId="5B418707" w14:textId="5C60893B" w:rsidR="007F779D" w:rsidRPr="002922EE" w:rsidRDefault="007F779D" w:rsidP="007F779D">
            <w:pPr>
              <w:keepNext/>
              <w:rPr>
                <w:rFonts w:asciiTheme="minorHAnsi" w:hAnsiTheme="minorHAnsi"/>
                <w:sz w:val="18"/>
                <w:szCs w:val="18"/>
              </w:rPr>
            </w:pPr>
            <w:r w:rsidRPr="00F13E77">
              <w:rPr>
                <w:rFonts w:asciiTheme="minorHAnsi" w:hAnsiTheme="minorHAnsi"/>
                <w:sz w:val="18"/>
                <w:szCs w:val="18"/>
              </w:rPr>
              <w:t>If the return duct contains more than 90</w:t>
            </w:r>
            <w:r>
              <w:rPr>
                <w:rFonts w:asciiTheme="minorHAnsi" w:hAnsiTheme="minorHAnsi"/>
                <w:sz w:val="18"/>
                <w:szCs w:val="18"/>
              </w:rPr>
              <w:t>°</w:t>
            </w:r>
            <w:r w:rsidRPr="00F13E77">
              <w:rPr>
                <w:rFonts w:asciiTheme="minorHAnsi" w:hAnsiTheme="minorHAnsi"/>
                <w:sz w:val="18"/>
                <w:szCs w:val="18"/>
              </w:rPr>
              <w:t xml:space="preserve"> of bend, one of the bends </w:t>
            </w:r>
            <w:r>
              <w:rPr>
                <w:rFonts w:asciiTheme="minorHAnsi" w:hAnsiTheme="minorHAnsi"/>
                <w:sz w:val="18"/>
                <w:szCs w:val="18"/>
              </w:rPr>
              <w:t>shall</w:t>
            </w:r>
            <w:r w:rsidRPr="00F13E77">
              <w:rPr>
                <w:rFonts w:asciiTheme="minorHAnsi" w:hAnsiTheme="minorHAnsi"/>
                <w:sz w:val="18"/>
                <w:szCs w:val="18"/>
              </w:rPr>
              <w:t xml:space="preserve"> be a metal elbow.</w:t>
            </w:r>
          </w:p>
        </w:tc>
      </w:tr>
      <w:tr w:rsidR="007F779D" w:rsidRPr="00F13E77" w14:paraId="5B41870B" w14:textId="77777777" w:rsidTr="00A3475F">
        <w:trPr>
          <w:cantSplit/>
          <w:trHeight w:val="144"/>
        </w:trPr>
        <w:tc>
          <w:tcPr>
            <w:tcW w:w="775" w:type="dxa"/>
            <w:tcBorders>
              <w:top w:val="single" w:sz="4" w:space="0" w:color="auto"/>
              <w:left w:val="single" w:sz="4" w:space="0" w:color="auto"/>
              <w:bottom w:val="single" w:sz="4" w:space="0" w:color="auto"/>
              <w:right w:val="single" w:sz="4" w:space="0" w:color="auto"/>
            </w:tcBorders>
            <w:vAlign w:val="center"/>
          </w:tcPr>
          <w:p w14:paraId="5B418709" w14:textId="77777777" w:rsidR="007F779D" w:rsidRPr="002922EE" w:rsidRDefault="007F779D" w:rsidP="007F779D">
            <w:pPr>
              <w:jc w:val="center"/>
              <w:rPr>
                <w:rFonts w:asciiTheme="minorHAnsi" w:hAnsiTheme="minorHAnsi"/>
                <w:sz w:val="18"/>
                <w:szCs w:val="18"/>
              </w:rPr>
            </w:pPr>
            <w:r w:rsidRPr="002922EE">
              <w:rPr>
                <w:rFonts w:asciiTheme="minorHAnsi" w:hAnsiTheme="minorHAnsi"/>
                <w:sz w:val="18"/>
                <w:szCs w:val="18"/>
              </w:rPr>
              <w:t>05</w:t>
            </w:r>
          </w:p>
        </w:tc>
        <w:tc>
          <w:tcPr>
            <w:tcW w:w="10313" w:type="dxa"/>
            <w:gridSpan w:val="2"/>
            <w:tcBorders>
              <w:top w:val="single" w:sz="4" w:space="0" w:color="auto"/>
              <w:left w:val="single" w:sz="4" w:space="0" w:color="auto"/>
              <w:bottom w:val="single" w:sz="4" w:space="0" w:color="auto"/>
              <w:right w:val="single" w:sz="4" w:space="0" w:color="auto"/>
            </w:tcBorders>
            <w:vAlign w:val="center"/>
          </w:tcPr>
          <w:p w14:paraId="5B41870A" w14:textId="6C2651F0" w:rsidR="007F779D" w:rsidRPr="002922EE" w:rsidRDefault="007F779D" w:rsidP="007F779D">
            <w:pPr>
              <w:keepNext/>
              <w:rPr>
                <w:rFonts w:asciiTheme="minorHAnsi" w:hAnsiTheme="minorHAnsi"/>
                <w:sz w:val="18"/>
                <w:szCs w:val="18"/>
              </w:rPr>
            </w:pPr>
            <w:r w:rsidRPr="005B7081">
              <w:rPr>
                <w:rFonts w:asciiTheme="minorHAnsi" w:hAnsiTheme="minorHAnsi"/>
                <w:sz w:val="18"/>
                <w:szCs w:val="18"/>
              </w:rPr>
              <w:t>Return grille devices shall be labeled in accordance with the requirements in section 150.0(m)12</w:t>
            </w:r>
            <w:r>
              <w:rPr>
                <w:rFonts w:asciiTheme="minorHAnsi" w:hAnsiTheme="minorHAnsi"/>
                <w:sz w:val="18"/>
                <w:szCs w:val="18"/>
              </w:rPr>
              <w:t>Biv</w:t>
            </w:r>
            <w:r w:rsidRPr="005B7081">
              <w:rPr>
                <w:rFonts w:asciiTheme="minorHAnsi" w:hAnsiTheme="minorHAnsi"/>
                <w:sz w:val="18"/>
                <w:szCs w:val="18"/>
              </w:rPr>
              <w:t xml:space="preserve"> to disclose the gri</w:t>
            </w:r>
            <w:r>
              <w:rPr>
                <w:rFonts w:asciiTheme="minorHAnsi" w:hAnsiTheme="minorHAnsi"/>
                <w:sz w:val="18"/>
                <w:szCs w:val="18"/>
              </w:rPr>
              <w:t xml:space="preserve">lle's design airflow rate and a </w:t>
            </w:r>
            <w:r w:rsidRPr="005B7081">
              <w:rPr>
                <w:rFonts w:asciiTheme="minorHAnsi" w:hAnsiTheme="minorHAnsi"/>
                <w:sz w:val="18"/>
                <w:szCs w:val="18"/>
              </w:rPr>
              <w:t xml:space="preserve">maximum allowable clean-filter pressure drop of </w:t>
            </w:r>
            <w:r w:rsidRPr="004A71EA">
              <w:rPr>
                <w:rFonts w:asciiTheme="minorHAnsi" w:hAnsiTheme="minorHAnsi"/>
                <w:sz w:val="18"/>
                <w:szCs w:val="18"/>
              </w:rPr>
              <w:t>25 Pa (</w:t>
            </w:r>
            <w:r>
              <w:rPr>
                <w:rFonts w:asciiTheme="minorHAnsi" w:hAnsiTheme="minorHAnsi"/>
                <w:sz w:val="18"/>
                <w:szCs w:val="18"/>
              </w:rPr>
              <w:t>0.1</w:t>
            </w:r>
            <w:r w:rsidRPr="004A71EA">
              <w:rPr>
                <w:rFonts w:asciiTheme="minorHAnsi" w:hAnsiTheme="minorHAnsi"/>
                <w:sz w:val="18"/>
                <w:szCs w:val="18"/>
              </w:rPr>
              <w:t xml:space="preserve"> inches water) for</w:t>
            </w:r>
            <w:r w:rsidRPr="005B7081">
              <w:rPr>
                <w:rFonts w:asciiTheme="minorHAnsi" w:hAnsiTheme="minorHAnsi"/>
                <w:sz w:val="18"/>
                <w:szCs w:val="18"/>
              </w:rPr>
              <w:t xml:space="preserve"> the air filter</w:t>
            </w:r>
            <w:r>
              <w:rPr>
                <w:rFonts w:asciiTheme="minorHAnsi" w:hAnsiTheme="minorHAnsi"/>
                <w:sz w:val="18"/>
                <w:szCs w:val="18"/>
              </w:rPr>
              <w:t xml:space="preserve"> when tested using ASHRAE Standard 52.2, or</w:t>
            </w:r>
            <w:r w:rsidRPr="005B7081">
              <w:rPr>
                <w:rFonts w:asciiTheme="minorHAnsi" w:hAnsiTheme="minorHAnsi"/>
                <w:sz w:val="18"/>
                <w:szCs w:val="18"/>
              </w:rPr>
              <w:t xml:space="preserve"> </w:t>
            </w:r>
            <w:r>
              <w:rPr>
                <w:rFonts w:asciiTheme="minorHAnsi" w:hAnsiTheme="minorHAnsi"/>
                <w:sz w:val="18"/>
                <w:szCs w:val="18"/>
              </w:rPr>
              <w:t xml:space="preserve">as rated in accordance with </w:t>
            </w:r>
            <w:r w:rsidRPr="005B7081">
              <w:rPr>
                <w:rFonts w:asciiTheme="minorHAnsi" w:hAnsiTheme="minorHAnsi"/>
                <w:sz w:val="18"/>
                <w:szCs w:val="18"/>
              </w:rPr>
              <w:t>AHRI Standard 680 for the</w:t>
            </w:r>
            <w:r>
              <w:rPr>
                <w:rFonts w:asciiTheme="minorHAnsi" w:hAnsiTheme="minorHAnsi"/>
                <w:sz w:val="18"/>
                <w:szCs w:val="18"/>
              </w:rPr>
              <w:t xml:space="preserve"> </w:t>
            </w:r>
            <w:r w:rsidRPr="005B7081">
              <w:rPr>
                <w:rFonts w:asciiTheme="minorHAnsi" w:hAnsiTheme="minorHAnsi"/>
                <w:sz w:val="18"/>
                <w:szCs w:val="18"/>
              </w:rPr>
              <w:t>design airflow rate for the return grille.</w:t>
            </w:r>
          </w:p>
        </w:tc>
      </w:tr>
      <w:tr w:rsidR="00984B67" w:rsidRPr="00204D79" w14:paraId="5B418712" w14:textId="77777777" w:rsidTr="009F4B2C">
        <w:trPr>
          <w:trHeight w:val="144"/>
        </w:trPr>
        <w:tc>
          <w:tcPr>
            <w:tcW w:w="775" w:type="dxa"/>
            <w:vAlign w:val="center"/>
          </w:tcPr>
          <w:p w14:paraId="5B41870C" w14:textId="77777777" w:rsidR="00984B67" w:rsidRPr="002922EE" w:rsidRDefault="00984B67" w:rsidP="00317E50">
            <w:pPr>
              <w:jc w:val="center"/>
              <w:rPr>
                <w:rFonts w:asciiTheme="minorHAnsi" w:hAnsiTheme="minorHAnsi"/>
                <w:sz w:val="18"/>
                <w:szCs w:val="18"/>
              </w:rPr>
            </w:pPr>
            <w:r w:rsidRPr="002922EE">
              <w:rPr>
                <w:rFonts w:asciiTheme="minorHAnsi" w:hAnsiTheme="minorHAnsi"/>
                <w:sz w:val="18"/>
                <w:szCs w:val="18"/>
              </w:rPr>
              <w:t>06</w:t>
            </w:r>
          </w:p>
        </w:tc>
        <w:tc>
          <w:tcPr>
            <w:tcW w:w="2484" w:type="dxa"/>
            <w:vAlign w:val="center"/>
          </w:tcPr>
          <w:p w14:paraId="5B41870D" w14:textId="77777777" w:rsidR="00984B67" w:rsidRPr="002922EE" w:rsidRDefault="00984B67" w:rsidP="00317E50">
            <w:pPr>
              <w:rPr>
                <w:rFonts w:asciiTheme="minorHAnsi" w:hAnsiTheme="minorHAnsi"/>
                <w:sz w:val="18"/>
                <w:szCs w:val="18"/>
              </w:rPr>
            </w:pPr>
            <w:r>
              <w:rPr>
                <w:rFonts w:ascii="Calibri" w:hAnsi="Calibri"/>
                <w:sz w:val="18"/>
                <w:szCs w:val="18"/>
              </w:rPr>
              <w:t>Verification Status:</w:t>
            </w:r>
          </w:p>
        </w:tc>
        <w:tc>
          <w:tcPr>
            <w:tcW w:w="7829" w:type="dxa"/>
            <w:vAlign w:val="center"/>
          </w:tcPr>
          <w:p w14:paraId="5B41870E" w14:textId="77777777" w:rsidR="00984B67" w:rsidRDefault="00984B67" w:rsidP="00984B67">
            <w:pPr>
              <w:keepNext/>
              <w:rPr>
                <w:rFonts w:ascii="Calibri" w:hAnsi="Calibri"/>
                <w:sz w:val="18"/>
                <w:szCs w:val="18"/>
              </w:rPr>
            </w:pPr>
            <w:r>
              <w:rPr>
                <w:rFonts w:ascii="Calibri" w:hAnsi="Calibri"/>
                <w:sz w:val="18"/>
                <w:szCs w:val="18"/>
              </w:rPr>
              <w:t>&lt;&lt;user pick from list:</w:t>
            </w:r>
          </w:p>
          <w:p w14:paraId="5B41870F" w14:textId="77777777" w:rsidR="00984B67" w:rsidRDefault="00984B67" w:rsidP="00984B67">
            <w:pPr>
              <w:keepNext/>
              <w:tabs>
                <w:tab w:val="left" w:pos="356"/>
              </w:tabs>
              <w:rPr>
                <w:rFonts w:ascii="Calibri" w:hAnsi="Calibri"/>
                <w:sz w:val="18"/>
                <w:szCs w:val="18"/>
              </w:rPr>
            </w:pPr>
            <w:r>
              <w:rPr>
                <w:rFonts w:ascii="Calibri" w:hAnsi="Calibri"/>
                <w:sz w:val="18"/>
                <w:szCs w:val="18"/>
              </w:rPr>
              <w:t xml:space="preserve">*** </w:t>
            </w:r>
            <w:r>
              <w:rPr>
                <w:rFonts w:ascii="Calibri" w:hAnsi="Calibri"/>
                <w:sz w:val="18"/>
                <w:szCs w:val="18"/>
                <w:u w:val="single"/>
              </w:rPr>
              <w:t>Pass</w:t>
            </w:r>
            <w:r>
              <w:rPr>
                <w:rFonts w:ascii="Calibri" w:hAnsi="Calibri"/>
                <w:sz w:val="18"/>
                <w:szCs w:val="18"/>
              </w:rPr>
              <w:t xml:space="preserve"> - all applicable requirements are met; or</w:t>
            </w:r>
          </w:p>
          <w:p w14:paraId="5B418710" w14:textId="77777777" w:rsidR="00984B67" w:rsidRDefault="00984B67" w:rsidP="00984B67">
            <w:pPr>
              <w:keepNext/>
              <w:tabs>
                <w:tab w:val="left" w:pos="356"/>
              </w:tabs>
              <w:ind w:left="356" w:hanging="356"/>
              <w:rPr>
                <w:rFonts w:ascii="Calibri" w:hAnsi="Calibri"/>
                <w:sz w:val="18"/>
                <w:szCs w:val="18"/>
              </w:rPr>
            </w:pPr>
            <w:r>
              <w:rPr>
                <w:rFonts w:ascii="Calibri" w:hAnsi="Calibri"/>
                <w:sz w:val="18"/>
                <w:szCs w:val="18"/>
              </w:rPr>
              <w:t xml:space="preserve">*** </w:t>
            </w: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5B418711" w14:textId="77777777" w:rsidR="00984B67" w:rsidRPr="002922EE" w:rsidRDefault="00984B67" w:rsidP="009B6E13">
            <w:pPr>
              <w:keepNext/>
              <w:rPr>
                <w:rFonts w:ascii="Calibri" w:eastAsia="Calibri" w:hAnsi="Calibri"/>
                <w:sz w:val="18"/>
                <w:szCs w:val="18"/>
              </w:rPr>
            </w:pPr>
            <w:r>
              <w:rPr>
                <w:rFonts w:ascii="Calibri" w:hAnsi="Calibri"/>
                <w:sz w:val="18"/>
                <w:szCs w:val="18"/>
              </w:rPr>
              <w:t xml:space="preserve">*** </w:t>
            </w:r>
            <w:r>
              <w:rPr>
                <w:rFonts w:ascii="Calibri" w:hAnsi="Calibri"/>
                <w:sz w:val="18"/>
                <w:szCs w:val="18"/>
                <w:u w:val="single"/>
              </w:rPr>
              <w:t>All n/a</w:t>
            </w:r>
            <w:r>
              <w:rPr>
                <w:rFonts w:ascii="Calibri" w:hAnsi="Calibri"/>
                <w:sz w:val="18"/>
                <w:szCs w:val="18"/>
              </w:rPr>
              <w:t xml:space="preserve"> - This entire table is not applicable</w:t>
            </w:r>
          </w:p>
        </w:tc>
      </w:tr>
      <w:tr w:rsidR="00984B67" w:rsidRPr="00204D79" w14:paraId="5B418716" w14:textId="77777777" w:rsidTr="009F4B2C">
        <w:trPr>
          <w:trHeight w:val="144"/>
        </w:trPr>
        <w:tc>
          <w:tcPr>
            <w:tcW w:w="775" w:type="dxa"/>
            <w:vAlign w:val="center"/>
          </w:tcPr>
          <w:p w14:paraId="5B418713" w14:textId="77777777" w:rsidR="00984B67" w:rsidRPr="002922EE" w:rsidRDefault="00984B67" w:rsidP="00317E50">
            <w:pPr>
              <w:jc w:val="center"/>
              <w:rPr>
                <w:rFonts w:asciiTheme="minorHAnsi" w:hAnsiTheme="minorHAnsi"/>
                <w:sz w:val="18"/>
                <w:szCs w:val="18"/>
              </w:rPr>
            </w:pPr>
            <w:r w:rsidRPr="002922EE">
              <w:rPr>
                <w:rFonts w:asciiTheme="minorHAnsi" w:hAnsiTheme="minorHAnsi"/>
                <w:sz w:val="18"/>
                <w:szCs w:val="18"/>
              </w:rPr>
              <w:t>07</w:t>
            </w:r>
          </w:p>
        </w:tc>
        <w:tc>
          <w:tcPr>
            <w:tcW w:w="2484" w:type="dxa"/>
            <w:vAlign w:val="center"/>
          </w:tcPr>
          <w:p w14:paraId="5B418714" w14:textId="77777777" w:rsidR="00984B67" w:rsidRPr="002922EE" w:rsidRDefault="00984B67" w:rsidP="00317E50">
            <w:pPr>
              <w:rPr>
                <w:rFonts w:asciiTheme="minorHAnsi" w:hAnsiTheme="minorHAnsi"/>
                <w:sz w:val="18"/>
                <w:szCs w:val="18"/>
              </w:rPr>
            </w:pPr>
            <w:r>
              <w:rPr>
                <w:rFonts w:ascii="Calibri" w:hAnsi="Calibri"/>
                <w:sz w:val="18"/>
                <w:szCs w:val="18"/>
              </w:rPr>
              <w:t>Correction Notes:</w:t>
            </w:r>
          </w:p>
        </w:tc>
        <w:tc>
          <w:tcPr>
            <w:tcW w:w="7829" w:type="dxa"/>
            <w:vAlign w:val="center"/>
          </w:tcPr>
          <w:p w14:paraId="5B418715" w14:textId="77777777" w:rsidR="00984B67" w:rsidRPr="002922EE" w:rsidRDefault="00984B67" w:rsidP="009B6E13">
            <w:pPr>
              <w:keepNext/>
              <w:rPr>
                <w:rFonts w:ascii="Calibri" w:eastAsia="Calibri" w:hAnsi="Calibri"/>
                <w:sz w:val="18"/>
                <w:szCs w:val="18"/>
              </w:rPr>
            </w:pPr>
            <w:r>
              <w:rPr>
                <w:rFonts w:ascii="Calibri" w:hAnsi="Calibri"/>
                <w:sz w:val="18"/>
                <w:szCs w:val="18"/>
              </w:rPr>
              <w:t xml:space="preserve">&lt;&lt;if </w:t>
            </w:r>
            <w:r>
              <w:rPr>
                <w:rFonts w:ascii="Calibri" w:hAnsi="Calibri"/>
                <w:sz w:val="18"/>
                <w:szCs w:val="18"/>
                <w:u w:val="single"/>
              </w:rPr>
              <w:t>Verification Status</w:t>
            </w:r>
            <w:r>
              <w:rPr>
                <w:rFonts w:ascii="Calibri" w:hAnsi="Calibri"/>
                <w:sz w:val="18"/>
                <w:szCs w:val="18"/>
              </w:rPr>
              <w:t xml:space="preserve">= </w:t>
            </w:r>
            <w:r>
              <w:rPr>
                <w:rFonts w:ascii="Calibri" w:hAnsi="Calibri"/>
                <w:sz w:val="18"/>
                <w:szCs w:val="18"/>
                <w:u w:val="single"/>
              </w:rPr>
              <w:t>Fail</w:t>
            </w:r>
            <w:r>
              <w:rPr>
                <w:rFonts w:ascii="Calibri" w:hAnsi="Calibri"/>
                <w:sz w:val="18"/>
                <w:szCs w:val="18"/>
              </w:rPr>
              <w:t xml:space="preserve">, then text entry in this Corrections Notes field is </w:t>
            </w:r>
            <w:proofErr w:type="gramStart"/>
            <w:r>
              <w:rPr>
                <w:rFonts w:ascii="Calibri" w:hAnsi="Calibri"/>
                <w:sz w:val="18"/>
                <w:szCs w:val="18"/>
              </w:rPr>
              <w:t>required;  user</w:t>
            </w:r>
            <w:proofErr w:type="gramEnd"/>
            <w:r>
              <w:rPr>
                <w:rFonts w:ascii="Calibri" w:hAnsi="Calibri"/>
                <w:sz w:val="18"/>
                <w:szCs w:val="18"/>
              </w:rPr>
              <w:t xml:space="preserve"> input text&gt;&gt;</w:t>
            </w:r>
          </w:p>
        </w:tc>
      </w:tr>
      <w:tr w:rsidR="00984B67" w:rsidRPr="00204D79" w14:paraId="5B418718" w14:textId="77777777" w:rsidTr="009F4B2C">
        <w:trPr>
          <w:trHeight w:val="144"/>
        </w:trPr>
        <w:tc>
          <w:tcPr>
            <w:tcW w:w="11088" w:type="dxa"/>
            <w:gridSpan w:val="3"/>
            <w:vAlign w:val="center"/>
          </w:tcPr>
          <w:p w14:paraId="5B418717" w14:textId="77777777" w:rsidR="00984B67" w:rsidRPr="002922EE" w:rsidRDefault="00984B67" w:rsidP="00317E50">
            <w:pPr>
              <w:rPr>
                <w:rFonts w:asciiTheme="minorHAnsi" w:hAnsiTheme="minorHAns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B418719" w14:textId="17ACD9B9" w:rsidR="005F153D" w:rsidRDefault="005F153D" w:rsidP="00984B67">
      <w:pPr>
        <w:pStyle w:val="BulletB1Number"/>
        <w:spacing w:before="0"/>
        <w:ind w:left="0" w:firstLine="0"/>
        <w:rPr>
          <w:rFonts w:asciiTheme="minorHAnsi" w:hAnsiTheme="minorHAnsi"/>
          <w:sz w:val="18"/>
          <w:szCs w:val="18"/>
        </w:rPr>
      </w:pPr>
    </w:p>
    <w:p w14:paraId="5D294068" w14:textId="77777777" w:rsidR="005F153D" w:rsidRDefault="005F153D">
      <w:pPr>
        <w:rPr>
          <w:rFonts w:asciiTheme="minorHAnsi" w:hAnsiTheme="minorHAnsi"/>
          <w:sz w:val="18"/>
          <w:szCs w:val="18"/>
        </w:rPr>
      </w:pPr>
      <w:r>
        <w:rPr>
          <w:rFonts w:asciiTheme="minorHAnsi" w:hAnsiTheme="minorHAnsi"/>
          <w:sz w:val="18"/>
          <w:szCs w:val="18"/>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474"/>
        <w:gridCol w:w="4894"/>
        <w:gridCol w:w="5604"/>
      </w:tblGrid>
      <w:tr w:rsidR="00610510" w:rsidRPr="00966F61" w14:paraId="5B41871C" w14:textId="77777777" w:rsidTr="00610510">
        <w:trPr>
          <w:trHeight w:val="206"/>
        </w:trPr>
        <w:tc>
          <w:tcPr>
            <w:tcW w:w="10972" w:type="dxa"/>
            <w:gridSpan w:val="3"/>
            <w:tcBorders>
              <w:top w:val="single" w:sz="4" w:space="0" w:color="auto"/>
              <w:left w:val="single" w:sz="4" w:space="0" w:color="auto"/>
              <w:bottom w:val="single" w:sz="4" w:space="0" w:color="auto"/>
              <w:right w:val="single" w:sz="4" w:space="0" w:color="auto"/>
            </w:tcBorders>
            <w:vAlign w:val="center"/>
          </w:tcPr>
          <w:p w14:paraId="5B41871A" w14:textId="2BE5BA29" w:rsidR="00610510" w:rsidRPr="002358C3" w:rsidRDefault="00610510" w:rsidP="0061051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2358C3">
              <w:rPr>
                <w:rFonts w:asciiTheme="minorHAnsi" w:hAnsiTheme="minorHAnsi"/>
                <w:b/>
                <w:sz w:val="18"/>
                <w:szCs w:val="18"/>
              </w:rPr>
              <w:lastRenderedPageBreak/>
              <w:t xml:space="preserve">E. Hole for the </w:t>
            </w:r>
            <w:r w:rsidR="00270044">
              <w:rPr>
                <w:rFonts w:asciiTheme="minorHAnsi" w:hAnsiTheme="minorHAnsi"/>
                <w:b/>
                <w:sz w:val="18"/>
                <w:szCs w:val="18"/>
              </w:rPr>
              <w:t>P</w:t>
            </w:r>
            <w:r w:rsidRPr="002358C3">
              <w:rPr>
                <w:rFonts w:asciiTheme="minorHAnsi" w:hAnsiTheme="minorHAnsi"/>
                <w:b/>
                <w:sz w:val="18"/>
                <w:szCs w:val="18"/>
              </w:rPr>
              <w:t xml:space="preserve">lacement of a Static Pressure Probe (HSPP), and Permanently </w:t>
            </w:r>
            <w:r w:rsidR="00270044">
              <w:rPr>
                <w:rFonts w:asciiTheme="minorHAnsi" w:hAnsiTheme="minorHAnsi"/>
                <w:b/>
                <w:sz w:val="18"/>
                <w:szCs w:val="18"/>
              </w:rPr>
              <w:t>I</w:t>
            </w:r>
            <w:r w:rsidR="00270044" w:rsidRPr="002358C3">
              <w:rPr>
                <w:rFonts w:asciiTheme="minorHAnsi" w:hAnsiTheme="minorHAnsi"/>
                <w:b/>
                <w:sz w:val="18"/>
                <w:szCs w:val="18"/>
              </w:rPr>
              <w:t xml:space="preserve">nstalled </w:t>
            </w:r>
            <w:r w:rsidRPr="002358C3">
              <w:rPr>
                <w:rFonts w:asciiTheme="minorHAnsi" w:hAnsiTheme="minorHAnsi"/>
                <w:b/>
                <w:sz w:val="18"/>
                <w:szCs w:val="18"/>
              </w:rPr>
              <w:t xml:space="preserve">Static Pressure Probe (PSPP) in the </w:t>
            </w:r>
            <w:r w:rsidR="00270044">
              <w:rPr>
                <w:rFonts w:asciiTheme="minorHAnsi" w:hAnsiTheme="minorHAnsi"/>
                <w:b/>
                <w:sz w:val="18"/>
                <w:szCs w:val="18"/>
              </w:rPr>
              <w:t>S</w:t>
            </w:r>
            <w:r w:rsidRPr="002358C3">
              <w:rPr>
                <w:rFonts w:asciiTheme="minorHAnsi" w:hAnsiTheme="minorHAnsi"/>
                <w:b/>
                <w:sz w:val="18"/>
                <w:szCs w:val="18"/>
              </w:rPr>
              <w:t xml:space="preserve">upply </w:t>
            </w:r>
            <w:r w:rsidR="00270044">
              <w:rPr>
                <w:rFonts w:asciiTheme="minorHAnsi" w:hAnsiTheme="minorHAnsi"/>
                <w:b/>
                <w:sz w:val="18"/>
                <w:szCs w:val="18"/>
              </w:rPr>
              <w:t>P</w:t>
            </w:r>
            <w:r w:rsidRPr="002358C3">
              <w:rPr>
                <w:rFonts w:asciiTheme="minorHAnsi" w:hAnsiTheme="minorHAnsi"/>
                <w:b/>
                <w:sz w:val="18"/>
                <w:szCs w:val="18"/>
              </w:rPr>
              <w:t>lenum</w:t>
            </w:r>
          </w:p>
          <w:p w14:paraId="5B41871B" w14:textId="77777777" w:rsidR="00610510" w:rsidRPr="00966F61" w:rsidRDefault="00610510" w:rsidP="0061051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rPr>
                <w:rFonts w:asciiTheme="minorHAnsi" w:hAnsiTheme="minorHAnsi"/>
                <w:sz w:val="18"/>
                <w:szCs w:val="18"/>
              </w:rPr>
            </w:pPr>
            <w:r w:rsidRPr="0020623D">
              <w:rPr>
                <w:rFonts w:asciiTheme="minorHAnsi" w:hAnsiTheme="minorHAnsi"/>
                <w:sz w:val="18"/>
                <w:szCs w:val="18"/>
              </w:rPr>
              <w:t xml:space="preserve">Procedures for installing HSPP or PSPP are specified in RA3.3.1.1.  </w:t>
            </w:r>
          </w:p>
        </w:tc>
      </w:tr>
      <w:tr w:rsidR="00610510" w:rsidRPr="00966F61" w14:paraId="5B418729" w14:textId="77777777" w:rsidTr="00610510">
        <w:tblPrEx>
          <w:tblCellMar>
            <w:left w:w="115" w:type="dxa"/>
            <w:right w:w="115" w:type="dxa"/>
          </w:tblCellMar>
        </w:tblPrEx>
        <w:trPr>
          <w:trHeight w:val="432"/>
        </w:trPr>
        <w:tc>
          <w:tcPr>
            <w:tcW w:w="474" w:type="dxa"/>
            <w:vAlign w:val="center"/>
          </w:tcPr>
          <w:p w14:paraId="5B41871D" w14:textId="77777777" w:rsidR="00610510" w:rsidRPr="00966F61" w:rsidRDefault="00610510" w:rsidP="00610510">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4894" w:type="dxa"/>
            <w:vAlign w:val="center"/>
          </w:tcPr>
          <w:p w14:paraId="5B41871E" w14:textId="4340B642" w:rsidR="00610510" w:rsidRPr="00966F61" w:rsidRDefault="00610510" w:rsidP="00270044">
            <w:pPr>
              <w:rPr>
                <w:rFonts w:asciiTheme="minorHAnsi" w:hAnsiTheme="minorHAnsi"/>
                <w:sz w:val="18"/>
                <w:szCs w:val="18"/>
              </w:rPr>
            </w:pPr>
            <w:r w:rsidRPr="003F7313">
              <w:rPr>
                <w:rFonts w:asciiTheme="minorHAnsi" w:hAnsiTheme="minorHAnsi"/>
                <w:sz w:val="18"/>
                <w:szCs w:val="18"/>
              </w:rPr>
              <w:t xml:space="preserve">Method </w:t>
            </w:r>
            <w:r w:rsidR="00270044">
              <w:rPr>
                <w:rFonts w:asciiTheme="minorHAnsi" w:hAnsiTheme="minorHAnsi"/>
                <w:sz w:val="18"/>
                <w:szCs w:val="18"/>
              </w:rPr>
              <w:t>U</w:t>
            </w:r>
            <w:r w:rsidRPr="003F7313">
              <w:rPr>
                <w:rFonts w:asciiTheme="minorHAnsi" w:hAnsiTheme="minorHAnsi"/>
                <w:sz w:val="18"/>
                <w:szCs w:val="18"/>
              </w:rPr>
              <w:t xml:space="preserve">sed to </w:t>
            </w:r>
            <w:r w:rsidR="00270044">
              <w:rPr>
                <w:rFonts w:asciiTheme="minorHAnsi" w:hAnsiTheme="minorHAnsi"/>
                <w:sz w:val="18"/>
                <w:szCs w:val="18"/>
              </w:rPr>
              <w:t>D</w:t>
            </w:r>
            <w:r w:rsidRPr="003F7313">
              <w:rPr>
                <w:rFonts w:asciiTheme="minorHAnsi" w:hAnsiTheme="minorHAnsi"/>
                <w:sz w:val="18"/>
                <w:szCs w:val="18"/>
              </w:rPr>
              <w:t xml:space="preserve">emonstrate </w:t>
            </w:r>
            <w:r w:rsidR="00270044">
              <w:rPr>
                <w:rFonts w:asciiTheme="minorHAnsi" w:hAnsiTheme="minorHAnsi"/>
                <w:sz w:val="18"/>
                <w:szCs w:val="18"/>
              </w:rPr>
              <w:t>C</w:t>
            </w:r>
            <w:r w:rsidRPr="003F7313">
              <w:rPr>
                <w:rFonts w:asciiTheme="minorHAnsi" w:hAnsiTheme="minorHAnsi"/>
                <w:sz w:val="18"/>
                <w:szCs w:val="18"/>
              </w:rPr>
              <w:t xml:space="preserve">ompliance with the HSPP/PSPP </w:t>
            </w:r>
            <w:r w:rsidR="00270044">
              <w:rPr>
                <w:rFonts w:asciiTheme="minorHAnsi" w:hAnsiTheme="minorHAnsi"/>
                <w:sz w:val="18"/>
                <w:szCs w:val="18"/>
              </w:rPr>
              <w:t>R</w:t>
            </w:r>
            <w:r w:rsidRPr="003F7313">
              <w:rPr>
                <w:rFonts w:asciiTheme="minorHAnsi" w:hAnsiTheme="minorHAnsi"/>
                <w:sz w:val="18"/>
                <w:szCs w:val="18"/>
              </w:rPr>
              <w:t>equirement</w:t>
            </w:r>
          </w:p>
        </w:tc>
        <w:tc>
          <w:tcPr>
            <w:tcW w:w="5604" w:type="dxa"/>
            <w:vAlign w:val="center"/>
          </w:tcPr>
          <w:p w14:paraId="5B41871F" w14:textId="77777777" w:rsidR="00610510" w:rsidRPr="00966F61" w:rsidRDefault="00610510" w:rsidP="006105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&lt;&lt;</w:t>
            </w:r>
            <w:proofErr w:type="gramStart"/>
            <w:r w:rsidRPr="003F7313">
              <w:rPr>
                <w:rFonts w:asciiTheme="minorHAnsi" w:hAnsiTheme="minorHAnsi"/>
                <w:sz w:val="18"/>
                <w:szCs w:val="18"/>
              </w:rPr>
              <w:t>user</w:t>
            </w:r>
            <w:proofErr w:type="gramEnd"/>
            <w:r w:rsidRPr="003F7313">
              <w:rPr>
                <w:rFonts w:asciiTheme="minorHAnsi" w:hAnsiTheme="minorHAnsi"/>
                <w:sz w:val="18"/>
                <w:szCs w:val="18"/>
              </w:rPr>
              <w:t xml:space="preserve"> select one of the options from list: </w:t>
            </w:r>
          </w:p>
          <w:p w14:paraId="5B418720" w14:textId="77777777" w:rsidR="00610510" w:rsidRPr="00966F61" w:rsidRDefault="00610510" w:rsidP="006105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HSPP installed</w:t>
            </w:r>
            <w:r w:rsidRPr="003F7313">
              <w:rPr>
                <w:rFonts w:asciiTheme="minorHAnsi" w:hAnsiTheme="minorHAnsi"/>
                <w:sz w:val="18"/>
                <w:szCs w:val="18"/>
              </w:rPr>
              <w:t xml:space="preserve"> and labeled consistent with Figure RA3.3-</w:t>
            </w:r>
            <w:proofErr w:type="gramStart"/>
            <w:r w:rsidRPr="003F7313">
              <w:rPr>
                <w:rFonts w:asciiTheme="minorHAnsi" w:hAnsiTheme="minorHAnsi"/>
                <w:sz w:val="18"/>
                <w:szCs w:val="18"/>
              </w:rPr>
              <w:t>1;</w:t>
            </w:r>
            <w:proofErr w:type="gramEnd"/>
            <w:r w:rsidRPr="003F7313">
              <w:rPr>
                <w:rFonts w:asciiTheme="minorHAnsi" w:hAnsiTheme="minorHAnsi"/>
                <w:sz w:val="18"/>
                <w:szCs w:val="18"/>
              </w:rPr>
              <w:t xml:space="preserve"> </w:t>
            </w:r>
          </w:p>
          <w:p w14:paraId="5B418721" w14:textId="77777777" w:rsidR="00610510" w:rsidRPr="00966F61" w:rsidRDefault="00610510" w:rsidP="006105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or </w:t>
            </w:r>
          </w:p>
          <w:p w14:paraId="5B418722" w14:textId="77777777" w:rsidR="00610510" w:rsidRPr="00966F61" w:rsidRDefault="00610510" w:rsidP="006105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PSPP installed</w:t>
            </w:r>
            <w:r w:rsidRPr="003F7313">
              <w:rPr>
                <w:rFonts w:asciiTheme="minorHAnsi" w:hAnsiTheme="minorHAnsi"/>
                <w:sz w:val="18"/>
                <w:szCs w:val="18"/>
              </w:rPr>
              <w:t xml:space="preserve"> and labeled consistent with Figure RA3.3-1, </w:t>
            </w:r>
          </w:p>
          <w:p w14:paraId="5B418723" w14:textId="77777777" w:rsidR="00610510" w:rsidRPr="00966F61" w:rsidRDefault="00610510" w:rsidP="006105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or</w:t>
            </w:r>
          </w:p>
          <w:p w14:paraId="5B418724" w14:textId="77777777" w:rsidR="00610510" w:rsidRPr="00966F61" w:rsidRDefault="00610510" w:rsidP="00610510">
            <w:pPr>
              <w:keepNext/>
              <w:rPr>
                <w:rFonts w:asciiTheme="minorHAnsi" w:hAnsiTheme="minorHAnsi"/>
                <w:sz w:val="18"/>
                <w:szCs w:val="18"/>
              </w:rPr>
            </w:pPr>
            <w:r w:rsidRPr="003F7313">
              <w:rPr>
                <w:rFonts w:asciiTheme="minorHAnsi" w:hAnsiTheme="minorHAnsi"/>
                <w:sz w:val="18"/>
                <w:szCs w:val="18"/>
              </w:rPr>
              <w:t xml:space="preserve">**HSPP/PSPP cannot be installed consistent with Figure RA3.3-1.  An </w:t>
            </w:r>
            <w:r w:rsidRPr="003F7313">
              <w:rPr>
                <w:rFonts w:asciiTheme="minorHAnsi" w:hAnsiTheme="minorHAnsi"/>
                <w:sz w:val="18"/>
                <w:szCs w:val="18"/>
                <w:u w:val="single"/>
              </w:rPr>
              <w:t>alternative location</w:t>
            </w:r>
            <w:r w:rsidRPr="003F7313">
              <w:rPr>
                <w:rFonts w:asciiTheme="minorHAnsi" w:hAnsiTheme="minorHAnsi"/>
                <w:sz w:val="18"/>
                <w:szCs w:val="18"/>
              </w:rPr>
              <w:t xml:space="preserve"> has been provided and clearly labeled, </w:t>
            </w:r>
          </w:p>
          <w:p w14:paraId="5B418725" w14:textId="77777777" w:rsidR="00610510" w:rsidRPr="00966F61" w:rsidRDefault="00610510" w:rsidP="00610510">
            <w:pPr>
              <w:keepNext/>
              <w:rPr>
                <w:rFonts w:asciiTheme="minorHAnsi" w:hAnsiTheme="minorHAnsi"/>
                <w:sz w:val="18"/>
                <w:szCs w:val="18"/>
              </w:rPr>
            </w:pPr>
            <w:r w:rsidRPr="003F7313">
              <w:rPr>
                <w:rFonts w:asciiTheme="minorHAnsi" w:hAnsiTheme="minorHAnsi"/>
                <w:sz w:val="18"/>
                <w:szCs w:val="18"/>
              </w:rPr>
              <w:t xml:space="preserve">or </w:t>
            </w:r>
          </w:p>
          <w:p w14:paraId="5B418726" w14:textId="77777777" w:rsidR="00610510" w:rsidRDefault="00610510" w:rsidP="00610510">
            <w:pPr>
              <w:pStyle w:val="ListParagraph"/>
              <w:keepNext/>
              <w:ind w:left="0"/>
              <w:rPr>
                <w:rFonts w:asciiTheme="minorHAnsi" w:hAnsiTheme="minorHAnsi"/>
                <w:sz w:val="18"/>
                <w:szCs w:val="18"/>
              </w:rPr>
            </w:pPr>
            <w:r w:rsidRPr="003F7313">
              <w:rPr>
                <w:rFonts w:asciiTheme="minorHAnsi" w:hAnsiTheme="minorHAnsi"/>
                <w:sz w:val="18"/>
                <w:szCs w:val="18"/>
              </w:rPr>
              <w:t>** HSPP/</w:t>
            </w:r>
            <w:proofErr w:type="gramStart"/>
            <w:r w:rsidRPr="003F7313">
              <w:rPr>
                <w:rFonts w:asciiTheme="minorHAnsi" w:hAnsiTheme="minorHAnsi"/>
                <w:sz w:val="18"/>
                <w:szCs w:val="18"/>
              </w:rPr>
              <w:t>PSPP  are</w:t>
            </w:r>
            <w:proofErr w:type="gramEnd"/>
            <w:r w:rsidRPr="003F7313">
              <w:rPr>
                <w:rFonts w:asciiTheme="minorHAnsi" w:hAnsiTheme="minorHAnsi"/>
                <w:sz w:val="18"/>
                <w:szCs w:val="18"/>
              </w:rPr>
              <w:t xml:space="preserve"> </w:t>
            </w:r>
            <w:r w:rsidRPr="003F7313">
              <w:rPr>
                <w:rFonts w:asciiTheme="minorHAnsi" w:hAnsiTheme="minorHAnsi"/>
                <w:sz w:val="18"/>
                <w:szCs w:val="18"/>
                <w:u w:val="single"/>
              </w:rPr>
              <w:t>not applicable</w:t>
            </w:r>
            <w:r w:rsidRPr="003F7313">
              <w:rPr>
                <w:rFonts w:asciiTheme="minorHAnsi" w:hAnsiTheme="minorHAnsi"/>
                <w:sz w:val="18"/>
                <w:szCs w:val="18"/>
              </w:rPr>
              <w:t xml:space="preserve"> to this system </w:t>
            </w:r>
          </w:p>
          <w:p w14:paraId="5B418727" w14:textId="77777777" w:rsidR="00610510" w:rsidRPr="00610510" w:rsidRDefault="00610510" w:rsidP="00610510">
            <w:pPr>
              <w:keepNext/>
              <w:contextualSpacing/>
              <w:rPr>
                <w:rFonts w:asciiTheme="minorHAnsi" w:hAnsiTheme="minorHAnsi"/>
                <w:sz w:val="18"/>
                <w:szCs w:val="18"/>
              </w:rPr>
            </w:pPr>
            <w:r w:rsidRPr="00610510">
              <w:rPr>
                <w:rFonts w:asciiTheme="minorHAnsi" w:hAnsiTheme="minorHAnsi"/>
                <w:sz w:val="18"/>
                <w:szCs w:val="18"/>
              </w:rPr>
              <w:t xml:space="preserve">or </w:t>
            </w:r>
          </w:p>
          <w:p w14:paraId="5B418728" w14:textId="77777777" w:rsidR="00610510" w:rsidRPr="00966F61" w:rsidRDefault="00610510" w:rsidP="00610510">
            <w:pPr>
              <w:pStyle w:val="ListParagraph"/>
              <w:keepNext/>
              <w:ind w:left="0"/>
              <w:rPr>
                <w:rFonts w:asciiTheme="minorHAnsi" w:hAnsiTheme="minorHAnsi"/>
                <w:sz w:val="18"/>
                <w:szCs w:val="18"/>
              </w:rPr>
            </w:pPr>
            <w:r w:rsidRPr="00610510">
              <w:rPr>
                <w:rFonts w:asciiTheme="minorHAnsi" w:hAnsiTheme="minorHAnsi"/>
                <w:sz w:val="18"/>
                <w:szCs w:val="18"/>
              </w:rPr>
              <w:t>**HSPP or PSPP not installed. System does not comply</w:t>
            </w:r>
            <w:r w:rsidRPr="003F7313">
              <w:rPr>
                <w:rFonts w:asciiTheme="minorHAnsi" w:hAnsiTheme="minorHAnsi"/>
                <w:sz w:val="18"/>
                <w:szCs w:val="18"/>
              </w:rPr>
              <w:t xml:space="preserve"> &gt;&gt;</w:t>
            </w:r>
          </w:p>
        </w:tc>
      </w:tr>
    </w:tbl>
    <w:p w14:paraId="5B41872A" w14:textId="77777777" w:rsidR="00610510" w:rsidRDefault="00610510" w:rsidP="00984B67">
      <w:pPr>
        <w:pStyle w:val="BulletB1Number"/>
        <w:spacing w:before="0"/>
        <w:ind w:left="0" w:firstLine="0"/>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8"/>
        <w:gridCol w:w="10238"/>
      </w:tblGrid>
      <w:tr w:rsidR="00984B67" w:rsidRPr="00984B67" w14:paraId="5B41872D" w14:textId="77777777" w:rsidTr="007F272B">
        <w:trPr>
          <w:cantSplit/>
          <w:trHeight w:val="432"/>
        </w:trPr>
        <w:tc>
          <w:tcPr>
            <w:tcW w:w="5000" w:type="pct"/>
            <w:gridSpan w:val="2"/>
            <w:vAlign w:val="center"/>
          </w:tcPr>
          <w:p w14:paraId="5B41872B" w14:textId="77777777" w:rsidR="00984B67" w:rsidRPr="00984B67" w:rsidRDefault="00610510" w:rsidP="002358C3">
            <w:pPr>
              <w:keepNext/>
              <w:rPr>
                <w:rFonts w:ascii="Calibri" w:hAnsi="Calibri"/>
                <w:b/>
                <w:sz w:val="18"/>
                <w:szCs w:val="18"/>
              </w:rPr>
            </w:pPr>
            <w:r>
              <w:rPr>
                <w:rFonts w:ascii="Calibri" w:hAnsi="Calibri"/>
                <w:b/>
                <w:sz w:val="18"/>
                <w:szCs w:val="18"/>
              </w:rPr>
              <w:t>F</w:t>
            </w:r>
            <w:r w:rsidR="00984B67" w:rsidRPr="00984B67">
              <w:rPr>
                <w:rFonts w:ascii="Calibri" w:hAnsi="Calibri"/>
                <w:b/>
                <w:sz w:val="18"/>
                <w:szCs w:val="18"/>
              </w:rPr>
              <w:t>. Determination of HERS Verification Compliance</w:t>
            </w:r>
          </w:p>
          <w:p w14:paraId="5B41872C" w14:textId="77777777" w:rsidR="00984B67" w:rsidRPr="00984B67" w:rsidRDefault="00984B67" w:rsidP="00984B67">
            <w:pPr>
              <w:keepNext/>
              <w:spacing w:after="60"/>
              <w:rPr>
                <w:rFonts w:ascii="Calibri" w:hAnsi="Calibri"/>
                <w:sz w:val="18"/>
                <w:szCs w:val="18"/>
              </w:rPr>
            </w:pPr>
            <w:r w:rsidRPr="00984B67">
              <w:rPr>
                <w:rFonts w:ascii="Calibri" w:hAnsi="Calibri"/>
                <w:sz w:val="18"/>
                <w:szCs w:val="18"/>
              </w:rPr>
              <w:t xml:space="preserve">All applicable sections of this document shall indicate compliance with the specified verification protocol requirements </w:t>
            </w:r>
            <w:proofErr w:type="gramStart"/>
            <w:r w:rsidRPr="00984B67">
              <w:rPr>
                <w:rFonts w:ascii="Calibri" w:hAnsi="Calibri"/>
                <w:sz w:val="18"/>
                <w:szCs w:val="18"/>
              </w:rPr>
              <w:t>in order for</w:t>
            </w:r>
            <w:proofErr w:type="gramEnd"/>
            <w:r w:rsidRPr="00984B67">
              <w:rPr>
                <w:rFonts w:ascii="Calibri" w:hAnsi="Calibri"/>
                <w:sz w:val="18"/>
                <w:szCs w:val="18"/>
              </w:rPr>
              <w:t xml:space="preserve"> this Certificate of Verification as a whole to be determined to be in compliance.</w:t>
            </w:r>
          </w:p>
        </w:tc>
      </w:tr>
      <w:tr w:rsidR="00984B67" w:rsidRPr="00984B67" w14:paraId="5B41873A" w14:textId="77777777" w:rsidTr="007F272B">
        <w:trPr>
          <w:cantSplit/>
          <w:trHeight w:val="144"/>
        </w:trPr>
        <w:tc>
          <w:tcPr>
            <w:tcW w:w="353" w:type="pct"/>
            <w:vAlign w:val="center"/>
          </w:tcPr>
          <w:p w14:paraId="5B41872E" w14:textId="77777777" w:rsidR="00984B67" w:rsidRPr="00984B67" w:rsidDel="00C76C40" w:rsidRDefault="00984B67" w:rsidP="00984B67">
            <w:pPr>
              <w:keepNext/>
              <w:jc w:val="center"/>
              <w:rPr>
                <w:rFonts w:ascii="Calibri" w:hAnsi="Calibri"/>
                <w:sz w:val="18"/>
                <w:szCs w:val="18"/>
              </w:rPr>
            </w:pPr>
            <w:r w:rsidRPr="00984B67">
              <w:rPr>
                <w:rFonts w:ascii="Calibri" w:hAnsi="Calibri"/>
                <w:sz w:val="18"/>
                <w:szCs w:val="18"/>
              </w:rPr>
              <w:t>01</w:t>
            </w:r>
          </w:p>
        </w:tc>
        <w:tc>
          <w:tcPr>
            <w:tcW w:w="4647" w:type="pct"/>
            <w:vAlign w:val="center"/>
          </w:tcPr>
          <w:p w14:paraId="5B41872F" w14:textId="6EED2B67" w:rsidR="00985A74" w:rsidRDefault="00985A74" w:rsidP="00985A74">
            <w:pPr>
              <w:keepNext/>
              <w:rPr>
                <w:rFonts w:ascii="Calibri" w:hAnsi="Calibri"/>
                <w:sz w:val="18"/>
                <w:szCs w:val="18"/>
              </w:rPr>
            </w:pPr>
            <w:r w:rsidRPr="00675A56">
              <w:rPr>
                <w:rFonts w:ascii="Calibri" w:hAnsi="Calibri"/>
                <w:sz w:val="18"/>
                <w:szCs w:val="18"/>
              </w:rPr>
              <w:t>&lt;&lt;if A0</w:t>
            </w:r>
            <w:r w:rsidR="00DC55A2">
              <w:rPr>
                <w:rFonts w:ascii="Calibri" w:hAnsi="Calibri"/>
                <w:sz w:val="18"/>
                <w:szCs w:val="18"/>
              </w:rPr>
              <w:t>5</w:t>
            </w:r>
            <w:r w:rsidRPr="00675A56">
              <w:rPr>
                <w:rFonts w:ascii="Calibri" w:hAnsi="Calibri"/>
                <w:sz w:val="18"/>
                <w:szCs w:val="18"/>
              </w:rPr>
              <w:t xml:space="preserve"> = One Return Duct; </w:t>
            </w:r>
            <w:r>
              <w:rPr>
                <w:rFonts w:ascii="Calibri" w:hAnsi="Calibri"/>
                <w:sz w:val="18"/>
                <w:szCs w:val="18"/>
              </w:rPr>
              <w:t xml:space="preserve">then </w:t>
            </w:r>
          </w:p>
          <w:p w14:paraId="5B418730" w14:textId="77777777" w:rsidR="00985A74" w:rsidRPr="00675A56" w:rsidRDefault="00985A74" w:rsidP="00985A74">
            <w:pPr>
              <w:keepNext/>
              <w:ind w:left="720"/>
              <w:rPr>
                <w:rFonts w:ascii="Calibri" w:hAnsi="Calibri"/>
                <w:sz w:val="18"/>
                <w:szCs w:val="18"/>
              </w:rPr>
            </w:pPr>
            <w:r>
              <w:rPr>
                <w:rFonts w:ascii="Calibri" w:hAnsi="Calibri"/>
                <w:sz w:val="18"/>
                <w:szCs w:val="18"/>
              </w:rPr>
              <w:t xml:space="preserve">if </w:t>
            </w:r>
            <w:r w:rsidRPr="00675A56">
              <w:rPr>
                <w:rFonts w:ascii="Calibri" w:hAnsi="Calibri"/>
                <w:sz w:val="18"/>
                <w:szCs w:val="18"/>
              </w:rPr>
              <w:t xml:space="preserve">B05 = System Passes; and D06 </w:t>
            </w:r>
            <w:r w:rsidR="003071C9">
              <w:rPr>
                <w:rFonts w:ascii="Calibri" w:hAnsi="Calibri"/>
                <w:sz w:val="18"/>
                <w:szCs w:val="18"/>
              </w:rPr>
              <w:t>≠Fail</w:t>
            </w:r>
            <w:r w:rsidRPr="00675A56">
              <w:rPr>
                <w:rFonts w:ascii="Calibri" w:hAnsi="Calibri"/>
                <w:sz w:val="18"/>
                <w:szCs w:val="18"/>
              </w:rPr>
              <w:t xml:space="preserve">; and </w:t>
            </w:r>
            <w:r w:rsidRPr="00675A56">
              <w:rPr>
                <w:rFonts w:asciiTheme="minorHAnsi" w:hAnsiTheme="minorHAnsi"/>
                <w:sz w:val="18"/>
                <w:szCs w:val="18"/>
              </w:rPr>
              <w:t>E01≠ System does not comply</w:t>
            </w:r>
            <w:r w:rsidR="003071C9">
              <w:rPr>
                <w:rFonts w:asciiTheme="minorHAnsi" w:hAnsiTheme="minorHAnsi"/>
                <w:sz w:val="18"/>
                <w:szCs w:val="18"/>
              </w:rPr>
              <w:t xml:space="preserve">, then display:  Complies: </w:t>
            </w:r>
            <w:r w:rsidR="003071C9" w:rsidRPr="00221722">
              <w:rPr>
                <w:rFonts w:asciiTheme="minorHAnsi" w:hAnsiTheme="minorHAnsi"/>
                <w:sz w:val="18"/>
                <w:szCs w:val="18"/>
              </w:rPr>
              <w:t>All specified verification protocol requirem</w:t>
            </w:r>
            <w:r w:rsidR="003071C9">
              <w:rPr>
                <w:rFonts w:asciiTheme="minorHAnsi" w:hAnsiTheme="minorHAnsi"/>
                <w:sz w:val="18"/>
                <w:szCs w:val="18"/>
              </w:rPr>
              <w:t>ents on this document are met</w:t>
            </w:r>
          </w:p>
          <w:p w14:paraId="5B418731" w14:textId="1BA6F24D" w:rsidR="00985A74" w:rsidRDefault="00985A74" w:rsidP="00985A74">
            <w:pPr>
              <w:keepNext/>
              <w:rPr>
                <w:rFonts w:ascii="Calibri" w:hAnsi="Calibri"/>
                <w:sz w:val="18"/>
                <w:szCs w:val="18"/>
              </w:rPr>
            </w:pPr>
            <w:r w:rsidRPr="00675A56">
              <w:rPr>
                <w:rFonts w:ascii="Calibri" w:hAnsi="Calibri"/>
                <w:sz w:val="18"/>
                <w:szCs w:val="18"/>
              </w:rPr>
              <w:t>elseif A0</w:t>
            </w:r>
            <w:r w:rsidR="00DC55A2">
              <w:rPr>
                <w:rFonts w:ascii="Calibri" w:hAnsi="Calibri"/>
                <w:sz w:val="18"/>
                <w:szCs w:val="18"/>
              </w:rPr>
              <w:t>5</w:t>
            </w:r>
            <w:r w:rsidRPr="00675A56">
              <w:rPr>
                <w:rFonts w:ascii="Calibri" w:hAnsi="Calibri"/>
                <w:sz w:val="18"/>
                <w:szCs w:val="18"/>
              </w:rPr>
              <w:t xml:space="preserve"> = Two Return Ducts; </w:t>
            </w:r>
            <w:r>
              <w:rPr>
                <w:rFonts w:ascii="Calibri" w:hAnsi="Calibri"/>
                <w:sz w:val="18"/>
                <w:szCs w:val="18"/>
              </w:rPr>
              <w:t>then</w:t>
            </w:r>
          </w:p>
          <w:p w14:paraId="5B418732" w14:textId="77777777" w:rsidR="00985A74" w:rsidRPr="00675A56" w:rsidRDefault="003071C9" w:rsidP="00985A74">
            <w:pPr>
              <w:keepNext/>
              <w:ind w:left="720"/>
              <w:rPr>
                <w:rFonts w:ascii="Calibri" w:hAnsi="Calibri"/>
                <w:sz w:val="18"/>
                <w:szCs w:val="18"/>
              </w:rPr>
            </w:pPr>
            <w:r>
              <w:rPr>
                <w:rFonts w:ascii="Calibri" w:hAnsi="Calibri"/>
                <w:sz w:val="18"/>
                <w:szCs w:val="18"/>
              </w:rPr>
              <w:t xml:space="preserve">if </w:t>
            </w:r>
            <w:r w:rsidR="00985A74" w:rsidRPr="00675A56">
              <w:rPr>
                <w:rFonts w:ascii="Calibri" w:hAnsi="Calibri"/>
                <w:sz w:val="18"/>
                <w:szCs w:val="18"/>
              </w:rPr>
              <w:t xml:space="preserve">C07 = System Passes; and D06 </w:t>
            </w:r>
            <w:r w:rsidR="00985A74">
              <w:rPr>
                <w:rFonts w:ascii="Calibri" w:hAnsi="Calibri"/>
                <w:sz w:val="18"/>
                <w:szCs w:val="18"/>
              </w:rPr>
              <w:t>≠ Fail</w:t>
            </w:r>
            <w:r w:rsidR="00985A74" w:rsidRPr="00675A56">
              <w:rPr>
                <w:rFonts w:ascii="Calibri" w:hAnsi="Calibri"/>
                <w:sz w:val="18"/>
                <w:szCs w:val="18"/>
              </w:rPr>
              <w:t xml:space="preserve">; and </w:t>
            </w:r>
            <w:r w:rsidR="00985A74" w:rsidRPr="00675A56">
              <w:rPr>
                <w:rFonts w:asciiTheme="minorHAnsi" w:hAnsiTheme="minorHAnsi"/>
                <w:sz w:val="18"/>
                <w:szCs w:val="18"/>
              </w:rPr>
              <w:t>E01≠ System does not comply,</w:t>
            </w:r>
            <w:r w:rsidR="00985A74" w:rsidRPr="00675A56">
              <w:rPr>
                <w:rFonts w:ascii="Calibri" w:hAnsi="Calibri"/>
                <w:sz w:val="18"/>
                <w:szCs w:val="18"/>
              </w:rPr>
              <w:t xml:space="preserve"> then</w:t>
            </w:r>
            <w:r>
              <w:rPr>
                <w:rFonts w:asciiTheme="minorHAnsi" w:hAnsiTheme="minorHAnsi"/>
                <w:sz w:val="18"/>
                <w:szCs w:val="18"/>
              </w:rPr>
              <w:t xml:space="preserve"> display:  Complies: </w:t>
            </w:r>
            <w:r w:rsidRPr="00221722">
              <w:rPr>
                <w:rFonts w:asciiTheme="minorHAnsi" w:hAnsiTheme="minorHAnsi"/>
                <w:sz w:val="18"/>
                <w:szCs w:val="18"/>
              </w:rPr>
              <w:t>All specified verification protocol requirem</w:t>
            </w:r>
            <w:r>
              <w:rPr>
                <w:rFonts w:asciiTheme="minorHAnsi" w:hAnsiTheme="minorHAnsi"/>
                <w:sz w:val="18"/>
                <w:szCs w:val="18"/>
              </w:rPr>
              <w:t>ents on this document are met</w:t>
            </w:r>
          </w:p>
          <w:p w14:paraId="5B418739" w14:textId="06F37736" w:rsidR="00984B67" w:rsidRPr="00984B67" w:rsidRDefault="003071C9" w:rsidP="00985A74">
            <w:pPr>
              <w:keepNext/>
              <w:rPr>
                <w:rFonts w:ascii="Calibri" w:hAnsi="Calibri"/>
                <w:sz w:val="18"/>
                <w:szCs w:val="18"/>
              </w:rPr>
            </w:pPr>
            <w:r>
              <w:rPr>
                <w:rFonts w:asciiTheme="minorHAnsi" w:hAnsiTheme="minorHAnsi"/>
                <w:sz w:val="18"/>
                <w:szCs w:val="18"/>
              </w:rPr>
              <w:t xml:space="preserve">else display: </w:t>
            </w:r>
            <w:r w:rsidRPr="00221722">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&gt;&gt;</w:t>
            </w:r>
          </w:p>
        </w:tc>
      </w:tr>
    </w:tbl>
    <w:p w14:paraId="5B41873B" w14:textId="77777777" w:rsidR="00984B67" w:rsidRDefault="00984B67" w:rsidP="00984B67">
      <w:pPr>
        <w:pStyle w:val="BulletB1Number"/>
        <w:spacing w:before="0"/>
        <w:ind w:left="0" w:firstLine="0"/>
        <w:rPr>
          <w:rFonts w:asciiTheme="minorHAnsi" w:hAnsiTheme="minorHAnsi"/>
          <w:sz w:val="18"/>
          <w:szCs w:val="18"/>
        </w:rPr>
      </w:pPr>
    </w:p>
    <w:tbl>
      <w:tblPr>
        <w:tblStyle w:val="TableGrid"/>
        <w:tblW w:w="0" w:type="auto"/>
        <w:tblLook w:val="04A0" w:firstRow="1" w:lastRow="0" w:firstColumn="1" w:lastColumn="0" w:noHBand="0" w:noVBand="1"/>
      </w:tblPr>
      <w:tblGrid>
        <w:gridCol w:w="5508"/>
        <w:gridCol w:w="5508"/>
      </w:tblGrid>
      <w:tr w:rsidR="00804C1D" w14:paraId="30E56FE9" w14:textId="77777777" w:rsidTr="00804C1D">
        <w:tc>
          <w:tcPr>
            <w:tcW w:w="11016" w:type="dxa"/>
            <w:gridSpan w:val="2"/>
          </w:tcPr>
          <w:p w14:paraId="6DA33C58" w14:textId="77777777" w:rsidR="00804C1D" w:rsidRDefault="00804C1D" w:rsidP="00804C1D">
            <w:pPr>
              <w:rPr>
                <w:rFonts w:asciiTheme="minorHAnsi" w:hAnsiTheme="minorHAnsi"/>
                <w:b/>
                <w:sz w:val="18"/>
                <w:szCs w:val="18"/>
              </w:rPr>
            </w:pPr>
            <w:r>
              <w:rPr>
                <w:rFonts w:asciiTheme="minorHAnsi" w:hAnsiTheme="minorHAnsi"/>
                <w:b/>
                <w:sz w:val="18"/>
                <w:szCs w:val="18"/>
              </w:rPr>
              <w:t>G. Additional Return Ducts (Not Used for Compliance)</w:t>
            </w:r>
          </w:p>
          <w:p w14:paraId="2A4EECF6" w14:textId="1175EFEB" w:rsidR="00804C1D" w:rsidRPr="00A84B1B" w:rsidRDefault="00804C1D" w:rsidP="00804C1D">
            <w:pPr>
              <w:rPr>
                <w:rFonts w:asciiTheme="minorHAnsi" w:hAnsiTheme="minorHAnsi"/>
                <w:sz w:val="18"/>
                <w:szCs w:val="18"/>
              </w:rPr>
            </w:pPr>
            <w:r>
              <w:rPr>
                <w:rFonts w:asciiTheme="minorHAnsi" w:hAnsiTheme="minorHAnsi"/>
                <w:sz w:val="18"/>
                <w:szCs w:val="18"/>
              </w:rPr>
              <w:t>&lt;&lt;Only shown if the input to A0</w:t>
            </w:r>
            <w:r w:rsidR="009C2C32">
              <w:rPr>
                <w:rFonts w:asciiTheme="minorHAnsi" w:hAnsiTheme="minorHAnsi"/>
                <w:sz w:val="18"/>
                <w:szCs w:val="18"/>
              </w:rPr>
              <w:t>6</w:t>
            </w:r>
            <w:r>
              <w:rPr>
                <w:rFonts w:asciiTheme="minorHAnsi" w:hAnsiTheme="minorHAnsi"/>
                <w:sz w:val="18"/>
                <w:szCs w:val="18"/>
              </w:rPr>
              <w:t xml:space="preserve"> </w:t>
            </w:r>
            <w:r>
              <w:rPr>
                <w:rFonts w:ascii="Calibri" w:hAnsi="Calibri" w:cs="Calibri"/>
                <w:sz w:val="18"/>
                <w:szCs w:val="18"/>
              </w:rPr>
              <w:t>≠ 0, and require the same number of rows as what was reported in A0</w:t>
            </w:r>
            <w:r w:rsidR="009C2C32">
              <w:rPr>
                <w:rFonts w:ascii="Calibri" w:hAnsi="Calibri" w:cs="Calibri"/>
                <w:sz w:val="18"/>
                <w:szCs w:val="18"/>
              </w:rPr>
              <w:t>6</w:t>
            </w:r>
            <w:r>
              <w:rPr>
                <w:rFonts w:ascii="Calibri" w:hAnsi="Calibri" w:cs="Calibri"/>
                <w:sz w:val="18"/>
                <w:szCs w:val="18"/>
              </w:rPr>
              <w:t>&gt;&gt;</w:t>
            </w:r>
          </w:p>
        </w:tc>
      </w:tr>
      <w:tr w:rsidR="00804C1D" w14:paraId="6C3B1AC9" w14:textId="77777777" w:rsidTr="00804C1D">
        <w:tc>
          <w:tcPr>
            <w:tcW w:w="5508" w:type="dxa"/>
          </w:tcPr>
          <w:p w14:paraId="6D030F9D" w14:textId="77777777" w:rsidR="00804C1D" w:rsidRDefault="00804C1D" w:rsidP="00804C1D">
            <w:pPr>
              <w:jc w:val="center"/>
              <w:rPr>
                <w:rFonts w:asciiTheme="minorHAnsi" w:hAnsiTheme="minorHAnsi"/>
                <w:sz w:val="18"/>
                <w:szCs w:val="18"/>
              </w:rPr>
            </w:pPr>
            <w:r>
              <w:rPr>
                <w:rFonts w:asciiTheme="minorHAnsi" w:hAnsiTheme="minorHAnsi"/>
                <w:sz w:val="18"/>
                <w:szCs w:val="18"/>
              </w:rPr>
              <w:t>01</w:t>
            </w:r>
          </w:p>
        </w:tc>
        <w:tc>
          <w:tcPr>
            <w:tcW w:w="5508" w:type="dxa"/>
          </w:tcPr>
          <w:p w14:paraId="297AEF4D" w14:textId="77777777" w:rsidR="00804C1D" w:rsidRDefault="00804C1D" w:rsidP="00804C1D">
            <w:pPr>
              <w:jc w:val="center"/>
              <w:rPr>
                <w:rFonts w:asciiTheme="minorHAnsi" w:hAnsiTheme="minorHAnsi"/>
                <w:sz w:val="18"/>
                <w:szCs w:val="18"/>
              </w:rPr>
            </w:pPr>
            <w:r>
              <w:rPr>
                <w:rFonts w:asciiTheme="minorHAnsi" w:hAnsiTheme="minorHAnsi"/>
                <w:sz w:val="18"/>
                <w:szCs w:val="18"/>
              </w:rPr>
              <w:t>02</w:t>
            </w:r>
          </w:p>
        </w:tc>
      </w:tr>
      <w:tr w:rsidR="00804C1D" w14:paraId="5868B48F" w14:textId="77777777" w:rsidTr="00804C1D">
        <w:tc>
          <w:tcPr>
            <w:tcW w:w="5508" w:type="dxa"/>
          </w:tcPr>
          <w:p w14:paraId="327F8B9A" w14:textId="15133617" w:rsidR="00804C1D" w:rsidRDefault="00804C1D" w:rsidP="00804C1D">
            <w:pPr>
              <w:jc w:val="center"/>
              <w:rPr>
                <w:rFonts w:asciiTheme="minorHAnsi" w:hAnsiTheme="minorHAnsi"/>
                <w:sz w:val="18"/>
                <w:szCs w:val="18"/>
              </w:rPr>
            </w:pPr>
            <w:r>
              <w:rPr>
                <w:rFonts w:asciiTheme="minorHAnsi" w:hAnsiTheme="minorHAnsi"/>
                <w:sz w:val="18"/>
                <w:szCs w:val="18"/>
              </w:rPr>
              <w:t xml:space="preserve">Installed Return Duct </w:t>
            </w:r>
            <w:r w:rsidR="006564BF">
              <w:rPr>
                <w:rFonts w:asciiTheme="minorHAnsi" w:hAnsiTheme="minorHAnsi"/>
                <w:sz w:val="18"/>
                <w:szCs w:val="18"/>
              </w:rPr>
              <w:t xml:space="preserve">Nominal </w:t>
            </w:r>
            <w:r>
              <w:rPr>
                <w:rFonts w:asciiTheme="minorHAnsi" w:hAnsiTheme="minorHAnsi"/>
                <w:sz w:val="18"/>
                <w:szCs w:val="18"/>
              </w:rPr>
              <w:t>Diameter</w:t>
            </w:r>
          </w:p>
          <w:p w14:paraId="621B7314" w14:textId="77777777" w:rsidR="00804C1D" w:rsidRDefault="00804C1D" w:rsidP="00804C1D">
            <w:pPr>
              <w:jc w:val="center"/>
              <w:rPr>
                <w:rFonts w:asciiTheme="minorHAnsi" w:hAnsiTheme="minorHAnsi"/>
                <w:sz w:val="18"/>
                <w:szCs w:val="18"/>
              </w:rPr>
            </w:pPr>
            <w:r>
              <w:rPr>
                <w:rFonts w:asciiTheme="minorHAnsi" w:hAnsiTheme="minorHAnsi"/>
                <w:sz w:val="18"/>
                <w:szCs w:val="18"/>
              </w:rPr>
              <w:t>(inches)</w:t>
            </w:r>
          </w:p>
        </w:tc>
        <w:tc>
          <w:tcPr>
            <w:tcW w:w="5508" w:type="dxa"/>
          </w:tcPr>
          <w:p w14:paraId="521AA1D4" w14:textId="152259D4" w:rsidR="00804C1D" w:rsidRDefault="00804C1D" w:rsidP="00804C1D">
            <w:pPr>
              <w:jc w:val="center"/>
              <w:rPr>
                <w:rFonts w:asciiTheme="minorHAnsi" w:hAnsiTheme="minorHAnsi"/>
                <w:sz w:val="18"/>
                <w:szCs w:val="18"/>
              </w:rPr>
            </w:pPr>
            <w:r>
              <w:rPr>
                <w:rFonts w:asciiTheme="minorHAnsi" w:hAnsiTheme="minorHAnsi"/>
                <w:sz w:val="18"/>
                <w:szCs w:val="18"/>
              </w:rPr>
              <w:t xml:space="preserve">Installed Total Return Filter Grille </w:t>
            </w:r>
            <w:r w:rsidR="006564BF">
              <w:rPr>
                <w:rFonts w:asciiTheme="minorHAnsi" w:hAnsiTheme="minorHAnsi"/>
                <w:sz w:val="18"/>
                <w:szCs w:val="18"/>
              </w:rPr>
              <w:t>Nominal</w:t>
            </w:r>
            <w:r>
              <w:rPr>
                <w:rFonts w:asciiTheme="minorHAnsi" w:hAnsiTheme="minorHAnsi"/>
                <w:sz w:val="18"/>
                <w:szCs w:val="18"/>
              </w:rPr>
              <w:t xml:space="preserve"> Area</w:t>
            </w:r>
          </w:p>
          <w:p w14:paraId="62BF1A81" w14:textId="77777777" w:rsidR="00804C1D" w:rsidRDefault="00804C1D" w:rsidP="00804C1D">
            <w:pPr>
              <w:jc w:val="center"/>
              <w:rPr>
                <w:rFonts w:asciiTheme="minorHAnsi" w:hAnsiTheme="minorHAnsi"/>
                <w:sz w:val="18"/>
                <w:szCs w:val="18"/>
              </w:rPr>
            </w:pPr>
            <w:r>
              <w:rPr>
                <w:rFonts w:asciiTheme="minorHAnsi" w:hAnsiTheme="minorHAnsi"/>
                <w:sz w:val="18"/>
                <w:szCs w:val="18"/>
              </w:rPr>
              <w:t>(inch</w:t>
            </w:r>
            <w:r w:rsidRPr="000A7545">
              <w:rPr>
                <w:rFonts w:asciiTheme="minorHAnsi" w:hAnsiTheme="minorHAnsi"/>
                <w:sz w:val="18"/>
                <w:szCs w:val="18"/>
                <w:vertAlign w:val="superscript"/>
              </w:rPr>
              <w:t>2</w:t>
            </w:r>
            <w:r>
              <w:rPr>
                <w:rFonts w:asciiTheme="minorHAnsi" w:hAnsiTheme="minorHAnsi"/>
                <w:sz w:val="18"/>
                <w:szCs w:val="18"/>
              </w:rPr>
              <w:t>)</w:t>
            </w:r>
          </w:p>
        </w:tc>
      </w:tr>
      <w:tr w:rsidR="00804C1D" w14:paraId="1C2004DA" w14:textId="77777777" w:rsidTr="00804C1D">
        <w:tc>
          <w:tcPr>
            <w:tcW w:w="5508" w:type="dxa"/>
          </w:tcPr>
          <w:p w14:paraId="43E3A8CB" w14:textId="77777777" w:rsidR="00804C1D" w:rsidRDefault="00804C1D" w:rsidP="00804C1D">
            <w:pPr>
              <w:jc w:val="center"/>
              <w:rPr>
                <w:rFonts w:asciiTheme="minorHAnsi" w:hAnsiTheme="minorHAnsi"/>
                <w:sz w:val="18"/>
                <w:szCs w:val="18"/>
              </w:rPr>
            </w:pPr>
            <w:r>
              <w:rPr>
                <w:rFonts w:asciiTheme="minorHAnsi" w:hAnsiTheme="minorHAnsi"/>
                <w:sz w:val="18"/>
                <w:szCs w:val="18"/>
              </w:rPr>
              <w:t>&lt;&lt;auto filled: reference text from CF2R&gt;&gt;</w:t>
            </w:r>
          </w:p>
        </w:tc>
        <w:tc>
          <w:tcPr>
            <w:tcW w:w="5508" w:type="dxa"/>
          </w:tcPr>
          <w:p w14:paraId="0FCF3B3B" w14:textId="77777777" w:rsidR="00804C1D" w:rsidRDefault="00804C1D" w:rsidP="00804C1D">
            <w:pPr>
              <w:jc w:val="center"/>
              <w:rPr>
                <w:rFonts w:asciiTheme="minorHAnsi" w:hAnsiTheme="minorHAnsi"/>
                <w:sz w:val="18"/>
                <w:szCs w:val="18"/>
              </w:rPr>
            </w:pPr>
            <w:r>
              <w:rPr>
                <w:rFonts w:asciiTheme="minorHAnsi" w:hAnsiTheme="minorHAnsi"/>
                <w:sz w:val="18"/>
                <w:szCs w:val="18"/>
              </w:rPr>
              <w:t>&lt;&lt;auto filled: reference text from CF2R&gt;&gt;</w:t>
            </w:r>
          </w:p>
        </w:tc>
      </w:tr>
      <w:tr w:rsidR="00804C1D" w14:paraId="269BE2C2" w14:textId="77777777" w:rsidTr="00804C1D">
        <w:tc>
          <w:tcPr>
            <w:tcW w:w="5508" w:type="dxa"/>
          </w:tcPr>
          <w:p w14:paraId="1366DE70" w14:textId="77777777" w:rsidR="00804C1D" w:rsidRDefault="00804C1D" w:rsidP="00804C1D">
            <w:pPr>
              <w:jc w:val="center"/>
              <w:rPr>
                <w:rFonts w:asciiTheme="minorHAnsi" w:hAnsiTheme="minorHAnsi"/>
                <w:sz w:val="18"/>
                <w:szCs w:val="18"/>
              </w:rPr>
            </w:pPr>
          </w:p>
        </w:tc>
        <w:tc>
          <w:tcPr>
            <w:tcW w:w="5508" w:type="dxa"/>
          </w:tcPr>
          <w:p w14:paraId="6C702DDA" w14:textId="77777777" w:rsidR="00804C1D" w:rsidRDefault="00804C1D" w:rsidP="00804C1D">
            <w:pPr>
              <w:jc w:val="center"/>
              <w:rPr>
                <w:rFonts w:asciiTheme="minorHAnsi" w:hAnsiTheme="minorHAnsi"/>
                <w:sz w:val="18"/>
                <w:szCs w:val="18"/>
              </w:rPr>
            </w:pPr>
          </w:p>
        </w:tc>
      </w:tr>
    </w:tbl>
    <w:p w14:paraId="5B41873C" w14:textId="434C2C9E" w:rsidR="00204D79" w:rsidRDefault="00204D79">
      <w:pPr>
        <w:rPr>
          <w:rFonts w:asciiTheme="minorHAnsi" w:hAnsiTheme="minorHAnsi"/>
          <w:sz w:val="18"/>
          <w:szCs w:val="18"/>
        </w:rPr>
      </w:pPr>
    </w:p>
    <w:p w14:paraId="5B41876D" w14:textId="77777777" w:rsidR="005B7081" w:rsidRPr="006A17E5" w:rsidRDefault="005B7081" w:rsidP="00D85E87">
      <w:pPr>
        <w:pStyle w:val="BulletB1Number"/>
        <w:ind w:left="0" w:firstLine="0"/>
        <w:rPr>
          <w:rFonts w:asciiTheme="minorHAnsi" w:hAnsiTheme="minorHAnsi"/>
          <w:sz w:val="18"/>
          <w:szCs w:val="18"/>
        </w:rPr>
      </w:pPr>
    </w:p>
    <w:sectPr w:rsidR="005B7081" w:rsidRPr="006A17E5" w:rsidSect="00497118">
      <w:headerReference w:type="even" r:id="rId20"/>
      <w:head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14105F" w14:textId="77777777" w:rsidR="00D53C01" w:rsidRDefault="00D53C01" w:rsidP="00B65E2F">
      <w:r>
        <w:separator/>
      </w:r>
    </w:p>
  </w:endnote>
  <w:endnote w:type="continuationSeparator" w:id="0">
    <w:p w14:paraId="6455ECEB" w14:textId="77777777" w:rsidR="00D53C01" w:rsidRDefault="00D53C01" w:rsidP="00B65E2F">
      <w:r>
        <w:continuationSeparator/>
      </w:r>
    </w:p>
  </w:endnote>
  <w:endnote w:type="continuationNotice" w:id="1">
    <w:p w14:paraId="6D01F167" w14:textId="77777777" w:rsidR="00D53C01" w:rsidRDefault="00D53C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85" w14:textId="77777777" w:rsidR="00D53C01" w:rsidRPr="00977AE0" w:rsidRDefault="00D53C01" w:rsidP="00C2524A">
    <w:pPr>
      <w:pStyle w:val="Footer"/>
      <w:pBdr>
        <w:top w:val="single" w:sz="4" w:space="1" w:color="auto"/>
      </w:pBdr>
      <w:tabs>
        <w:tab w:val="clear" w:pos="9360"/>
        <w:tab w:val="right" w:pos="10710"/>
      </w:tabs>
      <w:rPr>
        <w:rFonts w:asciiTheme="minorHAnsi" w:hAnsiTheme="minorHAnsi"/>
      </w:rPr>
    </w:pPr>
    <w:r w:rsidRPr="00977AE0">
      <w:rPr>
        <w:rFonts w:asciiTheme="minorHAnsi" w:hAnsiTheme="minorHAnsi"/>
      </w:rPr>
      <w:t xml:space="preserve">Registration Number:                                                      Registration Date/Time:                                        HERS Provider:                       </w:t>
    </w:r>
  </w:p>
  <w:p w14:paraId="5B418786" w14:textId="466BDC9C" w:rsidR="00D53C01" w:rsidRPr="00977AE0" w:rsidRDefault="00D53C01" w:rsidP="00270044">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CA Building Energy Efficiency Standards - 20</w:t>
    </w:r>
    <w:r w:rsidR="00BB5A7D">
      <w:rPr>
        <w:rFonts w:asciiTheme="minorHAnsi" w:hAnsiTheme="minorHAnsi"/>
      </w:rPr>
      <w:t>22</w:t>
    </w:r>
    <w:r w:rsidRPr="00977AE0">
      <w:rPr>
        <w:rFonts w:asciiTheme="minorHAnsi" w:hAnsiTheme="minorHAnsi"/>
      </w:rPr>
      <w:t xml:space="preserve"> Residential Compliance</w:t>
    </w:r>
    <w:r w:rsidRPr="00977AE0">
      <w:rPr>
        <w:rFonts w:asciiTheme="minorHAnsi" w:hAnsiTheme="minorHAnsi"/>
      </w:rPr>
      <w:tab/>
    </w:r>
    <w:r w:rsidRPr="00A210C4">
      <w:rPr>
        <w:rFonts w:asciiTheme="minorHAnsi" w:hAnsiTheme="minorHAnsi"/>
      </w:rPr>
      <w:t>January 20</w:t>
    </w:r>
    <w:r w:rsidR="00BB5A7D">
      <w:rPr>
        <w:rFonts w:asciiTheme="minorHAnsi" w:hAnsiTheme="minorHAnsi"/>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90" w14:textId="074BB3EC" w:rsidR="00D53C01" w:rsidRPr="00977AE0" w:rsidRDefault="00D53C01" w:rsidP="00270044">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CA Building Energy Efficiency Standards - 20</w:t>
    </w:r>
    <w:r w:rsidR="00BB5A7D">
      <w:rPr>
        <w:rFonts w:asciiTheme="minorHAnsi" w:hAnsiTheme="minorHAnsi"/>
      </w:rPr>
      <w:t>22</w:t>
    </w:r>
    <w:r w:rsidRPr="00977AE0">
      <w:rPr>
        <w:rFonts w:asciiTheme="minorHAnsi" w:hAnsiTheme="minorHAnsi"/>
      </w:rPr>
      <w:t xml:space="preserve"> Residential Compliance</w:t>
    </w:r>
    <w:r w:rsidRPr="00977AE0">
      <w:rPr>
        <w:rFonts w:asciiTheme="minorHAnsi" w:hAnsiTheme="minorHAnsi"/>
      </w:rPr>
      <w:tab/>
    </w:r>
    <w:r w:rsidRPr="00A210C4">
      <w:rPr>
        <w:rFonts w:asciiTheme="minorHAnsi" w:hAnsiTheme="minorHAnsi"/>
      </w:rPr>
      <w:t>January 20</w:t>
    </w:r>
    <w:r w:rsidR="00BB5A7D">
      <w:rPr>
        <w:rFonts w:asciiTheme="minorHAnsi" w:hAnsiTheme="minorHAnsi"/>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C99DD" w14:textId="77777777" w:rsidR="00D53C01" w:rsidRDefault="00D53C01" w:rsidP="00B65E2F">
      <w:r>
        <w:separator/>
      </w:r>
    </w:p>
  </w:footnote>
  <w:footnote w:type="continuationSeparator" w:id="0">
    <w:p w14:paraId="2638CF00" w14:textId="77777777" w:rsidR="00D53C01" w:rsidRDefault="00D53C01" w:rsidP="00B65E2F">
      <w:r>
        <w:continuationSeparator/>
      </w:r>
    </w:p>
  </w:footnote>
  <w:footnote w:type="continuationNotice" w:id="1">
    <w:p w14:paraId="38A4267F" w14:textId="77777777" w:rsidR="00D53C01" w:rsidRDefault="00D53C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72" w14:textId="77777777" w:rsidR="00D53C01" w:rsidRDefault="009051D0">
    <w:pPr>
      <w:pStyle w:val="Header"/>
    </w:pPr>
    <w:r>
      <w:rPr>
        <w:noProof/>
      </w:rPr>
      <w:pict w14:anchorId="5B4187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7" o:spid="_x0000_s2050" type="#_x0000_t75" style="position:absolute;margin-left:0;margin-top:0;width:10in;height:540pt;z-index:-25166080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50083" w14:textId="77777777" w:rsidR="0025161C" w:rsidRPr="002D1294" w:rsidRDefault="0025161C" w:rsidP="0025161C">
    <w:pPr>
      <w:jc w:val="center"/>
      <w:rPr>
        <w:rFonts w:asciiTheme="minorHAnsi" w:hAnsiTheme="minorHAnsi"/>
        <w:b/>
        <w:bCs/>
        <w:sz w:val="28"/>
        <w:szCs w:val="28"/>
      </w:rPr>
    </w:pPr>
    <w:r w:rsidRPr="002D1294">
      <w:rPr>
        <w:rFonts w:ascii="Calibri" w:hAnsi="Calibri" w:cs="Calibri"/>
        <w:b/>
        <w:bCs/>
        <w:noProof/>
        <w:sz w:val="28"/>
        <w:szCs w:val="28"/>
      </w:rPr>
      <w:drawing>
        <wp:anchor distT="0" distB="0" distL="114300" distR="114300" simplePos="0" relativeHeight="251653632" behindDoc="0" locked="0" layoutInCell="1" allowOverlap="1" wp14:anchorId="4CCA6D58" wp14:editId="5F59D04C">
          <wp:simplePos x="0" y="0"/>
          <wp:positionH relativeFrom="column">
            <wp:posOffset>-179705</wp:posOffset>
          </wp:positionH>
          <wp:positionV relativeFrom="paragraph">
            <wp:posOffset>105714</wp:posOffset>
          </wp:positionV>
          <wp:extent cx="2532380" cy="566420"/>
          <wp:effectExtent l="0" t="0" r="0" b="0"/>
          <wp:wrapNone/>
          <wp:docPr id="15" name="Picture 15"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2D1294">
      <w:rPr>
        <w:rFonts w:asciiTheme="minorHAnsi" w:hAnsiTheme="minorHAnsi" w:cstheme="minorHAnsi"/>
        <w:b/>
        <w:bCs/>
        <w:sz w:val="28"/>
        <w:szCs w:val="28"/>
      </w:rPr>
      <w:t>RETURN DUCT DESIGN AND AIR FILTER DEVICE SIZING ACCORDING TO TABLES 150.0-B OR C</w:t>
    </w:r>
  </w:p>
  <w:p w14:paraId="19718DDD" w14:textId="77777777" w:rsidR="0025161C" w:rsidRPr="00333DF5" w:rsidRDefault="0025161C" w:rsidP="0025161C">
    <w:pPr>
      <w:tabs>
        <w:tab w:val="center" w:pos="4320"/>
        <w:tab w:val="right" w:pos="8640"/>
      </w:tabs>
      <w:ind w:left="360"/>
      <w:rPr>
        <w:rFonts w:ascii="Arial" w:hAnsi="Arial" w:cs="Arial"/>
        <w:sz w:val="24"/>
        <w:szCs w:val="24"/>
      </w:rPr>
    </w:pPr>
    <w:r w:rsidRPr="00333DF5">
      <w:rPr>
        <w:rFonts w:ascii="Arial" w:hAnsi="Arial" w:cs="Arial"/>
        <w:sz w:val="24"/>
        <w:szCs w:val="24"/>
      </w:rPr>
      <w:ptab w:relativeTo="margin" w:alignment="center" w:leader="none"/>
    </w:r>
    <w:r w:rsidRPr="00333DF5">
      <w:rPr>
        <w:rFonts w:ascii="Arial" w:hAnsi="Arial" w:cs="Arial"/>
        <w:sz w:val="24"/>
        <w:szCs w:val="24"/>
      </w:rPr>
      <w:ptab w:relativeTo="margin" w:alignment="right" w:leader="none"/>
    </w:r>
    <w:r w:rsidRPr="00333DF5">
      <w:rPr>
        <w:rFonts w:ascii="Calibri" w:hAnsi="Calibri" w:cs="Calibri"/>
        <w:sz w:val="28"/>
        <w:szCs w:val="28"/>
      </w:rPr>
      <w:t>CEC-CF</w:t>
    </w:r>
    <w:r>
      <w:rPr>
        <w:rFonts w:ascii="Calibri" w:hAnsi="Calibri" w:cs="Calibri"/>
        <w:sz w:val="28"/>
        <w:szCs w:val="28"/>
      </w:rPr>
      <w:t>3</w:t>
    </w:r>
    <w:r w:rsidRPr="00333DF5">
      <w:rPr>
        <w:rFonts w:ascii="Calibri" w:hAnsi="Calibri" w:cs="Calibri"/>
        <w:sz w:val="28"/>
        <w:szCs w:val="28"/>
      </w:rPr>
      <w:t>R-</w:t>
    </w:r>
    <w:r>
      <w:rPr>
        <w:rFonts w:ascii="Calibri" w:hAnsi="Calibri" w:cs="Calibri"/>
        <w:sz w:val="28"/>
        <w:szCs w:val="28"/>
      </w:rPr>
      <w:t>MCH</w:t>
    </w:r>
    <w:r w:rsidRPr="00333DF5">
      <w:rPr>
        <w:rFonts w:ascii="Calibri" w:hAnsi="Calibri" w:cs="Calibri"/>
        <w:sz w:val="28"/>
        <w:szCs w:val="28"/>
      </w:rPr>
      <w:t>-</w:t>
    </w:r>
    <w:r>
      <w:rPr>
        <w:rFonts w:ascii="Calibri" w:hAnsi="Calibri" w:cs="Calibri"/>
        <w:sz w:val="28"/>
        <w:szCs w:val="28"/>
      </w:rPr>
      <w:t>28</w:t>
    </w:r>
    <w:r w:rsidRPr="00333DF5">
      <w:rPr>
        <w:rFonts w:ascii="Calibri" w:hAnsi="Calibri" w:cs="Calibri"/>
        <w:sz w:val="28"/>
        <w:szCs w:val="28"/>
      </w:rPr>
      <w:t>-</w:t>
    </w:r>
    <w:r>
      <w:rPr>
        <w:rFonts w:ascii="Calibri" w:hAnsi="Calibri" w:cs="Calibri"/>
        <w:sz w:val="28"/>
        <w:szCs w:val="28"/>
      </w:rPr>
      <w:t>H</w:t>
    </w:r>
  </w:p>
  <w:p w14:paraId="345C1CD2" w14:textId="77777777" w:rsidR="0025161C" w:rsidRPr="002D1294" w:rsidRDefault="0025161C" w:rsidP="0025161C">
    <w:pPr>
      <w:spacing w:after="160" w:line="259" w:lineRule="auto"/>
      <w:ind w:left="360"/>
      <w:rPr>
        <w:rFonts w:ascii="Calibri" w:eastAsia="Calibri" w:hAnsi="Calibri" w:cs="Calibri"/>
        <w:b/>
        <w:bCs/>
        <w:i/>
        <w:iCs/>
        <w:sz w:val="28"/>
        <w:szCs w:val="28"/>
      </w:rPr>
    </w:pPr>
    <w:r w:rsidRPr="00333DF5">
      <w:rPr>
        <w:rFonts w:ascii="Arial" w:eastAsia="Calibri" w:hAnsi="Arial" w:cs="Arial"/>
        <w:sz w:val="24"/>
        <w:szCs w:val="22"/>
      </w:rPr>
      <w:ptab w:relativeTo="margin" w:alignment="center" w:leader="none"/>
    </w:r>
    <w:r w:rsidRPr="00333DF5">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87" w14:textId="77777777" w:rsidR="00D53C01" w:rsidRDefault="009051D0">
    <w:pPr>
      <w:pStyle w:val="Header"/>
    </w:pPr>
    <w:r>
      <w:rPr>
        <w:noProof/>
      </w:rPr>
      <w:pict w14:anchorId="5B4187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6" o:spid="_x0000_s2049" type="#_x0000_t75" style="position:absolute;margin-left:0;margin-top:0;width:10in;height:540pt;z-index:-25166182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88" w14:textId="77777777" w:rsidR="00D53C01" w:rsidRDefault="009051D0">
    <w:pPr>
      <w:pStyle w:val="Header"/>
    </w:pPr>
    <w:r>
      <w:rPr>
        <w:noProof/>
      </w:rPr>
      <w:pict w14:anchorId="5B4187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0" o:spid="_x0000_s2053" type="#_x0000_t75" style="position:absolute;margin-left:0;margin-top:0;width:10in;height:540pt;z-index:-25165875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89" w14:textId="77777777" w:rsidR="00D53C01" w:rsidRDefault="009051D0">
    <w:pPr>
      <w:pStyle w:val="Header"/>
      <w:rPr>
        <w:sz w:val="4"/>
      </w:rPr>
    </w:pPr>
    <w:r>
      <w:rPr>
        <w:noProof/>
        <w:sz w:val="4"/>
      </w:rPr>
      <w:pict w14:anchorId="5B4187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1" o:spid="_x0000_s2054" type="#_x0000_t75" style="position:absolute;margin-left:0;margin-top:0;width:10in;height:540pt;z-index:-25165772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D53C01" w:rsidRPr="00F85124" w14:paraId="5B41878C" w14:textId="77777777" w:rsidTr="00AB76BA">
      <w:trPr>
        <w:cantSplit/>
        <w:trHeight w:val="288"/>
      </w:trPr>
      <w:tc>
        <w:tcPr>
          <w:tcW w:w="3877" w:type="pct"/>
          <w:tcBorders>
            <w:bottom w:val="single" w:sz="4" w:space="0" w:color="auto"/>
            <w:right w:val="nil"/>
          </w:tcBorders>
          <w:vAlign w:val="center"/>
        </w:tcPr>
        <w:p w14:paraId="5B41878A" w14:textId="77777777" w:rsidR="00D53C01" w:rsidRPr="00671E47" w:rsidRDefault="00D53C01" w:rsidP="007D719D">
          <w:pPr>
            <w:pStyle w:val="Style17"/>
            <w:rPr>
              <w:b/>
              <w:color w:val="auto"/>
              <w:sz w:val="20"/>
              <w:szCs w:val="20"/>
            </w:rPr>
          </w:pPr>
          <w:r w:rsidRPr="00671E47">
            <w:rPr>
              <w:color w:val="auto"/>
              <w:sz w:val="20"/>
              <w:szCs w:val="20"/>
            </w:rPr>
            <w:t xml:space="preserve">CERTIFICATE OF </w:t>
          </w:r>
          <w:r>
            <w:rPr>
              <w:color w:val="auto"/>
              <w:sz w:val="20"/>
              <w:szCs w:val="20"/>
            </w:rPr>
            <w:t>VERIFICATION – USER INSTRUCTIONS</w:t>
          </w:r>
        </w:p>
      </w:tc>
      <w:tc>
        <w:tcPr>
          <w:tcW w:w="1123" w:type="pct"/>
          <w:tcBorders>
            <w:left w:val="nil"/>
            <w:bottom w:val="single" w:sz="4" w:space="0" w:color="auto"/>
          </w:tcBorders>
          <w:tcMar>
            <w:left w:w="115" w:type="dxa"/>
            <w:right w:w="115" w:type="dxa"/>
          </w:tcMar>
          <w:vAlign w:val="center"/>
        </w:tcPr>
        <w:p w14:paraId="5B41878B" w14:textId="77777777" w:rsidR="00D53C01" w:rsidRPr="00671E47" w:rsidRDefault="00D53C01" w:rsidP="007D719D">
          <w:pPr>
            <w:pStyle w:val="Style18"/>
            <w:rPr>
              <w:b/>
              <w:color w:val="auto"/>
              <w:sz w:val="20"/>
              <w:szCs w:val="20"/>
            </w:rPr>
          </w:pPr>
          <w:r w:rsidRPr="00671E47">
            <w:rPr>
              <w:color w:val="auto"/>
              <w:sz w:val="20"/>
              <w:szCs w:val="20"/>
            </w:rPr>
            <w:t>CF</w:t>
          </w:r>
          <w:r>
            <w:rPr>
              <w:color w:val="auto"/>
              <w:sz w:val="20"/>
              <w:szCs w:val="20"/>
            </w:rPr>
            <w:t>3</w:t>
          </w:r>
          <w:r w:rsidRPr="00671E47">
            <w:rPr>
              <w:color w:val="auto"/>
              <w:sz w:val="20"/>
              <w:szCs w:val="20"/>
            </w:rPr>
            <w:t>R-MCH-28-H</w:t>
          </w:r>
        </w:p>
      </w:tc>
    </w:tr>
    <w:tr w:rsidR="00D53C01" w:rsidRPr="00F85124" w14:paraId="5B41878E" w14:textId="77777777" w:rsidTr="00AB76BA">
      <w:trPr>
        <w:cantSplit/>
        <w:trHeight w:val="288"/>
      </w:trPr>
      <w:tc>
        <w:tcPr>
          <w:tcW w:w="5000" w:type="pct"/>
          <w:gridSpan w:val="2"/>
        </w:tcPr>
        <w:p w14:paraId="5B41878D" w14:textId="71B9D79D" w:rsidR="00D53C01" w:rsidRPr="00AB76BA" w:rsidRDefault="00D53C01" w:rsidP="007E5FC7">
          <w:pPr>
            <w:tabs>
              <w:tab w:val="right" w:pos="10800"/>
            </w:tabs>
            <w:rPr>
              <w:rFonts w:asciiTheme="minorHAnsi" w:hAnsiTheme="minorHAnsi"/>
              <w:sz w:val="12"/>
              <w:szCs w:val="12"/>
            </w:rPr>
          </w:pPr>
          <w:r w:rsidRPr="00AB76BA">
            <w:rPr>
              <w:rFonts w:asciiTheme="minorHAnsi" w:hAnsiTheme="minorHAnsi"/>
            </w:rPr>
            <w:t>Return Duct Design and Air Filter Device Sizing According to Tables 150.0-</w:t>
          </w:r>
          <w:r>
            <w:rPr>
              <w:rFonts w:asciiTheme="minorHAnsi" w:hAnsiTheme="minorHAnsi"/>
            </w:rPr>
            <w:t>B</w:t>
          </w:r>
          <w:r w:rsidRPr="00AB76BA">
            <w:rPr>
              <w:rFonts w:asciiTheme="minorHAnsi" w:hAnsiTheme="minorHAnsi"/>
            </w:rPr>
            <w:t xml:space="preserve"> or </w:t>
          </w:r>
          <w:r>
            <w:rPr>
              <w:rFonts w:asciiTheme="minorHAnsi" w:hAnsiTheme="minorHAnsi"/>
            </w:rPr>
            <w:t>C</w:t>
          </w:r>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Pr="00D53C01">
            <w:rPr>
              <w:rFonts w:asciiTheme="minorHAnsi" w:hAnsiTheme="minorHAnsi"/>
              <w:noProof/>
            </w:rPr>
            <w:t>2</w:t>
          </w:r>
          <w:r w:rsidRPr="00AB76BA">
            <w:rPr>
              <w:rFonts w:asciiTheme="minorHAnsi" w:hAnsiTheme="minorHAnsi"/>
              <w:bCs/>
            </w:rPr>
            <w:fldChar w:fldCharType="end"/>
          </w:r>
          <w:r w:rsidRPr="00AB76BA">
            <w:rPr>
              <w:rFonts w:asciiTheme="minorHAnsi" w:hAnsiTheme="minorHAnsi"/>
              <w:bCs/>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9051D0">
            <w:rPr>
              <w:rFonts w:asciiTheme="minorHAnsi" w:hAnsiTheme="minorHAnsi"/>
              <w:noProof/>
            </w:rPr>
            <w:t>2</w:t>
          </w:r>
          <w:r>
            <w:rPr>
              <w:rFonts w:asciiTheme="minorHAnsi" w:hAnsiTheme="minorHAnsi"/>
              <w:noProof/>
            </w:rPr>
            <w:fldChar w:fldCharType="end"/>
          </w:r>
          <w:r w:rsidRPr="00AB76BA">
            <w:rPr>
              <w:rFonts w:asciiTheme="minorHAnsi" w:hAnsiTheme="minorHAnsi"/>
              <w:bCs/>
            </w:rPr>
            <w:t>)</w:t>
          </w:r>
        </w:p>
      </w:tc>
    </w:tr>
  </w:tbl>
  <w:p w14:paraId="5B41878F" w14:textId="77777777" w:rsidR="00D53C01" w:rsidRPr="0052278E" w:rsidRDefault="00D53C01" w:rsidP="00AB76BA">
    <w:pPr>
      <w:pStyle w:val="Header"/>
      <w:rPr>
        <w:rFonts w:asciiTheme="minorHAnsi" w:hAnsi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91" w14:textId="77777777" w:rsidR="00D53C01" w:rsidRDefault="009051D0">
    <w:pPr>
      <w:pStyle w:val="Header"/>
    </w:pPr>
    <w:r>
      <w:rPr>
        <w:noProof/>
      </w:rPr>
      <w:pict w14:anchorId="5B4187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9" o:spid="_x0000_s2052" type="#_x0000_t75" style="position:absolute;margin-left:0;margin-top:0;width:10in;height:540pt;z-index:-25165977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92" w14:textId="77777777" w:rsidR="00D53C01" w:rsidRDefault="009051D0">
    <w:pPr>
      <w:pStyle w:val="Header"/>
    </w:pPr>
    <w:r>
      <w:rPr>
        <w:noProof/>
      </w:rPr>
      <w:pict w14:anchorId="5B4187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3" o:spid="_x0000_s2056" type="#_x0000_t75" style="position:absolute;margin-left:0;margin-top:0;width:10in;height:540pt;z-index:-25165568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93" w14:textId="77777777" w:rsidR="00D53C01" w:rsidRDefault="009051D0">
    <w:pPr>
      <w:pStyle w:val="Header"/>
      <w:rPr>
        <w:sz w:val="4"/>
      </w:rPr>
    </w:pPr>
    <w:r>
      <w:rPr>
        <w:noProof/>
        <w:sz w:val="4"/>
      </w:rPr>
      <w:pict w14:anchorId="5B4187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4" o:spid="_x0000_s2057" type="#_x0000_t75" style="position:absolute;margin-left:0;margin-top:0;width:10in;height:540pt;z-index:-25165465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D53C01" w:rsidRPr="00F85124" w14:paraId="5B418796" w14:textId="77777777" w:rsidTr="00AB76BA">
      <w:trPr>
        <w:cantSplit/>
        <w:trHeight w:val="288"/>
      </w:trPr>
      <w:tc>
        <w:tcPr>
          <w:tcW w:w="3877" w:type="pct"/>
          <w:tcBorders>
            <w:bottom w:val="single" w:sz="4" w:space="0" w:color="auto"/>
            <w:right w:val="nil"/>
          </w:tcBorders>
          <w:vAlign w:val="center"/>
        </w:tcPr>
        <w:p w14:paraId="5B418794" w14:textId="77777777" w:rsidR="00D53C01" w:rsidRPr="00671E47" w:rsidRDefault="00D53C01" w:rsidP="007D719D">
          <w:pPr>
            <w:pStyle w:val="Style17"/>
            <w:rPr>
              <w:b/>
              <w:color w:val="auto"/>
              <w:sz w:val="20"/>
              <w:szCs w:val="20"/>
            </w:rPr>
          </w:pPr>
          <w:r w:rsidRPr="00671E47">
            <w:rPr>
              <w:color w:val="auto"/>
              <w:sz w:val="20"/>
              <w:szCs w:val="20"/>
            </w:rPr>
            <w:t xml:space="preserve">CERTIFICATE OF </w:t>
          </w:r>
          <w:r>
            <w:rPr>
              <w:color w:val="auto"/>
              <w:sz w:val="20"/>
              <w:szCs w:val="20"/>
            </w:rPr>
            <w:t xml:space="preserve">VERIFICATION - </w:t>
          </w:r>
          <w:r w:rsidRPr="00977AE0">
            <w:rPr>
              <w:color w:val="auto"/>
              <w:sz w:val="20"/>
            </w:rPr>
            <w:t>DATA FIELD DEFINITIONS AND CALCULATIONS</w:t>
          </w:r>
        </w:p>
      </w:tc>
      <w:tc>
        <w:tcPr>
          <w:tcW w:w="1123" w:type="pct"/>
          <w:tcBorders>
            <w:left w:val="nil"/>
            <w:bottom w:val="single" w:sz="4" w:space="0" w:color="auto"/>
          </w:tcBorders>
          <w:tcMar>
            <w:left w:w="115" w:type="dxa"/>
            <w:right w:w="115" w:type="dxa"/>
          </w:tcMar>
          <w:vAlign w:val="center"/>
        </w:tcPr>
        <w:p w14:paraId="5B418795" w14:textId="77777777" w:rsidR="00D53C01" w:rsidRPr="00671E47" w:rsidRDefault="00D53C01" w:rsidP="007D719D">
          <w:pPr>
            <w:pStyle w:val="Style18"/>
            <w:rPr>
              <w:b/>
              <w:color w:val="auto"/>
              <w:sz w:val="20"/>
              <w:szCs w:val="20"/>
            </w:rPr>
          </w:pPr>
          <w:r w:rsidRPr="00671E47">
            <w:rPr>
              <w:color w:val="auto"/>
              <w:sz w:val="20"/>
              <w:szCs w:val="20"/>
            </w:rPr>
            <w:t>CF</w:t>
          </w:r>
          <w:r>
            <w:rPr>
              <w:color w:val="auto"/>
              <w:sz w:val="20"/>
              <w:szCs w:val="20"/>
            </w:rPr>
            <w:t>3</w:t>
          </w:r>
          <w:r w:rsidRPr="00671E47">
            <w:rPr>
              <w:color w:val="auto"/>
              <w:sz w:val="20"/>
              <w:szCs w:val="20"/>
            </w:rPr>
            <w:t>R-MCH-28-H</w:t>
          </w:r>
        </w:p>
      </w:tc>
    </w:tr>
    <w:tr w:rsidR="00D53C01" w:rsidRPr="00F85124" w14:paraId="5B418798" w14:textId="77777777" w:rsidTr="00AB76BA">
      <w:trPr>
        <w:cantSplit/>
        <w:trHeight w:val="288"/>
      </w:trPr>
      <w:tc>
        <w:tcPr>
          <w:tcW w:w="5000" w:type="pct"/>
          <w:gridSpan w:val="2"/>
        </w:tcPr>
        <w:p w14:paraId="5B418797" w14:textId="29CEF90F" w:rsidR="00D53C01" w:rsidRPr="00AB76BA" w:rsidRDefault="00D53C01" w:rsidP="007E5FC7">
          <w:pPr>
            <w:tabs>
              <w:tab w:val="right" w:pos="10800"/>
            </w:tabs>
            <w:rPr>
              <w:rFonts w:asciiTheme="minorHAnsi" w:hAnsiTheme="minorHAnsi"/>
              <w:sz w:val="12"/>
              <w:szCs w:val="12"/>
            </w:rPr>
          </w:pPr>
          <w:r w:rsidRPr="00AB76BA">
            <w:rPr>
              <w:rFonts w:asciiTheme="minorHAnsi" w:hAnsiTheme="minorHAnsi"/>
            </w:rPr>
            <w:t>Return Duct Design and Air Filter Device Sizing According to Tables 150.0-</w:t>
          </w:r>
          <w:r>
            <w:rPr>
              <w:rFonts w:asciiTheme="minorHAnsi" w:hAnsiTheme="minorHAnsi"/>
            </w:rPr>
            <w:t>B</w:t>
          </w:r>
          <w:r w:rsidRPr="00AB76BA">
            <w:rPr>
              <w:rFonts w:asciiTheme="minorHAnsi" w:hAnsiTheme="minorHAnsi"/>
            </w:rPr>
            <w:t xml:space="preserve"> or </w:t>
          </w:r>
          <w:r>
            <w:rPr>
              <w:rFonts w:asciiTheme="minorHAnsi" w:hAnsiTheme="minorHAnsi"/>
            </w:rPr>
            <w:t>C</w:t>
          </w:r>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00957DD8" w:rsidRPr="00957DD8">
            <w:rPr>
              <w:rFonts w:asciiTheme="minorHAnsi" w:hAnsiTheme="minorHAnsi"/>
              <w:noProof/>
            </w:rPr>
            <w:t>3</w:t>
          </w:r>
          <w:r w:rsidRPr="00AB76BA">
            <w:rPr>
              <w:rFonts w:asciiTheme="minorHAnsi" w:hAnsiTheme="minorHAnsi"/>
              <w:bCs/>
            </w:rPr>
            <w:fldChar w:fldCharType="end"/>
          </w:r>
          <w:r w:rsidRPr="00AB76BA">
            <w:rPr>
              <w:rFonts w:asciiTheme="minorHAnsi" w:hAnsiTheme="minorHAnsi"/>
              <w:bCs/>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9051D0">
            <w:rPr>
              <w:rFonts w:asciiTheme="minorHAnsi" w:hAnsiTheme="minorHAnsi"/>
              <w:noProof/>
            </w:rPr>
            <w:t>2</w:t>
          </w:r>
          <w:r>
            <w:rPr>
              <w:rFonts w:asciiTheme="minorHAnsi" w:hAnsiTheme="minorHAnsi"/>
              <w:noProof/>
            </w:rPr>
            <w:fldChar w:fldCharType="end"/>
          </w:r>
          <w:r w:rsidRPr="00AB76BA">
            <w:rPr>
              <w:rFonts w:asciiTheme="minorHAnsi" w:hAnsiTheme="minorHAnsi"/>
              <w:bCs/>
            </w:rPr>
            <w:t>)</w:t>
          </w:r>
        </w:p>
      </w:tc>
    </w:tr>
  </w:tbl>
  <w:p w14:paraId="5B418799" w14:textId="77777777" w:rsidR="00D53C01" w:rsidRPr="0052278E" w:rsidRDefault="00D53C01" w:rsidP="00AB76BA">
    <w:pPr>
      <w:pStyle w:val="Header"/>
      <w:rPr>
        <w:rFonts w:asciiTheme="minorHAnsi" w:hAnsi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9A" w14:textId="77777777" w:rsidR="00D53C01" w:rsidRDefault="009051D0">
    <w:pPr>
      <w:pStyle w:val="Header"/>
    </w:pPr>
    <w:r>
      <w:rPr>
        <w:noProof/>
      </w:rPr>
      <w:pict w14:anchorId="5B4187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2" o:spid="_x0000_s2055" type="#_x0000_t75" style="position:absolute;margin-left:0;margin-top:0;width:10in;height:540pt;z-index:-25165670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B1AA2"/>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82E5CD9"/>
    <w:multiLevelType w:val="hybridMultilevel"/>
    <w:tmpl w:val="3F840FA4"/>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187B6687"/>
    <w:multiLevelType w:val="hybridMultilevel"/>
    <w:tmpl w:val="24B48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20CB3782"/>
    <w:multiLevelType w:val="hybridMultilevel"/>
    <w:tmpl w:val="6FEADE42"/>
    <w:lvl w:ilvl="0" w:tplc="760E7F42">
      <w:start w:val="1"/>
      <w:numFmt w:val="decimal"/>
      <w:lvlText w:val="%1."/>
      <w:lvlJc w:val="left"/>
      <w:pPr>
        <w:ind w:left="1080" w:hanging="360"/>
      </w:pPr>
      <w:rPr>
        <w:rFonts w:asciiTheme="minorHAnsi" w:hAnsiTheme="minorHAnsi"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1A604D3"/>
    <w:multiLevelType w:val="hybridMultilevel"/>
    <w:tmpl w:val="CC3E1E14"/>
    <w:lvl w:ilvl="0" w:tplc="8472B3E0">
      <w:start w:val="7"/>
      <w:numFmt w:val="decimal"/>
      <w:lvlText w:val="0%1."/>
      <w:lvlJc w:val="left"/>
      <w:pPr>
        <w:ind w:left="1080" w:hanging="360"/>
      </w:pPr>
      <w:rPr>
        <w:rFonts w:asciiTheme="minorHAnsi" w:hAnsiTheme="minorHAnsi" w:hint="default"/>
        <w:sz w:val="18"/>
        <w:szCs w:val="18"/>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A23BBC"/>
    <w:multiLevelType w:val="hybridMultilevel"/>
    <w:tmpl w:val="6E8A18F6"/>
    <w:lvl w:ilvl="0" w:tplc="07BACFEA">
      <w:start w:val="1"/>
      <w:numFmt w:val="decimal"/>
      <w:lvlText w:val="%1."/>
      <w:lvlJc w:val="left"/>
      <w:pPr>
        <w:ind w:left="1080" w:hanging="360"/>
      </w:pPr>
      <w:rPr>
        <w:rFonts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6396FFC"/>
    <w:multiLevelType w:val="hybridMultilevel"/>
    <w:tmpl w:val="8444B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353E25"/>
    <w:multiLevelType w:val="hybridMultilevel"/>
    <w:tmpl w:val="B7FA86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A842022"/>
    <w:multiLevelType w:val="hybridMultilevel"/>
    <w:tmpl w:val="16D669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7B703FD"/>
    <w:multiLevelType w:val="hybridMultilevel"/>
    <w:tmpl w:val="43963C8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06C0DE4"/>
    <w:multiLevelType w:val="hybridMultilevel"/>
    <w:tmpl w:val="79705A2A"/>
    <w:lvl w:ilvl="0" w:tplc="0409000F">
      <w:start w:val="1"/>
      <w:numFmt w:val="decimal"/>
      <w:lvlText w:val="%1."/>
      <w:lvlJc w:val="left"/>
      <w:pPr>
        <w:ind w:left="54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51B3090A"/>
    <w:multiLevelType w:val="hybridMultilevel"/>
    <w:tmpl w:val="DCC2B8B4"/>
    <w:lvl w:ilvl="0" w:tplc="73DAFFF4">
      <w:start w:val="1"/>
      <w:numFmt w:val="decimal"/>
      <w:lvlText w:val="%1."/>
      <w:lvlJc w:val="left"/>
      <w:pPr>
        <w:ind w:left="54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51F55BD1"/>
    <w:multiLevelType w:val="hybridMultilevel"/>
    <w:tmpl w:val="719AA3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6" w15:restartNumberingAfterBreak="0">
    <w:nsid w:val="52677DC8"/>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8" w15:restartNumberingAfterBreak="0">
    <w:nsid w:val="5F7E2CCB"/>
    <w:multiLevelType w:val="hybridMultilevel"/>
    <w:tmpl w:val="CED8A93A"/>
    <w:lvl w:ilvl="0" w:tplc="22D0EF80">
      <w:start w:val="1"/>
      <w:numFmt w:val="decimal"/>
      <w:lvlText w:val="%1."/>
      <w:lvlJc w:val="left"/>
      <w:pPr>
        <w:ind w:left="108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DA19D4"/>
    <w:multiLevelType w:val="hybridMultilevel"/>
    <w:tmpl w:val="35AA4B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0"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1" w15:restartNumberingAfterBreak="0">
    <w:nsid w:val="6F056165"/>
    <w:multiLevelType w:val="hybridMultilevel"/>
    <w:tmpl w:val="0E9A7C90"/>
    <w:lvl w:ilvl="0" w:tplc="2098C85E">
      <w:start w:val="1"/>
      <w:numFmt w:val="decimal"/>
      <w:lvlText w:val="%1."/>
      <w:lvlJc w:val="left"/>
      <w:pPr>
        <w:ind w:left="1350" w:hanging="360"/>
      </w:pPr>
      <w:rPr>
        <w:b w:val="0"/>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 w15:restartNumberingAfterBreak="0">
    <w:nsid w:val="738741C5"/>
    <w:multiLevelType w:val="hybridMultilevel"/>
    <w:tmpl w:val="C480E61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8023F1E"/>
    <w:multiLevelType w:val="hybridMultilevel"/>
    <w:tmpl w:val="24B82062"/>
    <w:lvl w:ilvl="0" w:tplc="AA1C6D92">
      <w:start w:val="1"/>
      <w:numFmt w:val="decimal"/>
      <w:lvlText w:val="%1."/>
      <w:lvlJc w:val="left"/>
      <w:pPr>
        <w:ind w:left="540" w:hanging="360"/>
      </w:pPr>
      <w:rPr>
        <w:rFonts w:hint="default"/>
        <w:sz w:val="18"/>
        <w:szCs w:val="18"/>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7B3E440F"/>
    <w:multiLevelType w:val="hybridMultilevel"/>
    <w:tmpl w:val="EE1417BC"/>
    <w:lvl w:ilvl="0" w:tplc="B91AD3CC">
      <w:start w:val="1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B736A8"/>
    <w:multiLevelType w:val="hybridMultilevel"/>
    <w:tmpl w:val="67B4C4C8"/>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91218A"/>
    <w:multiLevelType w:val="hybridMultilevel"/>
    <w:tmpl w:val="61BE163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12580966">
    <w:abstractNumId w:val="9"/>
  </w:num>
  <w:num w:numId="2" w16cid:durableId="1632706637">
    <w:abstractNumId w:val="24"/>
  </w:num>
  <w:num w:numId="3" w16cid:durableId="745303599">
    <w:abstractNumId w:val="10"/>
  </w:num>
  <w:num w:numId="4" w16cid:durableId="1554582035">
    <w:abstractNumId w:val="21"/>
  </w:num>
  <w:num w:numId="5" w16cid:durableId="922572078">
    <w:abstractNumId w:val="6"/>
  </w:num>
  <w:num w:numId="6" w16cid:durableId="1348406484">
    <w:abstractNumId w:val="14"/>
  </w:num>
  <w:num w:numId="7" w16cid:durableId="677272577">
    <w:abstractNumId w:val="26"/>
  </w:num>
  <w:num w:numId="8" w16cid:durableId="615405628">
    <w:abstractNumId w:val="4"/>
  </w:num>
  <w:num w:numId="9" w16cid:durableId="1617833062">
    <w:abstractNumId w:val="22"/>
  </w:num>
  <w:num w:numId="10" w16cid:durableId="615912962">
    <w:abstractNumId w:val="7"/>
  </w:num>
  <w:num w:numId="11" w16cid:durableId="1553611336">
    <w:abstractNumId w:val="13"/>
  </w:num>
  <w:num w:numId="12" w16cid:durableId="632827395">
    <w:abstractNumId w:val="0"/>
  </w:num>
  <w:num w:numId="13" w16cid:durableId="525561459">
    <w:abstractNumId w:val="8"/>
  </w:num>
  <w:num w:numId="14" w16cid:durableId="392238367">
    <w:abstractNumId w:val="5"/>
  </w:num>
  <w:num w:numId="15" w16cid:durableId="1231038656">
    <w:abstractNumId w:val="12"/>
  </w:num>
  <w:num w:numId="16" w16cid:durableId="1494490542">
    <w:abstractNumId w:val="18"/>
  </w:num>
  <w:num w:numId="17" w16cid:durableId="923952739">
    <w:abstractNumId w:val="16"/>
  </w:num>
  <w:num w:numId="18" w16cid:durableId="1909268705">
    <w:abstractNumId w:val="23"/>
  </w:num>
  <w:num w:numId="19" w16cid:durableId="1686905407">
    <w:abstractNumId w:val="3"/>
  </w:num>
  <w:num w:numId="20" w16cid:durableId="1644888530">
    <w:abstractNumId w:val="15"/>
  </w:num>
  <w:num w:numId="21" w16cid:durableId="325859906">
    <w:abstractNumId w:val="19"/>
  </w:num>
  <w:num w:numId="22" w16cid:durableId="479468966">
    <w:abstractNumId w:val="20"/>
  </w:num>
  <w:num w:numId="23" w16cid:durableId="1170219365">
    <w:abstractNumId w:val="11"/>
  </w:num>
  <w:num w:numId="24" w16cid:durableId="637029919">
    <w:abstractNumId w:val="1"/>
  </w:num>
  <w:num w:numId="25" w16cid:durableId="582686604">
    <w:abstractNumId w:val="2"/>
  </w:num>
  <w:num w:numId="26" w16cid:durableId="310408649">
    <w:abstractNumId w:val="25"/>
  </w:num>
  <w:num w:numId="27" w16cid:durableId="1917859343">
    <w:abstractNumId w:val="14"/>
    <w:lvlOverride w:ilvl="0">
      <w:startOverride w:val="1"/>
    </w:lvlOverride>
    <w:lvlOverride w:ilvl="1"/>
    <w:lvlOverride w:ilvl="2"/>
    <w:lvlOverride w:ilvl="3"/>
    <w:lvlOverride w:ilvl="4"/>
    <w:lvlOverride w:ilvl="5"/>
    <w:lvlOverride w:ilvl="6"/>
    <w:lvlOverride w:ilvl="7"/>
    <w:lvlOverride w:ilvl="8"/>
  </w:num>
  <w:num w:numId="28" w16cid:durableId="9501602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7E4F"/>
    <w:rsid w:val="000260E0"/>
    <w:rsid w:val="00070C58"/>
    <w:rsid w:val="0008001F"/>
    <w:rsid w:val="00091CE9"/>
    <w:rsid w:val="000A52E7"/>
    <w:rsid w:val="000D2D90"/>
    <w:rsid w:val="000D4D6A"/>
    <w:rsid w:val="000D63AA"/>
    <w:rsid w:val="000D6A13"/>
    <w:rsid w:val="000F4600"/>
    <w:rsid w:val="000F7E81"/>
    <w:rsid w:val="001667CD"/>
    <w:rsid w:val="0018118E"/>
    <w:rsid w:val="00182EB8"/>
    <w:rsid w:val="001867D3"/>
    <w:rsid w:val="00187E4F"/>
    <w:rsid w:val="001C2BA3"/>
    <w:rsid w:val="001D49F8"/>
    <w:rsid w:val="001D6EF8"/>
    <w:rsid w:val="001E2E80"/>
    <w:rsid w:val="00204D79"/>
    <w:rsid w:val="00214294"/>
    <w:rsid w:val="00225A07"/>
    <w:rsid w:val="002358C3"/>
    <w:rsid w:val="0025161C"/>
    <w:rsid w:val="00270044"/>
    <w:rsid w:val="00272D87"/>
    <w:rsid w:val="002767A0"/>
    <w:rsid w:val="00276ED7"/>
    <w:rsid w:val="00282CAD"/>
    <w:rsid w:val="00283432"/>
    <w:rsid w:val="002922EE"/>
    <w:rsid w:val="00295549"/>
    <w:rsid w:val="002C4E31"/>
    <w:rsid w:val="002D43A4"/>
    <w:rsid w:val="002D56FC"/>
    <w:rsid w:val="002D7B29"/>
    <w:rsid w:val="002E1B19"/>
    <w:rsid w:val="002E2B37"/>
    <w:rsid w:val="002E7ACF"/>
    <w:rsid w:val="002F7AB1"/>
    <w:rsid w:val="003071C9"/>
    <w:rsid w:val="003144E2"/>
    <w:rsid w:val="00317E50"/>
    <w:rsid w:val="00372340"/>
    <w:rsid w:val="00382CAC"/>
    <w:rsid w:val="003835BA"/>
    <w:rsid w:val="00391738"/>
    <w:rsid w:val="003B0366"/>
    <w:rsid w:val="003B0843"/>
    <w:rsid w:val="003F5EBF"/>
    <w:rsid w:val="0042007A"/>
    <w:rsid w:val="00421F16"/>
    <w:rsid w:val="004415AA"/>
    <w:rsid w:val="004576AF"/>
    <w:rsid w:val="004627ED"/>
    <w:rsid w:val="00471920"/>
    <w:rsid w:val="00480267"/>
    <w:rsid w:val="00497118"/>
    <w:rsid w:val="004A42B1"/>
    <w:rsid w:val="004A7F6B"/>
    <w:rsid w:val="004C03CC"/>
    <w:rsid w:val="004C3219"/>
    <w:rsid w:val="004C3380"/>
    <w:rsid w:val="004D3276"/>
    <w:rsid w:val="004D4054"/>
    <w:rsid w:val="00502ECD"/>
    <w:rsid w:val="00523F30"/>
    <w:rsid w:val="005374AC"/>
    <w:rsid w:val="005478DA"/>
    <w:rsid w:val="00557DAB"/>
    <w:rsid w:val="00564BC2"/>
    <w:rsid w:val="00595E09"/>
    <w:rsid w:val="005A02C1"/>
    <w:rsid w:val="005B7081"/>
    <w:rsid w:val="005C007B"/>
    <w:rsid w:val="005D3745"/>
    <w:rsid w:val="005E3D59"/>
    <w:rsid w:val="005F14CE"/>
    <w:rsid w:val="005F153D"/>
    <w:rsid w:val="005F1D12"/>
    <w:rsid w:val="00610510"/>
    <w:rsid w:val="0062080B"/>
    <w:rsid w:val="006264D5"/>
    <w:rsid w:val="006564BF"/>
    <w:rsid w:val="006615D7"/>
    <w:rsid w:val="00670217"/>
    <w:rsid w:val="006704D6"/>
    <w:rsid w:val="00670C46"/>
    <w:rsid w:val="00671E47"/>
    <w:rsid w:val="00675A56"/>
    <w:rsid w:val="00694787"/>
    <w:rsid w:val="00695431"/>
    <w:rsid w:val="006A17E5"/>
    <w:rsid w:val="006B5BD1"/>
    <w:rsid w:val="006D04E4"/>
    <w:rsid w:val="007076AC"/>
    <w:rsid w:val="0074027E"/>
    <w:rsid w:val="0074226F"/>
    <w:rsid w:val="00745939"/>
    <w:rsid w:val="00764BD1"/>
    <w:rsid w:val="007A33FD"/>
    <w:rsid w:val="007A6192"/>
    <w:rsid w:val="007D01C4"/>
    <w:rsid w:val="007D46CD"/>
    <w:rsid w:val="007D60AD"/>
    <w:rsid w:val="007D719D"/>
    <w:rsid w:val="007E0D54"/>
    <w:rsid w:val="007E5FC7"/>
    <w:rsid w:val="007F272B"/>
    <w:rsid w:val="007F779D"/>
    <w:rsid w:val="00804636"/>
    <w:rsid w:val="00804C1D"/>
    <w:rsid w:val="00826E66"/>
    <w:rsid w:val="008409CE"/>
    <w:rsid w:val="008413DA"/>
    <w:rsid w:val="00844330"/>
    <w:rsid w:val="0085752E"/>
    <w:rsid w:val="0087473B"/>
    <w:rsid w:val="00887C61"/>
    <w:rsid w:val="0089293E"/>
    <w:rsid w:val="008B576B"/>
    <w:rsid w:val="008B7C86"/>
    <w:rsid w:val="008C11E3"/>
    <w:rsid w:val="008C3C19"/>
    <w:rsid w:val="009051D0"/>
    <w:rsid w:val="0092758D"/>
    <w:rsid w:val="00942531"/>
    <w:rsid w:val="00952356"/>
    <w:rsid w:val="00955B65"/>
    <w:rsid w:val="00957DD8"/>
    <w:rsid w:val="00966A5B"/>
    <w:rsid w:val="00977AE0"/>
    <w:rsid w:val="00984B67"/>
    <w:rsid w:val="00985A74"/>
    <w:rsid w:val="009B304F"/>
    <w:rsid w:val="009B6E13"/>
    <w:rsid w:val="009C2C32"/>
    <w:rsid w:val="009D05D2"/>
    <w:rsid w:val="009D5E3F"/>
    <w:rsid w:val="009E687F"/>
    <w:rsid w:val="009F4B2C"/>
    <w:rsid w:val="009F6F8A"/>
    <w:rsid w:val="00A16FB7"/>
    <w:rsid w:val="00A210C4"/>
    <w:rsid w:val="00A30CF4"/>
    <w:rsid w:val="00A3475F"/>
    <w:rsid w:val="00A532B6"/>
    <w:rsid w:val="00A561FE"/>
    <w:rsid w:val="00A64A00"/>
    <w:rsid w:val="00A66AF2"/>
    <w:rsid w:val="00A7576C"/>
    <w:rsid w:val="00A87B76"/>
    <w:rsid w:val="00AB570B"/>
    <w:rsid w:val="00AB76BA"/>
    <w:rsid w:val="00AE1B43"/>
    <w:rsid w:val="00AF3556"/>
    <w:rsid w:val="00AF56CD"/>
    <w:rsid w:val="00AF5DA3"/>
    <w:rsid w:val="00B04C6F"/>
    <w:rsid w:val="00B07094"/>
    <w:rsid w:val="00B07C92"/>
    <w:rsid w:val="00B3715D"/>
    <w:rsid w:val="00B41818"/>
    <w:rsid w:val="00B47FED"/>
    <w:rsid w:val="00B57147"/>
    <w:rsid w:val="00B64C90"/>
    <w:rsid w:val="00B65E2F"/>
    <w:rsid w:val="00BA08B4"/>
    <w:rsid w:val="00BB5A7D"/>
    <w:rsid w:val="00BE085C"/>
    <w:rsid w:val="00BF78A6"/>
    <w:rsid w:val="00C21306"/>
    <w:rsid w:val="00C2524A"/>
    <w:rsid w:val="00C373B7"/>
    <w:rsid w:val="00C60F94"/>
    <w:rsid w:val="00CE0E4C"/>
    <w:rsid w:val="00CF00F5"/>
    <w:rsid w:val="00D02AED"/>
    <w:rsid w:val="00D03EE9"/>
    <w:rsid w:val="00D1440B"/>
    <w:rsid w:val="00D16DBA"/>
    <w:rsid w:val="00D2380F"/>
    <w:rsid w:val="00D24AAD"/>
    <w:rsid w:val="00D316A9"/>
    <w:rsid w:val="00D338EC"/>
    <w:rsid w:val="00D35C19"/>
    <w:rsid w:val="00D41A78"/>
    <w:rsid w:val="00D44634"/>
    <w:rsid w:val="00D501B6"/>
    <w:rsid w:val="00D52C7D"/>
    <w:rsid w:val="00D53C01"/>
    <w:rsid w:val="00D55558"/>
    <w:rsid w:val="00D61A87"/>
    <w:rsid w:val="00D7061A"/>
    <w:rsid w:val="00D7243B"/>
    <w:rsid w:val="00D74C5E"/>
    <w:rsid w:val="00D75C93"/>
    <w:rsid w:val="00D85D5B"/>
    <w:rsid w:val="00D85E87"/>
    <w:rsid w:val="00D87E45"/>
    <w:rsid w:val="00DC1730"/>
    <w:rsid w:val="00DC55A2"/>
    <w:rsid w:val="00DF3942"/>
    <w:rsid w:val="00E04B4E"/>
    <w:rsid w:val="00E06AEB"/>
    <w:rsid w:val="00E11A14"/>
    <w:rsid w:val="00E1357E"/>
    <w:rsid w:val="00E40314"/>
    <w:rsid w:val="00E82B6B"/>
    <w:rsid w:val="00EA61B0"/>
    <w:rsid w:val="00EC3C3C"/>
    <w:rsid w:val="00ED7D68"/>
    <w:rsid w:val="00EE0F4E"/>
    <w:rsid w:val="00EE5D0F"/>
    <w:rsid w:val="00EF48D9"/>
    <w:rsid w:val="00F13E77"/>
    <w:rsid w:val="00F309F0"/>
    <w:rsid w:val="00F324E6"/>
    <w:rsid w:val="00F44CE3"/>
    <w:rsid w:val="00F45AFF"/>
    <w:rsid w:val="00F46CF7"/>
    <w:rsid w:val="00F7603A"/>
    <w:rsid w:val="00F7764F"/>
    <w:rsid w:val="00F9292E"/>
    <w:rsid w:val="00F966F3"/>
    <w:rsid w:val="00FA334C"/>
    <w:rsid w:val="00FC185D"/>
    <w:rsid w:val="00FD0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5B4185DD"/>
  <w15:docId w15:val="{83610B97-E4B0-40B6-AE4B-85EAE2E19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E4F"/>
    <w:rPr>
      <w:rFonts w:ascii="Times New Roman" w:eastAsia="Times New Roman" w:hAnsi="Times New Roman"/>
    </w:rPr>
  </w:style>
  <w:style w:type="paragraph" w:styleId="Heading1">
    <w:name w:val="heading 1"/>
    <w:basedOn w:val="Normal"/>
    <w:next w:val="Normal"/>
    <w:link w:val="Heading1Char"/>
    <w:qFormat/>
    <w:rsid w:val="00187E4F"/>
    <w:pPr>
      <w:keepNext/>
      <w:outlineLvl w:val="0"/>
    </w:pPr>
    <w:rPr>
      <w:b/>
      <w:sz w:val="30"/>
    </w:rPr>
  </w:style>
  <w:style w:type="paragraph" w:styleId="Heading3">
    <w:name w:val="heading 3"/>
    <w:basedOn w:val="Normal"/>
    <w:next w:val="Normal"/>
    <w:link w:val="Heading3Char"/>
    <w:uiPriority w:val="9"/>
    <w:semiHidden/>
    <w:unhideWhenUsed/>
    <w:qFormat/>
    <w:rsid w:val="00D85D5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7E4F"/>
    <w:rPr>
      <w:rFonts w:ascii="Times New Roman" w:eastAsia="Times New Roman" w:hAnsi="Times New Roman" w:cs="Times New Roman"/>
      <w:b/>
      <w:sz w:val="30"/>
      <w:szCs w:val="20"/>
    </w:rPr>
  </w:style>
  <w:style w:type="paragraph" w:styleId="Header">
    <w:name w:val="header"/>
    <w:basedOn w:val="Normal"/>
    <w:link w:val="HeaderChar"/>
    <w:uiPriority w:val="99"/>
    <w:rsid w:val="00187E4F"/>
    <w:pPr>
      <w:tabs>
        <w:tab w:val="center" w:pos="4320"/>
        <w:tab w:val="right" w:pos="8640"/>
      </w:tabs>
    </w:pPr>
  </w:style>
  <w:style w:type="character" w:customStyle="1" w:styleId="HeaderChar">
    <w:name w:val="Header Char"/>
    <w:basedOn w:val="DefaultParagraphFont"/>
    <w:link w:val="Header"/>
    <w:uiPriority w:val="99"/>
    <w:rsid w:val="00187E4F"/>
    <w:rPr>
      <w:rFonts w:ascii="Times New Roman" w:eastAsia="Times New Roman" w:hAnsi="Times New Roman" w:cs="Times New Roman"/>
      <w:sz w:val="20"/>
      <w:szCs w:val="20"/>
    </w:rPr>
  </w:style>
  <w:style w:type="paragraph" w:customStyle="1" w:styleId="cf6rfooter20081113">
    <w:name w:val="cf6rfooter20081113"/>
    <w:basedOn w:val="BulletB1Number"/>
    <w:link w:val="cf6rfooter20081113Char"/>
    <w:qFormat/>
    <w:rsid w:val="00187E4F"/>
    <w:pPr>
      <w:pBdr>
        <w:top w:val="single" w:sz="4" w:space="1" w:color="auto"/>
      </w:pBdr>
      <w:tabs>
        <w:tab w:val="center" w:pos="4320"/>
        <w:tab w:val="right" w:pos="9900"/>
      </w:tabs>
      <w:suppressAutoHyphens w:val="0"/>
      <w:spacing w:before="0"/>
      <w:ind w:left="0" w:firstLine="0"/>
    </w:pPr>
    <w:rPr>
      <w:i/>
    </w:rPr>
  </w:style>
  <w:style w:type="character" w:customStyle="1" w:styleId="cf6rfooter20081113Char">
    <w:name w:val="cf6rfooter20081113 Char"/>
    <w:basedOn w:val="FooterChar"/>
    <w:link w:val="cf6rfooter20081113"/>
    <w:rsid w:val="00187E4F"/>
    <w:rPr>
      <w:rFonts w:ascii="Times New Roman" w:eastAsia="Times New Roman" w:hAnsi="Times New Roman" w:cs="Times New Roman"/>
      <w:i/>
      <w:sz w:val="20"/>
      <w:szCs w:val="20"/>
    </w:rPr>
  </w:style>
  <w:style w:type="character" w:customStyle="1" w:styleId="Char-Bold">
    <w:name w:val="Char - Bold"/>
    <w:rsid w:val="00187E4F"/>
    <w:rPr>
      <w:b/>
    </w:rPr>
  </w:style>
  <w:style w:type="paragraph" w:customStyle="1" w:styleId="BulletB1Number">
    <w:name w:val="Bullet B (1. Number)"/>
    <w:basedOn w:val="Normal"/>
    <w:rsid w:val="00187E4F"/>
    <w:pPr>
      <w:suppressAutoHyphens/>
      <w:spacing w:before="120"/>
      <w:ind w:left="720" w:hanging="360"/>
    </w:pPr>
  </w:style>
  <w:style w:type="paragraph" w:customStyle="1" w:styleId="BulletCALetter">
    <w:name w:val="Bullet C (A. Letter)"/>
    <w:basedOn w:val="Normal"/>
    <w:rsid w:val="00187E4F"/>
    <w:pPr>
      <w:suppressAutoHyphens/>
      <w:spacing w:before="120"/>
      <w:ind w:left="1080" w:hanging="360"/>
    </w:pPr>
  </w:style>
  <w:style w:type="paragraph" w:styleId="Footer">
    <w:name w:val="footer"/>
    <w:basedOn w:val="Normal"/>
    <w:link w:val="FooterChar"/>
    <w:uiPriority w:val="99"/>
    <w:unhideWhenUsed/>
    <w:rsid w:val="00187E4F"/>
    <w:pPr>
      <w:tabs>
        <w:tab w:val="center" w:pos="4680"/>
        <w:tab w:val="right" w:pos="9360"/>
      </w:tabs>
    </w:pPr>
  </w:style>
  <w:style w:type="character" w:customStyle="1" w:styleId="FooterChar">
    <w:name w:val="Footer Char"/>
    <w:basedOn w:val="DefaultParagraphFont"/>
    <w:link w:val="Footer"/>
    <w:uiPriority w:val="99"/>
    <w:rsid w:val="00187E4F"/>
    <w:rPr>
      <w:rFonts w:ascii="Times New Roman" w:eastAsia="Times New Roman" w:hAnsi="Times New Roman" w:cs="Times New Roman"/>
      <w:sz w:val="20"/>
      <w:szCs w:val="20"/>
    </w:rPr>
  </w:style>
  <w:style w:type="paragraph" w:customStyle="1" w:styleId="TableCell">
    <w:name w:val="Table Cell"/>
    <w:basedOn w:val="Normal"/>
    <w:link w:val="TableCellChar"/>
    <w:rsid w:val="007A33FD"/>
    <w:pPr>
      <w:keepNext/>
      <w:keepLines/>
      <w:suppressAutoHyphens/>
      <w:spacing w:before="40" w:after="40"/>
    </w:pPr>
    <w:rPr>
      <w:sz w:val="16"/>
    </w:rPr>
  </w:style>
  <w:style w:type="paragraph" w:customStyle="1" w:styleId="TableTitle">
    <w:name w:val="Table Title"/>
    <w:basedOn w:val="Normal"/>
    <w:rsid w:val="007A33FD"/>
    <w:pPr>
      <w:keepNext/>
      <w:keepLines/>
      <w:suppressAutoHyphens/>
      <w:spacing w:before="240"/>
    </w:pPr>
    <w:rPr>
      <w:i/>
    </w:rPr>
  </w:style>
  <w:style w:type="character" w:customStyle="1" w:styleId="TableCellChar">
    <w:name w:val="Table Cell Char"/>
    <w:link w:val="TableCell"/>
    <w:rsid w:val="007A33FD"/>
    <w:rPr>
      <w:rFonts w:ascii="Times New Roman" w:eastAsia="Times New Roman" w:hAnsi="Times New Roman" w:cs="Times New Roman"/>
      <w:sz w:val="16"/>
      <w:szCs w:val="20"/>
    </w:rPr>
  </w:style>
  <w:style w:type="paragraph" w:customStyle="1" w:styleId="TableCellCenteredHoriz">
    <w:name w:val="Table Cell Centered (Horiz)"/>
    <w:basedOn w:val="TableCell"/>
    <w:rsid w:val="007A33FD"/>
    <w:pPr>
      <w:jc w:val="center"/>
    </w:pPr>
  </w:style>
  <w:style w:type="character" w:customStyle="1" w:styleId="Char-Superscript">
    <w:name w:val="Char - Superscript"/>
    <w:rsid w:val="007A33FD"/>
    <w:rPr>
      <w:vertAlign w:val="superscript"/>
    </w:rPr>
  </w:style>
  <w:style w:type="paragraph" w:styleId="FootnoteText">
    <w:name w:val="footnote text"/>
    <w:basedOn w:val="Normal"/>
    <w:link w:val="FootnoteTextChar"/>
    <w:semiHidden/>
    <w:rsid w:val="00B3715D"/>
  </w:style>
  <w:style w:type="character" w:customStyle="1" w:styleId="FootnoteTextChar">
    <w:name w:val="Footnote Text Char"/>
    <w:basedOn w:val="DefaultParagraphFont"/>
    <w:link w:val="FootnoteText"/>
    <w:semiHidden/>
    <w:rsid w:val="00B3715D"/>
    <w:rPr>
      <w:rFonts w:ascii="Times New Roman" w:eastAsia="Times New Roman" w:hAnsi="Times New Roman"/>
    </w:rPr>
  </w:style>
  <w:style w:type="paragraph" w:styleId="BalloonText">
    <w:name w:val="Balloon Text"/>
    <w:basedOn w:val="Normal"/>
    <w:link w:val="BalloonTextChar"/>
    <w:uiPriority w:val="99"/>
    <w:semiHidden/>
    <w:unhideWhenUsed/>
    <w:rsid w:val="000A52E7"/>
    <w:rPr>
      <w:rFonts w:ascii="Tahoma" w:hAnsi="Tahoma" w:cs="Tahoma"/>
      <w:sz w:val="16"/>
      <w:szCs w:val="16"/>
    </w:rPr>
  </w:style>
  <w:style w:type="character" w:customStyle="1" w:styleId="BalloonTextChar">
    <w:name w:val="Balloon Text Char"/>
    <w:basedOn w:val="DefaultParagraphFont"/>
    <w:link w:val="BalloonText"/>
    <w:uiPriority w:val="99"/>
    <w:semiHidden/>
    <w:rsid w:val="000A52E7"/>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D85D5B"/>
    <w:rPr>
      <w:rFonts w:asciiTheme="majorHAnsi" w:eastAsiaTheme="majorEastAsia" w:hAnsiTheme="majorHAnsi" w:cstheme="majorBidi"/>
      <w:b/>
      <w:bCs/>
      <w:color w:val="4F81BD" w:themeColor="accent1"/>
    </w:rPr>
  </w:style>
  <w:style w:type="paragraph" w:customStyle="1" w:styleId="p2">
    <w:name w:val="p2"/>
    <w:basedOn w:val="Normal"/>
    <w:rsid w:val="00D85D5B"/>
    <w:pPr>
      <w:widowControl w:val="0"/>
      <w:tabs>
        <w:tab w:val="left" w:pos="357"/>
      </w:tabs>
      <w:spacing w:line="255" w:lineRule="atLeast"/>
      <w:ind w:left="1083" w:hanging="357"/>
    </w:pPr>
    <w:rPr>
      <w:snapToGrid w:val="0"/>
      <w:sz w:val="24"/>
    </w:rPr>
  </w:style>
  <w:style w:type="paragraph" w:styleId="ListParagraph">
    <w:name w:val="List Paragraph"/>
    <w:basedOn w:val="Normal"/>
    <w:uiPriority w:val="34"/>
    <w:qFormat/>
    <w:rsid w:val="00D85D5B"/>
    <w:pPr>
      <w:ind w:left="720"/>
      <w:contextualSpacing/>
    </w:pPr>
  </w:style>
  <w:style w:type="paragraph" w:customStyle="1" w:styleId="Style17">
    <w:name w:val="Style17"/>
    <w:basedOn w:val="Heading1"/>
    <w:link w:val="Style17Char"/>
    <w:qFormat/>
    <w:rsid w:val="00AB76BA"/>
    <w:rPr>
      <w:rFonts w:asciiTheme="minorHAnsi" w:eastAsiaTheme="majorEastAsia" w:hAnsiTheme="minorHAnsi" w:cstheme="majorBidi"/>
      <w:b w:val="0"/>
      <w:bCs/>
      <w:color w:val="365F91" w:themeColor="accent1" w:themeShade="BF"/>
      <w:szCs w:val="28"/>
    </w:rPr>
  </w:style>
  <w:style w:type="paragraph" w:customStyle="1" w:styleId="Style18">
    <w:name w:val="Style18"/>
    <w:basedOn w:val="Heading1"/>
    <w:link w:val="Style18Char"/>
    <w:qFormat/>
    <w:rsid w:val="00AB76BA"/>
    <w:pPr>
      <w:jc w:val="right"/>
    </w:pPr>
    <w:rPr>
      <w:rFonts w:asciiTheme="minorHAnsi" w:eastAsiaTheme="majorEastAsia" w:hAnsiTheme="minorHAnsi" w:cstheme="majorBidi"/>
      <w:b w:val="0"/>
      <w:bCs/>
      <w:color w:val="365F91" w:themeColor="accent1" w:themeShade="BF"/>
      <w:szCs w:val="28"/>
    </w:rPr>
  </w:style>
  <w:style w:type="character" w:customStyle="1" w:styleId="Style17Char">
    <w:name w:val="Style17 Char"/>
    <w:basedOn w:val="Heading1Char"/>
    <w:link w:val="Style17"/>
    <w:rsid w:val="00AB76BA"/>
    <w:rPr>
      <w:rFonts w:asciiTheme="minorHAnsi" w:eastAsiaTheme="majorEastAsia" w:hAnsiTheme="minorHAnsi" w:cstheme="majorBidi"/>
      <w:b w:val="0"/>
      <w:bCs/>
      <w:color w:val="365F91" w:themeColor="accent1" w:themeShade="BF"/>
      <w:sz w:val="30"/>
      <w:szCs w:val="28"/>
    </w:rPr>
  </w:style>
  <w:style w:type="paragraph" w:customStyle="1" w:styleId="Style19">
    <w:name w:val="Style19"/>
    <w:basedOn w:val="Normal"/>
    <w:link w:val="Style19Char"/>
    <w:qFormat/>
    <w:rsid w:val="00AB76BA"/>
    <w:pPr>
      <w:tabs>
        <w:tab w:val="right" w:pos="10543"/>
      </w:tabs>
    </w:pPr>
    <w:rPr>
      <w:rFonts w:asciiTheme="minorHAnsi" w:hAnsiTheme="minorHAnsi"/>
      <w:bCs/>
    </w:rPr>
  </w:style>
  <w:style w:type="character" w:customStyle="1" w:styleId="Style18Char">
    <w:name w:val="Style18 Char"/>
    <w:basedOn w:val="Heading1Char"/>
    <w:link w:val="Style18"/>
    <w:rsid w:val="00AB76BA"/>
    <w:rPr>
      <w:rFonts w:asciiTheme="minorHAnsi" w:eastAsiaTheme="majorEastAsia" w:hAnsiTheme="minorHAnsi" w:cstheme="majorBidi"/>
      <w:b w:val="0"/>
      <w:bCs/>
      <w:color w:val="365F91" w:themeColor="accent1" w:themeShade="BF"/>
      <w:sz w:val="30"/>
      <w:szCs w:val="28"/>
    </w:rPr>
  </w:style>
  <w:style w:type="paragraph" w:customStyle="1" w:styleId="Style20">
    <w:name w:val="Style20"/>
    <w:basedOn w:val="Normal"/>
    <w:link w:val="Style20Char"/>
    <w:qFormat/>
    <w:rsid w:val="00AB76BA"/>
    <w:rPr>
      <w:rFonts w:asciiTheme="minorHAnsi" w:hAnsiTheme="minorHAnsi"/>
      <w:sz w:val="12"/>
      <w:szCs w:val="12"/>
    </w:rPr>
  </w:style>
  <w:style w:type="character" w:customStyle="1" w:styleId="Style19Char">
    <w:name w:val="Style19 Char"/>
    <w:basedOn w:val="DefaultParagraphFont"/>
    <w:link w:val="Style19"/>
    <w:rsid w:val="00AB76BA"/>
    <w:rPr>
      <w:rFonts w:asciiTheme="minorHAnsi" w:eastAsia="Times New Roman" w:hAnsiTheme="minorHAnsi"/>
      <w:bCs/>
    </w:rPr>
  </w:style>
  <w:style w:type="character" w:customStyle="1" w:styleId="Style20Char">
    <w:name w:val="Style20 Char"/>
    <w:basedOn w:val="DefaultParagraphFont"/>
    <w:link w:val="Style20"/>
    <w:rsid w:val="00AB76BA"/>
    <w:rPr>
      <w:rFonts w:asciiTheme="minorHAnsi" w:eastAsia="Times New Roman" w:hAnsiTheme="minorHAnsi"/>
      <w:sz w:val="12"/>
      <w:szCs w:val="12"/>
    </w:rPr>
  </w:style>
  <w:style w:type="paragraph" w:styleId="Index1">
    <w:name w:val="index 1"/>
    <w:basedOn w:val="Normal"/>
    <w:next w:val="Normal"/>
    <w:autoRedefine/>
    <w:uiPriority w:val="99"/>
    <w:semiHidden/>
    <w:unhideWhenUsed/>
    <w:rsid w:val="00610510"/>
    <w:pPr>
      <w:ind w:left="200" w:hanging="200"/>
    </w:pPr>
  </w:style>
  <w:style w:type="paragraph" w:styleId="IndexHeading">
    <w:name w:val="index heading"/>
    <w:basedOn w:val="Normal"/>
    <w:next w:val="Index1"/>
    <w:uiPriority w:val="99"/>
    <w:semiHidden/>
    <w:rsid w:val="00610510"/>
    <w:rPr>
      <w:rFonts w:ascii="Arial" w:hAnsi="Arial"/>
      <w:b/>
    </w:rPr>
  </w:style>
  <w:style w:type="paragraph" w:styleId="Revision">
    <w:name w:val="Revision"/>
    <w:hidden/>
    <w:uiPriority w:val="99"/>
    <w:semiHidden/>
    <w:rsid w:val="00BA08B4"/>
    <w:rPr>
      <w:rFonts w:ascii="Times New Roman" w:eastAsia="Times New Roman" w:hAnsi="Times New Roman"/>
    </w:rPr>
  </w:style>
  <w:style w:type="table" w:styleId="TableGrid">
    <w:name w:val="Table Grid"/>
    <w:basedOn w:val="TableNormal"/>
    <w:uiPriority w:val="59"/>
    <w:rsid w:val="00BE08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D7B2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691199">
      <w:bodyDiv w:val="1"/>
      <w:marLeft w:val="0"/>
      <w:marRight w:val="0"/>
      <w:marTop w:val="0"/>
      <w:marBottom w:val="0"/>
      <w:divBdr>
        <w:top w:val="none" w:sz="0" w:space="0" w:color="auto"/>
        <w:left w:val="none" w:sz="0" w:space="0" w:color="auto"/>
        <w:bottom w:val="none" w:sz="0" w:space="0" w:color="auto"/>
        <w:right w:val="none" w:sz="0" w:space="0" w:color="auto"/>
      </w:divBdr>
    </w:div>
    <w:div w:id="797913390">
      <w:bodyDiv w:val="1"/>
      <w:marLeft w:val="0"/>
      <w:marRight w:val="0"/>
      <w:marTop w:val="0"/>
      <w:marBottom w:val="0"/>
      <w:divBdr>
        <w:top w:val="none" w:sz="0" w:space="0" w:color="auto"/>
        <w:left w:val="none" w:sz="0" w:space="0" w:color="auto"/>
        <w:bottom w:val="none" w:sz="0" w:space="0" w:color="auto"/>
        <w:right w:val="none" w:sz="0" w:space="0" w:color="auto"/>
      </w:divBdr>
    </w:div>
    <w:div w:id="838890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C1ED292-4476-4533-A642-A2E86A296A42}">
  <ds:schemaRefs>
    <ds:schemaRef ds:uri="http://schemas.microsoft.com/sharepoint/v3/contenttype/forms"/>
  </ds:schemaRefs>
</ds:datastoreItem>
</file>

<file path=customXml/itemProps2.xml><?xml version="1.0" encoding="utf-8"?>
<ds:datastoreItem xmlns:ds="http://schemas.openxmlformats.org/officeDocument/2006/customXml" ds:itemID="{8985D6C1-B511-4F83-BD4C-E07C19981879}"/>
</file>

<file path=customXml/itemProps3.xml><?xml version="1.0" encoding="utf-8"?>
<ds:datastoreItem xmlns:ds="http://schemas.openxmlformats.org/officeDocument/2006/customXml" ds:itemID="{B1EE6148-FC49-4A0F-BDAE-0DDF5ADB4BCC}">
  <ds:schemaRefs>
    <ds:schemaRef ds:uri="http://schemas.openxmlformats.org/officeDocument/2006/bibliography"/>
  </ds:schemaRefs>
</ds:datastoreItem>
</file>

<file path=customXml/itemProps4.xml><?xml version="1.0" encoding="utf-8"?>
<ds:datastoreItem xmlns:ds="http://schemas.openxmlformats.org/officeDocument/2006/customXml" ds:itemID="{A9C75DB3-17CB-4C89-8632-7164F80B0779}">
  <ds:schemaRefs>
    <ds:schemaRef ds:uri="http://schemas.openxmlformats.org/officeDocument/2006/bibliography"/>
  </ds:schemaRefs>
</ds:datastoreItem>
</file>

<file path=customXml/itemProps5.xml><?xml version="1.0" encoding="utf-8"?>
<ds:datastoreItem xmlns:ds="http://schemas.openxmlformats.org/officeDocument/2006/customXml" ds:itemID="{775CCF39-CBE6-421B-B212-6728C5C0AEEE}">
  <ds:schemaRefs>
    <ds:schemaRef ds:uri="http://schemas.microsoft.com/office/2006/documentManagement/types"/>
    <ds:schemaRef ds:uri="http://purl.org/dc/elements/1.1/"/>
    <ds:schemaRef ds:uri="http://www.w3.org/XML/1998/namespace"/>
    <ds:schemaRef ds:uri="http://purl.org/dc/dcmitype/"/>
    <ds:schemaRef ds:uri="http://schemas.microsoft.com/office/2006/metadata/properties"/>
    <ds:schemaRef ds:uri="http://schemas.microsoft.com/office/infopath/2007/PartnerControls"/>
    <ds:schemaRef ds:uri="http://schemas.openxmlformats.org/package/2006/metadata/core-properties"/>
    <ds:schemaRef ds:uri="5067c814-4b34-462c-a21d-c185ff6548d2"/>
    <ds:schemaRef ds:uri="785685f2-c2e1-4352-89aa-3faca8eaba52"/>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7</Pages>
  <Words>2472</Words>
  <Characters>14093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Tav Commins</dc:creator>
  <cp:lastModifiedBy>Alhabibi, Haider@Energy</cp:lastModifiedBy>
  <cp:revision>37</cp:revision>
  <cp:lastPrinted>2013-05-09T22:49:00Z</cp:lastPrinted>
  <dcterms:created xsi:type="dcterms:W3CDTF">2015-06-09T19:01:00Z</dcterms:created>
  <dcterms:modified xsi:type="dcterms:W3CDTF">2022-11-04T21:09:00Z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