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3D68E2" w14:paraId="6AD60EF6" w14:textId="77777777" w:rsidTr="003D68E2">
        <w:trPr>
          <w:cantSplit/>
          <w:trHeight w:val="290"/>
          <w:tblHeader/>
        </w:trPr>
        <w:tc>
          <w:tcPr>
            <w:tcW w:w="5262" w:type="dxa"/>
            <w:vAlign w:val="center"/>
          </w:tcPr>
          <w:p w14:paraId="1E24FD7F" w14:textId="77777777" w:rsidR="003D68E2" w:rsidRPr="003D68E2" w:rsidRDefault="003D68E2" w:rsidP="00037159">
            <w:pPr>
              <w:spacing w:after="0" w:line="240" w:lineRule="auto"/>
              <w:ind w:left="90"/>
              <w:contextualSpacing/>
              <w:rPr>
                <w:rFonts w:ascii="Tahoma" w:hAnsi="Tahoma" w:cs="Tahoma"/>
                <w:b/>
                <w:sz w:val="24"/>
                <w:szCs w:val="24"/>
              </w:rPr>
            </w:pPr>
            <w:r w:rsidRPr="003D68E2">
              <w:rPr>
                <w:rFonts w:ascii="Tahoma" w:hAnsi="Tahoma" w:cs="Tahoma"/>
                <w:b/>
                <w:sz w:val="24"/>
                <w:szCs w:val="24"/>
              </w:rPr>
              <w:t>Project Name and Address</w:t>
            </w:r>
          </w:p>
        </w:tc>
        <w:tc>
          <w:tcPr>
            <w:tcW w:w="5263" w:type="dxa"/>
            <w:vAlign w:val="center"/>
          </w:tcPr>
          <w:p w14:paraId="0C1DB5D9" w14:textId="77777777" w:rsidR="003D68E2" w:rsidRPr="003D68E2" w:rsidRDefault="003D68E2" w:rsidP="00037159">
            <w:pPr>
              <w:spacing w:after="0" w:line="240" w:lineRule="auto"/>
              <w:ind w:left="90"/>
              <w:contextualSpacing/>
              <w:rPr>
                <w:rFonts w:ascii="Tahoma" w:hAnsi="Tahoma" w:cs="Tahoma"/>
                <w:b/>
                <w:sz w:val="24"/>
                <w:szCs w:val="24"/>
              </w:rPr>
            </w:pPr>
            <w:r w:rsidRPr="003D68E2">
              <w:rPr>
                <w:rFonts w:ascii="Tahoma" w:hAnsi="Tahoma" w:cs="Tahoma"/>
                <w:b/>
                <w:sz w:val="24"/>
                <w:szCs w:val="24"/>
              </w:rPr>
              <w:t>Authority Having Jurisdiction</w:t>
            </w:r>
          </w:p>
        </w:tc>
      </w:tr>
      <w:tr w:rsidR="003D68E2" w14:paraId="00673C9E" w14:textId="77777777" w:rsidTr="003D68E2">
        <w:trPr>
          <w:cantSplit/>
          <w:trHeight w:val="290"/>
        </w:trPr>
        <w:tc>
          <w:tcPr>
            <w:tcW w:w="5262" w:type="dxa"/>
            <w:vAlign w:val="center"/>
          </w:tcPr>
          <w:p w14:paraId="3108D7FF" w14:textId="77777777" w:rsidR="003D68E2" w:rsidRPr="003D68E2" w:rsidRDefault="003D68E2" w:rsidP="00037159">
            <w:pPr>
              <w:spacing w:after="0" w:line="240" w:lineRule="auto"/>
              <w:ind w:left="90"/>
              <w:rPr>
                <w:rFonts w:ascii="Tahoma" w:hAnsi="Tahoma" w:cs="Tahoma"/>
                <w:sz w:val="24"/>
                <w:szCs w:val="24"/>
              </w:rPr>
            </w:pPr>
            <w:r w:rsidRPr="003D68E2">
              <w:rPr>
                <w:rFonts w:ascii="Tahoma" w:hAnsi="Tahoma" w:cs="Tahoma"/>
                <w:sz w:val="24"/>
                <w:szCs w:val="24"/>
              </w:rPr>
              <w:t xml:space="preserve">Name: </w:t>
            </w:r>
            <w:r w:rsidRPr="003D68E2">
              <w:rPr>
                <w:rFonts w:ascii="Tahoma" w:hAnsi="Tahoma" w:cs="Tahoma"/>
                <w:sz w:val="24"/>
                <w:szCs w:val="24"/>
              </w:rPr>
              <w:fldChar w:fldCharType="begin">
                <w:ffData>
                  <w:name w:val=""/>
                  <w:enabled/>
                  <w:calcOnExit w:val="0"/>
                  <w:textInput>
                    <w:default w:val="Project Nam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Project Name</w:t>
            </w:r>
            <w:r w:rsidRPr="003D68E2">
              <w:rPr>
                <w:rFonts w:ascii="Tahoma" w:hAnsi="Tahoma" w:cs="Tahoma"/>
                <w:sz w:val="24"/>
                <w:szCs w:val="24"/>
              </w:rPr>
              <w:fldChar w:fldCharType="end"/>
            </w:r>
          </w:p>
        </w:tc>
        <w:tc>
          <w:tcPr>
            <w:tcW w:w="5263" w:type="dxa"/>
            <w:vAlign w:val="center"/>
          </w:tcPr>
          <w:p w14:paraId="3B532961" w14:textId="5E74D96C"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Enforcement Agency: </w:t>
            </w:r>
            <w:r w:rsidRPr="003D68E2">
              <w:rPr>
                <w:rFonts w:ascii="Tahoma" w:hAnsi="Tahoma" w:cs="Tahoma"/>
                <w:sz w:val="24"/>
                <w:szCs w:val="24"/>
              </w:rPr>
              <w:fldChar w:fldCharType="begin">
                <w:ffData>
                  <w:name w:val="AHJ"/>
                  <w:enabled/>
                  <w:calcOnExit w:val="0"/>
                  <w:textInput>
                    <w:default w:val=" Agency"/>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 xml:space="preserve"> Agency</w:t>
            </w:r>
            <w:r w:rsidRPr="003D68E2">
              <w:rPr>
                <w:rFonts w:ascii="Tahoma" w:hAnsi="Tahoma" w:cs="Tahoma"/>
                <w:sz w:val="24"/>
                <w:szCs w:val="24"/>
              </w:rPr>
              <w:fldChar w:fldCharType="end"/>
            </w:r>
          </w:p>
        </w:tc>
      </w:tr>
      <w:tr w:rsidR="003D68E2" w14:paraId="68616355" w14:textId="77777777" w:rsidTr="003D68E2">
        <w:trPr>
          <w:cantSplit/>
          <w:trHeight w:val="290"/>
        </w:trPr>
        <w:tc>
          <w:tcPr>
            <w:tcW w:w="5262" w:type="dxa"/>
            <w:vAlign w:val="center"/>
          </w:tcPr>
          <w:p w14:paraId="138D2CBA"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Address: </w:t>
            </w:r>
            <w:r w:rsidRPr="003D68E2">
              <w:rPr>
                <w:rFonts w:ascii="Tahoma" w:hAnsi="Tahoma" w:cs="Tahoma"/>
                <w:sz w:val="24"/>
                <w:szCs w:val="24"/>
              </w:rPr>
              <w:fldChar w:fldCharType="begin">
                <w:ffData>
                  <w:name w:val="Address"/>
                  <w:enabled/>
                  <w:calcOnExit w:val="0"/>
                  <w:textInput>
                    <w:default w:val="Project Address"/>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Project Address</w:t>
            </w:r>
            <w:r w:rsidRPr="003D68E2">
              <w:rPr>
                <w:rFonts w:ascii="Tahoma" w:hAnsi="Tahoma" w:cs="Tahoma"/>
                <w:sz w:val="24"/>
                <w:szCs w:val="24"/>
              </w:rPr>
              <w:fldChar w:fldCharType="end"/>
            </w:r>
          </w:p>
        </w:tc>
        <w:tc>
          <w:tcPr>
            <w:tcW w:w="5263" w:type="dxa"/>
            <w:vAlign w:val="center"/>
          </w:tcPr>
          <w:p w14:paraId="29F99F4F" w14:textId="26C04D01"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Permit Number: </w:t>
            </w:r>
            <w:r w:rsidR="00BD232D">
              <w:rPr>
                <w:rFonts w:ascii="Tahoma" w:hAnsi="Tahoma" w:cs="Tahoma"/>
                <w:sz w:val="24"/>
                <w:szCs w:val="24"/>
              </w:rPr>
              <w:fldChar w:fldCharType="begin">
                <w:ffData>
                  <w:name w:val="Permit"/>
                  <w:enabled/>
                  <w:calcOnExit w:val="0"/>
                  <w:textInput>
                    <w:default w:val="Permit Number"/>
                  </w:textInput>
                </w:ffData>
              </w:fldChar>
            </w:r>
            <w:bookmarkStart w:id="0" w:name="Permit"/>
            <w:r w:rsidR="00BD232D">
              <w:rPr>
                <w:rFonts w:ascii="Tahoma" w:hAnsi="Tahoma" w:cs="Tahoma"/>
                <w:sz w:val="24"/>
                <w:szCs w:val="24"/>
              </w:rPr>
              <w:instrText xml:space="preserve"> FORMTEXT </w:instrText>
            </w:r>
            <w:r w:rsidR="00BD232D">
              <w:rPr>
                <w:rFonts w:ascii="Tahoma" w:hAnsi="Tahoma" w:cs="Tahoma"/>
                <w:sz w:val="24"/>
                <w:szCs w:val="24"/>
              </w:rPr>
            </w:r>
            <w:r w:rsidR="00BD232D">
              <w:rPr>
                <w:rFonts w:ascii="Tahoma" w:hAnsi="Tahoma" w:cs="Tahoma"/>
                <w:sz w:val="24"/>
                <w:szCs w:val="24"/>
              </w:rPr>
              <w:fldChar w:fldCharType="separate"/>
            </w:r>
            <w:r w:rsidR="00BD232D">
              <w:rPr>
                <w:rFonts w:ascii="Tahoma" w:hAnsi="Tahoma" w:cs="Tahoma"/>
                <w:noProof/>
                <w:sz w:val="24"/>
                <w:szCs w:val="24"/>
              </w:rPr>
              <w:t>Permit Number</w:t>
            </w:r>
            <w:r w:rsidR="00BD232D">
              <w:rPr>
                <w:rFonts w:ascii="Tahoma" w:hAnsi="Tahoma" w:cs="Tahoma"/>
                <w:sz w:val="24"/>
                <w:szCs w:val="24"/>
              </w:rPr>
              <w:fldChar w:fldCharType="end"/>
            </w:r>
            <w:bookmarkEnd w:id="0"/>
          </w:p>
        </w:tc>
      </w:tr>
      <w:tr w:rsidR="003D68E2" w14:paraId="67712811" w14:textId="77777777" w:rsidTr="003D68E2">
        <w:trPr>
          <w:cantSplit/>
          <w:trHeight w:val="290"/>
        </w:trPr>
        <w:tc>
          <w:tcPr>
            <w:tcW w:w="5262" w:type="dxa"/>
            <w:vAlign w:val="center"/>
          </w:tcPr>
          <w:p w14:paraId="7B2CAAC9"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City, Zip: </w:t>
            </w:r>
            <w:r w:rsidRPr="003D68E2">
              <w:rPr>
                <w:rFonts w:ascii="Tahoma" w:hAnsi="Tahoma" w:cs="Tahoma"/>
                <w:sz w:val="24"/>
                <w:szCs w:val="24"/>
              </w:rPr>
              <w:fldChar w:fldCharType="begin">
                <w:ffData>
                  <w:name w:val="City"/>
                  <w:enabled/>
                  <w:calcOnExit w:val="0"/>
                  <w:textInput>
                    <w:default w:val="City"/>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City</w:t>
            </w:r>
            <w:r w:rsidRPr="003D68E2">
              <w:rPr>
                <w:rFonts w:ascii="Tahoma" w:hAnsi="Tahoma" w:cs="Tahoma"/>
                <w:sz w:val="24"/>
                <w:szCs w:val="24"/>
              </w:rPr>
              <w:fldChar w:fldCharType="end"/>
            </w:r>
            <w:r w:rsidRPr="003D68E2">
              <w:rPr>
                <w:rFonts w:ascii="Tahoma" w:hAnsi="Tahoma" w:cs="Tahoma"/>
                <w:sz w:val="24"/>
                <w:szCs w:val="24"/>
              </w:rPr>
              <w:t xml:space="preserve">, </w:t>
            </w:r>
            <w:r w:rsidRPr="003D68E2">
              <w:rPr>
                <w:rFonts w:ascii="Tahoma" w:hAnsi="Tahoma" w:cs="Tahoma"/>
                <w:sz w:val="24"/>
                <w:szCs w:val="24"/>
              </w:rPr>
              <w:fldChar w:fldCharType="begin">
                <w:ffData>
                  <w:name w:val="Zipcode"/>
                  <w:enabled/>
                  <w:calcOnExit w:val="0"/>
                  <w:textInput>
                    <w:default w:val="Zip Cod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Zip Code</w:t>
            </w:r>
            <w:r w:rsidRPr="003D68E2">
              <w:rPr>
                <w:rFonts w:ascii="Tahoma" w:hAnsi="Tahoma" w:cs="Tahoma"/>
                <w:sz w:val="24"/>
                <w:szCs w:val="24"/>
              </w:rPr>
              <w:fldChar w:fldCharType="end"/>
            </w:r>
          </w:p>
        </w:tc>
        <w:tc>
          <w:tcPr>
            <w:tcW w:w="5263" w:type="dxa"/>
            <w:vAlign w:val="center"/>
          </w:tcPr>
          <w:p w14:paraId="7BA0EB55" w14:textId="64B39819"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Permit </w:t>
            </w:r>
            <w:r w:rsidR="00D62141">
              <w:rPr>
                <w:rFonts w:ascii="Tahoma" w:hAnsi="Tahoma" w:cs="Tahoma"/>
                <w:sz w:val="24"/>
                <w:szCs w:val="24"/>
              </w:rPr>
              <w:t>Application</w:t>
            </w:r>
            <w:r w:rsidRPr="003D68E2">
              <w:rPr>
                <w:rFonts w:ascii="Tahoma" w:hAnsi="Tahoma" w:cs="Tahoma"/>
                <w:sz w:val="24"/>
                <w:szCs w:val="24"/>
              </w:rPr>
              <w:t xml:space="preserve"> Date: </w:t>
            </w:r>
            <w:r w:rsidRPr="003D68E2">
              <w:rPr>
                <w:rFonts w:ascii="Tahoma" w:hAnsi="Tahoma" w:cs="Tahoma"/>
                <w:sz w:val="24"/>
                <w:szCs w:val="24"/>
              </w:rPr>
              <w:fldChar w:fldCharType="begin">
                <w:ffData>
                  <w:name w:val=""/>
                  <w:enabled/>
                  <w:calcOnExit w:val="0"/>
                  <w:textInput>
                    <w:default w:val="Dat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Date</w:t>
            </w:r>
            <w:r w:rsidRPr="003D68E2">
              <w:rPr>
                <w:rFonts w:ascii="Tahoma" w:hAnsi="Tahoma" w:cs="Tahoma"/>
                <w:sz w:val="24"/>
                <w:szCs w:val="24"/>
              </w:rPr>
              <w:fldChar w:fldCharType="end"/>
            </w:r>
          </w:p>
        </w:tc>
      </w:tr>
    </w:tbl>
    <w:p w14:paraId="15AEDA4A" w14:textId="6FF90AF8" w:rsidR="00D508CB" w:rsidRDefault="00D508CB"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61220" w:rsidRPr="00A61220" w14:paraId="2BE95A28" w14:textId="77777777" w:rsidTr="00037159">
        <w:trPr>
          <w:tblHeader/>
        </w:trPr>
        <w:tc>
          <w:tcPr>
            <w:tcW w:w="2626" w:type="dxa"/>
          </w:tcPr>
          <w:p w14:paraId="4F1CDD69"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Building: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2166DA6A"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Floor: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01D5E31D"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Room: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05767168" w14:textId="765E89D9"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Control</w:t>
            </w:r>
            <w:r w:rsidR="001C71F4">
              <w:rPr>
                <w:rFonts w:ascii="Tahoma" w:hAnsi="Tahoma" w:cs="Tahoma"/>
                <w:bCs/>
                <w:sz w:val="24"/>
                <w:szCs w:val="24"/>
              </w:rPr>
              <w:t>/tag</w:t>
            </w:r>
            <w:r w:rsidRPr="00A61220">
              <w:rPr>
                <w:rFonts w:ascii="Tahoma" w:hAnsi="Tahoma" w:cs="Tahoma"/>
                <w:bCs/>
                <w:sz w:val="24"/>
                <w:szCs w:val="24"/>
              </w:rPr>
              <w:t xml:space="preserve">: </w:t>
            </w:r>
            <w:r w:rsidR="001C71F4">
              <w:rPr>
                <w:rFonts w:ascii="Tahoma" w:hAnsi="Tahoma" w:cs="Tahoma"/>
                <w:bCs/>
                <w:sz w:val="24"/>
                <w:szCs w:val="24"/>
              </w:rPr>
              <w:fldChar w:fldCharType="begin">
                <w:ffData>
                  <w:name w:val="OSA_CFM"/>
                  <w:enabled/>
                  <w:calcOnExit w:val="0"/>
                  <w:textInput>
                    <w:default w:val="Value"/>
                  </w:textInput>
                </w:ffData>
              </w:fldChar>
            </w:r>
            <w:bookmarkStart w:id="1" w:name="OSA_CFM"/>
            <w:r w:rsidR="001C71F4">
              <w:rPr>
                <w:rFonts w:ascii="Tahoma" w:hAnsi="Tahoma" w:cs="Tahoma"/>
                <w:bCs/>
                <w:sz w:val="24"/>
                <w:szCs w:val="24"/>
              </w:rPr>
              <w:instrText xml:space="preserve"> FORMTEXT </w:instrText>
            </w:r>
            <w:r w:rsidR="001C71F4">
              <w:rPr>
                <w:rFonts w:ascii="Tahoma" w:hAnsi="Tahoma" w:cs="Tahoma"/>
                <w:bCs/>
                <w:sz w:val="24"/>
                <w:szCs w:val="24"/>
              </w:rPr>
            </w:r>
            <w:r w:rsidR="001C71F4">
              <w:rPr>
                <w:rFonts w:ascii="Tahoma" w:hAnsi="Tahoma" w:cs="Tahoma"/>
                <w:bCs/>
                <w:sz w:val="24"/>
                <w:szCs w:val="24"/>
              </w:rPr>
              <w:fldChar w:fldCharType="separate"/>
            </w:r>
            <w:r w:rsidR="001C71F4">
              <w:rPr>
                <w:rFonts w:ascii="Tahoma" w:hAnsi="Tahoma" w:cs="Tahoma"/>
                <w:bCs/>
                <w:noProof/>
                <w:sz w:val="24"/>
                <w:szCs w:val="24"/>
              </w:rPr>
              <w:t>Value</w:t>
            </w:r>
            <w:r w:rsidR="001C71F4">
              <w:rPr>
                <w:rFonts w:ascii="Tahoma" w:hAnsi="Tahoma" w:cs="Tahoma"/>
                <w:bCs/>
                <w:sz w:val="24"/>
                <w:szCs w:val="24"/>
              </w:rPr>
              <w:fldChar w:fldCharType="end"/>
            </w:r>
            <w:bookmarkEnd w:id="1"/>
          </w:p>
        </w:tc>
      </w:tr>
    </w:tbl>
    <w:p w14:paraId="439D248B" w14:textId="77777777" w:rsidR="00312DA6" w:rsidRPr="00D508CB" w:rsidRDefault="00312DA6"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4738" w:type="pct"/>
        <w:tblLook w:val="0020" w:firstRow="1" w:lastRow="0" w:firstColumn="0" w:lastColumn="0" w:noHBand="0" w:noVBand="0"/>
        <w:tblDescription w:val="Check if the unit passes construction inspection and fucntional testing"/>
      </w:tblPr>
      <w:tblGrid>
        <w:gridCol w:w="7037"/>
        <w:gridCol w:w="3488"/>
      </w:tblGrid>
      <w:tr w:rsidR="00A8328B" w:rsidRPr="00D508CB" w14:paraId="23BC65AC" w14:textId="77777777" w:rsidTr="0022003D">
        <w:trPr>
          <w:trHeight w:val="437"/>
        </w:trPr>
        <w:tc>
          <w:tcPr>
            <w:tcW w:w="3343" w:type="pct"/>
            <w:vAlign w:val="center"/>
          </w:tcPr>
          <w:p w14:paraId="2BB3138C" w14:textId="5545CC5D" w:rsidR="00A8328B" w:rsidRPr="00B67775" w:rsidRDefault="00A8328B" w:rsidP="00A8328B">
            <w:pPr>
              <w:spacing w:after="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fldChar w:fldCharType="begin">
                <w:ffData>
                  <w:name w:val="Check1"/>
                  <w:enabled/>
                  <w:calcOnExit w:val="0"/>
                  <w:checkBox>
                    <w:sizeAuto/>
                    <w:default w:val="0"/>
                  </w:checkBox>
                </w:ffData>
              </w:fldChar>
            </w:r>
            <w:bookmarkStart w:id="2" w:name="Check1"/>
            <w:r w:rsidRPr="00B67775">
              <w:rPr>
                <w:rFonts w:ascii="Tahoma" w:eastAsia="Times New Roman" w:hAnsi="Tahoma" w:cs="Tahoma"/>
                <w:sz w:val="24"/>
                <w:szCs w:val="24"/>
              </w:rPr>
              <w:instrText xml:space="preserve"> FORMCHECKBOX </w:instrText>
            </w:r>
            <w:r w:rsidR="009F48B8">
              <w:rPr>
                <w:rFonts w:ascii="Tahoma" w:eastAsia="Times New Roman" w:hAnsi="Tahoma" w:cs="Tahoma"/>
                <w:sz w:val="24"/>
                <w:szCs w:val="24"/>
              </w:rPr>
            </w:r>
            <w:r w:rsidR="009F48B8">
              <w:rPr>
                <w:rFonts w:ascii="Tahoma" w:eastAsia="Times New Roman" w:hAnsi="Tahoma" w:cs="Tahoma"/>
                <w:sz w:val="24"/>
                <w:szCs w:val="24"/>
              </w:rPr>
              <w:fldChar w:fldCharType="separate"/>
            </w:r>
            <w:r w:rsidRPr="00B67775">
              <w:rPr>
                <w:rFonts w:ascii="Tahoma" w:eastAsia="Times New Roman" w:hAnsi="Tahoma" w:cs="Tahoma"/>
                <w:sz w:val="24"/>
                <w:szCs w:val="24"/>
              </w:rPr>
              <w:fldChar w:fldCharType="end"/>
            </w:r>
            <w:bookmarkEnd w:id="2"/>
            <w:r w:rsidRPr="00B67775">
              <w:rPr>
                <w:rFonts w:ascii="Tahoma" w:eastAsia="Times New Roman" w:hAnsi="Tahoma" w:cs="Tahoma"/>
                <w:sz w:val="24"/>
                <w:szCs w:val="24"/>
              </w:rPr>
              <w:t xml:space="preserve"> Construction </w:t>
            </w:r>
            <w:r w:rsidR="00A46165">
              <w:rPr>
                <w:rFonts w:ascii="Tahoma" w:eastAsia="Times New Roman" w:hAnsi="Tahoma" w:cs="Tahoma"/>
                <w:sz w:val="24"/>
                <w:szCs w:val="24"/>
              </w:rPr>
              <w:t>i</w:t>
            </w:r>
            <w:r w:rsidRPr="00B67775">
              <w:rPr>
                <w:rFonts w:ascii="Tahoma" w:eastAsia="Times New Roman" w:hAnsi="Tahoma" w:cs="Tahoma"/>
                <w:sz w:val="24"/>
                <w:szCs w:val="24"/>
              </w:rPr>
              <w:t xml:space="preserve">nspection </w:t>
            </w:r>
            <w:r w:rsidR="00A46165">
              <w:rPr>
                <w:rFonts w:ascii="Tahoma" w:eastAsia="Times New Roman" w:hAnsi="Tahoma" w:cs="Tahoma"/>
                <w:sz w:val="24"/>
                <w:szCs w:val="24"/>
              </w:rPr>
              <w:t>c</w:t>
            </w:r>
            <w:r w:rsidRPr="00B67775">
              <w:rPr>
                <w:rFonts w:ascii="Tahoma" w:eastAsia="Times New Roman" w:hAnsi="Tahoma" w:cs="Tahoma"/>
                <w:sz w:val="24"/>
                <w:szCs w:val="24"/>
              </w:rPr>
              <w:t>ompl</w:t>
            </w:r>
            <w:r w:rsidR="008C2229">
              <w:rPr>
                <w:rFonts w:ascii="Tahoma" w:eastAsia="Times New Roman" w:hAnsi="Tahoma" w:cs="Tahoma"/>
                <w:sz w:val="24"/>
                <w:szCs w:val="24"/>
              </w:rPr>
              <w:t>ies</w:t>
            </w:r>
            <w:r w:rsidRPr="00B67775">
              <w:rPr>
                <w:rFonts w:ascii="Tahoma" w:eastAsia="Times New Roman" w:hAnsi="Tahoma" w:cs="Tahoma"/>
                <w:sz w:val="24"/>
                <w:szCs w:val="24"/>
              </w:rPr>
              <w:t xml:space="preserve">     </w:t>
            </w:r>
          </w:p>
          <w:p w14:paraId="3E02E921" w14:textId="10019B68" w:rsidR="00A8328B" w:rsidRPr="00B67775" w:rsidRDefault="00A8328B" w:rsidP="00A8328B">
            <w:pPr>
              <w:spacing w:after="12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fldChar w:fldCharType="begin">
                <w:ffData>
                  <w:name w:val="Check1"/>
                  <w:enabled/>
                  <w:calcOnExit w:val="0"/>
                  <w:checkBox>
                    <w:sizeAuto/>
                    <w:default w:val="0"/>
                  </w:checkBox>
                </w:ffData>
              </w:fldChar>
            </w:r>
            <w:r w:rsidRPr="00B67775">
              <w:rPr>
                <w:rFonts w:ascii="Tahoma" w:eastAsia="Times New Roman" w:hAnsi="Tahoma" w:cs="Tahoma"/>
                <w:sz w:val="24"/>
                <w:szCs w:val="24"/>
              </w:rPr>
              <w:instrText xml:space="preserve"> FORMCHECKBOX </w:instrText>
            </w:r>
            <w:r w:rsidR="009F48B8">
              <w:rPr>
                <w:rFonts w:ascii="Tahoma" w:eastAsia="Times New Roman" w:hAnsi="Tahoma" w:cs="Tahoma"/>
                <w:sz w:val="24"/>
                <w:szCs w:val="24"/>
              </w:rPr>
            </w:r>
            <w:r w:rsidR="009F48B8">
              <w:rPr>
                <w:rFonts w:ascii="Tahoma" w:eastAsia="Times New Roman" w:hAnsi="Tahoma" w:cs="Tahoma"/>
                <w:sz w:val="24"/>
                <w:szCs w:val="24"/>
              </w:rPr>
              <w:fldChar w:fldCharType="separate"/>
            </w:r>
            <w:r w:rsidRPr="00B67775">
              <w:rPr>
                <w:rFonts w:ascii="Tahoma" w:eastAsia="Times New Roman" w:hAnsi="Tahoma" w:cs="Tahoma"/>
                <w:sz w:val="24"/>
                <w:szCs w:val="24"/>
              </w:rPr>
              <w:fldChar w:fldCharType="end"/>
            </w:r>
            <w:r w:rsidRPr="00B67775">
              <w:rPr>
                <w:rFonts w:ascii="Tahoma" w:eastAsia="Times New Roman" w:hAnsi="Tahoma" w:cs="Tahoma"/>
                <w:sz w:val="24"/>
                <w:szCs w:val="24"/>
              </w:rPr>
              <w:t xml:space="preserve"> Does not comply</w:t>
            </w:r>
          </w:p>
        </w:tc>
        <w:tc>
          <w:tcPr>
            <w:tcW w:w="1657" w:type="pct"/>
            <w:vAlign w:val="center"/>
          </w:tcPr>
          <w:p w14:paraId="7F4C0DDA" w14:textId="0FC4CC8B" w:rsidR="00A8328B" w:rsidRPr="00B67775" w:rsidRDefault="00A8328B" w:rsidP="00A8328B">
            <w:pPr>
              <w:autoSpaceDE w:val="0"/>
              <w:autoSpaceDN w:val="0"/>
              <w:adjustRightInd w:val="0"/>
              <w:spacing w:after="12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t xml:space="preserve">Date Submitted to AHJ: </w:t>
            </w:r>
            <w:r w:rsidRPr="00B67775">
              <w:rPr>
                <w:rFonts w:ascii="Tahoma" w:eastAsia="Times New Roman" w:hAnsi="Tahoma" w:cs="Tahoma"/>
                <w:sz w:val="24"/>
                <w:szCs w:val="24"/>
              </w:rPr>
              <w:fldChar w:fldCharType="begin">
                <w:ffData>
                  <w:name w:val="Date_AHJ"/>
                  <w:enabled/>
                  <w:calcOnExit w:val="0"/>
                  <w:textInput>
                    <w:default w:val="Date"/>
                  </w:textInput>
                </w:ffData>
              </w:fldChar>
            </w:r>
            <w:bookmarkStart w:id="3" w:name="Date_AHJ"/>
            <w:r w:rsidRPr="00B67775">
              <w:rPr>
                <w:rFonts w:ascii="Tahoma" w:eastAsia="Times New Roman" w:hAnsi="Tahoma" w:cs="Tahoma"/>
                <w:sz w:val="24"/>
                <w:szCs w:val="24"/>
              </w:rPr>
              <w:instrText xml:space="preserve"> FORMTEXT </w:instrText>
            </w:r>
            <w:r w:rsidRPr="00B67775">
              <w:rPr>
                <w:rFonts w:ascii="Tahoma" w:eastAsia="Times New Roman" w:hAnsi="Tahoma" w:cs="Tahoma"/>
                <w:sz w:val="24"/>
                <w:szCs w:val="24"/>
              </w:rPr>
            </w:r>
            <w:r w:rsidRPr="00B67775">
              <w:rPr>
                <w:rFonts w:ascii="Tahoma" w:eastAsia="Times New Roman" w:hAnsi="Tahoma" w:cs="Tahoma"/>
                <w:sz w:val="24"/>
                <w:szCs w:val="24"/>
              </w:rPr>
              <w:fldChar w:fldCharType="separate"/>
            </w:r>
            <w:r w:rsidRPr="00B67775">
              <w:rPr>
                <w:rFonts w:ascii="Tahoma" w:eastAsia="Times New Roman" w:hAnsi="Tahoma" w:cs="Tahoma"/>
                <w:noProof/>
                <w:sz w:val="24"/>
                <w:szCs w:val="24"/>
              </w:rPr>
              <w:t>Date</w:t>
            </w:r>
            <w:r w:rsidRPr="00B67775">
              <w:rPr>
                <w:rFonts w:ascii="Tahoma" w:eastAsia="Times New Roman" w:hAnsi="Tahoma" w:cs="Tahoma"/>
                <w:sz w:val="24"/>
                <w:szCs w:val="24"/>
              </w:rPr>
              <w:fldChar w:fldCharType="end"/>
            </w:r>
            <w:bookmarkEnd w:id="3"/>
          </w:p>
        </w:tc>
      </w:tr>
    </w:tbl>
    <w:p w14:paraId="4026ADE0" w14:textId="77777777" w:rsidR="00D508CB" w:rsidRDefault="00D508CB" w:rsidP="00EE46B4">
      <w:pPr>
        <w:spacing w:after="120" w:line="240" w:lineRule="auto"/>
        <w:ind w:left="90"/>
        <w:contextualSpacing/>
        <w:rPr>
          <w:rFonts w:ascii="Tahoma" w:hAnsi="Tahoma" w:cs="Tahoma"/>
          <w:sz w:val="24"/>
          <w:szCs w:val="24"/>
        </w:rPr>
      </w:pPr>
    </w:p>
    <w:p w14:paraId="36D1C8B3" w14:textId="77777777" w:rsidR="0022003D" w:rsidRDefault="0022003D" w:rsidP="00EE46B4">
      <w:pPr>
        <w:spacing w:after="120" w:line="240" w:lineRule="auto"/>
        <w:ind w:left="90"/>
        <w:contextualSpacing/>
        <w:rPr>
          <w:rFonts w:ascii="Tahoma" w:hAnsi="Tahoma" w:cs="Tahoma"/>
          <w:sz w:val="24"/>
          <w:szCs w:val="24"/>
        </w:rPr>
      </w:pPr>
    </w:p>
    <w:p w14:paraId="1361230F" w14:textId="77777777" w:rsidR="0022003D" w:rsidRPr="00D508CB" w:rsidRDefault="0022003D"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288E6493" w:rsidR="00903E2B" w:rsidRPr="00967049" w:rsidRDefault="002E16C9" w:rsidP="00967049">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This document is used to demonstrate compliance with acceptance requirements in §140.3(d)</w:t>
            </w:r>
            <w:r w:rsidR="00967049">
              <w:rPr>
                <w:rFonts w:ascii="Tahoma" w:hAnsi="Tahoma" w:cs="Tahoma"/>
                <w:sz w:val="24"/>
                <w:szCs w:val="24"/>
              </w:rPr>
              <w:t xml:space="preserve">, </w:t>
            </w:r>
            <w:r w:rsidR="00B74782">
              <w:rPr>
                <w:rFonts w:ascii="Tahoma" w:hAnsi="Tahoma" w:cs="Tahoma"/>
                <w:sz w:val="24"/>
                <w:szCs w:val="24"/>
              </w:rPr>
              <w:t>§</w:t>
            </w:r>
            <w:r w:rsidR="004F4EC2">
              <w:rPr>
                <w:rFonts w:ascii="Tahoma" w:hAnsi="Tahoma" w:cs="Tahoma"/>
                <w:sz w:val="24"/>
                <w:szCs w:val="24"/>
              </w:rPr>
              <w:t>140</w:t>
            </w:r>
            <w:r w:rsidR="00B74782">
              <w:rPr>
                <w:rFonts w:ascii="Tahoma" w:hAnsi="Tahoma" w:cs="Tahoma"/>
                <w:sz w:val="24"/>
                <w:szCs w:val="24"/>
              </w:rPr>
              <w:t>.6</w:t>
            </w:r>
            <w:r w:rsidR="00D211A3">
              <w:rPr>
                <w:rFonts w:ascii="Tahoma" w:hAnsi="Tahoma" w:cs="Tahoma"/>
                <w:sz w:val="24"/>
                <w:szCs w:val="24"/>
              </w:rPr>
              <w:t>(a)</w:t>
            </w:r>
            <w:r w:rsidR="00FD7FFD">
              <w:rPr>
                <w:rFonts w:ascii="Tahoma" w:hAnsi="Tahoma" w:cs="Tahoma"/>
                <w:sz w:val="24"/>
                <w:szCs w:val="24"/>
              </w:rPr>
              <w:t xml:space="preserve">2L, </w:t>
            </w:r>
            <w:r w:rsidR="00967049">
              <w:rPr>
                <w:rFonts w:ascii="Tahoma" w:hAnsi="Tahoma" w:cs="Tahoma"/>
                <w:sz w:val="24"/>
                <w:szCs w:val="24"/>
              </w:rPr>
              <w:t>§1</w:t>
            </w:r>
            <w:r w:rsidR="00627D18">
              <w:rPr>
                <w:rFonts w:ascii="Tahoma" w:hAnsi="Tahoma" w:cs="Tahoma"/>
                <w:sz w:val="24"/>
                <w:szCs w:val="24"/>
              </w:rPr>
              <w:t>7</w:t>
            </w:r>
            <w:r w:rsidR="00967049">
              <w:rPr>
                <w:rFonts w:ascii="Tahoma" w:hAnsi="Tahoma" w:cs="Tahoma"/>
                <w:sz w:val="24"/>
                <w:szCs w:val="24"/>
              </w:rPr>
              <w:t>0.</w:t>
            </w:r>
            <w:r w:rsidR="00627D18">
              <w:rPr>
                <w:rFonts w:ascii="Tahoma" w:hAnsi="Tahoma" w:cs="Tahoma"/>
                <w:sz w:val="24"/>
                <w:szCs w:val="24"/>
              </w:rPr>
              <w:t>2</w:t>
            </w:r>
            <w:r w:rsidR="00967049">
              <w:rPr>
                <w:rFonts w:ascii="Tahoma" w:hAnsi="Tahoma" w:cs="Tahoma"/>
                <w:sz w:val="24"/>
                <w:szCs w:val="24"/>
              </w:rPr>
              <w:t>(</w:t>
            </w:r>
            <w:r w:rsidR="003B2CE8">
              <w:rPr>
                <w:rFonts w:ascii="Tahoma" w:hAnsi="Tahoma" w:cs="Tahoma"/>
                <w:sz w:val="24"/>
                <w:szCs w:val="24"/>
              </w:rPr>
              <w:t>e</w:t>
            </w:r>
            <w:r w:rsidR="00967049">
              <w:rPr>
                <w:rFonts w:ascii="Tahoma" w:hAnsi="Tahoma" w:cs="Tahoma"/>
                <w:sz w:val="24"/>
                <w:szCs w:val="24"/>
              </w:rPr>
              <w:t>)</w:t>
            </w:r>
            <w:r w:rsidR="00FF3227" w:rsidRPr="6AB285CF">
              <w:rPr>
                <w:rFonts w:ascii="Tahoma" w:hAnsi="Tahoma" w:cs="Tahoma"/>
                <w:sz w:val="24"/>
                <w:szCs w:val="24"/>
              </w:rPr>
              <w:t>B</w:t>
            </w:r>
            <w:r w:rsidR="009179D5" w:rsidRPr="6AB285CF">
              <w:rPr>
                <w:rFonts w:ascii="Tahoma" w:hAnsi="Tahoma" w:cs="Tahoma"/>
                <w:sz w:val="24"/>
                <w:szCs w:val="24"/>
              </w:rPr>
              <w:t>xii</w:t>
            </w:r>
            <w:r w:rsidR="00FD7FFD">
              <w:rPr>
                <w:rFonts w:ascii="Tahoma" w:hAnsi="Tahoma" w:cs="Tahoma"/>
                <w:sz w:val="24"/>
                <w:szCs w:val="24"/>
              </w:rPr>
              <w:t>,</w:t>
            </w:r>
            <w:r>
              <w:rPr>
                <w:rFonts w:ascii="Tahoma" w:hAnsi="Tahoma" w:cs="Tahoma"/>
                <w:sz w:val="24"/>
                <w:szCs w:val="24"/>
              </w:rPr>
              <w:t xml:space="preserve"> and Reference Nonresidential Appendix NA7.4.5, and NA7.4.6 for daylight design power adjustment factors (PAFs). Attach additional sets of pages 1 through </w:t>
            </w:r>
            <w:r w:rsidR="00083F2B">
              <w:rPr>
                <w:rFonts w:ascii="Tahoma" w:hAnsi="Tahoma" w:cs="Tahoma"/>
                <w:sz w:val="24"/>
                <w:szCs w:val="24"/>
              </w:rPr>
              <w:t>5</w:t>
            </w:r>
            <w:r>
              <w:rPr>
                <w:rFonts w:ascii="Tahoma" w:hAnsi="Tahoma" w:cs="Tahoma"/>
                <w:sz w:val="24"/>
                <w:szCs w:val="24"/>
              </w:rPr>
              <w:t>, as required, for all units and assemblies that must be tested.</w:t>
            </w:r>
            <w:r w:rsidR="006322DB">
              <w:rPr>
                <w:rFonts w:ascii="Tahoma" w:hAnsi="Tahoma" w:cs="Tahoma"/>
                <w:sz w:val="24"/>
                <w:szCs w:val="24"/>
              </w:rPr>
              <w:t xml:space="preserve"> Note that there are three different features tested by this form</w:t>
            </w:r>
            <w:r w:rsidR="00192D67">
              <w:rPr>
                <w:rFonts w:ascii="Tahoma" w:hAnsi="Tahoma" w:cs="Tahoma"/>
                <w:sz w:val="24"/>
                <w:szCs w:val="24"/>
              </w:rPr>
              <w:t xml:space="preserve">.  If one type of feature is not present in the design, </w:t>
            </w:r>
            <w:r w:rsidR="00035D1C">
              <w:rPr>
                <w:rFonts w:ascii="Tahoma" w:hAnsi="Tahoma" w:cs="Tahoma"/>
                <w:sz w:val="24"/>
                <w:szCs w:val="24"/>
              </w:rPr>
              <w:t xml:space="preserve">the </w:t>
            </w:r>
            <w:r w:rsidR="00FF2EFB">
              <w:rPr>
                <w:rFonts w:ascii="Tahoma" w:hAnsi="Tahoma" w:cs="Tahoma"/>
                <w:sz w:val="24"/>
                <w:szCs w:val="24"/>
              </w:rPr>
              <w:t>technician is to</w:t>
            </w:r>
            <w:r w:rsidR="00C130CE">
              <w:rPr>
                <w:rFonts w:ascii="Tahoma" w:hAnsi="Tahoma" w:cs="Tahoma"/>
                <w:sz w:val="24"/>
                <w:szCs w:val="24"/>
              </w:rPr>
              <w:t xml:space="preserve"> skip the preceding rows and </w:t>
            </w:r>
            <w:r w:rsidR="00192D67">
              <w:rPr>
                <w:rFonts w:ascii="Tahoma" w:hAnsi="Tahoma" w:cs="Tahoma"/>
                <w:sz w:val="24"/>
                <w:szCs w:val="24"/>
              </w:rPr>
              <w:t xml:space="preserve">mark “N/A” in the last row </w:t>
            </w:r>
            <w:r w:rsidR="00035D1C">
              <w:rPr>
                <w:rFonts w:ascii="Tahoma" w:hAnsi="Tahoma" w:cs="Tahoma"/>
                <w:sz w:val="24"/>
                <w:szCs w:val="24"/>
              </w:rPr>
              <w:t>for inspection compliance</w:t>
            </w:r>
            <w:r w:rsidR="00FF2EFB">
              <w:rPr>
                <w:rFonts w:ascii="Tahoma" w:hAnsi="Tahoma" w:cs="Tahoma"/>
                <w:sz w:val="24"/>
                <w:szCs w:val="24"/>
              </w:rPr>
              <w:t xml:space="preserve"> for that feature.</w:t>
            </w:r>
          </w:p>
        </w:tc>
      </w:tr>
    </w:tbl>
    <w:p w14:paraId="4ABABB8E" w14:textId="77777777" w:rsidR="00B860EA" w:rsidRDefault="00B860EA" w:rsidP="00B860EA">
      <w:pPr>
        <w:spacing w:after="120" w:line="240" w:lineRule="auto"/>
        <w:contextualSpacing/>
        <w:rPr>
          <w:rFonts w:ascii="Tahoma" w:hAnsi="Tahoma" w:cs="Tahoma"/>
          <w:sz w:val="24"/>
          <w:szCs w:val="24"/>
        </w:rPr>
      </w:pPr>
    </w:p>
    <w:p w14:paraId="00A5B7BA" w14:textId="22D3BB02" w:rsidR="00B860EA" w:rsidRPr="00D508CB" w:rsidRDefault="00CC09DB" w:rsidP="00EE46B4">
      <w:pPr>
        <w:spacing w:after="120" w:line="240" w:lineRule="auto"/>
        <w:ind w:left="90"/>
        <w:contextualSpacing/>
        <w:rPr>
          <w:rFonts w:ascii="Tahoma" w:hAnsi="Tahoma" w:cs="Tahoma"/>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B860EA">
        <w:rPr>
          <w:rFonts w:ascii="Tahoma" w:hAnsi="Tahoma" w:cs="Tahoma"/>
          <w:b/>
          <w:bCs/>
          <w:sz w:val="24"/>
          <w:szCs w:val="24"/>
        </w:rPr>
        <w:t>-1</w:t>
      </w:r>
      <w:r w:rsidR="005B5A89">
        <w:rPr>
          <w:rFonts w:ascii="Tahoma" w:hAnsi="Tahoma" w:cs="Tahoma"/>
          <w:b/>
          <w:bCs/>
          <w:sz w:val="24"/>
          <w:szCs w:val="24"/>
        </w:rPr>
        <w:t>:</w:t>
      </w:r>
      <w:r w:rsidR="00A37DF8" w:rsidRPr="00D508CB">
        <w:rPr>
          <w:rFonts w:ascii="Tahoma" w:hAnsi="Tahoma" w:cs="Tahoma"/>
          <w:b/>
          <w:bCs/>
          <w:sz w:val="24"/>
          <w:szCs w:val="24"/>
        </w:rPr>
        <w:t xml:space="preserve"> Construction Inspection</w:t>
      </w:r>
      <w:r w:rsidR="005B5A89">
        <w:rPr>
          <w:rFonts w:ascii="Tahoma" w:hAnsi="Tahoma" w:cs="Tahoma"/>
          <w:b/>
          <w:bCs/>
          <w:sz w:val="24"/>
          <w:szCs w:val="24"/>
        </w:rPr>
        <w:t xml:space="preserve"> - </w:t>
      </w:r>
      <w:r w:rsidR="002E16C9">
        <w:rPr>
          <w:rFonts w:ascii="Tahoma" w:hAnsi="Tahoma" w:cs="Tahoma"/>
          <w:b/>
          <w:bCs/>
          <w:sz w:val="24"/>
          <w:szCs w:val="24"/>
        </w:rPr>
        <w:t>Clerestory Fenestration</w:t>
      </w:r>
    </w:p>
    <w:tbl>
      <w:tblPr>
        <w:tblStyle w:val="TableGrid"/>
        <w:tblW w:w="4738" w:type="pct"/>
        <w:tblLayout w:type="fixed"/>
        <w:tblLook w:val="0020" w:firstRow="1" w:lastRow="0" w:firstColumn="0" w:lastColumn="0" w:noHBand="0" w:noVBand="0"/>
        <w:tblCaption w:val="Clerestory Fenestration Construction Inspection"/>
        <w:tblDescription w:val="Construction inspection for clerestory fenestrations for PAF."/>
      </w:tblPr>
      <w:tblGrid>
        <w:gridCol w:w="946"/>
        <w:gridCol w:w="1333"/>
        <w:gridCol w:w="6445"/>
        <w:gridCol w:w="1801"/>
      </w:tblGrid>
      <w:tr w:rsidR="00B555AB" w:rsidRPr="00D508CB" w14:paraId="0215ED1C" w14:textId="77777777" w:rsidTr="0022003D">
        <w:trPr>
          <w:trHeight w:val="240"/>
          <w:tblHeader/>
        </w:trPr>
        <w:tc>
          <w:tcPr>
            <w:tcW w:w="946" w:type="dxa"/>
            <w:vAlign w:val="bottom"/>
          </w:tcPr>
          <w:p w14:paraId="347807D5" w14:textId="6F68A84C" w:rsidR="00B555AB" w:rsidRPr="00D508CB" w:rsidRDefault="005300D4" w:rsidP="00365E12">
            <w:pPr>
              <w:autoSpaceDE w:val="0"/>
              <w:autoSpaceDN w:val="0"/>
              <w:adjustRightInd w:val="0"/>
              <w:spacing w:after="120" w:line="240" w:lineRule="auto"/>
              <w:ind w:left="-116" w:right="-201"/>
              <w:contextualSpacing/>
              <w:jc w:val="center"/>
              <w:rPr>
                <w:rFonts w:ascii="Tahoma" w:hAnsi="Tahoma" w:cs="Tahoma"/>
                <w:b/>
                <w:bCs/>
                <w:sz w:val="24"/>
                <w:szCs w:val="24"/>
              </w:rPr>
            </w:pPr>
            <w:r>
              <w:rPr>
                <w:rFonts w:ascii="Tahoma" w:hAnsi="Tahoma" w:cs="Tahoma"/>
                <w:b/>
                <w:bCs/>
                <w:sz w:val="24"/>
                <w:szCs w:val="24"/>
              </w:rPr>
              <w:t>Step</w:t>
            </w:r>
          </w:p>
        </w:tc>
        <w:tc>
          <w:tcPr>
            <w:tcW w:w="1333" w:type="dxa"/>
            <w:vAlign w:val="bottom"/>
          </w:tcPr>
          <w:p w14:paraId="5B983BFE" w14:textId="4F22E772" w:rsidR="00B555AB" w:rsidRPr="00D508CB" w:rsidRDefault="005300D4"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445"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801"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8E26F5" w:rsidRPr="00D508CB" w14:paraId="0B719719" w14:textId="77777777" w:rsidTr="0022003D">
        <w:trPr>
          <w:trHeight w:val="240"/>
        </w:trPr>
        <w:tc>
          <w:tcPr>
            <w:tcW w:w="946" w:type="dxa"/>
            <w:vAlign w:val="center"/>
          </w:tcPr>
          <w:p w14:paraId="05ED940C" w14:textId="4E3EA884" w:rsidR="008E26F5" w:rsidRDefault="008E26F5" w:rsidP="008E26F5">
            <w:pPr>
              <w:autoSpaceDE w:val="0"/>
              <w:autoSpaceDN w:val="0"/>
              <w:adjustRightInd w:val="0"/>
              <w:spacing w:after="120" w:line="240" w:lineRule="auto"/>
              <w:contextualSpacing/>
              <w:jc w:val="center"/>
              <w:rPr>
                <w:rFonts w:ascii="Tahoma" w:hAnsi="Tahoma" w:cs="Tahoma"/>
                <w:bCs/>
                <w:sz w:val="24"/>
                <w:szCs w:val="24"/>
              </w:rPr>
            </w:pPr>
            <w:r>
              <w:rPr>
                <w:rFonts w:ascii="Tahoma" w:hAnsi="Tahoma" w:cs="Tahoma"/>
                <w:bCs/>
                <w:sz w:val="24"/>
                <w:szCs w:val="24"/>
              </w:rPr>
              <w:t>1.0</w:t>
            </w:r>
          </w:p>
        </w:tc>
        <w:tc>
          <w:tcPr>
            <w:tcW w:w="1333" w:type="dxa"/>
            <w:vAlign w:val="center"/>
          </w:tcPr>
          <w:p w14:paraId="065546E9" w14:textId="368127F8"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108E151D" w14:textId="140F80A9"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clerestory fenestration devices are tested for building with up to 7 devices. If building has more than 7 clerestory fenestration devices, then 7 units are randomly chosen for testing.</w:t>
            </w:r>
          </w:p>
        </w:tc>
        <w:tc>
          <w:tcPr>
            <w:tcW w:w="1801" w:type="dxa"/>
            <w:vAlign w:val="center"/>
          </w:tcPr>
          <w:p w14:paraId="35CCC36A" w14:textId="6A99A34F"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NA7.4.4.1</w:t>
            </w:r>
          </w:p>
        </w:tc>
      </w:tr>
      <w:tr w:rsidR="008E26F5" w:rsidRPr="00D508CB" w14:paraId="36BBFAF1" w14:textId="77777777" w:rsidTr="0022003D">
        <w:trPr>
          <w:trHeight w:val="240"/>
        </w:trPr>
        <w:tc>
          <w:tcPr>
            <w:tcW w:w="946" w:type="dxa"/>
            <w:vAlign w:val="center"/>
          </w:tcPr>
          <w:p w14:paraId="371B407E" w14:textId="37B01384"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2.0</w:t>
            </w:r>
          </w:p>
        </w:tc>
        <w:tc>
          <w:tcPr>
            <w:tcW w:w="1333" w:type="dxa"/>
            <w:vAlign w:val="center"/>
          </w:tcPr>
          <w:p w14:paraId="639805CB" w14:textId="62F69215"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5A232C50" w14:textId="0A913E8C"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Before installation, the responsible person or installer must verify the following requirements are met:</w:t>
            </w:r>
          </w:p>
        </w:tc>
        <w:tc>
          <w:tcPr>
            <w:tcW w:w="1801" w:type="dxa"/>
            <w:vAlign w:val="center"/>
          </w:tcPr>
          <w:p w14:paraId="1267E4AA" w14:textId="70473514"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w:t>
            </w:r>
          </w:p>
        </w:tc>
      </w:tr>
      <w:tr w:rsidR="008E26F5" w:rsidRPr="00D508CB" w14:paraId="77DAF2CC" w14:textId="77777777" w:rsidTr="0022003D">
        <w:trPr>
          <w:trHeight w:val="240"/>
        </w:trPr>
        <w:tc>
          <w:tcPr>
            <w:tcW w:w="946" w:type="dxa"/>
            <w:vAlign w:val="center"/>
          </w:tcPr>
          <w:p w14:paraId="4C075F3E" w14:textId="1764DC2E"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333" w:type="dxa"/>
            <w:vAlign w:val="center"/>
          </w:tcPr>
          <w:p w14:paraId="51649A2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4326013" w14:textId="1B7BA158"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3B9C8CBF" w14:textId="748A9974"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height of the clerestory fenestration’s head height and glazing height match the building plans.</w:t>
            </w:r>
          </w:p>
        </w:tc>
        <w:tc>
          <w:tcPr>
            <w:tcW w:w="1801" w:type="dxa"/>
            <w:vAlign w:val="center"/>
          </w:tcPr>
          <w:p w14:paraId="7FD05F0A" w14:textId="11DC8186"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NA7.4.4.2(a)</w:t>
            </w:r>
          </w:p>
        </w:tc>
      </w:tr>
      <w:tr w:rsidR="008E26F5" w:rsidRPr="00D508CB" w14:paraId="771C89D1" w14:textId="77777777" w:rsidTr="0022003D">
        <w:trPr>
          <w:trHeight w:val="240"/>
        </w:trPr>
        <w:tc>
          <w:tcPr>
            <w:tcW w:w="946" w:type="dxa"/>
            <w:vAlign w:val="center"/>
          </w:tcPr>
          <w:p w14:paraId="4283C8C3" w14:textId="724C3D2A"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333" w:type="dxa"/>
            <w:vAlign w:val="center"/>
          </w:tcPr>
          <w:p w14:paraId="43A74CC7"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86F3A00" w14:textId="18947C43"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4E10E385" w14:textId="1EC20390"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installation of the clerestory fenestration meets the manufacturer’s installation instructions.</w:t>
            </w:r>
          </w:p>
        </w:tc>
        <w:tc>
          <w:tcPr>
            <w:tcW w:w="1801" w:type="dxa"/>
            <w:vAlign w:val="center"/>
          </w:tcPr>
          <w:p w14:paraId="78F55721" w14:textId="3DAAFFD5"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NA7.4.4.2(b)</w:t>
            </w:r>
          </w:p>
        </w:tc>
      </w:tr>
      <w:tr w:rsidR="008E26F5" w:rsidRPr="00D508CB" w14:paraId="365B6107" w14:textId="77777777" w:rsidTr="0022003D">
        <w:trPr>
          <w:trHeight w:val="240"/>
        </w:trPr>
        <w:tc>
          <w:tcPr>
            <w:tcW w:w="946" w:type="dxa"/>
            <w:vAlign w:val="center"/>
          </w:tcPr>
          <w:p w14:paraId="5261C01F" w14:textId="4825CD27"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2.3</w:t>
            </w:r>
          </w:p>
        </w:tc>
        <w:tc>
          <w:tcPr>
            <w:tcW w:w="1333" w:type="dxa"/>
            <w:vAlign w:val="center"/>
          </w:tcPr>
          <w:p w14:paraId="65B1235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B143CDB" w14:textId="57A69B86"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226F5E00" w14:textId="6646808C"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 completed and signed copy of the Declaration Statement on the Certificate of Installation is on site for verification by the building inspector.</w:t>
            </w:r>
          </w:p>
        </w:tc>
        <w:tc>
          <w:tcPr>
            <w:tcW w:w="1801" w:type="dxa"/>
            <w:vAlign w:val="center"/>
          </w:tcPr>
          <w:p w14:paraId="2575E192" w14:textId="16C373F2"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NA7.4.4.2(c)</w:t>
            </w:r>
          </w:p>
        </w:tc>
      </w:tr>
      <w:tr w:rsidR="008E26F5" w:rsidRPr="00D508CB" w14:paraId="15242EEF" w14:textId="77777777" w:rsidTr="0022003D">
        <w:trPr>
          <w:trHeight w:val="240"/>
        </w:trPr>
        <w:tc>
          <w:tcPr>
            <w:tcW w:w="946" w:type="dxa"/>
            <w:vAlign w:val="center"/>
          </w:tcPr>
          <w:p w14:paraId="762FA061" w14:textId="7FA3326D"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333" w:type="dxa"/>
            <w:vAlign w:val="center"/>
          </w:tcPr>
          <w:p w14:paraId="450BA51C" w14:textId="44F89CD6"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6AC9EA20" w14:textId="55F2480C"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After installation, the field technician or responsible person must verify the following requirements are met:</w:t>
            </w:r>
          </w:p>
        </w:tc>
        <w:tc>
          <w:tcPr>
            <w:tcW w:w="1801" w:type="dxa"/>
            <w:vAlign w:val="center"/>
          </w:tcPr>
          <w:p w14:paraId="5F27CE5A" w14:textId="5E4E5638"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w:t>
            </w:r>
          </w:p>
        </w:tc>
      </w:tr>
      <w:tr w:rsidR="008E26F5" w:rsidRPr="00D508CB" w14:paraId="61C8A090" w14:textId="77777777" w:rsidTr="0022003D">
        <w:trPr>
          <w:trHeight w:val="432"/>
        </w:trPr>
        <w:tc>
          <w:tcPr>
            <w:tcW w:w="946" w:type="dxa"/>
            <w:vAlign w:val="center"/>
          </w:tcPr>
          <w:p w14:paraId="5FF88D95" w14:textId="331FB743"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333" w:type="dxa"/>
            <w:vAlign w:val="center"/>
          </w:tcPr>
          <w:p w14:paraId="329FD3EE"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31FD9C4F" w14:textId="38921C3D"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69625365" w14:textId="5305C0CB"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Verify that the Certificate of Installation and the Declaration Statement are signed before the inspection of the installation.</w:t>
            </w:r>
          </w:p>
        </w:tc>
        <w:tc>
          <w:tcPr>
            <w:tcW w:w="1801" w:type="dxa"/>
            <w:vAlign w:val="center"/>
          </w:tcPr>
          <w:p w14:paraId="7C263B94" w14:textId="3BAA4EAE"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NA7.4.4.3(a)</w:t>
            </w:r>
          </w:p>
        </w:tc>
      </w:tr>
      <w:tr w:rsidR="008E26F5" w:rsidRPr="00D508CB" w14:paraId="3FE55BDC" w14:textId="77777777" w:rsidTr="0022003D">
        <w:trPr>
          <w:trHeight w:val="432"/>
        </w:trPr>
        <w:tc>
          <w:tcPr>
            <w:tcW w:w="946" w:type="dxa"/>
            <w:vAlign w:val="center"/>
          </w:tcPr>
          <w:p w14:paraId="0F1BA55E" w14:textId="15FE646A"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333" w:type="dxa"/>
            <w:vAlign w:val="center"/>
          </w:tcPr>
          <w:p w14:paraId="59B72787" w14:textId="77777777" w:rsidR="00074BEC" w:rsidRPr="00074BEC" w:rsidRDefault="00074BEC" w:rsidP="00074BEC">
            <w:pPr>
              <w:autoSpaceDE w:val="0"/>
              <w:autoSpaceDN w:val="0"/>
              <w:adjustRightInd w:val="0"/>
              <w:spacing w:after="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Pass</w:t>
            </w:r>
          </w:p>
          <w:p w14:paraId="62744281" w14:textId="77777777" w:rsidR="00074BEC" w:rsidRPr="00074BEC" w:rsidRDefault="00074BEC" w:rsidP="00074BEC">
            <w:pPr>
              <w:autoSpaceDE w:val="0"/>
              <w:autoSpaceDN w:val="0"/>
              <w:adjustRightInd w:val="0"/>
              <w:spacing w:after="12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Fail</w:t>
            </w:r>
          </w:p>
          <w:p w14:paraId="32A3B8D4" w14:textId="21282E40" w:rsidR="008E26F5" w:rsidRPr="001015F5" w:rsidRDefault="00074BEC" w:rsidP="00074BEC">
            <w:pPr>
              <w:autoSpaceDE w:val="0"/>
              <w:autoSpaceDN w:val="0"/>
              <w:adjustRightInd w:val="0"/>
              <w:spacing w:after="12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N/A</w:t>
            </w:r>
          </w:p>
        </w:tc>
        <w:tc>
          <w:tcPr>
            <w:tcW w:w="6445" w:type="dxa"/>
            <w:vAlign w:val="center"/>
          </w:tcPr>
          <w:p w14:paraId="4DF660E6" w14:textId="4FAFCF23" w:rsidR="008E26F5" w:rsidRPr="002E16C9"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clerestory fenestration shading is controlled separately from other fenestration shading control (if operable shading is installed on the clerestory fenestration).</w:t>
            </w:r>
          </w:p>
        </w:tc>
        <w:tc>
          <w:tcPr>
            <w:tcW w:w="1801" w:type="dxa"/>
            <w:vAlign w:val="center"/>
          </w:tcPr>
          <w:p w14:paraId="7FF0471F" w14:textId="4067257D"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NA7.4.4.3(b)</w:t>
            </w:r>
          </w:p>
        </w:tc>
      </w:tr>
      <w:tr w:rsidR="008E26F5" w:rsidRPr="00D508CB" w14:paraId="5430F5F9" w14:textId="77777777" w:rsidTr="0022003D">
        <w:trPr>
          <w:trHeight w:val="432"/>
        </w:trPr>
        <w:tc>
          <w:tcPr>
            <w:tcW w:w="946" w:type="dxa"/>
            <w:vAlign w:val="center"/>
          </w:tcPr>
          <w:p w14:paraId="13166E9C" w14:textId="1569BACC"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1333" w:type="dxa"/>
            <w:vAlign w:val="center"/>
          </w:tcPr>
          <w:p w14:paraId="37860F19"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E9E1EAD" w14:textId="2CFDF3B9"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730BC20A" w14:textId="77777777" w:rsidR="008E26F5"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Declaration Statements of the Certificate of Acceptance are signed.</w:t>
            </w:r>
            <w:r w:rsidR="00B0434E">
              <w:rPr>
                <w:rFonts w:ascii="Tahoma" w:eastAsia="Times New Roman" w:hAnsi="Tahoma" w:cs="Tahoma"/>
                <w:sz w:val="24"/>
                <w:szCs w:val="24"/>
              </w:rPr>
              <w:t xml:space="preserve"> </w:t>
            </w:r>
          </w:p>
        </w:tc>
        <w:tc>
          <w:tcPr>
            <w:tcW w:w="1801" w:type="dxa"/>
            <w:vAlign w:val="center"/>
          </w:tcPr>
          <w:p w14:paraId="251FE8C1" w14:textId="006DFCA7" w:rsidR="00DD52BC" w:rsidRPr="00402817" w:rsidRDefault="008E26F5" w:rsidP="00402817">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NA7.4.4.3(c)</w:t>
            </w:r>
          </w:p>
        </w:tc>
      </w:tr>
      <w:tr w:rsidR="008E26F5" w:rsidRPr="00D508CB" w14:paraId="3F926FBF" w14:textId="77777777" w:rsidTr="0022003D">
        <w:trPr>
          <w:trHeight w:val="432"/>
        </w:trPr>
        <w:tc>
          <w:tcPr>
            <w:tcW w:w="946" w:type="dxa"/>
            <w:vAlign w:val="center"/>
          </w:tcPr>
          <w:p w14:paraId="3352B799" w14:textId="422851EC"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3.4</w:t>
            </w:r>
          </w:p>
        </w:tc>
        <w:tc>
          <w:tcPr>
            <w:tcW w:w="1333" w:type="dxa"/>
            <w:vAlign w:val="center"/>
          </w:tcPr>
          <w:p w14:paraId="16558A7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75A2DBF" w14:textId="6AAEA5B7"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29999E9A" w14:textId="56CA2ED4" w:rsidR="008E26F5"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certificates and additional copies are provided to the builder, enforcement agency, and building owner at occupancy. Available manufacturer’s warranty and user manual are provided to building owner.</w:t>
            </w:r>
          </w:p>
        </w:tc>
        <w:tc>
          <w:tcPr>
            <w:tcW w:w="1801" w:type="dxa"/>
            <w:vAlign w:val="center"/>
          </w:tcPr>
          <w:p w14:paraId="5F331DD1" w14:textId="77777777"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NA7.4.4.3(d), NA7.4.4.4(a)</w:t>
            </w:r>
          </w:p>
          <w:p w14:paraId="056645DA" w14:textId="167ECA4B" w:rsidR="008E26F5" w:rsidRPr="001B7437"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NA7.4.4.4(b)</w:t>
            </w:r>
          </w:p>
        </w:tc>
      </w:tr>
      <w:tr w:rsidR="000A20B5" w:rsidRPr="00D508CB" w14:paraId="5502F53E" w14:textId="77777777" w:rsidTr="0022003D">
        <w:trPr>
          <w:trHeight w:val="432"/>
        </w:trPr>
        <w:tc>
          <w:tcPr>
            <w:tcW w:w="946" w:type="dxa"/>
            <w:vAlign w:val="center"/>
          </w:tcPr>
          <w:p w14:paraId="79CD9DCB" w14:textId="4E6CC50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333" w:type="dxa"/>
            <w:vAlign w:val="center"/>
          </w:tcPr>
          <w:p w14:paraId="2FBAB6A2" w14:textId="77777777" w:rsidR="00074BEC" w:rsidRPr="00074BEC" w:rsidRDefault="00074BEC" w:rsidP="00074BEC">
            <w:pPr>
              <w:autoSpaceDE w:val="0"/>
              <w:autoSpaceDN w:val="0"/>
              <w:adjustRightInd w:val="0"/>
              <w:spacing w:after="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Pass</w:t>
            </w:r>
          </w:p>
          <w:p w14:paraId="28FD2AD6" w14:textId="77777777" w:rsidR="00074BEC" w:rsidRPr="00074BEC" w:rsidRDefault="00074BEC" w:rsidP="00074BEC">
            <w:pPr>
              <w:autoSpaceDE w:val="0"/>
              <w:autoSpaceDN w:val="0"/>
              <w:adjustRightInd w:val="0"/>
              <w:spacing w:after="12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Fail</w:t>
            </w:r>
          </w:p>
          <w:p w14:paraId="602B7A7E" w14:textId="1361203F" w:rsidR="000A20B5" w:rsidRDefault="00074BEC" w:rsidP="00074BEC">
            <w:pPr>
              <w:autoSpaceDE w:val="0"/>
              <w:autoSpaceDN w:val="0"/>
              <w:adjustRightInd w:val="0"/>
              <w:spacing w:after="12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N/A</w:t>
            </w:r>
          </w:p>
        </w:tc>
        <w:tc>
          <w:tcPr>
            <w:tcW w:w="6445" w:type="dxa"/>
            <w:vAlign w:val="center"/>
          </w:tcPr>
          <w:p w14:paraId="7F071673" w14:textId="6EE971E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p>
        </w:tc>
        <w:tc>
          <w:tcPr>
            <w:tcW w:w="1801" w:type="dxa"/>
            <w:vAlign w:val="center"/>
          </w:tcPr>
          <w:p w14:paraId="4DF54272" w14:textId="36C72F6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13E1856A" w14:textId="77777777" w:rsidR="00B860EA" w:rsidRDefault="00B860EA" w:rsidP="00B860EA">
      <w:pPr>
        <w:spacing w:after="120" w:line="240" w:lineRule="auto"/>
        <w:contextualSpacing/>
        <w:rPr>
          <w:rFonts w:ascii="Tahoma" w:hAnsi="Tahoma" w:cs="Tahoma"/>
          <w:sz w:val="24"/>
          <w:szCs w:val="24"/>
        </w:rPr>
      </w:pPr>
    </w:p>
    <w:p w14:paraId="0813391E" w14:textId="1EF210F1" w:rsidR="00B860EA" w:rsidRDefault="00B860EA" w:rsidP="00B860EA">
      <w:pPr>
        <w:spacing w:after="120" w:line="240" w:lineRule="auto"/>
        <w:ind w:left="90"/>
        <w:contextualSpacing/>
        <w:rPr>
          <w:rFonts w:ascii="Tahoma" w:hAnsi="Tahoma" w:cs="Tahoma"/>
          <w:b/>
          <w:sz w:val="24"/>
          <w:szCs w:val="24"/>
        </w:rPr>
      </w:pPr>
      <w:r w:rsidRPr="005B7E99">
        <w:rPr>
          <w:rFonts w:ascii="Tahoma" w:hAnsi="Tahoma" w:cs="Tahoma"/>
          <w:b/>
          <w:sz w:val="24"/>
          <w:szCs w:val="24"/>
        </w:rPr>
        <w:t xml:space="preserve">Table </w:t>
      </w:r>
      <w:r w:rsidR="002E16C9">
        <w:rPr>
          <w:rFonts w:ascii="Tahoma" w:hAnsi="Tahoma" w:cs="Tahoma"/>
          <w:b/>
          <w:sz w:val="24"/>
          <w:szCs w:val="24"/>
        </w:rPr>
        <w:t>A</w:t>
      </w:r>
      <w:r>
        <w:rPr>
          <w:rFonts w:ascii="Tahoma" w:hAnsi="Tahoma" w:cs="Tahoma"/>
          <w:b/>
          <w:sz w:val="24"/>
          <w:szCs w:val="24"/>
        </w:rPr>
        <w:t>-</w:t>
      </w:r>
      <w:r w:rsidR="002E16C9">
        <w:rPr>
          <w:rFonts w:ascii="Tahoma" w:hAnsi="Tahoma" w:cs="Tahoma"/>
          <w:b/>
          <w:sz w:val="24"/>
          <w:szCs w:val="24"/>
        </w:rPr>
        <w:t>2</w:t>
      </w:r>
      <w:r w:rsidR="005B5A89">
        <w:rPr>
          <w:rFonts w:ascii="Tahoma" w:hAnsi="Tahoma" w:cs="Tahoma"/>
          <w:b/>
          <w:sz w:val="24"/>
          <w:szCs w:val="24"/>
        </w:rPr>
        <w:t>:</w:t>
      </w:r>
      <w:r>
        <w:rPr>
          <w:rFonts w:ascii="Tahoma" w:hAnsi="Tahoma" w:cs="Tahoma"/>
          <w:b/>
          <w:sz w:val="24"/>
          <w:szCs w:val="24"/>
        </w:rPr>
        <w:t xml:space="preserve"> </w:t>
      </w:r>
      <w:r w:rsidR="002E16C9">
        <w:rPr>
          <w:rFonts w:ascii="Tahoma" w:hAnsi="Tahoma" w:cs="Tahoma"/>
          <w:b/>
          <w:sz w:val="24"/>
          <w:szCs w:val="24"/>
        </w:rPr>
        <w:t>Construction Inspection</w:t>
      </w:r>
      <w:r w:rsidR="005B5A89">
        <w:rPr>
          <w:rFonts w:ascii="Tahoma" w:hAnsi="Tahoma" w:cs="Tahoma"/>
          <w:b/>
          <w:sz w:val="24"/>
          <w:szCs w:val="24"/>
        </w:rPr>
        <w:t xml:space="preserve"> - </w:t>
      </w:r>
      <w:r w:rsidR="002E16C9">
        <w:rPr>
          <w:rFonts w:ascii="Tahoma" w:hAnsi="Tahoma" w:cs="Tahoma"/>
          <w:b/>
          <w:sz w:val="24"/>
          <w:szCs w:val="24"/>
        </w:rPr>
        <w:t>Interior and Exterior Horizontal Slats</w:t>
      </w:r>
    </w:p>
    <w:tbl>
      <w:tblPr>
        <w:tblStyle w:val="TableGrid"/>
        <w:tblW w:w="4738" w:type="pct"/>
        <w:tblLayout w:type="fixed"/>
        <w:tblLook w:val="0020" w:firstRow="1" w:lastRow="0" w:firstColumn="0" w:lastColumn="0" w:noHBand="0" w:noVBand="0"/>
        <w:tblCaption w:val="Interior and Exterior Horizontal Slat Construction Inspection"/>
        <w:tblDescription w:val="Construction inspection for interior and exterior horizontal slats for PAF"/>
      </w:tblPr>
      <w:tblGrid>
        <w:gridCol w:w="946"/>
        <w:gridCol w:w="1333"/>
        <w:gridCol w:w="6446"/>
        <w:gridCol w:w="1800"/>
      </w:tblGrid>
      <w:tr w:rsidR="002E16C9" w:rsidRPr="00D508CB" w14:paraId="029789DF" w14:textId="77777777" w:rsidTr="00821BED">
        <w:trPr>
          <w:cantSplit/>
          <w:trHeight w:val="240"/>
          <w:tblHeader/>
        </w:trPr>
        <w:tc>
          <w:tcPr>
            <w:tcW w:w="946" w:type="dxa"/>
            <w:vAlign w:val="bottom"/>
          </w:tcPr>
          <w:p w14:paraId="753BAC75" w14:textId="35776FEC" w:rsidR="002E16C9" w:rsidRPr="00D508CB" w:rsidRDefault="005300D4" w:rsidP="00332334">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333" w:type="dxa"/>
            <w:vAlign w:val="bottom"/>
          </w:tcPr>
          <w:p w14:paraId="0D54042F" w14:textId="2F294B48" w:rsidR="002E16C9" w:rsidRPr="00D508CB" w:rsidRDefault="005300D4" w:rsidP="00346723">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446" w:type="dxa"/>
            <w:vAlign w:val="bottom"/>
          </w:tcPr>
          <w:p w14:paraId="6B314654" w14:textId="77777777" w:rsidR="002E16C9" w:rsidRPr="00D508CB" w:rsidRDefault="002E16C9" w:rsidP="00346723">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800" w:type="dxa"/>
            <w:vAlign w:val="bottom"/>
          </w:tcPr>
          <w:p w14:paraId="5C63FAC0" w14:textId="77777777" w:rsidR="002E16C9" w:rsidRPr="00D508CB" w:rsidRDefault="002E16C9" w:rsidP="00346723">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2E16C9" w:rsidRPr="00D508CB" w14:paraId="58B3AA9A" w14:textId="77777777" w:rsidTr="00821BED">
        <w:trPr>
          <w:cantSplit/>
          <w:trHeight w:val="240"/>
        </w:trPr>
        <w:tc>
          <w:tcPr>
            <w:tcW w:w="946" w:type="dxa"/>
            <w:vAlign w:val="center"/>
          </w:tcPr>
          <w:p w14:paraId="0A90D5A1" w14:textId="0EBE74A0"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065ED">
              <w:rPr>
                <w:rFonts w:ascii="Tahoma" w:hAnsi="Tahoma" w:cs="Tahoma"/>
                <w:bCs/>
                <w:sz w:val="24"/>
                <w:szCs w:val="24"/>
              </w:rPr>
              <w:t>.0</w:t>
            </w:r>
          </w:p>
        </w:tc>
        <w:tc>
          <w:tcPr>
            <w:tcW w:w="1333" w:type="dxa"/>
            <w:vAlign w:val="center"/>
          </w:tcPr>
          <w:p w14:paraId="71603C02" w14:textId="3DCE7ABE" w:rsidR="002E16C9" w:rsidRPr="00601F9D" w:rsidRDefault="00C56906" w:rsidP="00843DA2">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446" w:type="dxa"/>
            <w:vAlign w:val="center"/>
          </w:tcPr>
          <w:p w14:paraId="13EB043E" w14:textId="543D55BA" w:rsidR="002E16C9"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horizontal slat devices are tested for building with up to 7 devices. If building has more than 7 horizontal slat devices, then 7 units are randomly chosen for testing</w:t>
            </w:r>
          </w:p>
        </w:tc>
        <w:tc>
          <w:tcPr>
            <w:tcW w:w="1800" w:type="dxa"/>
            <w:vAlign w:val="center"/>
          </w:tcPr>
          <w:p w14:paraId="3A0E7BE4" w14:textId="5C49342D"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NA7.4.5.1</w:t>
            </w:r>
          </w:p>
        </w:tc>
      </w:tr>
      <w:tr w:rsidR="002E16C9" w:rsidRPr="00D508CB" w14:paraId="44921E81" w14:textId="77777777" w:rsidTr="00821BED">
        <w:trPr>
          <w:cantSplit/>
          <w:trHeight w:val="240"/>
        </w:trPr>
        <w:tc>
          <w:tcPr>
            <w:tcW w:w="946" w:type="dxa"/>
            <w:vAlign w:val="center"/>
          </w:tcPr>
          <w:p w14:paraId="7FA4A870" w14:textId="2274A81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065ED">
              <w:rPr>
                <w:rFonts w:ascii="Tahoma" w:hAnsi="Tahoma" w:cs="Tahoma"/>
                <w:bCs/>
                <w:sz w:val="24"/>
                <w:szCs w:val="24"/>
              </w:rPr>
              <w:t>.0</w:t>
            </w:r>
          </w:p>
        </w:tc>
        <w:tc>
          <w:tcPr>
            <w:tcW w:w="1333" w:type="dxa"/>
            <w:vAlign w:val="center"/>
          </w:tcPr>
          <w:p w14:paraId="6ADED05D" w14:textId="1938FC33" w:rsidR="002E16C9" w:rsidRPr="00601F9D" w:rsidRDefault="00C56906"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6" w:type="dxa"/>
            <w:vAlign w:val="center"/>
          </w:tcPr>
          <w:p w14:paraId="00EC6D69" w14:textId="375BE982" w:rsidR="002E16C9"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Before installation, the responsible person or installer must verify the following requirements are met:</w:t>
            </w:r>
          </w:p>
        </w:tc>
        <w:tc>
          <w:tcPr>
            <w:tcW w:w="1800" w:type="dxa"/>
            <w:vAlign w:val="center"/>
          </w:tcPr>
          <w:p w14:paraId="092DFEBC" w14:textId="753A551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w:t>
            </w:r>
          </w:p>
        </w:tc>
      </w:tr>
      <w:tr w:rsidR="002E16C9" w:rsidRPr="00D508CB" w14:paraId="6B5246A0" w14:textId="77777777" w:rsidTr="00821BED">
        <w:trPr>
          <w:cantSplit/>
          <w:trHeight w:val="240"/>
        </w:trPr>
        <w:tc>
          <w:tcPr>
            <w:tcW w:w="946" w:type="dxa"/>
            <w:vAlign w:val="center"/>
          </w:tcPr>
          <w:p w14:paraId="34A926A6" w14:textId="2C9B6992"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.1</w:t>
            </w:r>
          </w:p>
        </w:tc>
        <w:tc>
          <w:tcPr>
            <w:tcW w:w="1333" w:type="dxa"/>
            <w:vAlign w:val="center"/>
          </w:tcPr>
          <w:p w14:paraId="4A7EB8DC"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83C8020" w14:textId="7A86A018"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240C32F4" w14:textId="20D057B8" w:rsidR="002E16C9" w:rsidRPr="00601F9D" w:rsidRDefault="00702042"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E16C9">
              <w:rPr>
                <w:rFonts w:ascii="Tahoma" w:hAnsi="Tahoma" w:cs="Tahoma"/>
                <w:bCs/>
                <w:sz w:val="24"/>
                <w:szCs w:val="24"/>
              </w:rPr>
              <w:t xml:space="preserve"> horizontal (not diagonal or vertical) distance from the front edge of the slate to the back edge of the slat below it matches the building plans</w:t>
            </w:r>
          </w:p>
        </w:tc>
        <w:tc>
          <w:tcPr>
            <w:tcW w:w="1800" w:type="dxa"/>
            <w:vAlign w:val="center"/>
          </w:tcPr>
          <w:p w14:paraId="030B80A1" w14:textId="5C887FE9"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NA7.4.5.2(a)</w:t>
            </w:r>
          </w:p>
        </w:tc>
      </w:tr>
      <w:tr w:rsidR="002E16C9" w:rsidRPr="00D508CB" w14:paraId="17D50DC8" w14:textId="77777777" w:rsidTr="00821BED">
        <w:trPr>
          <w:cantSplit/>
          <w:trHeight w:val="240"/>
        </w:trPr>
        <w:tc>
          <w:tcPr>
            <w:tcW w:w="946" w:type="dxa"/>
            <w:vAlign w:val="center"/>
          </w:tcPr>
          <w:p w14:paraId="4E6C536D" w14:textId="41ECB3E4"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.2</w:t>
            </w:r>
          </w:p>
        </w:tc>
        <w:tc>
          <w:tcPr>
            <w:tcW w:w="1333" w:type="dxa"/>
            <w:vAlign w:val="center"/>
          </w:tcPr>
          <w:p w14:paraId="5AE67228"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CC94B59" w14:textId="55B65A1F"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415C6B80" w14:textId="56B4246B" w:rsidR="002E16C9" w:rsidRPr="00601F9D" w:rsidRDefault="0092432A"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the </w:t>
            </w:r>
            <w:r w:rsidR="002E16C9">
              <w:rPr>
                <w:rFonts w:ascii="Tahoma" w:hAnsi="Tahoma" w:cs="Tahoma"/>
                <w:bCs/>
                <w:sz w:val="24"/>
                <w:szCs w:val="24"/>
              </w:rPr>
              <w:t>vertical (not diagonal or horizontal) distance from the lowest edge of the slat to the highest edge of the slat below it matches the building plans</w:t>
            </w:r>
          </w:p>
        </w:tc>
        <w:tc>
          <w:tcPr>
            <w:tcW w:w="1800" w:type="dxa"/>
            <w:vAlign w:val="center"/>
          </w:tcPr>
          <w:p w14:paraId="1194E2FF" w14:textId="70EE31C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NA7.4.5.2(b)</w:t>
            </w:r>
          </w:p>
        </w:tc>
      </w:tr>
      <w:tr w:rsidR="002E16C9" w:rsidRPr="00D508CB" w14:paraId="00D3C6CA" w14:textId="77777777" w:rsidTr="00821BED">
        <w:trPr>
          <w:cantSplit/>
          <w:trHeight w:val="240"/>
        </w:trPr>
        <w:tc>
          <w:tcPr>
            <w:tcW w:w="946" w:type="dxa"/>
            <w:vAlign w:val="center"/>
          </w:tcPr>
          <w:p w14:paraId="637E6D86" w14:textId="5C07EBE0" w:rsidR="002E16C9" w:rsidRPr="00601F9D"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.3</w:t>
            </w:r>
          </w:p>
        </w:tc>
        <w:tc>
          <w:tcPr>
            <w:tcW w:w="1333" w:type="dxa"/>
            <w:vAlign w:val="center"/>
          </w:tcPr>
          <w:p w14:paraId="1E00EBCE"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43C8C8B" w14:textId="24630FBC"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21E86253" w14:textId="18D4BF60" w:rsidR="002E16C9" w:rsidRPr="00601F9D" w:rsidRDefault="007529C3" w:rsidP="002E16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there </w:t>
            </w:r>
            <w:r w:rsidR="002E16C9">
              <w:rPr>
                <w:rFonts w:ascii="Tahoma" w:hAnsi="Tahoma" w:cs="Tahoma"/>
                <w:bCs/>
                <w:sz w:val="24"/>
                <w:szCs w:val="24"/>
              </w:rPr>
              <w:t>is a factory installed label permanently affixed and prominently located at a mounting point of the slat to the building</w:t>
            </w:r>
          </w:p>
        </w:tc>
        <w:tc>
          <w:tcPr>
            <w:tcW w:w="1800" w:type="dxa"/>
            <w:vAlign w:val="center"/>
          </w:tcPr>
          <w:p w14:paraId="6B10DBF9" w14:textId="4F354F07" w:rsidR="002E16C9" w:rsidRPr="00601F9D"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NA7.4.5.2(c)</w:t>
            </w:r>
          </w:p>
        </w:tc>
      </w:tr>
      <w:tr w:rsidR="002E16C9" w:rsidRPr="00D508CB" w14:paraId="1B5BE825" w14:textId="77777777" w:rsidTr="00821BED">
        <w:trPr>
          <w:cantSplit/>
          <w:trHeight w:val="432"/>
        </w:trPr>
        <w:tc>
          <w:tcPr>
            <w:tcW w:w="946" w:type="dxa"/>
            <w:vAlign w:val="center"/>
          </w:tcPr>
          <w:p w14:paraId="0FB0711D" w14:textId="1401F9C7" w:rsidR="002E16C9"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.4</w:t>
            </w:r>
          </w:p>
        </w:tc>
        <w:tc>
          <w:tcPr>
            <w:tcW w:w="1333" w:type="dxa"/>
            <w:vAlign w:val="center"/>
          </w:tcPr>
          <w:p w14:paraId="7208044B"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7EF015DC" w14:textId="3899A47D" w:rsidR="002E16C9"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5B839F31" w14:textId="3FCDD667" w:rsidR="002E16C9" w:rsidRDefault="007529C3" w:rsidP="002E16C9">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the </w:t>
            </w:r>
            <w:r w:rsidR="002E16C9">
              <w:rPr>
                <w:rFonts w:ascii="Tahoma" w:eastAsia="Times New Roman" w:hAnsi="Tahoma" w:cs="Tahoma"/>
                <w:sz w:val="24"/>
                <w:szCs w:val="24"/>
              </w:rPr>
              <w:t>visible reflectance on the ASTM E903 test results match the building plans</w:t>
            </w:r>
            <w:r w:rsidR="00EE282F">
              <w:rPr>
                <w:rFonts w:ascii="Tahoma" w:eastAsia="Times New Roman" w:hAnsi="Tahoma" w:cs="Tahoma"/>
                <w:sz w:val="24"/>
                <w:szCs w:val="24"/>
              </w:rPr>
              <w:t>.</w:t>
            </w:r>
          </w:p>
        </w:tc>
        <w:tc>
          <w:tcPr>
            <w:tcW w:w="1800" w:type="dxa"/>
            <w:vAlign w:val="center"/>
          </w:tcPr>
          <w:p w14:paraId="637F07D2" w14:textId="4B97482C" w:rsidR="002E16C9"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NA7.4.5.2(d)</w:t>
            </w:r>
          </w:p>
        </w:tc>
      </w:tr>
      <w:tr w:rsidR="000A20B5" w:rsidRPr="00D508CB" w14:paraId="019AFF1B" w14:textId="77777777" w:rsidTr="00821BED">
        <w:trPr>
          <w:cantSplit/>
          <w:trHeight w:val="432"/>
        </w:trPr>
        <w:tc>
          <w:tcPr>
            <w:tcW w:w="946" w:type="dxa"/>
            <w:vAlign w:val="center"/>
          </w:tcPr>
          <w:p w14:paraId="2BDD042D" w14:textId="6760AD0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2.5</w:t>
            </w:r>
          </w:p>
        </w:tc>
        <w:tc>
          <w:tcPr>
            <w:tcW w:w="1333" w:type="dxa"/>
            <w:vAlign w:val="center"/>
          </w:tcPr>
          <w:p w14:paraId="7C8F2E6E" w14:textId="77777777" w:rsidR="00074BEC" w:rsidRPr="00074BEC" w:rsidRDefault="00074BEC" w:rsidP="00074BEC">
            <w:pPr>
              <w:autoSpaceDE w:val="0"/>
              <w:autoSpaceDN w:val="0"/>
              <w:adjustRightInd w:val="0"/>
              <w:spacing w:after="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Pass</w:t>
            </w:r>
          </w:p>
          <w:p w14:paraId="1BF51BC3" w14:textId="77777777" w:rsidR="00074BEC" w:rsidRPr="00074BEC" w:rsidRDefault="00074BEC" w:rsidP="00074BEC">
            <w:pPr>
              <w:autoSpaceDE w:val="0"/>
              <w:autoSpaceDN w:val="0"/>
              <w:adjustRightInd w:val="0"/>
              <w:spacing w:after="120" w:line="240" w:lineRule="auto"/>
              <w:ind w:left="90"/>
              <w:contextualSpacing/>
              <w:rPr>
                <w:rFonts w:ascii="Tahoma" w:hAnsi="Tahoma" w:cs="Tahoma"/>
                <w:bCs/>
                <w:sz w:val="24"/>
                <w:szCs w:val="24"/>
              </w:rPr>
            </w:pPr>
            <w:r w:rsidRPr="00074BEC">
              <w:rPr>
                <w:rFonts w:ascii="Tahoma" w:hAnsi="Tahoma" w:cs="Tahoma"/>
                <w:bCs/>
                <w:sz w:val="24"/>
                <w:szCs w:val="24"/>
              </w:rPr>
              <w:fldChar w:fldCharType="begin">
                <w:ffData>
                  <w:name w:val="Check2"/>
                  <w:enabled/>
                  <w:calcOnExit w:val="0"/>
                  <w:checkBox>
                    <w:sizeAuto/>
                    <w:default w:val="0"/>
                    <w:checked w:val="0"/>
                  </w:checkBox>
                </w:ffData>
              </w:fldChar>
            </w:r>
            <w:r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074BEC">
              <w:rPr>
                <w:rFonts w:ascii="Tahoma" w:hAnsi="Tahoma" w:cs="Tahoma"/>
                <w:bCs/>
                <w:sz w:val="24"/>
                <w:szCs w:val="24"/>
              </w:rPr>
              <w:fldChar w:fldCharType="end"/>
            </w:r>
            <w:r w:rsidRPr="00074BEC">
              <w:rPr>
                <w:rFonts w:ascii="Tahoma" w:hAnsi="Tahoma" w:cs="Tahoma"/>
                <w:bCs/>
                <w:sz w:val="24"/>
                <w:szCs w:val="24"/>
              </w:rPr>
              <w:t xml:space="preserve"> Fail</w:t>
            </w:r>
          </w:p>
          <w:p w14:paraId="58F60E95" w14:textId="009F56A2" w:rsidR="000A20B5" w:rsidRDefault="00E2299F" w:rsidP="00074BEC">
            <w:pPr>
              <w:autoSpaceDE w:val="0"/>
              <w:autoSpaceDN w:val="0"/>
              <w:adjustRightInd w:val="0"/>
              <w:spacing w:after="120" w:line="240" w:lineRule="auto"/>
              <w:contextualSpacing/>
              <w:rPr>
                <w:rFonts w:ascii="Tahoma" w:hAnsi="Tahoma" w:cs="Tahoma"/>
                <w:bCs/>
                <w:sz w:val="24"/>
                <w:szCs w:val="24"/>
              </w:rPr>
            </w:pPr>
            <w:r>
              <w:rPr>
                <w:rFonts w:ascii="Tahoma" w:hAnsi="Tahoma" w:cs="Tahoma"/>
                <w:bCs/>
                <w:sz w:val="24"/>
                <w:szCs w:val="24"/>
              </w:rPr>
              <w:t xml:space="preserve"> </w:t>
            </w:r>
            <w:r w:rsidR="00074BEC" w:rsidRPr="00074BEC">
              <w:rPr>
                <w:rFonts w:ascii="Tahoma" w:hAnsi="Tahoma" w:cs="Tahoma"/>
                <w:bCs/>
                <w:sz w:val="24"/>
                <w:szCs w:val="24"/>
              </w:rPr>
              <w:fldChar w:fldCharType="begin">
                <w:ffData>
                  <w:name w:val="Check2"/>
                  <w:enabled/>
                  <w:calcOnExit w:val="0"/>
                  <w:checkBox>
                    <w:sizeAuto/>
                    <w:default w:val="0"/>
                    <w:checked w:val="0"/>
                  </w:checkBox>
                </w:ffData>
              </w:fldChar>
            </w:r>
            <w:r w:rsidR="00074BEC" w:rsidRPr="00074BEC">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00074BEC" w:rsidRPr="00074BEC">
              <w:rPr>
                <w:rFonts w:ascii="Tahoma" w:hAnsi="Tahoma" w:cs="Tahoma"/>
                <w:bCs/>
                <w:sz w:val="24"/>
                <w:szCs w:val="24"/>
              </w:rPr>
              <w:fldChar w:fldCharType="end"/>
            </w:r>
            <w:r w:rsidR="00074BEC" w:rsidRPr="00074BEC">
              <w:rPr>
                <w:rFonts w:ascii="Tahoma" w:hAnsi="Tahoma" w:cs="Tahoma"/>
                <w:bCs/>
                <w:sz w:val="24"/>
                <w:szCs w:val="24"/>
              </w:rPr>
              <w:t xml:space="preserve"> N/A</w:t>
            </w:r>
          </w:p>
        </w:tc>
        <w:tc>
          <w:tcPr>
            <w:tcW w:w="6446" w:type="dxa"/>
            <w:vAlign w:val="center"/>
          </w:tcPr>
          <w:p w14:paraId="729A5AF8" w14:textId="7AABD889" w:rsidR="000A20B5" w:rsidRPr="002E16C9"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ASTM E1175 test results match the building plans (if the horizontal slat surfaces are not opaque and free of perforations).</w:t>
            </w:r>
          </w:p>
        </w:tc>
        <w:tc>
          <w:tcPr>
            <w:tcW w:w="1800" w:type="dxa"/>
            <w:vAlign w:val="center"/>
          </w:tcPr>
          <w:p w14:paraId="26A0CB10" w14:textId="7B927F4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NA7.4.5.2(e)</w:t>
            </w:r>
          </w:p>
        </w:tc>
      </w:tr>
      <w:tr w:rsidR="000A20B5" w:rsidRPr="00D508CB" w14:paraId="77DE891B" w14:textId="77777777" w:rsidTr="00821BED">
        <w:trPr>
          <w:cantSplit/>
          <w:trHeight w:val="432"/>
        </w:trPr>
        <w:tc>
          <w:tcPr>
            <w:tcW w:w="946" w:type="dxa"/>
            <w:vAlign w:val="center"/>
          </w:tcPr>
          <w:p w14:paraId="7AFAF954" w14:textId="0FF5721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2.6</w:t>
            </w:r>
          </w:p>
        </w:tc>
        <w:tc>
          <w:tcPr>
            <w:tcW w:w="1333" w:type="dxa"/>
            <w:vAlign w:val="center"/>
          </w:tcPr>
          <w:p w14:paraId="6DD2FC2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93BF9AA" w14:textId="522117F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5CE5A2D5" w14:textId="361431F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Verify that the i</w:t>
            </w:r>
            <w:r>
              <w:rPr>
                <w:rFonts w:ascii="Tahoma" w:eastAsia="Times New Roman" w:hAnsi="Tahoma" w:cs="Tahoma"/>
                <w:sz w:val="24"/>
                <w:szCs w:val="24"/>
              </w:rPr>
              <w:t>nstallation of horizontal slats meets the manufacturer’s installation instruction.</w:t>
            </w:r>
          </w:p>
        </w:tc>
        <w:tc>
          <w:tcPr>
            <w:tcW w:w="1800" w:type="dxa"/>
            <w:vAlign w:val="center"/>
          </w:tcPr>
          <w:p w14:paraId="70A4A86E" w14:textId="6602A4E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NA7.4.5.2(f)</w:t>
            </w:r>
          </w:p>
        </w:tc>
      </w:tr>
      <w:tr w:rsidR="000A20B5" w:rsidRPr="00D508CB" w14:paraId="0BE9812D" w14:textId="77777777" w:rsidTr="00821BED">
        <w:trPr>
          <w:cantSplit/>
          <w:trHeight w:val="432"/>
        </w:trPr>
        <w:tc>
          <w:tcPr>
            <w:tcW w:w="946" w:type="dxa"/>
            <w:vAlign w:val="center"/>
          </w:tcPr>
          <w:p w14:paraId="72418F48" w14:textId="38783FE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2.7</w:t>
            </w:r>
          </w:p>
        </w:tc>
        <w:tc>
          <w:tcPr>
            <w:tcW w:w="1333" w:type="dxa"/>
            <w:vAlign w:val="center"/>
          </w:tcPr>
          <w:p w14:paraId="028BFA63"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822B4D1" w14:textId="4F115F7C"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467F92E9" w14:textId="5CEE1E7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w:t>
            </w:r>
            <w:r>
              <w:rPr>
                <w:rFonts w:ascii="Tahoma" w:eastAsia="Times New Roman" w:hAnsi="Tahoma" w:cs="Tahoma"/>
                <w:sz w:val="24"/>
                <w:szCs w:val="24"/>
              </w:rPr>
              <w:t>a signed copy of the Certificate(s) of Installation is left at the job site for verification by the building inspector.</w:t>
            </w:r>
          </w:p>
        </w:tc>
        <w:tc>
          <w:tcPr>
            <w:tcW w:w="1800" w:type="dxa"/>
            <w:vAlign w:val="center"/>
          </w:tcPr>
          <w:p w14:paraId="2733DE72" w14:textId="370A455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NA7.4.5.2(g)</w:t>
            </w:r>
          </w:p>
        </w:tc>
      </w:tr>
      <w:tr w:rsidR="000A20B5" w:rsidRPr="00D508CB" w14:paraId="31B77C2A" w14:textId="77777777" w:rsidTr="00821BED">
        <w:trPr>
          <w:cantSplit/>
          <w:trHeight w:val="432"/>
        </w:trPr>
        <w:tc>
          <w:tcPr>
            <w:tcW w:w="946" w:type="dxa"/>
            <w:vAlign w:val="center"/>
          </w:tcPr>
          <w:p w14:paraId="577DD314" w14:textId="5A1FA1F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333" w:type="dxa"/>
            <w:vAlign w:val="center"/>
          </w:tcPr>
          <w:p w14:paraId="111779BD" w14:textId="5D69E815" w:rsidR="000A20B5" w:rsidRPr="00601F9D" w:rsidRDefault="00C56906" w:rsidP="000A20B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6" w:type="dxa"/>
            <w:vAlign w:val="center"/>
          </w:tcPr>
          <w:p w14:paraId="4CA613F0" w14:textId="63752D03" w:rsidR="000A20B5" w:rsidRPr="00601F9D" w:rsidRDefault="000A20B5" w:rsidP="000A20B5">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After installation, the field technician or responsible person must verify the following requirements are met:</w:t>
            </w:r>
          </w:p>
        </w:tc>
        <w:tc>
          <w:tcPr>
            <w:tcW w:w="1800" w:type="dxa"/>
            <w:vAlign w:val="center"/>
          </w:tcPr>
          <w:p w14:paraId="1A57B495" w14:textId="6191D811" w:rsidR="000A20B5" w:rsidRPr="00601F9D"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w:t>
            </w:r>
          </w:p>
        </w:tc>
      </w:tr>
      <w:tr w:rsidR="000A20B5" w:rsidRPr="00D508CB" w14:paraId="5B5DC78A" w14:textId="77777777" w:rsidTr="00821BED">
        <w:trPr>
          <w:cantSplit/>
          <w:trHeight w:val="432"/>
        </w:trPr>
        <w:tc>
          <w:tcPr>
            <w:tcW w:w="946" w:type="dxa"/>
            <w:vAlign w:val="center"/>
          </w:tcPr>
          <w:p w14:paraId="2B459A3A" w14:textId="3E3A642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333" w:type="dxa"/>
            <w:vAlign w:val="center"/>
          </w:tcPr>
          <w:p w14:paraId="6C2132B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83A6C6D" w14:textId="50A2B00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645E64C4" w14:textId="1186F24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Certificate of Installation and the Declaration Statement are signed before the inspection of the installation.</w:t>
            </w:r>
          </w:p>
        </w:tc>
        <w:tc>
          <w:tcPr>
            <w:tcW w:w="1800" w:type="dxa"/>
            <w:vAlign w:val="center"/>
          </w:tcPr>
          <w:p w14:paraId="144CA4DF" w14:textId="2252BE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NA7.4.5.3(a)</w:t>
            </w:r>
          </w:p>
        </w:tc>
      </w:tr>
      <w:tr w:rsidR="000A20B5" w:rsidRPr="00D508CB" w14:paraId="48636F70" w14:textId="77777777" w:rsidTr="00821BED">
        <w:trPr>
          <w:cantSplit/>
          <w:trHeight w:val="432"/>
        </w:trPr>
        <w:tc>
          <w:tcPr>
            <w:tcW w:w="946" w:type="dxa"/>
            <w:vAlign w:val="center"/>
          </w:tcPr>
          <w:p w14:paraId="37BCF2BE" w14:textId="258F1AE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333" w:type="dxa"/>
            <w:vAlign w:val="center"/>
          </w:tcPr>
          <w:p w14:paraId="617BC3AF"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6B9354B" w14:textId="640EFECB"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6A3E6904" w14:textId="5A38C8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are permanently mounted.</w:t>
            </w:r>
          </w:p>
        </w:tc>
        <w:tc>
          <w:tcPr>
            <w:tcW w:w="1800" w:type="dxa"/>
            <w:vAlign w:val="center"/>
          </w:tcPr>
          <w:p w14:paraId="774FB86F" w14:textId="3723EE7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NA7.4.5.3(b)</w:t>
            </w:r>
          </w:p>
        </w:tc>
      </w:tr>
      <w:tr w:rsidR="000A20B5" w:rsidRPr="00D508CB" w14:paraId="5A5E3C3D" w14:textId="77777777" w:rsidTr="00E2299F">
        <w:trPr>
          <w:cantSplit/>
          <w:trHeight w:val="432"/>
        </w:trPr>
        <w:tc>
          <w:tcPr>
            <w:tcW w:w="946" w:type="dxa"/>
            <w:vAlign w:val="center"/>
          </w:tcPr>
          <w:p w14:paraId="15C251B9" w14:textId="73F76D3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3.3.1</w:t>
            </w:r>
          </w:p>
        </w:tc>
        <w:tc>
          <w:tcPr>
            <w:tcW w:w="1333" w:type="dxa"/>
            <w:vAlign w:val="center"/>
          </w:tcPr>
          <w:p w14:paraId="5C2E5FA2" w14:textId="620AAA76" w:rsidR="00E2299F" w:rsidRPr="00E2299F" w:rsidRDefault="00E2299F" w:rsidP="00E2299F">
            <w:pPr>
              <w:autoSpaceDE w:val="0"/>
              <w:autoSpaceDN w:val="0"/>
              <w:adjustRightInd w:val="0"/>
              <w:spacing w:after="0" w:line="240" w:lineRule="auto"/>
              <w:ind w:left="90"/>
              <w:contextualSpacing/>
              <w:rPr>
                <w:rFonts w:ascii="Tahoma" w:hAnsi="Tahoma" w:cs="Tahoma"/>
                <w:bCs/>
                <w:sz w:val="24"/>
                <w:szCs w:val="24"/>
              </w:rPr>
            </w:pP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Pass</w:t>
            </w:r>
          </w:p>
          <w:p w14:paraId="7A17A0FD" w14:textId="77777777" w:rsidR="00E2299F" w:rsidRPr="00E2299F" w:rsidRDefault="00E2299F" w:rsidP="00E2299F">
            <w:pPr>
              <w:autoSpaceDE w:val="0"/>
              <w:autoSpaceDN w:val="0"/>
              <w:adjustRightInd w:val="0"/>
              <w:spacing w:after="120" w:line="240" w:lineRule="auto"/>
              <w:ind w:left="90"/>
              <w:contextualSpacing/>
              <w:rPr>
                <w:rFonts w:ascii="Tahoma" w:hAnsi="Tahoma" w:cs="Tahoma"/>
                <w:bCs/>
                <w:sz w:val="24"/>
                <w:szCs w:val="24"/>
              </w:rPr>
            </w:pP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Fail</w:t>
            </w:r>
          </w:p>
          <w:p w14:paraId="5AC5E884" w14:textId="4E3A4E74" w:rsidR="000A20B5" w:rsidRDefault="00E2299F" w:rsidP="00E2299F">
            <w:pPr>
              <w:autoSpaceDE w:val="0"/>
              <w:autoSpaceDN w:val="0"/>
              <w:adjustRightInd w:val="0"/>
              <w:spacing w:after="120" w:line="240" w:lineRule="auto"/>
              <w:contextualSpacing/>
              <w:rPr>
                <w:rFonts w:ascii="Tahoma" w:hAnsi="Tahoma" w:cs="Tahoma"/>
                <w:bCs/>
                <w:sz w:val="24"/>
                <w:szCs w:val="24"/>
              </w:rPr>
            </w:pPr>
            <w:r>
              <w:rPr>
                <w:rFonts w:ascii="Tahoma" w:hAnsi="Tahoma" w:cs="Tahoma"/>
                <w:bCs/>
                <w:sz w:val="24"/>
                <w:szCs w:val="24"/>
              </w:rPr>
              <w:t xml:space="preserve"> </w:t>
            </w: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N/A</w:t>
            </w:r>
          </w:p>
        </w:tc>
        <w:tc>
          <w:tcPr>
            <w:tcW w:w="6446" w:type="dxa"/>
            <w:vAlign w:val="center"/>
          </w:tcPr>
          <w:p w14:paraId="757606A3" w14:textId="7BCB22F8" w:rsidR="000A20B5" w:rsidRPr="0094037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 xml:space="preserve">extension matches the length shown on the building plans if the horizontal slats extend beyond each side of the window </w:t>
            </w:r>
            <w:r w:rsidR="00B64237">
              <w:rPr>
                <w:rFonts w:ascii="Tahoma" w:eastAsia="Times New Roman" w:hAnsi="Tahoma" w:cs="Tahoma"/>
                <w:sz w:val="24"/>
                <w:szCs w:val="24"/>
              </w:rPr>
              <w:t>jamb</w:t>
            </w:r>
            <w:r w:rsidR="00C37CB3">
              <w:rPr>
                <w:rFonts w:ascii="Tahoma" w:eastAsia="Times New Roman" w:hAnsi="Tahoma" w:cs="Tahoma"/>
                <w:sz w:val="24"/>
                <w:szCs w:val="24"/>
              </w:rPr>
              <w:t>.</w:t>
            </w:r>
          </w:p>
        </w:tc>
        <w:tc>
          <w:tcPr>
            <w:tcW w:w="1800" w:type="dxa"/>
            <w:vAlign w:val="center"/>
          </w:tcPr>
          <w:p w14:paraId="4BE990A1" w14:textId="75CECB2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NA7.4.5.3(c)</w:t>
            </w:r>
          </w:p>
        </w:tc>
      </w:tr>
      <w:tr w:rsidR="000A20B5" w14:paraId="2A9B43B7" w14:textId="77777777" w:rsidTr="00821BED">
        <w:trPr>
          <w:cantSplit/>
          <w:trHeight w:val="432"/>
        </w:trPr>
        <w:tc>
          <w:tcPr>
            <w:tcW w:w="946" w:type="dxa"/>
            <w:vAlign w:val="center"/>
          </w:tcPr>
          <w:p w14:paraId="73161760" w14:textId="2B7B9F3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3.3.2</w:t>
            </w:r>
          </w:p>
        </w:tc>
        <w:tc>
          <w:tcPr>
            <w:tcW w:w="1333" w:type="dxa"/>
            <w:vAlign w:val="center"/>
          </w:tcPr>
          <w:p w14:paraId="7B190A64" w14:textId="77777777" w:rsidR="00E2299F" w:rsidRPr="00E2299F" w:rsidRDefault="00E2299F" w:rsidP="00E2299F">
            <w:pPr>
              <w:autoSpaceDE w:val="0"/>
              <w:autoSpaceDN w:val="0"/>
              <w:adjustRightInd w:val="0"/>
              <w:spacing w:after="0" w:line="240" w:lineRule="auto"/>
              <w:ind w:left="90"/>
              <w:contextualSpacing/>
              <w:rPr>
                <w:rFonts w:ascii="Tahoma" w:hAnsi="Tahoma" w:cs="Tahoma"/>
                <w:bCs/>
                <w:sz w:val="24"/>
                <w:szCs w:val="24"/>
              </w:rPr>
            </w:pP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Pass</w:t>
            </w:r>
          </w:p>
          <w:p w14:paraId="0AB09804" w14:textId="77777777" w:rsidR="00E2299F" w:rsidRPr="00E2299F" w:rsidRDefault="00E2299F" w:rsidP="00E2299F">
            <w:pPr>
              <w:autoSpaceDE w:val="0"/>
              <w:autoSpaceDN w:val="0"/>
              <w:adjustRightInd w:val="0"/>
              <w:spacing w:after="120" w:line="240" w:lineRule="auto"/>
              <w:ind w:left="90"/>
              <w:contextualSpacing/>
              <w:rPr>
                <w:rFonts w:ascii="Tahoma" w:hAnsi="Tahoma" w:cs="Tahoma"/>
                <w:bCs/>
                <w:sz w:val="24"/>
                <w:szCs w:val="24"/>
              </w:rPr>
            </w:pP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Fail</w:t>
            </w:r>
          </w:p>
          <w:p w14:paraId="58418002" w14:textId="33C48455" w:rsidR="000A20B5" w:rsidRDefault="00E2299F" w:rsidP="00E2299F">
            <w:pPr>
              <w:autoSpaceDE w:val="0"/>
              <w:autoSpaceDN w:val="0"/>
              <w:adjustRightInd w:val="0"/>
              <w:spacing w:after="120" w:line="240" w:lineRule="auto"/>
              <w:ind w:left="90"/>
              <w:contextualSpacing/>
              <w:rPr>
                <w:rFonts w:ascii="Tahoma" w:hAnsi="Tahoma" w:cs="Tahoma"/>
                <w:bCs/>
                <w:sz w:val="24"/>
                <w:szCs w:val="24"/>
              </w:rPr>
            </w:pPr>
            <w:r w:rsidRPr="00E2299F">
              <w:rPr>
                <w:rFonts w:ascii="Tahoma" w:hAnsi="Tahoma" w:cs="Tahoma"/>
                <w:bCs/>
                <w:sz w:val="24"/>
                <w:szCs w:val="24"/>
              </w:rPr>
              <w:fldChar w:fldCharType="begin">
                <w:ffData>
                  <w:name w:val="Check2"/>
                  <w:enabled/>
                  <w:calcOnExit w:val="0"/>
                  <w:checkBox>
                    <w:sizeAuto/>
                    <w:default w:val="0"/>
                    <w:checked w:val="0"/>
                  </w:checkBox>
                </w:ffData>
              </w:fldChar>
            </w:r>
            <w:r w:rsidRPr="00E2299F">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E2299F">
              <w:rPr>
                <w:rFonts w:ascii="Tahoma" w:hAnsi="Tahoma" w:cs="Tahoma"/>
                <w:bCs/>
                <w:sz w:val="24"/>
                <w:szCs w:val="24"/>
              </w:rPr>
              <w:fldChar w:fldCharType="end"/>
            </w:r>
            <w:r w:rsidRPr="00E2299F">
              <w:rPr>
                <w:rFonts w:ascii="Tahoma" w:hAnsi="Tahoma" w:cs="Tahoma"/>
                <w:bCs/>
                <w:sz w:val="24"/>
                <w:szCs w:val="24"/>
              </w:rPr>
              <w:t xml:space="preserve"> N/A</w:t>
            </w:r>
          </w:p>
        </w:tc>
        <w:tc>
          <w:tcPr>
            <w:tcW w:w="6446" w:type="dxa"/>
            <w:vAlign w:val="center"/>
          </w:tcPr>
          <w:p w14:paraId="63D8C3DC" w14:textId="5D033BA2" w:rsidR="000A20B5" w:rsidRPr="0094037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horizonal slats are within rough opening or fins on window jambs </w:t>
            </w:r>
            <w:r>
              <w:rPr>
                <w:rFonts w:ascii="Tahoma" w:eastAsia="Times New Roman" w:hAnsi="Tahoma" w:cs="Tahoma"/>
                <w:sz w:val="24"/>
                <w:szCs w:val="24"/>
              </w:rPr>
              <w:t>match</w:t>
            </w:r>
            <w:r w:rsidDel="00B45819">
              <w:rPr>
                <w:rFonts w:ascii="Tahoma" w:eastAsia="Times New Roman" w:hAnsi="Tahoma" w:cs="Tahoma"/>
                <w:sz w:val="24"/>
                <w:szCs w:val="24"/>
              </w:rPr>
              <w:t xml:space="preserve"> </w:t>
            </w:r>
            <w:r>
              <w:rPr>
                <w:rFonts w:ascii="Tahoma" w:eastAsia="Times New Roman" w:hAnsi="Tahoma" w:cs="Tahoma"/>
                <w:sz w:val="24"/>
                <w:szCs w:val="24"/>
              </w:rPr>
              <w:t>building plans, if the horizontal slats do not extend beyond each side of the window jamb.</w:t>
            </w:r>
          </w:p>
        </w:tc>
        <w:tc>
          <w:tcPr>
            <w:tcW w:w="1800" w:type="dxa"/>
            <w:vAlign w:val="center"/>
          </w:tcPr>
          <w:p w14:paraId="36A31CF9" w14:textId="7777777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NA7.4.5.3(d)</w:t>
            </w:r>
          </w:p>
        </w:tc>
      </w:tr>
      <w:tr w:rsidR="000A20B5" w:rsidRPr="00D508CB" w14:paraId="53306EE1" w14:textId="77777777" w:rsidTr="00821BED">
        <w:trPr>
          <w:cantSplit/>
          <w:trHeight w:val="432"/>
        </w:trPr>
        <w:tc>
          <w:tcPr>
            <w:tcW w:w="946" w:type="dxa"/>
            <w:vAlign w:val="center"/>
          </w:tcPr>
          <w:p w14:paraId="0D24CC94" w14:textId="26EAD13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3.4</w:t>
            </w:r>
          </w:p>
        </w:tc>
        <w:tc>
          <w:tcPr>
            <w:tcW w:w="1333" w:type="dxa"/>
            <w:vAlign w:val="center"/>
          </w:tcPr>
          <w:p w14:paraId="1E03E7B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7C90F5F" w14:textId="16DC369D"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575FA5E6" w14:textId="28F5011F"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assemblies extend the entire height of the window.</w:t>
            </w:r>
          </w:p>
        </w:tc>
        <w:tc>
          <w:tcPr>
            <w:tcW w:w="1800" w:type="dxa"/>
            <w:vAlign w:val="center"/>
          </w:tcPr>
          <w:p w14:paraId="0B6C4219" w14:textId="0D12FAD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NA7.4.5.3(e)</w:t>
            </w:r>
          </w:p>
        </w:tc>
      </w:tr>
      <w:tr w:rsidR="000A20B5" w:rsidRPr="00D508CB" w14:paraId="6A0367DB" w14:textId="77777777" w:rsidTr="00821BED">
        <w:trPr>
          <w:cantSplit/>
          <w:trHeight w:val="432"/>
        </w:trPr>
        <w:tc>
          <w:tcPr>
            <w:tcW w:w="946" w:type="dxa"/>
            <w:vAlign w:val="center"/>
          </w:tcPr>
          <w:p w14:paraId="0E4DEDC2" w14:textId="41FAAC8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1333" w:type="dxa"/>
            <w:vAlign w:val="center"/>
          </w:tcPr>
          <w:p w14:paraId="28C3CA19"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EA6F727" w14:textId="7A2CFBB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46647E8A" w14:textId="4AB309A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exterior horizontal slats are horizontal or slope downwards from the window and the interior horizontal slats are horizontal or slope upwards from the window.</w:t>
            </w:r>
          </w:p>
        </w:tc>
        <w:tc>
          <w:tcPr>
            <w:tcW w:w="1800" w:type="dxa"/>
            <w:vAlign w:val="center"/>
          </w:tcPr>
          <w:p w14:paraId="18575924" w14:textId="5C389C6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NA7.4.5.3(f)</w:t>
            </w:r>
          </w:p>
        </w:tc>
      </w:tr>
      <w:tr w:rsidR="000A20B5" w:rsidRPr="00D508CB" w14:paraId="53CB88A6" w14:textId="77777777" w:rsidTr="00821BED">
        <w:trPr>
          <w:cantSplit/>
          <w:trHeight w:val="432"/>
        </w:trPr>
        <w:tc>
          <w:tcPr>
            <w:tcW w:w="946" w:type="dxa"/>
            <w:vAlign w:val="center"/>
          </w:tcPr>
          <w:p w14:paraId="63156079" w14:textId="6E265C52"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3.6</w:t>
            </w:r>
          </w:p>
        </w:tc>
        <w:tc>
          <w:tcPr>
            <w:tcW w:w="1333" w:type="dxa"/>
            <w:vAlign w:val="center"/>
          </w:tcPr>
          <w:p w14:paraId="0780590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622E862" w14:textId="61E4D44F"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4439DD0E" w14:textId="3E9124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Declaration Statements of the Certificate of Acceptance are signed.</w:t>
            </w:r>
          </w:p>
        </w:tc>
        <w:tc>
          <w:tcPr>
            <w:tcW w:w="1800" w:type="dxa"/>
            <w:vAlign w:val="center"/>
          </w:tcPr>
          <w:p w14:paraId="7AE239AD" w14:textId="717600A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NA7.4.5.3(g)</w:t>
            </w:r>
          </w:p>
        </w:tc>
      </w:tr>
      <w:tr w:rsidR="000A20B5" w:rsidRPr="00D508CB" w14:paraId="14911679" w14:textId="77777777" w:rsidTr="00821BED">
        <w:trPr>
          <w:cantSplit/>
          <w:trHeight w:val="432"/>
        </w:trPr>
        <w:tc>
          <w:tcPr>
            <w:tcW w:w="946" w:type="dxa"/>
            <w:vAlign w:val="center"/>
          </w:tcPr>
          <w:p w14:paraId="6181BC40" w14:textId="2454394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1333" w:type="dxa"/>
            <w:vAlign w:val="center"/>
          </w:tcPr>
          <w:p w14:paraId="195EC1AA"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91FBD9D" w14:textId="6338625C"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6" w:type="dxa"/>
            <w:vAlign w:val="center"/>
          </w:tcPr>
          <w:p w14:paraId="61BA0C1F" w14:textId="03FB745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w:t>
            </w:r>
            <w:r>
              <w:rPr>
                <w:rFonts w:ascii="Tahoma" w:eastAsia="Times New Roman" w:hAnsi="Tahoma" w:cs="Tahoma"/>
                <w:sz w:val="24"/>
                <w:szCs w:val="24"/>
              </w:rPr>
              <w:t>additional copies are provided to the builder, enforcement agency, and building owner at occupancy. Available manufacturer’s warranty and user manual are provided to building owner as well as ASTM E903 test results and, if applicable, ASTM E1175 results.</w:t>
            </w:r>
          </w:p>
        </w:tc>
        <w:tc>
          <w:tcPr>
            <w:tcW w:w="1800" w:type="dxa"/>
            <w:vAlign w:val="center"/>
          </w:tcPr>
          <w:p w14:paraId="4B179C81" w14:textId="7777777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NA7.4.5.3(h), NA7.4.5.4(a)</w:t>
            </w:r>
          </w:p>
          <w:p w14:paraId="6E8C2218" w14:textId="60AB43D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NA7.4.5.4(b)</w:t>
            </w:r>
          </w:p>
          <w:p w14:paraId="396FE42B" w14:textId="33645AE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NA7.4.5.4(c)</w:t>
            </w:r>
          </w:p>
        </w:tc>
      </w:tr>
      <w:tr w:rsidR="000A20B5" w:rsidRPr="00D508CB" w14:paraId="29B3B134" w14:textId="77777777" w:rsidTr="004418CD">
        <w:trPr>
          <w:cantSplit/>
          <w:trHeight w:val="432"/>
        </w:trPr>
        <w:tc>
          <w:tcPr>
            <w:tcW w:w="946" w:type="dxa"/>
            <w:vAlign w:val="center"/>
          </w:tcPr>
          <w:p w14:paraId="29B6F1EF" w14:textId="070975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333" w:type="dxa"/>
            <w:vAlign w:val="center"/>
          </w:tcPr>
          <w:p w14:paraId="44959497"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3972316F"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6A6C13EC" w14:textId="6CDF3B39" w:rsidR="000A20B5"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6" w:type="dxa"/>
            <w:vAlign w:val="center"/>
          </w:tcPr>
          <w:p w14:paraId="4F45241E" w14:textId="2C06AA73"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p>
        </w:tc>
        <w:tc>
          <w:tcPr>
            <w:tcW w:w="1800" w:type="dxa"/>
            <w:vAlign w:val="center"/>
          </w:tcPr>
          <w:p w14:paraId="2A877581" w14:textId="2B660122" w:rsidR="000A20B5" w:rsidRDefault="000A20B5" w:rsidP="004418CD">
            <w:pPr>
              <w:autoSpaceDE w:val="0"/>
              <w:autoSpaceDN w:val="0"/>
              <w:adjustRightInd w:val="0"/>
              <w:spacing w:after="120" w:line="240" w:lineRule="auto"/>
              <w:contextualSpacing/>
              <w:jc w:val="center"/>
              <w:rPr>
                <w:rFonts w:ascii="Tahoma" w:hAnsi="Tahoma" w:cs="Tahoma"/>
                <w:bCs/>
                <w:sz w:val="24"/>
                <w:szCs w:val="24"/>
              </w:rPr>
            </w:pPr>
            <w:r>
              <w:rPr>
                <w:rFonts w:ascii="Tahoma" w:hAnsi="Tahoma" w:cs="Tahoma"/>
                <w:bCs/>
                <w:sz w:val="24"/>
                <w:szCs w:val="24"/>
              </w:rPr>
              <w:t>N/A</w:t>
            </w:r>
          </w:p>
        </w:tc>
      </w:tr>
    </w:tbl>
    <w:p w14:paraId="44552002" w14:textId="77777777" w:rsidR="00B860EA" w:rsidRPr="005B7E99" w:rsidRDefault="00B860EA" w:rsidP="00B860EA">
      <w:pPr>
        <w:spacing w:after="120" w:line="240" w:lineRule="auto"/>
        <w:contextualSpacing/>
        <w:rPr>
          <w:rFonts w:ascii="Tahoma" w:hAnsi="Tahoma" w:cs="Tahoma"/>
          <w:b/>
          <w:sz w:val="24"/>
          <w:szCs w:val="24"/>
        </w:rPr>
      </w:pPr>
    </w:p>
    <w:p w14:paraId="541BB541" w14:textId="47927CD5" w:rsidR="004728EA" w:rsidRPr="00D508CB" w:rsidRDefault="004728EA" w:rsidP="004728EA">
      <w:pPr>
        <w:spacing w:after="120" w:line="240" w:lineRule="auto"/>
        <w:ind w:left="90"/>
        <w:contextualSpacing/>
        <w:rPr>
          <w:rFonts w:ascii="Tahoma" w:hAnsi="Tahoma" w:cs="Tahoma"/>
          <w:sz w:val="24"/>
          <w:szCs w:val="24"/>
        </w:rPr>
      </w:pPr>
      <w:r>
        <w:rPr>
          <w:rFonts w:ascii="Tahoma" w:hAnsi="Tahoma" w:cs="Tahoma"/>
          <w:b/>
          <w:bCs/>
          <w:sz w:val="24"/>
          <w:szCs w:val="24"/>
        </w:rPr>
        <w:t xml:space="preserve">Table </w:t>
      </w:r>
      <w:r w:rsidRPr="00D508CB">
        <w:rPr>
          <w:rFonts w:ascii="Tahoma" w:hAnsi="Tahoma" w:cs="Tahoma"/>
          <w:b/>
          <w:bCs/>
          <w:sz w:val="24"/>
          <w:szCs w:val="24"/>
        </w:rPr>
        <w:t>A</w:t>
      </w:r>
      <w:r>
        <w:rPr>
          <w:rFonts w:ascii="Tahoma" w:hAnsi="Tahoma" w:cs="Tahoma"/>
          <w:b/>
          <w:bCs/>
          <w:sz w:val="24"/>
          <w:szCs w:val="24"/>
        </w:rPr>
        <w:t>-</w:t>
      </w:r>
      <w:r w:rsidR="002E16C9">
        <w:rPr>
          <w:rFonts w:ascii="Tahoma" w:hAnsi="Tahoma" w:cs="Tahoma"/>
          <w:b/>
          <w:bCs/>
          <w:sz w:val="24"/>
          <w:szCs w:val="24"/>
        </w:rPr>
        <w:t>3</w:t>
      </w:r>
      <w:r w:rsidR="005B5A89">
        <w:rPr>
          <w:rFonts w:ascii="Tahoma" w:hAnsi="Tahoma" w:cs="Tahoma"/>
          <w:b/>
          <w:bCs/>
          <w:sz w:val="24"/>
          <w:szCs w:val="24"/>
        </w:rPr>
        <w:t>:</w:t>
      </w:r>
      <w:r w:rsidRPr="00D508CB">
        <w:rPr>
          <w:rFonts w:ascii="Tahoma" w:hAnsi="Tahoma" w:cs="Tahoma"/>
          <w:b/>
          <w:bCs/>
          <w:sz w:val="24"/>
          <w:szCs w:val="24"/>
        </w:rPr>
        <w:t xml:space="preserve"> Construction Inspection</w:t>
      </w:r>
      <w:r w:rsidR="005B5A89">
        <w:rPr>
          <w:rFonts w:ascii="Tahoma" w:hAnsi="Tahoma" w:cs="Tahoma"/>
          <w:b/>
          <w:bCs/>
          <w:sz w:val="24"/>
          <w:szCs w:val="24"/>
        </w:rPr>
        <w:t xml:space="preserve"> - </w:t>
      </w:r>
      <w:r w:rsidR="009047DF">
        <w:rPr>
          <w:rFonts w:ascii="Tahoma" w:hAnsi="Tahoma" w:cs="Tahoma"/>
          <w:b/>
          <w:bCs/>
          <w:sz w:val="24"/>
          <w:szCs w:val="24"/>
        </w:rPr>
        <w:t>Interior and Exterior Light Shelf</w:t>
      </w:r>
    </w:p>
    <w:tbl>
      <w:tblPr>
        <w:tblStyle w:val="TableGrid"/>
        <w:tblW w:w="4738" w:type="pct"/>
        <w:tblLayout w:type="fixed"/>
        <w:tblLook w:val="0020" w:firstRow="1" w:lastRow="0" w:firstColumn="0" w:lastColumn="0" w:noHBand="0" w:noVBand="0"/>
        <w:tblCaption w:val="Interior and Exterior Light Shelf Construction Inspection"/>
        <w:tblDescription w:val="Construction inspection for interior and exterior light shelves for PAF"/>
      </w:tblPr>
      <w:tblGrid>
        <w:gridCol w:w="946"/>
        <w:gridCol w:w="1333"/>
        <w:gridCol w:w="6445"/>
        <w:gridCol w:w="1801"/>
      </w:tblGrid>
      <w:tr w:rsidR="004728EA" w:rsidRPr="00D508CB" w14:paraId="2A3581C3" w14:textId="77777777" w:rsidTr="00FC431A">
        <w:trPr>
          <w:cantSplit/>
          <w:trHeight w:val="240"/>
          <w:tblHeader/>
        </w:trPr>
        <w:tc>
          <w:tcPr>
            <w:tcW w:w="946" w:type="dxa"/>
            <w:vAlign w:val="bottom"/>
          </w:tcPr>
          <w:p w14:paraId="3988FB6B" w14:textId="0B44BEC2" w:rsidR="004728EA" w:rsidRPr="00D508CB" w:rsidRDefault="005300D4" w:rsidP="00386F1A">
            <w:pPr>
              <w:autoSpaceDE w:val="0"/>
              <w:autoSpaceDN w:val="0"/>
              <w:adjustRightInd w:val="0"/>
              <w:spacing w:after="120" w:line="240" w:lineRule="auto"/>
              <w:contextualSpacing/>
              <w:rPr>
                <w:rFonts w:ascii="Tahoma" w:hAnsi="Tahoma" w:cs="Tahoma"/>
                <w:b/>
                <w:bCs/>
                <w:sz w:val="24"/>
                <w:szCs w:val="24"/>
              </w:rPr>
            </w:pPr>
            <w:r>
              <w:rPr>
                <w:rFonts w:ascii="Tahoma" w:hAnsi="Tahoma" w:cs="Tahoma"/>
                <w:b/>
                <w:bCs/>
                <w:sz w:val="24"/>
                <w:szCs w:val="24"/>
              </w:rPr>
              <w:t>Step</w:t>
            </w:r>
          </w:p>
        </w:tc>
        <w:tc>
          <w:tcPr>
            <w:tcW w:w="1333" w:type="dxa"/>
            <w:vAlign w:val="bottom"/>
          </w:tcPr>
          <w:p w14:paraId="57221CA6" w14:textId="07133B6C" w:rsidR="004728EA" w:rsidRPr="00D508CB" w:rsidRDefault="005300D4" w:rsidP="00346723">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445" w:type="dxa"/>
            <w:vAlign w:val="bottom"/>
          </w:tcPr>
          <w:p w14:paraId="52B1F1E8" w14:textId="77777777" w:rsidR="004728EA" w:rsidRPr="00D508CB" w:rsidRDefault="004728EA" w:rsidP="00346723">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801" w:type="dxa"/>
            <w:vAlign w:val="bottom"/>
          </w:tcPr>
          <w:p w14:paraId="0F9A36D0" w14:textId="77777777" w:rsidR="004728EA" w:rsidRPr="00D508CB" w:rsidRDefault="004728EA" w:rsidP="00346723">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4728EA" w:rsidRPr="00D508CB" w14:paraId="10AA865F" w14:textId="77777777" w:rsidTr="00FC431A">
        <w:trPr>
          <w:cantSplit/>
          <w:trHeight w:val="240"/>
        </w:trPr>
        <w:tc>
          <w:tcPr>
            <w:tcW w:w="946" w:type="dxa"/>
            <w:vAlign w:val="center"/>
          </w:tcPr>
          <w:p w14:paraId="61BFD228" w14:textId="029A6437" w:rsidR="004728EA" w:rsidRPr="00601F9D" w:rsidRDefault="004728EA"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065ED">
              <w:rPr>
                <w:rFonts w:ascii="Tahoma" w:hAnsi="Tahoma" w:cs="Tahoma"/>
                <w:bCs/>
                <w:sz w:val="24"/>
                <w:szCs w:val="24"/>
              </w:rPr>
              <w:t>.0</w:t>
            </w:r>
          </w:p>
        </w:tc>
        <w:tc>
          <w:tcPr>
            <w:tcW w:w="1333" w:type="dxa"/>
            <w:vAlign w:val="center"/>
          </w:tcPr>
          <w:p w14:paraId="16EE2AD7" w14:textId="2ED5CAF3" w:rsidR="004728EA" w:rsidRPr="00601F9D" w:rsidRDefault="008E3ED8" w:rsidP="00505909">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p>
        </w:tc>
        <w:tc>
          <w:tcPr>
            <w:tcW w:w="6445" w:type="dxa"/>
            <w:vAlign w:val="center"/>
          </w:tcPr>
          <w:p w14:paraId="49EE3992" w14:textId="466ED814" w:rsidR="004728EA"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light shelf devices are tested for building with up to 7 devices. If building has more than 7 light shelf devices, then 7 units are randomly chosen for testing</w:t>
            </w:r>
            <w:r w:rsidR="00C123CE">
              <w:rPr>
                <w:rFonts w:ascii="Tahoma" w:hAnsi="Tahoma" w:cs="Tahoma"/>
                <w:bCs/>
                <w:sz w:val="24"/>
                <w:szCs w:val="24"/>
              </w:rPr>
              <w:t>.</w:t>
            </w:r>
          </w:p>
        </w:tc>
        <w:tc>
          <w:tcPr>
            <w:tcW w:w="1801" w:type="dxa"/>
            <w:vAlign w:val="center"/>
          </w:tcPr>
          <w:p w14:paraId="53236A1C" w14:textId="27C220B4" w:rsidR="004728EA"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NA7.4.6.1</w:t>
            </w:r>
          </w:p>
        </w:tc>
      </w:tr>
      <w:tr w:rsidR="004728EA" w:rsidRPr="00D508CB" w14:paraId="047416FE" w14:textId="77777777" w:rsidTr="00FC431A">
        <w:trPr>
          <w:cantSplit/>
          <w:trHeight w:val="240"/>
        </w:trPr>
        <w:tc>
          <w:tcPr>
            <w:tcW w:w="946" w:type="dxa"/>
            <w:vAlign w:val="center"/>
          </w:tcPr>
          <w:p w14:paraId="78F1A7F3" w14:textId="2DB80BC5" w:rsidR="004728EA" w:rsidRPr="00601F9D" w:rsidRDefault="004728EA"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065ED">
              <w:rPr>
                <w:rFonts w:ascii="Tahoma" w:hAnsi="Tahoma" w:cs="Tahoma"/>
                <w:bCs/>
                <w:sz w:val="24"/>
                <w:szCs w:val="24"/>
              </w:rPr>
              <w:t>.0</w:t>
            </w:r>
          </w:p>
        </w:tc>
        <w:tc>
          <w:tcPr>
            <w:tcW w:w="1333" w:type="dxa"/>
            <w:vAlign w:val="center"/>
          </w:tcPr>
          <w:p w14:paraId="69C51361" w14:textId="3FDD6DFF" w:rsidR="004728EA" w:rsidRPr="00601F9D" w:rsidRDefault="00C56906"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4885650D" w14:textId="3F61187C" w:rsidR="004728EA"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Before installation, the responsible person or installer must verify the following </w:t>
            </w:r>
            <w:r w:rsidR="00AD5544">
              <w:rPr>
                <w:rFonts w:ascii="Tahoma" w:hAnsi="Tahoma" w:cs="Tahoma"/>
                <w:bCs/>
                <w:sz w:val="24"/>
                <w:szCs w:val="24"/>
              </w:rPr>
              <w:t>requirements</w:t>
            </w:r>
            <w:r>
              <w:rPr>
                <w:rFonts w:ascii="Tahoma" w:hAnsi="Tahoma" w:cs="Tahoma"/>
                <w:bCs/>
                <w:sz w:val="24"/>
                <w:szCs w:val="24"/>
              </w:rPr>
              <w:t xml:space="preserve"> are met</w:t>
            </w:r>
            <w:r w:rsidR="0023323C">
              <w:rPr>
                <w:rFonts w:ascii="Tahoma" w:hAnsi="Tahoma" w:cs="Tahoma"/>
                <w:bCs/>
                <w:sz w:val="24"/>
                <w:szCs w:val="24"/>
              </w:rPr>
              <w:t>:</w:t>
            </w:r>
          </w:p>
        </w:tc>
        <w:tc>
          <w:tcPr>
            <w:tcW w:w="1801" w:type="dxa"/>
            <w:vAlign w:val="center"/>
          </w:tcPr>
          <w:p w14:paraId="6A1D6337" w14:textId="36049A85" w:rsidR="004728EA"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w:t>
            </w:r>
          </w:p>
        </w:tc>
      </w:tr>
      <w:tr w:rsidR="004728EA" w:rsidRPr="00D508CB" w14:paraId="4C833600" w14:textId="77777777" w:rsidTr="00FC431A">
        <w:trPr>
          <w:cantSplit/>
          <w:trHeight w:val="240"/>
        </w:trPr>
        <w:tc>
          <w:tcPr>
            <w:tcW w:w="946" w:type="dxa"/>
            <w:vAlign w:val="center"/>
          </w:tcPr>
          <w:p w14:paraId="74A2B1DD" w14:textId="63D1D1CC" w:rsidR="004728EA" w:rsidRPr="00601F9D"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333" w:type="dxa"/>
            <w:vAlign w:val="center"/>
          </w:tcPr>
          <w:p w14:paraId="7A436A77"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08E4FD7" w14:textId="0758484D"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0E99BBF5" w14:textId="1DADD67F" w:rsidR="004728EA" w:rsidRPr="00601F9D" w:rsidRDefault="00BA120B"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horizontal (not diagonal or vertical) distance from the front edge of the interior light shelf to the back edge of the light shelf top matches the building plans</w:t>
            </w:r>
            <w:r w:rsidR="00C123CE">
              <w:rPr>
                <w:rFonts w:ascii="Tahoma" w:hAnsi="Tahoma" w:cs="Tahoma"/>
                <w:bCs/>
                <w:sz w:val="24"/>
                <w:szCs w:val="24"/>
              </w:rPr>
              <w:t>.</w:t>
            </w:r>
          </w:p>
        </w:tc>
        <w:tc>
          <w:tcPr>
            <w:tcW w:w="1801" w:type="dxa"/>
            <w:vAlign w:val="center"/>
          </w:tcPr>
          <w:p w14:paraId="3ACC591B" w14:textId="1C11A702"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NA7.4.6.2(a)</w:t>
            </w:r>
          </w:p>
        </w:tc>
      </w:tr>
      <w:tr w:rsidR="004728EA" w:rsidRPr="00D508CB" w14:paraId="0BFAF47D" w14:textId="77777777" w:rsidTr="00FC431A">
        <w:trPr>
          <w:cantSplit/>
          <w:trHeight w:val="240"/>
        </w:trPr>
        <w:tc>
          <w:tcPr>
            <w:tcW w:w="946" w:type="dxa"/>
            <w:vAlign w:val="center"/>
          </w:tcPr>
          <w:p w14:paraId="60BB8BFE" w14:textId="19262E5C" w:rsidR="0023323C" w:rsidRPr="0023323C" w:rsidRDefault="00CF66F3" w:rsidP="0023323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333" w:type="dxa"/>
            <w:vAlign w:val="center"/>
          </w:tcPr>
          <w:p w14:paraId="360277FC"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15F681FE" w14:textId="17C1C9B4"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2CE5A446" w14:textId="3634C6C0" w:rsidR="004728EA" w:rsidRPr="00601F9D" w:rsidRDefault="003C308E"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vertical (not diagonal or horizontal) distance from the highest edge of the interior light shelf to the top of the clerestory window above it matches the building plans</w:t>
            </w:r>
            <w:r w:rsidR="00C123CE">
              <w:rPr>
                <w:rFonts w:ascii="Tahoma" w:hAnsi="Tahoma" w:cs="Tahoma"/>
                <w:bCs/>
                <w:sz w:val="24"/>
                <w:szCs w:val="24"/>
              </w:rPr>
              <w:t>.</w:t>
            </w:r>
          </w:p>
        </w:tc>
        <w:tc>
          <w:tcPr>
            <w:tcW w:w="1801" w:type="dxa"/>
            <w:vAlign w:val="center"/>
          </w:tcPr>
          <w:p w14:paraId="00DBD159" w14:textId="1FD20346"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NA7.4.6.2(b)</w:t>
            </w:r>
          </w:p>
        </w:tc>
      </w:tr>
      <w:tr w:rsidR="004728EA" w:rsidRPr="00D508CB" w14:paraId="50613EB8" w14:textId="77777777" w:rsidTr="00FC431A">
        <w:trPr>
          <w:cantSplit/>
          <w:trHeight w:val="240"/>
        </w:trPr>
        <w:tc>
          <w:tcPr>
            <w:tcW w:w="946" w:type="dxa"/>
            <w:vAlign w:val="center"/>
          </w:tcPr>
          <w:p w14:paraId="358218E2" w14:textId="3CAC6EF6" w:rsidR="004728EA" w:rsidRPr="00601F9D"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2.3</w:t>
            </w:r>
          </w:p>
        </w:tc>
        <w:tc>
          <w:tcPr>
            <w:tcW w:w="1333" w:type="dxa"/>
            <w:vAlign w:val="center"/>
          </w:tcPr>
          <w:p w14:paraId="0CBC770A"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B01614A" w14:textId="352F65CB"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5EFE4B78" w14:textId="7CD71544" w:rsidR="004728EA" w:rsidRPr="00601F9D" w:rsidRDefault="003C308E"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visible reflectance on the ASTM E903 test results of the interior light shelf matches the building plans</w:t>
            </w:r>
            <w:r w:rsidR="00C123CE">
              <w:rPr>
                <w:rFonts w:ascii="Tahoma" w:hAnsi="Tahoma" w:cs="Tahoma"/>
                <w:bCs/>
                <w:sz w:val="24"/>
                <w:szCs w:val="24"/>
              </w:rPr>
              <w:t>.</w:t>
            </w:r>
          </w:p>
        </w:tc>
        <w:tc>
          <w:tcPr>
            <w:tcW w:w="1801" w:type="dxa"/>
            <w:vAlign w:val="center"/>
          </w:tcPr>
          <w:p w14:paraId="5CA21089" w14:textId="4CAD3B60"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NA7.4.6.2(c)</w:t>
            </w:r>
          </w:p>
        </w:tc>
      </w:tr>
      <w:tr w:rsidR="004728EA" w:rsidRPr="00D508CB" w14:paraId="79B52F0D" w14:textId="77777777" w:rsidTr="00FC431A">
        <w:trPr>
          <w:cantSplit/>
          <w:trHeight w:val="432"/>
        </w:trPr>
        <w:tc>
          <w:tcPr>
            <w:tcW w:w="946" w:type="dxa"/>
            <w:vAlign w:val="center"/>
          </w:tcPr>
          <w:p w14:paraId="3DB008B6" w14:textId="17F28A6E" w:rsidR="004728EA"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w:t>
            </w:r>
          </w:p>
        </w:tc>
        <w:tc>
          <w:tcPr>
            <w:tcW w:w="1333" w:type="dxa"/>
            <w:vAlign w:val="center"/>
          </w:tcPr>
          <w:p w14:paraId="254B0F3A" w14:textId="02066301" w:rsidR="004728EA" w:rsidRPr="00601F9D" w:rsidRDefault="00C56906" w:rsidP="00493392">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4B93E721" w14:textId="5C3CF38F" w:rsidR="0023323C" w:rsidRPr="00493392" w:rsidRDefault="0023323C" w:rsidP="00493392">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there is an exterior light shelf</w:t>
            </w:r>
            <w:r w:rsidR="00F679FC">
              <w:rPr>
                <w:rFonts w:ascii="Tahoma" w:hAnsi="Tahoma" w:cs="Tahoma"/>
                <w:bCs/>
                <w:sz w:val="24"/>
                <w:szCs w:val="24"/>
              </w:rPr>
              <w:t>, verify the following</w:t>
            </w:r>
            <w:r>
              <w:rPr>
                <w:rFonts w:ascii="Tahoma" w:hAnsi="Tahoma" w:cs="Tahoma"/>
                <w:bCs/>
                <w:sz w:val="24"/>
                <w:szCs w:val="24"/>
              </w:rPr>
              <w:t>:</w:t>
            </w:r>
          </w:p>
        </w:tc>
        <w:tc>
          <w:tcPr>
            <w:tcW w:w="1801" w:type="dxa"/>
            <w:vAlign w:val="center"/>
          </w:tcPr>
          <w:p w14:paraId="0416CCA3" w14:textId="4DC16249" w:rsidR="0023323C" w:rsidRPr="00601F9D" w:rsidRDefault="0023323C" w:rsidP="00F679F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w:t>
            </w:r>
          </w:p>
        </w:tc>
      </w:tr>
      <w:tr w:rsidR="000A20B5" w:rsidRPr="00D508CB" w14:paraId="6BB78D82" w14:textId="77777777" w:rsidTr="00FC431A">
        <w:trPr>
          <w:cantSplit/>
          <w:trHeight w:val="432"/>
        </w:trPr>
        <w:tc>
          <w:tcPr>
            <w:tcW w:w="946" w:type="dxa"/>
            <w:vAlign w:val="center"/>
          </w:tcPr>
          <w:p w14:paraId="486C5D7B" w14:textId="4D67443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2.4.1</w:t>
            </w:r>
          </w:p>
        </w:tc>
        <w:tc>
          <w:tcPr>
            <w:tcW w:w="1333" w:type="dxa"/>
            <w:vAlign w:val="center"/>
          </w:tcPr>
          <w:p w14:paraId="68C2100C"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77EE9BE2"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004B0431" w14:textId="17DF3327" w:rsidR="000A20B5" w:rsidRPr="00365E12"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58EC6A5F" w14:textId="4885D815" w:rsidR="000A20B5" w:rsidRPr="002E0AE2" w:rsidRDefault="000A20B5" w:rsidP="000A20B5">
            <w:pPr>
              <w:autoSpaceDE w:val="0"/>
              <w:autoSpaceDN w:val="0"/>
              <w:adjustRightInd w:val="0"/>
              <w:spacing w:after="120" w:line="240" w:lineRule="auto"/>
              <w:ind w:left="70"/>
              <w:rPr>
                <w:rFonts w:ascii="Tahoma" w:hAnsi="Tahoma" w:cs="Tahoma"/>
                <w:bCs/>
                <w:sz w:val="24"/>
                <w:szCs w:val="24"/>
              </w:rPr>
            </w:pPr>
            <w:r w:rsidRPr="002E0AE2">
              <w:rPr>
                <w:rFonts w:ascii="Tahoma" w:hAnsi="Tahoma" w:cs="Tahoma"/>
                <w:bCs/>
                <w:sz w:val="24"/>
                <w:szCs w:val="24"/>
              </w:rPr>
              <w:t>The horizontal (not diagonal or vertical) distance from the front edge of the exterior light shelf to the back</w:t>
            </w:r>
            <w:r w:rsidRPr="002E0AE2" w:rsidDel="00993017">
              <w:rPr>
                <w:rFonts w:ascii="Tahoma" w:hAnsi="Tahoma" w:cs="Tahoma"/>
                <w:bCs/>
                <w:sz w:val="24"/>
                <w:szCs w:val="24"/>
              </w:rPr>
              <w:t xml:space="preserve"> </w:t>
            </w:r>
            <w:r w:rsidRPr="002E0AE2">
              <w:rPr>
                <w:rFonts w:ascii="Tahoma" w:hAnsi="Tahoma" w:cs="Tahoma"/>
                <w:bCs/>
                <w:sz w:val="24"/>
                <w:szCs w:val="24"/>
              </w:rPr>
              <w:t>edge of the exterior light shelf matches the building plans</w:t>
            </w:r>
            <w:r>
              <w:rPr>
                <w:rFonts w:ascii="Tahoma" w:hAnsi="Tahoma" w:cs="Tahoma"/>
                <w:bCs/>
                <w:sz w:val="24"/>
                <w:szCs w:val="24"/>
              </w:rPr>
              <w:t>.</w:t>
            </w:r>
          </w:p>
        </w:tc>
        <w:tc>
          <w:tcPr>
            <w:tcW w:w="1801" w:type="dxa"/>
            <w:vAlign w:val="center"/>
          </w:tcPr>
          <w:p w14:paraId="00B99C8D" w14:textId="5FEA9128"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NA7.4.6.2(d)1</w:t>
            </w:r>
          </w:p>
        </w:tc>
      </w:tr>
      <w:tr w:rsidR="000A20B5" w:rsidRPr="00D508CB" w14:paraId="0A685F3A" w14:textId="77777777" w:rsidTr="00FC431A">
        <w:trPr>
          <w:cantSplit/>
          <w:trHeight w:val="432"/>
        </w:trPr>
        <w:tc>
          <w:tcPr>
            <w:tcW w:w="946" w:type="dxa"/>
            <w:vAlign w:val="center"/>
          </w:tcPr>
          <w:p w14:paraId="082921E5" w14:textId="438D757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2.4.2</w:t>
            </w:r>
          </w:p>
        </w:tc>
        <w:tc>
          <w:tcPr>
            <w:tcW w:w="1333" w:type="dxa"/>
            <w:vAlign w:val="center"/>
          </w:tcPr>
          <w:p w14:paraId="4A74920F"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75141FFD"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2D060EB5" w14:textId="201C253F" w:rsidR="000A20B5" w:rsidRPr="00365E12"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5C6EF84A" w14:textId="5B2E5614" w:rsidR="000A20B5" w:rsidRPr="00453C92" w:rsidRDefault="000A20B5" w:rsidP="000A20B5">
            <w:pPr>
              <w:autoSpaceDE w:val="0"/>
              <w:autoSpaceDN w:val="0"/>
              <w:adjustRightInd w:val="0"/>
              <w:spacing w:after="120" w:line="240" w:lineRule="auto"/>
              <w:ind w:left="70"/>
              <w:rPr>
                <w:rFonts w:ascii="Tahoma" w:hAnsi="Tahoma" w:cs="Tahoma"/>
                <w:bCs/>
                <w:sz w:val="24"/>
                <w:szCs w:val="24"/>
              </w:rPr>
            </w:pPr>
            <w:r w:rsidRPr="00453C92">
              <w:rPr>
                <w:rFonts w:ascii="Tahoma" w:hAnsi="Tahoma" w:cs="Tahoma"/>
                <w:bCs/>
                <w:sz w:val="24"/>
                <w:szCs w:val="24"/>
              </w:rPr>
              <w:t>The vertical (not diagonal or horizontal) distance from the lowest edge of the exterior light shelf to the sill of the window below it matches the building plans</w:t>
            </w:r>
            <w:r>
              <w:rPr>
                <w:rFonts w:ascii="Tahoma" w:hAnsi="Tahoma" w:cs="Tahoma"/>
                <w:bCs/>
                <w:sz w:val="24"/>
                <w:szCs w:val="24"/>
              </w:rPr>
              <w:t>.</w:t>
            </w:r>
          </w:p>
        </w:tc>
        <w:tc>
          <w:tcPr>
            <w:tcW w:w="1801" w:type="dxa"/>
            <w:vAlign w:val="center"/>
          </w:tcPr>
          <w:p w14:paraId="2838141D" w14:textId="78BDFB7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NA7.4.6.2(d)2</w:t>
            </w:r>
          </w:p>
        </w:tc>
      </w:tr>
      <w:tr w:rsidR="000A20B5" w:rsidRPr="00D508CB" w14:paraId="74EB7E43" w14:textId="77777777" w:rsidTr="00FC431A">
        <w:trPr>
          <w:cantSplit/>
          <w:trHeight w:val="432"/>
        </w:trPr>
        <w:tc>
          <w:tcPr>
            <w:tcW w:w="946" w:type="dxa"/>
            <w:vAlign w:val="center"/>
          </w:tcPr>
          <w:p w14:paraId="0E23524B" w14:textId="5AA9EB4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2.4.3</w:t>
            </w:r>
          </w:p>
        </w:tc>
        <w:tc>
          <w:tcPr>
            <w:tcW w:w="1333" w:type="dxa"/>
            <w:vAlign w:val="center"/>
          </w:tcPr>
          <w:p w14:paraId="5809B2DD"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071FB3D0"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7C18B6AC" w14:textId="6641D8C6" w:rsidR="000A20B5" w:rsidRPr="00365E12"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5B24E3DC" w14:textId="1BA915E9" w:rsidR="000A20B5" w:rsidRDefault="000A20B5" w:rsidP="000A20B5">
            <w:pPr>
              <w:autoSpaceDE w:val="0"/>
              <w:autoSpaceDN w:val="0"/>
              <w:adjustRightInd w:val="0"/>
              <w:spacing w:after="120" w:line="240" w:lineRule="auto"/>
              <w:ind w:left="70"/>
              <w:rPr>
                <w:rFonts w:ascii="Tahoma" w:hAnsi="Tahoma" w:cs="Tahoma"/>
                <w:bCs/>
                <w:sz w:val="24"/>
                <w:szCs w:val="24"/>
              </w:rPr>
            </w:pPr>
            <w:r w:rsidRPr="008D5C65">
              <w:rPr>
                <w:rFonts w:ascii="Tahoma" w:hAnsi="Tahoma" w:cs="Tahoma"/>
                <w:bCs/>
                <w:sz w:val="24"/>
                <w:szCs w:val="24"/>
              </w:rPr>
              <w:t>The visible reflectance on the ASTM E903 test results matches the building plans if the exterior light shelf is less than two feet below the clerestory windowsill.</w:t>
            </w:r>
          </w:p>
        </w:tc>
        <w:tc>
          <w:tcPr>
            <w:tcW w:w="1801" w:type="dxa"/>
            <w:vAlign w:val="center"/>
          </w:tcPr>
          <w:p w14:paraId="31466708" w14:textId="1CA199B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NA7.4.6.2(d)3</w:t>
            </w:r>
          </w:p>
        </w:tc>
      </w:tr>
      <w:tr w:rsidR="000A20B5" w:rsidRPr="00D508CB" w14:paraId="5B518FE5" w14:textId="77777777" w:rsidTr="00FC431A">
        <w:trPr>
          <w:cantSplit/>
          <w:trHeight w:val="432"/>
        </w:trPr>
        <w:tc>
          <w:tcPr>
            <w:tcW w:w="946" w:type="dxa"/>
            <w:vAlign w:val="center"/>
          </w:tcPr>
          <w:p w14:paraId="36DAFB83" w14:textId="496D803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2.5</w:t>
            </w:r>
          </w:p>
        </w:tc>
        <w:tc>
          <w:tcPr>
            <w:tcW w:w="1333" w:type="dxa"/>
            <w:vAlign w:val="center"/>
          </w:tcPr>
          <w:p w14:paraId="0B73129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9EF98C0" w14:textId="589BFCF2"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47C3AE27" w14:textId="0375F834"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shelves are installed at the height specified in the building plans.</w:t>
            </w:r>
          </w:p>
        </w:tc>
        <w:tc>
          <w:tcPr>
            <w:tcW w:w="1801" w:type="dxa"/>
            <w:vAlign w:val="center"/>
          </w:tcPr>
          <w:p w14:paraId="38FCF50C" w14:textId="6811C2A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NA7.4.6.2(e)</w:t>
            </w:r>
          </w:p>
        </w:tc>
      </w:tr>
      <w:tr w:rsidR="000A20B5" w:rsidRPr="00D508CB" w14:paraId="209D7826" w14:textId="77777777" w:rsidTr="00FC431A">
        <w:trPr>
          <w:cantSplit/>
          <w:trHeight w:val="432"/>
        </w:trPr>
        <w:tc>
          <w:tcPr>
            <w:tcW w:w="946" w:type="dxa"/>
            <w:vAlign w:val="center"/>
          </w:tcPr>
          <w:p w14:paraId="47EFB922" w14:textId="56F0991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2.6</w:t>
            </w:r>
          </w:p>
        </w:tc>
        <w:tc>
          <w:tcPr>
            <w:tcW w:w="1333" w:type="dxa"/>
            <w:vAlign w:val="center"/>
          </w:tcPr>
          <w:p w14:paraId="0832A780"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29E217F" w14:textId="1A50996B"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1777DE4E" w14:textId="3767378E"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installation of light shelves shall meet the manufacturers installation instruction.</w:t>
            </w:r>
          </w:p>
        </w:tc>
        <w:tc>
          <w:tcPr>
            <w:tcW w:w="1801" w:type="dxa"/>
            <w:vAlign w:val="center"/>
          </w:tcPr>
          <w:p w14:paraId="6C980FA7" w14:textId="130DAC7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NA7.4.6.2(f)</w:t>
            </w:r>
          </w:p>
        </w:tc>
      </w:tr>
      <w:tr w:rsidR="000A20B5" w:rsidRPr="00D508CB" w14:paraId="51DCBF37" w14:textId="77777777" w:rsidTr="00FC431A">
        <w:trPr>
          <w:cantSplit/>
          <w:trHeight w:val="432"/>
        </w:trPr>
        <w:tc>
          <w:tcPr>
            <w:tcW w:w="946" w:type="dxa"/>
            <w:vAlign w:val="center"/>
          </w:tcPr>
          <w:p w14:paraId="58A9304C" w14:textId="1FCBC2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2.7</w:t>
            </w:r>
          </w:p>
        </w:tc>
        <w:tc>
          <w:tcPr>
            <w:tcW w:w="1333" w:type="dxa"/>
            <w:vAlign w:val="center"/>
          </w:tcPr>
          <w:p w14:paraId="60776069"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DAEAAAC" w14:textId="5EBA807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60D68B3C" w14:textId="058CA061"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there is a signed copy of the Certificate(s) of Installation left at the job site for verification by the building inspector.</w:t>
            </w:r>
          </w:p>
        </w:tc>
        <w:tc>
          <w:tcPr>
            <w:tcW w:w="1801" w:type="dxa"/>
            <w:vAlign w:val="center"/>
          </w:tcPr>
          <w:p w14:paraId="21A8554A" w14:textId="66FEDA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NA7.4.6.2(g)</w:t>
            </w:r>
          </w:p>
        </w:tc>
      </w:tr>
      <w:tr w:rsidR="000A20B5" w:rsidRPr="00D508CB" w14:paraId="10A8B780" w14:textId="77777777" w:rsidTr="00FC431A">
        <w:trPr>
          <w:cantSplit/>
          <w:trHeight w:val="432"/>
        </w:trPr>
        <w:tc>
          <w:tcPr>
            <w:tcW w:w="946" w:type="dxa"/>
            <w:vAlign w:val="center"/>
          </w:tcPr>
          <w:p w14:paraId="198F43EF" w14:textId="22D322D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333" w:type="dxa"/>
            <w:vAlign w:val="center"/>
          </w:tcPr>
          <w:p w14:paraId="282DEB56" w14:textId="70EF8FFC" w:rsidR="000A20B5" w:rsidRPr="00365E12" w:rsidRDefault="00C56906" w:rsidP="000A20B5">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445" w:type="dxa"/>
            <w:vAlign w:val="center"/>
          </w:tcPr>
          <w:p w14:paraId="04AA0EF9" w14:textId="3E60D255"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After installation, the field technician or responsible person must verify the following requirements are met:</w:t>
            </w:r>
          </w:p>
        </w:tc>
        <w:tc>
          <w:tcPr>
            <w:tcW w:w="1801" w:type="dxa"/>
            <w:vAlign w:val="center"/>
          </w:tcPr>
          <w:p w14:paraId="0B0D19F0" w14:textId="5A1B8C8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w:t>
            </w:r>
          </w:p>
        </w:tc>
      </w:tr>
      <w:tr w:rsidR="000A20B5" w:rsidRPr="00D508CB" w14:paraId="08F165B9" w14:textId="77777777" w:rsidTr="00FC431A">
        <w:trPr>
          <w:cantSplit/>
          <w:trHeight w:val="432"/>
        </w:trPr>
        <w:tc>
          <w:tcPr>
            <w:tcW w:w="946" w:type="dxa"/>
            <w:vAlign w:val="center"/>
          </w:tcPr>
          <w:p w14:paraId="09C44B20" w14:textId="32F3FD5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333" w:type="dxa"/>
            <w:vAlign w:val="center"/>
          </w:tcPr>
          <w:p w14:paraId="09567904"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A82B39C" w14:textId="556D4E2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13314F3A" w14:textId="439B9657"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Certificate of Installation and the Declaration Statement are signed before the inspection of the installation.</w:t>
            </w:r>
          </w:p>
        </w:tc>
        <w:tc>
          <w:tcPr>
            <w:tcW w:w="1801" w:type="dxa"/>
            <w:vAlign w:val="center"/>
          </w:tcPr>
          <w:p w14:paraId="65B91898" w14:textId="1F20162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NA7.4.6.3(a)</w:t>
            </w:r>
          </w:p>
        </w:tc>
      </w:tr>
      <w:tr w:rsidR="000A20B5" w:rsidRPr="00D508CB" w14:paraId="7E23058B" w14:textId="77777777" w:rsidTr="00FC431A">
        <w:trPr>
          <w:cantSplit/>
          <w:trHeight w:val="432"/>
        </w:trPr>
        <w:tc>
          <w:tcPr>
            <w:tcW w:w="946" w:type="dxa"/>
            <w:vAlign w:val="center"/>
          </w:tcPr>
          <w:p w14:paraId="04E69715" w14:textId="025E64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333" w:type="dxa"/>
            <w:vAlign w:val="center"/>
          </w:tcPr>
          <w:p w14:paraId="436501D3"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1503C3E3"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1D3EC4E4" w14:textId="4C7E92D6" w:rsidR="000A20B5"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0C142484" w14:textId="15D7376A"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there is any window area below the interior light shelf on the same floor, then verify there is an exterior light shelf above that window area.</w:t>
            </w:r>
          </w:p>
        </w:tc>
        <w:tc>
          <w:tcPr>
            <w:tcW w:w="1801" w:type="dxa"/>
            <w:vAlign w:val="center"/>
          </w:tcPr>
          <w:p w14:paraId="7BC98C94" w14:textId="273BB11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NA7.4.6.3(b)</w:t>
            </w:r>
          </w:p>
        </w:tc>
      </w:tr>
      <w:tr w:rsidR="000A20B5" w:rsidRPr="00D508CB" w14:paraId="287E4968" w14:textId="77777777" w:rsidTr="00FC431A">
        <w:trPr>
          <w:cantSplit/>
          <w:trHeight w:val="432"/>
        </w:trPr>
        <w:tc>
          <w:tcPr>
            <w:tcW w:w="946" w:type="dxa"/>
            <w:vAlign w:val="center"/>
          </w:tcPr>
          <w:p w14:paraId="71693452" w14:textId="2F8344D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1333" w:type="dxa"/>
            <w:vAlign w:val="center"/>
          </w:tcPr>
          <w:p w14:paraId="06CD603E"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C090FB8" w14:textId="0FF1F16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32ACEF45" w14:textId="3B2A21BE"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shelf is permanently mounted.</w:t>
            </w:r>
          </w:p>
        </w:tc>
        <w:tc>
          <w:tcPr>
            <w:tcW w:w="1801" w:type="dxa"/>
            <w:vAlign w:val="center"/>
          </w:tcPr>
          <w:p w14:paraId="2F63F36C" w14:textId="54A3ABC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NA7.4.6.3(c)</w:t>
            </w:r>
          </w:p>
        </w:tc>
      </w:tr>
      <w:tr w:rsidR="000A20B5" w:rsidRPr="00D508CB" w14:paraId="12F168BC" w14:textId="77777777" w:rsidTr="00FC431A">
        <w:trPr>
          <w:cantSplit/>
          <w:trHeight w:val="432"/>
        </w:trPr>
        <w:tc>
          <w:tcPr>
            <w:tcW w:w="946" w:type="dxa"/>
            <w:vAlign w:val="center"/>
          </w:tcPr>
          <w:p w14:paraId="213473DA" w14:textId="4DED5FF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3.4</w:t>
            </w:r>
          </w:p>
        </w:tc>
        <w:tc>
          <w:tcPr>
            <w:tcW w:w="1333" w:type="dxa"/>
            <w:vAlign w:val="center"/>
          </w:tcPr>
          <w:p w14:paraId="62C42BE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744D2BF6" w14:textId="1AD5DDF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4F9C7E4B" w14:textId="2084E03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shelf extends beyond each side of the window jamb by the length shown on the building plans.</w:t>
            </w:r>
          </w:p>
        </w:tc>
        <w:tc>
          <w:tcPr>
            <w:tcW w:w="1801" w:type="dxa"/>
            <w:vAlign w:val="center"/>
          </w:tcPr>
          <w:p w14:paraId="41A5DBE3" w14:textId="6158FDA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NA7.4.6.3(d)</w:t>
            </w:r>
          </w:p>
        </w:tc>
      </w:tr>
      <w:tr w:rsidR="000A20B5" w:rsidRPr="00D508CB" w14:paraId="5B582CB2" w14:textId="77777777" w:rsidTr="00FC431A">
        <w:trPr>
          <w:cantSplit/>
          <w:trHeight w:val="432"/>
        </w:trPr>
        <w:tc>
          <w:tcPr>
            <w:tcW w:w="946" w:type="dxa"/>
            <w:vAlign w:val="center"/>
          </w:tcPr>
          <w:p w14:paraId="4373E51F" w14:textId="277B427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1333" w:type="dxa"/>
            <w:vAlign w:val="center"/>
          </w:tcPr>
          <w:p w14:paraId="1EDEFC8F"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029AA68" w14:textId="6B8BB61D" w:rsidR="000A20B5" w:rsidRPr="00BC301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697B30F2" w14:textId="6676E9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interior light shelves are horizontal.</w:t>
            </w:r>
          </w:p>
        </w:tc>
        <w:tc>
          <w:tcPr>
            <w:tcW w:w="1801" w:type="dxa"/>
            <w:vAlign w:val="center"/>
          </w:tcPr>
          <w:p w14:paraId="36119399" w14:textId="4F481688"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NA7.4.6.3(e)</w:t>
            </w:r>
          </w:p>
        </w:tc>
      </w:tr>
      <w:tr w:rsidR="000A20B5" w:rsidRPr="00D508CB" w14:paraId="3DF6E324" w14:textId="77777777" w:rsidTr="00FC431A">
        <w:trPr>
          <w:cantSplit/>
          <w:trHeight w:val="432"/>
        </w:trPr>
        <w:tc>
          <w:tcPr>
            <w:tcW w:w="946" w:type="dxa"/>
            <w:vAlign w:val="center"/>
          </w:tcPr>
          <w:p w14:paraId="4D3A920A" w14:textId="6EA286D2"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3.6</w:t>
            </w:r>
          </w:p>
        </w:tc>
        <w:tc>
          <w:tcPr>
            <w:tcW w:w="1333" w:type="dxa"/>
            <w:vAlign w:val="center"/>
          </w:tcPr>
          <w:p w14:paraId="4675B7A4"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2D12DD54"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5B0162CC" w14:textId="47C1B5AF" w:rsidR="000A20B5"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5F380BCB" w14:textId="6D63D011"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there is an exterior light shelf, verify that the exterior light shelf is horizontal or slopes downwards from the window.</w:t>
            </w:r>
          </w:p>
        </w:tc>
        <w:tc>
          <w:tcPr>
            <w:tcW w:w="1801" w:type="dxa"/>
            <w:vAlign w:val="center"/>
          </w:tcPr>
          <w:p w14:paraId="042942DE" w14:textId="4F53629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NA7.4.6.3(f)</w:t>
            </w:r>
          </w:p>
        </w:tc>
      </w:tr>
      <w:tr w:rsidR="000A20B5" w:rsidRPr="00D508CB" w14:paraId="31BEB43A" w14:textId="77777777" w:rsidTr="00FC431A">
        <w:trPr>
          <w:cantSplit/>
          <w:trHeight w:val="432"/>
        </w:trPr>
        <w:tc>
          <w:tcPr>
            <w:tcW w:w="946" w:type="dxa"/>
            <w:vAlign w:val="center"/>
          </w:tcPr>
          <w:p w14:paraId="36A5576B" w14:textId="0D24DA9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1333" w:type="dxa"/>
            <w:vAlign w:val="center"/>
          </w:tcPr>
          <w:p w14:paraId="7E2A9870"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432705E9"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00176E5B" w14:textId="4B1A93FC" w:rsidR="000A20B5"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1DF13B4E" w14:textId="55AC0A4E"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operable shading is installed on the clerestory window, then verify the clerestory window shading is controlled separately from shading serving other</w:t>
            </w:r>
            <w:r w:rsidR="00902411">
              <w:rPr>
                <w:rFonts w:ascii="Tahoma" w:eastAsia="Times New Roman" w:hAnsi="Tahoma" w:cs="Tahoma"/>
                <w:sz w:val="24"/>
                <w:szCs w:val="24"/>
              </w:rPr>
              <w:t xml:space="preserve"> </w:t>
            </w:r>
            <w:r>
              <w:rPr>
                <w:rFonts w:ascii="Tahoma" w:eastAsia="Times New Roman" w:hAnsi="Tahoma" w:cs="Tahoma"/>
                <w:sz w:val="24"/>
                <w:szCs w:val="24"/>
              </w:rPr>
              <w:t>vertical fenestration.</w:t>
            </w:r>
            <w:r w:rsidR="00902411">
              <w:rPr>
                <w:rFonts w:ascii="Tahoma" w:eastAsia="Times New Roman" w:hAnsi="Tahoma" w:cs="Tahoma"/>
                <w:sz w:val="24"/>
                <w:szCs w:val="24"/>
              </w:rPr>
              <w:t xml:space="preserve"> </w:t>
            </w:r>
          </w:p>
        </w:tc>
        <w:tc>
          <w:tcPr>
            <w:tcW w:w="1801" w:type="dxa"/>
            <w:vAlign w:val="center"/>
          </w:tcPr>
          <w:p w14:paraId="4A7CD330" w14:textId="3679C1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NA7.4.6.3(g)</w:t>
            </w:r>
          </w:p>
        </w:tc>
      </w:tr>
      <w:tr w:rsidR="000A20B5" w:rsidRPr="00D508CB" w14:paraId="7ECA0E01" w14:textId="77777777" w:rsidTr="00FC431A">
        <w:trPr>
          <w:cantSplit/>
          <w:trHeight w:val="432"/>
        </w:trPr>
        <w:tc>
          <w:tcPr>
            <w:tcW w:w="946" w:type="dxa"/>
            <w:vAlign w:val="center"/>
          </w:tcPr>
          <w:p w14:paraId="71BE5A31" w14:textId="4058C0A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3.8</w:t>
            </w:r>
          </w:p>
        </w:tc>
        <w:tc>
          <w:tcPr>
            <w:tcW w:w="1333" w:type="dxa"/>
            <w:vAlign w:val="center"/>
          </w:tcPr>
          <w:p w14:paraId="14333D44"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E96F566" w14:textId="0CC22443"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70511D99" w14:textId="6DEB3CD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Declaration Statements of the Certificate of Acceptance are signed.</w:t>
            </w:r>
          </w:p>
        </w:tc>
        <w:tc>
          <w:tcPr>
            <w:tcW w:w="1801" w:type="dxa"/>
            <w:vAlign w:val="center"/>
          </w:tcPr>
          <w:p w14:paraId="72E964B9" w14:textId="760BF7B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NA7.4.6.3(h)</w:t>
            </w:r>
          </w:p>
        </w:tc>
      </w:tr>
      <w:tr w:rsidR="000A20B5" w:rsidRPr="00D508CB" w14:paraId="144B2F79" w14:textId="77777777" w:rsidTr="00FC431A">
        <w:trPr>
          <w:cantSplit/>
          <w:trHeight w:val="432"/>
        </w:trPr>
        <w:tc>
          <w:tcPr>
            <w:tcW w:w="946" w:type="dxa"/>
            <w:vAlign w:val="center"/>
          </w:tcPr>
          <w:p w14:paraId="33C0BA09" w14:textId="4482247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3.9</w:t>
            </w:r>
          </w:p>
        </w:tc>
        <w:tc>
          <w:tcPr>
            <w:tcW w:w="1333" w:type="dxa"/>
            <w:vAlign w:val="center"/>
          </w:tcPr>
          <w:p w14:paraId="05F54252"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3ADC304" w14:textId="2CFDEBF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445" w:type="dxa"/>
            <w:vAlign w:val="center"/>
          </w:tcPr>
          <w:p w14:paraId="3C1F1877" w14:textId="1D6C8EF5"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certificates and additional copies are provided to the builder, enforcement agency, and building owner at occupancy. Available manufacturer’s warranty and user manual are provided to building owner as well as ASTM E903 test results and, if applicable, ASTM E1175 results.</w:t>
            </w:r>
          </w:p>
        </w:tc>
        <w:tc>
          <w:tcPr>
            <w:tcW w:w="1801" w:type="dxa"/>
            <w:vAlign w:val="center"/>
          </w:tcPr>
          <w:p w14:paraId="515CDE56" w14:textId="49186FD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NA7.4.6.3(i) NA7.4.6.4(a)</w:t>
            </w:r>
          </w:p>
          <w:p w14:paraId="72CA61E1" w14:textId="23C1CE8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NA7.4.6.4(b)</w:t>
            </w:r>
          </w:p>
          <w:p w14:paraId="0FFA66EC" w14:textId="193CBA4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NA7.4.6.4(c)</w:t>
            </w:r>
          </w:p>
        </w:tc>
      </w:tr>
      <w:tr w:rsidR="000A20B5" w:rsidRPr="00D508CB" w14:paraId="5C76F535" w14:textId="77777777" w:rsidTr="00FC431A">
        <w:trPr>
          <w:cantSplit/>
          <w:trHeight w:val="432"/>
        </w:trPr>
        <w:tc>
          <w:tcPr>
            <w:tcW w:w="946" w:type="dxa"/>
            <w:vAlign w:val="center"/>
          </w:tcPr>
          <w:p w14:paraId="1D3638B2" w14:textId="229CFE9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333" w:type="dxa"/>
            <w:vAlign w:val="center"/>
          </w:tcPr>
          <w:p w14:paraId="2C1C698E" w14:textId="77777777" w:rsidR="004418CD" w:rsidRPr="004418CD" w:rsidRDefault="004418CD" w:rsidP="004418CD">
            <w:pPr>
              <w:autoSpaceDE w:val="0"/>
              <w:autoSpaceDN w:val="0"/>
              <w:adjustRightInd w:val="0"/>
              <w:spacing w:after="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Pass</w:t>
            </w:r>
          </w:p>
          <w:p w14:paraId="590A2EAC" w14:textId="77777777" w:rsidR="004418CD" w:rsidRPr="004418CD"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Fail</w:t>
            </w:r>
          </w:p>
          <w:p w14:paraId="4429D609" w14:textId="76AD5E43" w:rsidR="000A20B5" w:rsidRDefault="004418CD" w:rsidP="004418CD">
            <w:pPr>
              <w:autoSpaceDE w:val="0"/>
              <w:autoSpaceDN w:val="0"/>
              <w:adjustRightInd w:val="0"/>
              <w:spacing w:after="120" w:line="240" w:lineRule="auto"/>
              <w:ind w:left="90"/>
              <w:contextualSpacing/>
              <w:rPr>
                <w:rFonts w:ascii="Tahoma" w:hAnsi="Tahoma" w:cs="Tahoma"/>
                <w:bCs/>
                <w:sz w:val="24"/>
                <w:szCs w:val="24"/>
              </w:rPr>
            </w:pPr>
            <w:r w:rsidRPr="004418CD">
              <w:rPr>
                <w:rFonts w:ascii="Tahoma" w:hAnsi="Tahoma" w:cs="Tahoma"/>
                <w:bCs/>
                <w:sz w:val="24"/>
                <w:szCs w:val="24"/>
              </w:rPr>
              <w:fldChar w:fldCharType="begin">
                <w:ffData>
                  <w:name w:val="Check2"/>
                  <w:enabled/>
                  <w:calcOnExit w:val="0"/>
                  <w:checkBox>
                    <w:sizeAuto/>
                    <w:default w:val="0"/>
                    <w:checked w:val="0"/>
                  </w:checkBox>
                </w:ffData>
              </w:fldChar>
            </w:r>
            <w:r w:rsidRPr="004418CD">
              <w:rPr>
                <w:rFonts w:ascii="Tahoma" w:hAnsi="Tahoma" w:cs="Tahoma"/>
                <w:bCs/>
                <w:sz w:val="24"/>
                <w:szCs w:val="24"/>
              </w:rPr>
              <w:instrText xml:space="preserve"> FORMCHECKBOX </w:instrText>
            </w:r>
            <w:r w:rsidR="009F48B8">
              <w:rPr>
                <w:rFonts w:ascii="Tahoma" w:hAnsi="Tahoma" w:cs="Tahoma"/>
                <w:bCs/>
                <w:sz w:val="24"/>
                <w:szCs w:val="24"/>
              </w:rPr>
            </w:r>
            <w:r w:rsidR="009F48B8">
              <w:rPr>
                <w:rFonts w:ascii="Tahoma" w:hAnsi="Tahoma" w:cs="Tahoma"/>
                <w:bCs/>
                <w:sz w:val="24"/>
                <w:szCs w:val="24"/>
              </w:rPr>
              <w:fldChar w:fldCharType="separate"/>
            </w:r>
            <w:r w:rsidRPr="004418CD">
              <w:rPr>
                <w:rFonts w:ascii="Tahoma" w:hAnsi="Tahoma" w:cs="Tahoma"/>
                <w:bCs/>
                <w:sz w:val="24"/>
                <w:szCs w:val="24"/>
              </w:rPr>
              <w:fldChar w:fldCharType="end"/>
            </w:r>
            <w:r w:rsidRPr="004418CD">
              <w:rPr>
                <w:rFonts w:ascii="Tahoma" w:hAnsi="Tahoma" w:cs="Tahoma"/>
                <w:bCs/>
                <w:sz w:val="24"/>
                <w:szCs w:val="24"/>
              </w:rPr>
              <w:t xml:space="preserve"> N/A</w:t>
            </w:r>
          </w:p>
        </w:tc>
        <w:tc>
          <w:tcPr>
            <w:tcW w:w="6445" w:type="dxa"/>
            <w:vAlign w:val="center"/>
          </w:tcPr>
          <w:p w14:paraId="1404FB27" w14:textId="4414316C"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r w:rsidR="00902411">
              <w:rPr>
                <w:rFonts w:ascii="Tahoma" w:eastAsia="Times New Roman" w:hAnsi="Tahoma" w:cs="Tahoma"/>
                <w:sz w:val="24"/>
                <w:szCs w:val="24"/>
              </w:rPr>
              <w:t xml:space="preserve"> </w:t>
            </w:r>
          </w:p>
        </w:tc>
        <w:tc>
          <w:tcPr>
            <w:tcW w:w="1801" w:type="dxa"/>
            <w:vAlign w:val="center"/>
          </w:tcPr>
          <w:p w14:paraId="1E23BF84" w14:textId="2D20C2C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5A83FD3" w14:textId="4E7191E5" w:rsidR="00CD2193" w:rsidRPr="0023323C" w:rsidRDefault="00CD2193" w:rsidP="0023323C">
      <w:pPr>
        <w:spacing w:after="120" w:line="240" w:lineRule="auto"/>
        <w:contextualSpacing/>
        <w:rPr>
          <w:rFonts w:ascii="Tahoma" w:hAnsi="Tahoma" w:cs="Tahoma"/>
          <w:b/>
          <w:sz w:val="24"/>
          <w:szCs w:val="24"/>
        </w:rPr>
        <w:sectPr w:rsidR="00CD2193" w:rsidRPr="0023323C" w:rsidSect="000E5B80">
          <w:headerReference w:type="even" r:id="rId11"/>
          <w:headerReference w:type="default" r:id="rId12"/>
          <w:footerReference w:type="default" r:id="rId13"/>
          <w:headerReference w:type="first" r:id="rId14"/>
          <w:pgSz w:w="12240" w:h="15840"/>
          <w:pgMar w:top="907" w:right="518" w:bottom="864" w:left="605" w:header="274" w:footer="576" w:gutter="0"/>
          <w:pgNumType w:start="1"/>
          <w:cols w:space="720"/>
          <w:docGrid w:linePitch="360"/>
        </w:sectPr>
      </w:pPr>
    </w:p>
    <w:tbl>
      <w:tblPr>
        <w:tblStyle w:val="TableGrid"/>
        <w:tblpPr w:leftFromText="180" w:rightFromText="180" w:vertAnchor="text" w:horzAnchor="margin" w:tblpY="281"/>
        <w:tblOverlap w:val="never"/>
        <w:tblW w:w="14485" w:type="dxa"/>
        <w:tblLook w:val="04A0" w:firstRow="1" w:lastRow="0" w:firstColumn="1" w:lastColumn="0" w:noHBand="0" w:noVBand="1"/>
      </w:tblPr>
      <w:tblGrid>
        <w:gridCol w:w="11605"/>
        <w:gridCol w:w="2880"/>
      </w:tblGrid>
      <w:tr w:rsidR="00CD2193" w:rsidRPr="00B13BF1" w14:paraId="128B948F" w14:textId="77777777" w:rsidTr="0049258B">
        <w:trPr>
          <w:cantSplit/>
          <w:tblHeader/>
        </w:trPr>
        <w:tc>
          <w:tcPr>
            <w:tcW w:w="11605" w:type="dxa"/>
            <w:vAlign w:val="bottom"/>
          </w:tcPr>
          <w:p w14:paraId="487B2EB5" w14:textId="61349B17" w:rsidR="00CD2193" w:rsidRPr="00B13BF1" w:rsidRDefault="00F4304F" w:rsidP="0049258B">
            <w:pPr>
              <w:spacing w:after="0" w:line="240" w:lineRule="auto"/>
              <w:contextualSpacing/>
              <w:rPr>
                <w:rFonts w:ascii="Tahoma" w:hAnsi="Tahoma" w:cs="Tahoma"/>
                <w:b/>
                <w:bCs/>
                <w:sz w:val="24"/>
                <w:szCs w:val="24"/>
              </w:rPr>
            </w:pPr>
            <w:r>
              <w:rPr>
                <w:rFonts w:ascii="Tahoma" w:hAnsi="Tahoma" w:cs="Tahoma"/>
                <w:b/>
                <w:bCs/>
                <w:sz w:val="24"/>
                <w:szCs w:val="24"/>
              </w:rPr>
              <w:lastRenderedPageBreak/>
              <w:t>Declaration Statement</w:t>
            </w:r>
          </w:p>
        </w:tc>
        <w:tc>
          <w:tcPr>
            <w:tcW w:w="2880" w:type="dxa"/>
            <w:vAlign w:val="bottom"/>
          </w:tcPr>
          <w:p w14:paraId="38BBAA93" w14:textId="77777777" w:rsidR="00CD2193" w:rsidRPr="00B13BF1" w:rsidRDefault="00CD2193" w:rsidP="0049258B">
            <w:pPr>
              <w:spacing w:after="0" w:line="240" w:lineRule="auto"/>
              <w:contextualSpacing/>
              <w:rPr>
                <w:rFonts w:ascii="Tahoma" w:hAnsi="Tahoma" w:cs="Tahoma"/>
                <w:b/>
                <w:bCs/>
                <w:sz w:val="24"/>
                <w:szCs w:val="24"/>
              </w:rPr>
            </w:pPr>
            <w:r w:rsidRPr="00B13BF1">
              <w:rPr>
                <w:rFonts w:ascii="Tahoma" w:hAnsi="Tahoma" w:cs="Tahoma"/>
                <w:b/>
                <w:bCs/>
                <w:sz w:val="24"/>
                <w:szCs w:val="24"/>
              </w:rPr>
              <w:t xml:space="preserve">Signatory </w:t>
            </w:r>
          </w:p>
        </w:tc>
      </w:tr>
      <w:tr w:rsidR="00CD2193" w:rsidRPr="00B13BF1" w14:paraId="0BC44E91" w14:textId="77777777" w:rsidTr="0049258B">
        <w:trPr>
          <w:cantSplit/>
        </w:trPr>
        <w:tc>
          <w:tcPr>
            <w:tcW w:w="11605" w:type="dxa"/>
          </w:tcPr>
          <w:p w14:paraId="0FCEEC8C" w14:textId="77777777" w:rsidR="00CD2193" w:rsidRPr="00B13BF1" w:rsidRDefault="00CD2193" w:rsidP="0049258B">
            <w:pPr>
              <w:spacing w:after="0" w:line="240" w:lineRule="auto"/>
              <w:contextualSpacing/>
              <w:rPr>
                <w:rFonts w:ascii="Tahoma" w:hAnsi="Tahoma" w:cs="Tahoma"/>
                <w:b/>
                <w:bCs/>
                <w:sz w:val="24"/>
                <w:szCs w:val="24"/>
              </w:rPr>
            </w:pPr>
            <w:r w:rsidRPr="00B13BF1">
              <w:rPr>
                <w:rFonts w:ascii="Tahoma" w:hAnsi="Tahoma" w:cs="Tahoma"/>
                <w:b/>
                <w:bCs/>
                <w:sz w:val="24"/>
                <w:szCs w:val="24"/>
              </w:rPr>
              <w:t>Document Author</w:t>
            </w:r>
          </w:p>
          <w:p w14:paraId="10556BFD" w14:textId="1F3DCE2A"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t xml:space="preserve">I </w:t>
            </w:r>
            <w:r w:rsidR="00B13BF1" w:rsidRPr="00B13BF1">
              <w:rPr>
                <w:rFonts w:ascii="Tahoma" w:hAnsi="Tahoma" w:cs="Tahoma"/>
                <w:sz w:val="24"/>
                <w:szCs w:val="24"/>
              </w:rPr>
              <w:t>assert</w:t>
            </w:r>
            <w:r w:rsidRPr="00B13BF1">
              <w:rPr>
                <w:rFonts w:ascii="Tahoma" w:hAnsi="Tahoma" w:cs="Tahoma"/>
                <w:sz w:val="24"/>
                <w:szCs w:val="24"/>
              </w:rPr>
              <w:t xml:space="preserve"> that this Certificate of Acceptance documentation is accurate and complete.</w:t>
            </w:r>
          </w:p>
        </w:tc>
        <w:tc>
          <w:tcPr>
            <w:tcW w:w="2880" w:type="dxa"/>
            <w:vAlign w:val="center"/>
          </w:tcPr>
          <w:p w14:paraId="381C7412"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369DA1FE"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585C63BD"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Author 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Author Signature</w:t>
            </w:r>
            <w:r w:rsidRPr="00B13BF1">
              <w:rPr>
                <w:rFonts w:ascii="Tahoma" w:hAnsi="Tahoma" w:cs="Tahoma"/>
                <w:sz w:val="24"/>
                <w:szCs w:val="24"/>
              </w:rPr>
              <w:fldChar w:fldCharType="end"/>
            </w:r>
          </w:p>
          <w:p w14:paraId="6B6B3B06"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tc>
      </w:tr>
      <w:tr w:rsidR="00CD2193" w:rsidRPr="00B13BF1" w14:paraId="38E4F5F9" w14:textId="77777777" w:rsidTr="0049258B">
        <w:trPr>
          <w:cantSplit/>
        </w:trPr>
        <w:tc>
          <w:tcPr>
            <w:tcW w:w="11605" w:type="dxa"/>
          </w:tcPr>
          <w:p w14:paraId="0506CE0C" w14:textId="77777777" w:rsidR="00CD2193" w:rsidRPr="00B13BF1" w:rsidRDefault="00CD2193" w:rsidP="0049258B">
            <w:pPr>
              <w:spacing w:after="0" w:line="240" w:lineRule="auto"/>
              <w:contextualSpacing/>
              <w:rPr>
                <w:rFonts w:ascii="Tahoma" w:hAnsi="Tahoma" w:cs="Tahoma"/>
                <w:b/>
                <w:bCs/>
                <w:sz w:val="24"/>
                <w:szCs w:val="24"/>
              </w:rPr>
            </w:pPr>
            <w:r w:rsidRPr="00B13BF1">
              <w:rPr>
                <w:rFonts w:ascii="Tahoma" w:hAnsi="Tahoma" w:cs="Tahoma"/>
                <w:b/>
                <w:bCs/>
                <w:sz w:val="24"/>
                <w:szCs w:val="24"/>
              </w:rPr>
              <w:t>Field Technician</w:t>
            </w:r>
          </w:p>
          <w:p w14:paraId="711B4CC4"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t xml:space="preserve">I certify the following under penalty of perjury, under the laws of the State of California: </w:t>
            </w:r>
          </w:p>
          <w:p w14:paraId="3F5CF410" w14:textId="5FA713AC" w:rsidR="00CD2193" w:rsidRPr="00B13BF1" w:rsidRDefault="00CD2193" w:rsidP="0049258B">
            <w:pPr>
              <w:spacing w:after="0" w:line="240" w:lineRule="auto"/>
              <w:rPr>
                <w:rFonts w:ascii="Tahoma" w:hAnsi="Tahoma" w:cs="Tahoma"/>
                <w:sz w:val="24"/>
                <w:szCs w:val="24"/>
              </w:rPr>
            </w:pPr>
            <w:r w:rsidRPr="00B13BF1">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3D322B" w:rsidRPr="00B13BF1">
              <w:rPr>
                <w:rFonts w:ascii="Tahoma" w:hAnsi="Tahoma" w:cs="Tahoma"/>
                <w:sz w:val="24"/>
                <w:szCs w:val="24"/>
              </w:rPr>
              <w:t>agency and</w:t>
            </w:r>
            <w:r w:rsidRPr="00B13BF1">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C0BE333"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1F18101E"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532A7BE9" w14:textId="77777777" w:rsidR="00E175CB" w:rsidRPr="00E175CB" w:rsidRDefault="00E175CB" w:rsidP="0049258B">
            <w:pPr>
              <w:spacing w:after="0" w:line="240" w:lineRule="auto"/>
              <w:contextualSpacing/>
              <w:rPr>
                <w:rFonts w:ascii="Tahoma" w:hAnsi="Tahoma" w:cs="Tahoma"/>
                <w:sz w:val="24"/>
                <w:szCs w:val="24"/>
              </w:rPr>
            </w:pPr>
            <w:r w:rsidRPr="00E175CB">
              <w:rPr>
                <w:rFonts w:ascii="Tahoma" w:hAnsi="Tahoma" w:cs="Tahoma"/>
                <w:sz w:val="24"/>
                <w:szCs w:val="24"/>
                <w:shd w:val="clear" w:color="auto" w:fill="E6E6E6"/>
              </w:rPr>
              <w:t xml:space="preserve">ATT No.: </w:t>
            </w:r>
            <w:r w:rsidRPr="00E175CB">
              <w:rPr>
                <w:rFonts w:ascii="Tahoma" w:hAnsi="Tahoma" w:cs="Tahoma"/>
                <w:sz w:val="24"/>
                <w:szCs w:val="24"/>
                <w:shd w:val="clear" w:color="auto" w:fill="E6E6E6"/>
              </w:rPr>
              <w:fldChar w:fldCharType="begin">
                <w:ffData>
                  <w:name w:val=""/>
                  <w:enabled/>
                  <w:calcOnExit w:val="0"/>
                  <w:textInput>
                    <w:default w:val="ATT Cert. No."/>
                  </w:textInput>
                </w:ffData>
              </w:fldChar>
            </w:r>
            <w:r w:rsidRPr="00E175CB">
              <w:rPr>
                <w:rFonts w:ascii="Tahoma" w:hAnsi="Tahoma" w:cs="Tahoma"/>
                <w:sz w:val="24"/>
                <w:szCs w:val="24"/>
                <w:shd w:val="clear" w:color="auto" w:fill="E6E6E6"/>
              </w:rPr>
              <w:instrText xml:space="preserve"> FORMTEXT </w:instrText>
            </w:r>
            <w:r w:rsidRPr="00E175CB">
              <w:rPr>
                <w:rFonts w:ascii="Tahoma" w:hAnsi="Tahoma" w:cs="Tahoma"/>
                <w:sz w:val="24"/>
                <w:szCs w:val="24"/>
                <w:shd w:val="clear" w:color="auto" w:fill="E6E6E6"/>
              </w:rPr>
            </w:r>
            <w:r w:rsidRPr="00E175CB">
              <w:rPr>
                <w:rFonts w:ascii="Tahoma" w:hAnsi="Tahoma" w:cs="Tahoma"/>
                <w:sz w:val="24"/>
                <w:szCs w:val="24"/>
                <w:shd w:val="clear" w:color="auto" w:fill="E6E6E6"/>
              </w:rPr>
              <w:fldChar w:fldCharType="separate"/>
            </w:r>
            <w:r w:rsidRPr="00E175CB">
              <w:rPr>
                <w:rFonts w:ascii="Tahoma" w:hAnsi="Tahoma" w:cs="Tahoma"/>
                <w:noProof/>
                <w:sz w:val="24"/>
                <w:szCs w:val="24"/>
                <w:shd w:val="clear" w:color="auto" w:fill="E6E6E6"/>
              </w:rPr>
              <w:t>ATT Cert. No.</w:t>
            </w:r>
            <w:r w:rsidRPr="00E175CB">
              <w:rPr>
                <w:rFonts w:ascii="Tahoma" w:hAnsi="Tahoma" w:cs="Tahoma"/>
                <w:sz w:val="24"/>
                <w:szCs w:val="24"/>
                <w:shd w:val="clear" w:color="auto" w:fill="E6E6E6"/>
              </w:rPr>
              <w:fldChar w:fldCharType="end"/>
            </w:r>
          </w:p>
          <w:p w14:paraId="1F1E44A6"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Titl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Title</w:t>
            </w:r>
            <w:r w:rsidRPr="00B13BF1">
              <w:rPr>
                <w:rFonts w:ascii="Tahoma" w:hAnsi="Tahoma" w:cs="Tahoma"/>
                <w:sz w:val="24"/>
                <w:szCs w:val="24"/>
              </w:rPr>
              <w:fldChar w:fldCharType="end"/>
            </w:r>
          </w:p>
          <w:p w14:paraId="673C4EF9"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p w14:paraId="0FAE88EB"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Phon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Phone</w:t>
            </w:r>
            <w:r w:rsidRPr="00B13BF1">
              <w:rPr>
                <w:rFonts w:ascii="Tahoma" w:hAnsi="Tahoma" w:cs="Tahoma"/>
                <w:sz w:val="24"/>
                <w:szCs w:val="24"/>
              </w:rPr>
              <w:fldChar w:fldCharType="end"/>
            </w:r>
          </w:p>
          <w:p w14:paraId="35C74669"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Signature</w:t>
            </w:r>
            <w:r w:rsidRPr="00B13BF1">
              <w:rPr>
                <w:rFonts w:ascii="Tahoma" w:hAnsi="Tahoma" w:cs="Tahoma"/>
                <w:sz w:val="24"/>
                <w:szCs w:val="24"/>
              </w:rPr>
              <w:fldChar w:fldCharType="end"/>
            </w:r>
          </w:p>
        </w:tc>
      </w:tr>
      <w:tr w:rsidR="00CD2193" w:rsidRPr="00B13BF1" w14:paraId="77E8A617" w14:textId="77777777" w:rsidTr="0049258B">
        <w:trPr>
          <w:cantSplit/>
        </w:trPr>
        <w:tc>
          <w:tcPr>
            <w:tcW w:w="11605" w:type="dxa"/>
          </w:tcPr>
          <w:p w14:paraId="42BD2467" w14:textId="77777777" w:rsidR="00CD2193" w:rsidRPr="00B13BF1" w:rsidRDefault="00CD2193" w:rsidP="0049258B">
            <w:pPr>
              <w:spacing w:after="0" w:line="240" w:lineRule="auto"/>
              <w:contextualSpacing/>
              <w:rPr>
                <w:rFonts w:ascii="Tahoma" w:hAnsi="Tahoma" w:cs="Tahoma"/>
                <w:b/>
                <w:bCs/>
                <w:sz w:val="24"/>
                <w:szCs w:val="24"/>
              </w:rPr>
            </w:pPr>
            <w:r w:rsidRPr="00B13BF1">
              <w:rPr>
                <w:rFonts w:ascii="Tahoma" w:hAnsi="Tahoma" w:cs="Tahoma"/>
                <w:b/>
                <w:bCs/>
                <w:sz w:val="24"/>
                <w:szCs w:val="24"/>
              </w:rPr>
              <w:t>Responsible Person</w:t>
            </w:r>
          </w:p>
          <w:p w14:paraId="2CF443BB" w14:textId="77777777" w:rsidR="0047665E" w:rsidRPr="0047665E" w:rsidRDefault="0047665E" w:rsidP="0049258B">
            <w:pPr>
              <w:spacing w:after="0" w:line="240" w:lineRule="auto"/>
              <w:ind w:left="72"/>
              <w:rPr>
                <w:rFonts w:ascii="Tahoma" w:hAnsi="Tahoma" w:cs="Tahoma"/>
                <w:sz w:val="24"/>
                <w:szCs w:val="24"/>
              </w:rPr>
            </w:pPr>
            <w:r w:rsidRPr="0047665E">
              <w:rPr>
                <w:rFonts w:ascii="Tahoma" w:hAnsi="Tahoma" w:cs="Tahoma"/>
                <w:sz w:val="24"/>
                <w:szCs w:val="24"/>
              </w:rPr>
              <w:t>I assert the following under penalty of perjury, under the laws of the State of California:</w:t>
            </w:r>
          </w:p>
          <w:p w14:paraId="0DB8999C" w14:textId="0208378D" w:rsidR="00CD2193" w:rsidRPr="00B13BF1" w:rsidRDefault="0047665E" w:rsidP="0049258B">
            <w:pPr>
              <w:spacing w:after="0" w:line="240" w:lineRule="auto"/>
              <w:ind w:left="72"/>
              <w:rPr>
                <w:rFonts w:ascii="Tahoma" w:hAnsi="Tahoma" w:cs="Tahoma"/>
                <w:sz w:val="24"/>
                <w:szCs w:val="24"/>
              </w:rPr>
            </w:pPr>
            <w:r w:rsidRPr="0047665E">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7DE9A180"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06E5B5AC"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357738DD" w14:textId="0EFEB8C7" w:rsidR="00CD2193" w:rsidRPr="00676878" w:rsidRDefault="00676878" w:rsidP="0049258B">
            <w:pPr>
              <w:spacing w:after="0" w:line="240" w:lineRule="auto"/>
              <w:contextualSpacing/>
              <w:rPr>
                <w:rFonts w:ascii="Tahoma" w:hAnsi="Tahoma" w:cs="Tahoma"/>
                <w:sz w:val="24"/>
                <w:szCs w:val="24"/>
              </w:rPr>
            </w:pPr>
            <w:r w:rsidRPr="00676878">
              <w:rPr>
                <w:rFonts w:ascii="Tahoma" w:hAnsi="Tahoma" w:cs="Tahoma"/>
                <w:sz w:val="24"/>
                <w:szCs w:val="24"/>
                <w:shd w:val="clear" w:color="auto" w:fill="E6E6E6"/>
              </w:rPr>
              <w:t xml:space="preserve">Lic. No.: </w:t>
            </w:r>
            <w:r w:rsidRPr="00676878">
              <w:rPr>
                <w:rFonts w:ascii="Tahoma" w:hAnsi="Tahoma" w:cs="Tahoma"/>
                <w:sz w:val="24"/>
                <w:szCs w:val="24"/>
                <w:shd w:val="clear" w:color="auto" w:fill="E6E6E6"/>
              </w:rPr>
              <w:fldChar w:fldCharType="begin">
                <w:ffData>
                  <w:name w:val=""/>
                  <w:enabled/>
                  <w:calcOnExit w:val="0"/>
                  <w:textInput>
                    <w:default w:val="License No."/>
                  </w:textInput>
                </w:ffData>
              </w:fldChar>
            </w:r>
            <w:r w:rsidRPr="00676878">
              <w:rPr>
                <w:rFonts w:ascii="Tahoma" w:hAnsi="Tahoma" w:cs="Tahoma"/>
                <w:sz w:val="24"/>
                <w:szCs w:val="24"/>
                <w:shd w:val="clear" w:color="auto" w:fill="E6E6E6"/>
              </w:rPr>
              <w:instrText xml:space="preserve"> FORMTEXT </w:instrText>
            </w:r>
            <w:r w:rsidRPr="00676878">
              <w:rPr>
                <w:rFonts w:ascii="Tahoma" w:hAnsi="Tahoma" w:cs="Tahoma"/>
                <w:sz w:val="24"/>
                <w:szCs w:val="24"/>
                <w:shd w:val="clear" w:color="auto" w:fill="E6E6E6"/>
              </w:rPr>
            </w:r>
            <w:r w:rsidRPr="00676878">
              <w:rPr>
                <w:rFonts w:ascii="Tahoma" w:hAnsi="Tahoma" w:cs="Tahoma"/>
                <w:sz w:val="24"/>
                <w:szCs w:val="24"/>
                <w:shd w:val="clear" w:color="auto" w:fill="E6E6E6"/>
              </w:rPr>
              <w:fldChar w:fldCharType="separate"/>
            </w:r>
            <w:r w:rsidRPr="00676878">
              <w:rPr>
                <w:rFonts w:ascii="Tahoma" w:hAnsi="Tahoma" w:cs="Tahoma"/>
                <w:noProof/>
                <w:sz w:val="24"/>
                <w:szCs w:val="24"/>
                <w:shd w:val="clear" w:color="auto" w:fill="E6E6E6"/>
              </w:rPr>
              <w:t>License No.</w:t>
            </w:r>
            <w:r w:rsidRPr="00676878">
              <w:rPr>
                <w:rFonts w:ascii="Tahoma" w:hAnsi="Tahoma" w:cs="Tahoma"/>
                <w:sz w:val="24"/>
                <w:szCs w:val="24"/>
                <w:shd w:val="clear" w:color="auto" w:fill="E6E6E6"/>
              </w:rPr>
              <w:fldChar w:fldCharType="end"/>
            </w:r>
          </w:p>
          <w:p w14:paraId="12CFE116"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p w14:paraId="4BFACCBA"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Phon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Phone</w:t>
            </w:r>
            <w:r w:rsidRPr="00B13BF1">
              <w:rPr>
                <w:rFonts w:ascii="Tahoma" w:hAnsi="Tahoma" w:cs="Tahoma"/>
                <w:sz w:val="24"/>
                <w:szCs w:val="24"/>
              </w:rPr>
              <w:fldChar w:fldCharType="end"/>
            </w:r>
          </w:p>
          <w:p w14:paraId="6F8CDD33" w14:textId="77777777" w:rsidR="00CD2193" w:rsidRPr="00B13BF1" w:rsidRDefault="00CD2193" w:rsidP="0049258B">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Signature</w:t>
            </w:r>
            <w:r w:rsidRPr="00B13BF1">
              <w:rPr>
                <w:rFonts w:ascii="Tahoma" w:hAnsi="Tahoma" w:cs="Tahoma"/>
                <w:sz w:val="24"/>
                <w:szCs w:val="24"/>
              </w:rPr>
              <w:fldChar w:fldCharType="end"/>
            </w:r>
          </w:p>
          <w:p w14:paraId="0A0EE15F" w14:textId="77777777" w:rsidR="00CD2193" w:rsidRPr="00B13BF1" w:rsidRDefault="00CD2193" w:rsidP="0049258B">
            <w:pPr>
              <w:spacing w:after="0" w:line="240" w:lineRule="auto"/>
              <w:contextualSpacing/>
              <w:rPr>
                <w:rFonts w:ascii="Tahoma" w:hAnsi="Tahoma" w:cs="Tahoma"/>
                <w:sz w:val="24"/>
                <w:szCs w:val="24"/>
              </w:rPr>
            </w:pPr>
          </w:p>
        </w:tc>
      </w:tr>
    </w:tbl>
    <w:p w14:paraId="7C7AAA47" w14:textId="1568496C" w:rsidR="00D332A9" w:rsidRPr="00B13BF1" w:rsidRDefault="00D332A9" w:rsidP="00620AC6">
      <w:pPr>
        <w:tabs>
          <w:tab w:val="left" w:pos="3690"/>
        </w:tabs>
        <w:rPr>
          <w:rFonts w:ascii="Tahoma" w:hAnsi="Tahoma" w:cs="Tahoma"/>
          <w:sz w:val="24"/>
          <w:szCs w:val="24"/>
        </w:rPr>
      </w:pPr>
    </w:p>
    <w:sectPr w:rsidR="00D332A9" w:rsidRPr="00B13BF1" w:rsidSect="009E6CDB">
      <w:headerReference w:type="even" r:id="rId15"/>
      <w:footerReference w:type="default" r:id="rId16"/>
      <w:headerReference w:type="first" r:id="rId17"/>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4AB3E" w14:textId="77777777" w:rsidR="00F932A3" w:rsidRDefault="00F932A3" w:rsidP="006D39A2">
      <w:pPr>
        <w:spacing w:after="0" w:line="240" w:lineRule="auto"/>
      </w:pPr>
      <w:r>
        <w:separator/>
      </w:r>
    </w:p>
  </w:endnote>
  <w:endnote w:type="continuationSeparator" w:id="0">
    <w:p w14:paraId="5E66CDBD" w14:textId="77777777" w:rsidR="00F932A3" w:rsidRDefault="00F932A3" w:rsidP="006D39A2">
      <w:pPr>
        <w:spacing w:after="0" w:line="240" w:lineRule="auto"/>
      </w:pPr>
      <w:r>
        <w:continuationSeparator/>
      </w:r>
    </w:p>
  </w:endnote>
  <w:endnote w:type="continuationNotice" w:id="1">
    <w:p w14:paraId="0E1720E1" w14:textId="77777777" w:rsidR="00F932A3" w:rsidRDefault="00F932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21F943A"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8F06EF">
      <w:rPr>
        <w:rFonts w:ascii="Tahoma" w:hAnsi="Tahoma" w:cs="Tahoma"/>
        <w:sz w:val="24"/>
        <w:szCs w:val="24"/>
      </w:rPr>
      <w:t>January 1,</w:t>
    </w:r>
    <w:r w:rsidR="009A48B5" w:rsidRPr="00176C5A">
      <w:rPr>
        <w:rFonts w:ascii="Tahoma" w:hAnsi="Tahoma" w:cs="Tahoma"/>
        <w:sz w:val="24"/>
        <w:szCs w:val="24"/>
      </w:rPr>
      <w:t xml:space="preserve"> 202</w:t>
    </w:r>
    <w:r w:rsidR="00DD52BC">
      <w:rPr>
        <w:rFonts w:ascii="Tahoma" w:hAnsi="Tahoma" w:cs="Tahoma"/>
        <w:sz w:val="24"/>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47D68" w14:textId="4FAF5B7F" w:rsidR="00AF6EB0" w:rsidRPr="006732DD" w:rsidRDefault="00AF6EB0"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Pr>
        <w:rFonts w:ascii="Tahoma" w:hAnsi="Tahoma" w:cs="Tahoma"/>
        <w:sz w:val="24"/>
        <w:szCs w:val="24"/>
      </w:rPr>
      <w:tab/>
    </w:r>
    <w:r w:rsidR="009E6CDB">
      <w:rPr>
        <w:rFonts w:ascii="Tahoma" w:hAnsi="Tahoma" w:cs="Tahoma"/>
        <w:sz w:val="24"/>
        <w:szCs w:val="24"/>
      </w:rPr>
      <w:t xml:space="preserve">Page </w:t>
    </w:r>
    <w:r w:rsidR="009E6CDB">
      <w:rPr>
        <w:rFonts w:ascii="Tahoma" w:hAnsi="Tahoma" w:cs="Tahoma"/>
        <w:sz w:val="24"/>
        <w:szCs w:val="24"/>
      </w:rPr>
      <w:fldChar w:fldCharType="begin"/>
    </w:r>
    <w:r w:rsidR="009E6CDB">
      <w:rPr>
        <w:rFonts w:ascii="Tahoma" w:hAnsi="Tahoma" w:cs="Tahoma"/>
        <w:sz w:val="24"/>
        <w:szCs w:val="24"/>
      </w:rPr>
      <w:instrText xml:space="preserve"> PAGE   \* MERGEFORMAT </w:instrText>
    </w:r>
    <w:r w:rsidR="009E6CDB">
      <w:rPr>
        <w:rFonts w:ascii="Tahoma" w:hAnsi="Tahoma" w:cs="Tahoma"/>
        <w:sz w:val="24"/>
        <w:szCs w:val="24"/>
      </w:rPr>
      <w:fldChar w:fldCharType="separate"/>
    </w:r>
    <w:r w:rsidR="009E6CDB">
      <w:rPr>
        <w:rFonts w:ascii="Tahoma" w:hAnsi="Tahoma" w:cs="Tahoma"/>
        <w:sz w:val="24"/>
        <w:szCs w:val="24"/>
      </w:rPr>
      <w:t>4</w:t>
    </w:r>
    <w:r w:rsidR="009E6CDB">
      <w:rPr>
        <w:rFonts w:ascii="Tahoma" w:hAnsi="Tahoma" w:cs="Tahoma"/>
        <w:sz w:val="24"/>
        <w:szCs w:val="24"/>
      </w:rPr>
      <w:fldChar w:fldCharType="end"/>
    </w:r>
    <w:r w:rsidR="009E6CDB">
      <w:rPr>
        <w:rFonts w:ascii="Tahoma" w:hAnsi="Tahoma" w:cs="Tahoma"/>
        <w:sz w:val="24"/>
        <w:szCs w:val="24"/>
      </w:rPr>
      <w:t xml:space="preserve"> of </w:t>
    </w:r>
    <w:r w:rsidR="009E6CDB">
      <w:rPr>
        <w:rFonts w:ascii="Tahoma" w:hAnsi="Tahoma" w:cs="Tahoma"/>
        <w:sz w:val="24"/>
        <w:szCs w:val="24"/>
      </w:rPr>
      <w:fldChar w:fldCharType="begin"/>
    </w:r>
    <w:r w:rsidR="009E6CDB">
      <w:rPr>
        <w:rFonts w:ascii="Tahoma" w:hAnsi="Tahoma" w:cs="Tahoma"/>
        <w:sz w:val="24"/>
        <w:szCs w:val="24"/>
      </w:rPr>
      <w:instrText xml:space="preserve"> NUMPAGES   \* MERGEFORMAT </w:instrText>
    </w:r>
    <w:r w:rsidR="009E6CDB">
      <w:rPr>
        <w:rFonts w:ascii="Tahoma" w:hAnsi="Tahoma" w:cs="Tahoma"/>
        <w:sz w:val="24"/>
        <w:szCs w:val="24"/>
      </w:rPr>
      <w:fldChar w:fldCharType="separate"/>
    </w:r>
    <w:r w:rsidR="009E6CDB">
      <w:rPr>
        <w:rFonts w:ascii="Tahoma" w:hAnsi="Tahoma" w:cs="Tahoma"/>
        <w:sz w:val="24"/>
        <w:szCs w:val="24"/>
      </w:rPr>
      <w:t>5</w:t>
    </w:r>
    <w:r w:rsidR="009E6CDB">
      <w:rPr>
        <w:rFonts w:ascii="Tahoma" w:hAnsi="Tahoma" w:cs="Tahoma"/>
        <w:sz w:val="24"/>
        <w:szCs w:val="24"/>
      </w:rPr>
      <w:fldChar w:fldCharType="end"/>
    </w:r>
    <w:r w:rsidRPr="00176C5A">
      <w:rPr>
        <w:rFonts w:ascii="Tahoma" w:hAnsi="Tahoma" w:cs="Tahoma"/>
        <w:sz w:val="24"/>
        <w:szCs w:val="24"/>
      </w:rPr>
      <w:tab/>
    </w:r>
    <w:r>
      <w:rPr>
        <w:rFonts w:ascii="Tahoma" w:hAnsi="Tahoma" w:cs="Tahoma"/>
        <w:sz w:val="24"/>
        <w:szCs w:val="24"/>
      </w:rPr>
      <w:t>January 1,</w:t>
    </w:r>
    <w:r w:rsidRPr="00176C5A">
      <w:rPr>
        <w:rFonts w:ascii="Tahoma" w:hAnsi="Tahoma" w:cs="Tahoma"/>
        <w:sz w:val="24"/>
        <w:szCs w:val="24"/>
      </w:rPr>
      <w:t xml:space="preserve"> 202</w:t>
    </w:r>
    <w:r>
      <w:rPr>
        <w:rFonts w:ascii="Tahoma" w:hAnsi="Tahoma" w:cs="Tahoma"/>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A177E" w14:textId="77777777" w:rsidR="00F932A3" w:rsidRDefault="00F932A3" w:rsidP="006D39A2">
      <w:pPr>
        <w:spacing w:after="0" w:line="240" w:lineRule="auto"/>
      </w:pPr>
      <w:r>
        <w:separator/>
      </w:r>
    </w:p>
  </w:footnote>
  <w:footnote w:type="continuationSeparator" w:id="0">
    <w:p w14:paraId="1E57B91C" w14:textId="77777777" w:rsidR="00F932A3" w:rsidRDefault="00F932A3" w:rsidP="006D39A2">
      <w:pPr>
        <w:spacing w:after="0" w:line="240" w:lineRule="auto"/>
      </w:pPr>
      <w:r>
        <w:continuationSeparator/>
      </w:r>
    </w:p>
  </w:footnote>
  <w:footnote w:type="continuationNotice" w:id="1">
    <w:p w14:paraId="12F7FEBC" w14:textId="77777777" w:rsidR="00F932A3" w:rsidRDefault="00F932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81555" w14:textId="07A0BBC4" w:rsidR="00734D76" w:rsidRDefault="009F48B8">
    <w:pPr>
      <w:pStyle w:val="Header"/>
    </w:pPr>
    <w:r>
      <w:rPr>
        <w:noProof/>
      </w:rPr>
      <w:pict w14:anchorId="16FD1F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2029063" o:spid="_x0000_s6146" type="#_x0000_t136" style="position:absolute;margin-left:0;margin-top:0;width:473.85pt;height:309.8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2BF0D58" w:rsidR="009A48B5" w:rsidRPr="00D508CB" w:rsidRDefault="009F48B8" w:rsidP="008C7440">
    <w:pPr>
      <w:tabs>
        <w:tab w:val="left" w:pos="810"/>
        <w:tab w:val="left" w:pos="3690"/>
        <w:tab w:val="left" w:pos="7470"/>
      </w:tabs>
      <w:suppressAutoHyphens/>
      <w:spacing w:after="0" w:line="240" w:lineRule="auto"/>
      <w:ind w:left="90" w:right="162"/>
      <w:rPr>
        <w:rFonts w:ascii="Tahoma" w:eastAsia="Times New Roman" w:hAnsi="Tahoma" w:cs="Tahoma"/>
        <w:sz w:val="24"/>
        <w:szCs w:val="24"/>
      </w:rPr>
    </w:pPr>
    <w:r>
      <w:rPr>
        <w:noProof/>
      </w:rPr>
      <w:pict w14:anchorId="643E3D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2029064" o:spid="_x0000_s6147" type="#_x0000_t136" style="position:absolute;left:0;text-align:left;margin-left:0;margin-top:0;width:473.85pt;height:309.8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DA22B0">
      <w:rPr>
        <w:noProof/>
      </w:rPr>
      <w:drawing>
        <wp:anchor distT="0" distB="0" distL="114300" distR="114300" simplePos="0" relativeHeight="251659264" behindDoc="1" locked="0" layoutInCell="1" allowOverlap="1" wp14:anchorId="179A55D4" wp14:editId="763FC933">
          <wp:simplePos x="0" y="0"/>
          <wp:positionH relativeFrom="column">
            <wp:posOffset>-85083</wp:posOffset>
          </wp:positionH>
          <wp:positionV relativeFrom="paragraph">
            <wp:posOffset>-141805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AD5544">
      <w:rPr>
        <w:rFonts w:ascii="Tahoma" w:eastAsia="Times New Roman" w:hAnsi="Tahoma" w:cs="Tahoma"/>
        <w:b/>
        <w:bCs/>
        <w:sz w:val="24"/>
        <w:szCs w:val="24"/>
      </w:rPr>
      <w:t>DAYLIGHT DESIGN</w:t>
    </w:r>
    <w:r w:rsidR="008C7440">
      <w:rPr>
        <w:rFonts w:ascii="Tahoma" w:eastAsia="Times New Roman" w:hAnsi="Tahoma" w:cs="Tahoma"/>
        <w:b/>
        <w:bCs/>
        <w:sz w:val="24"/>
        <w:szCs w:val="24"/>
      </w:rPr>
      <w:t xml:space="preserve"> FACTORS</w:t>
    </w:r>
    <w:r w:rsidR="004A3CF1">
      <w:rPr>
        <w:rFonts w:ascii="Tahoma" w:eastAsia="Times New Roman" w:hAnsi="Tahoma" w:cs="Tahoma"/>
        <w:b/>
        <w:bCs/>
        <w:sz w:val="24"/>
        <w:szCs w:val="24"/>
      </w:rPr>
      <w:tab/>
    </w:r>
    <w:r w:rsidR="004A3CF1">
      <w:rPr>
        <w:rFonts w:ascii="Tahoma" w:eastAsia="Times New Roman" w:hAnsi="Tahoma" w:cs="Tahoma"/>
        <w:b/>
        <w:bCs/>
        <w:sz w:val="24"/>
        <w:szCs w:val="24"/>
      </w:rPr>
      <w:tab/>
    </w:r>
    <w:r w:rsidR="48434DFD" w:rsidRPr="48434DFD">
      <w:rPr>
        <w:rFonts w:ascii="Tahoma" w:eastAsia="Times New Roman" w:hAnsi="Tahoma" w:cs="Tahoma"/>
        <w:sz w:val="24"/>
        <w:szCs w:val="24"/>
      </w:rPr>
      <w:t>20</w:t>
    </w:r>
    <w:r w:rsidR="008F06EF">
      <w:rPr>
        <w:rFonts w:ascii="Tahoma" w:eastAsia="Times New Roman" w:hAnsi="Tahoma" w:cs="Tahoma"/>
        <w:sz w:val="24"/>
        <w:szCs w:val="24"/>
      </w:rPr>
      <w:t>22</w:t>
    </w:r>
    <w:r w:rsidR="48434DFD" w:rsidRPr="48434DFD">
      <w:rPr>
        <w:rFonts w:ascii="Tahoma" w:eastAsia="Times New Roman" w:hAnsi="Tahoma" w:cs="Tahoma"/>
        <w:sz w:val="24"/>
        <w:szCs w:val="24"/>
      </w:rPr>
      <w:t>-CEC-NRCA-</w:t>
    </w:r>
    <w:r w:rsidR="00AD5544">
      <w:rPr>
        <w:rFonts w:ascii="Tahoma" w:eastAsia="Times New Roman" w:hAnsi="Tahoma" w:cs="Tahoma"/>
        <w:sz w:val="24"/>
        <w:szCs w:val="24"/>
      </w:rPr>
      <w:t>ENV</w:t>
    </w:r>
    <w:r w:rsidR="48434DFD" w:rsidRPr="48434DFD">
      <w:rPr>
        <w:rFonts w:ascii="Tahoma" w:eastAsia="Times New Roman" w:hAnsi="Tahoma" w:cs="Tahoma"/>
        <w:sz w:val="24"/>
        <w:szCs w:val="24"/>
      </w:rPr>
      <w:t>-</w:t>
    </w:r>
    <w:r w:rsidR="00AD5544">
      <w:rPr>
        <w:rFonts w:ascii="Tahoma" w:eastAsia="Times New Roman" w:hAnsi="Tahoma" w:cs="Tahoma"/>
        <w:sz w:val="24"/>
        <w:szCs w:val="24"/>
      </w:rPr>
      <w:t>03</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F4AEF" w14:textId="081F121F" w:rsidR="00734D76" w:rsidRDefault="009F48B8">
    <w:pPr>
      <w:pStyle w:val="Header"/>
    </w:pPr>
    <w:r>
      <w:rPr>
        <w:noProof/>
      </w:rPr>
      <w:pict w14:anchorId="32D09C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2029062" o:spid="_x0000_s6145" type="#_x0000_t136" style="position:absolute;margin-left:0;margin-top:0;width:473.85pt;height:309.8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BB24" w14:textId="1FF61AAC" w:rsidR="00734D76" w:rsidRDefault="009F48B8">
    <w:pPr>
      <w:pStyle w:val="Header"/>
    </w:pPr>
    <w:r>
      <w:rPr>
        <w:noProof/>
      </w:rPr>
      <w:pict w14:anchorId="5E1D2A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2029066" o:spid="_x0000_s6149" type="#_x0000_t136" style="position:absolute;margin-left:0;margin-top:0;width:473.85pt;height:309.85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150DE" w14:textId="799C362D" w:rsidR="00734D76" w:rsidRDefault="009F48B8">
    <w:pPr>
      <w:pStyle w:val="Header"/>
    </w:pPr>
    <w:r>
      <w:rPr>
        <w:noProof/>
      </w:rPr>
      <w:pict w14:anchorId="13FD5B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2029065" o:spid="_x0000_s6148" type="#_x0000_t136" style="position:absolute;margin-left:0;margin-top:0;width:473.85pt;height:309.85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EC35B97"/>
    <w:multiLevelType w:val="hybridMultilevel"/>
    <w:tmpl w:val="F3B4F064"/>
    <w:lvl w:ilvl="0" w:tplc="73EEDDC0">
      <w:start w:val="1"/>
      <w:numFmt w:val="bullet"/>
      <w:lvlText w:val="•"/>
      <w:lvlJc w:val="left"/>
      <w:pPr>
        <w:ind w:left="81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070636"/>
    <w:multiLevelType w:val="hybridMultilevel"/>
    <w:tmpl w:val="CF688458"/>
    <w:lvl w:ilvl="0" w:tplc="73EEDDC0">
      <w:start w:val="1"/>
      <w:numFmt w:val="bullet"/>
      <w:lvlText w:val="•"/>
      <w:lvlJc w:val="left"/>
      <w:pPr>
        <w:ind w:left="1169"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154372">
    <w:abstractNumId w:val="8"/>
  </w:num>
  <w:num w:numId="2" w16cid:durableId="64768031">
    <w:abstractNumId w:val="13"/>
  </w:num>
  <w:num w:numId="3" w16cid:durableId="1768230237">
    <w:abstractNumId w:val="5"/>
  </w:num>
  <w:num w:numId="4" w16cid:durableId="1029448791">
    <w:abstractNumId w:val="1"/>
  </w:num>
  <w:num w:numId="5" w16cid:durableId="1416590599">
    <w:abstractNumId w:val="15"/>
  </w:num>
  <w:num w:numId="6" w16cid:durableId="881088841">
    <w:abstractNumId w:val="16"/>
  </w:num>
  <w:num w:numId="7" w16cid:durableId="2055956676">
    <w:abstractNumId w:val="18"/>
  </w:num>
  <w:num w:numId="8" w16cid:durableId="1500656309">
    <w:abstractNumId w:val="17"/>
  </w:num>
  <w:num w:numId="9" w16cid:durableId="655570119">
    <w:abstractNumId w:val="6"/>
  </w:num>
  <w:num w:numId="10" w16cid:durableId="1411544220">
    <w:abstractNumId w:val="19"/>
  </w:num>
  <w:num w:numId="11" w16cid:durableId="1031758895">
    <w:abstractNumId w:val="10"/>
  </w:num>
  <w:num w:numId="12" w16cid:durableId="1949313488">
    <w:abstractNumId w:val="14"/>
  </w:num>
  <w:num w:numId="13" w16cid:durableId="2132086326">
    <w:abstractNumId w:val="12"/>
  </w:num>
  <w:num w:numId="14" w16cid:durableId="1781099338">
    <w:abstractNumId w:val="4"/>
  </w:num>
  <w:num w:numId="15" w16cid:durableId="2020885833">
    <w:abstractNumId w:val="0"/>
  </w:num>
  <w:num w:numId="16" w16cid:durableId="1265655187">
    <w:abstractNumId w:val="21"/>
  </w:num>
  <w:num w:numId="17" w16cid:durableId="1560282618">
    <w:abstractNumId w:val="20"/>
  </w:num>
  <w:num w:numId="18" w16cid:durableId="1124691921">
    <w:abstractNumId w:val="2"/>
  </w:num>
  <w:num w:numId="19" w16cid:durableId="1215586465">
    <w:abstractNumId w:val="7"/>
  </w:num>
  <w:num w:numId="20" w16cid:durableId="738331738">
    <w:abstractNumId w:val="11"/>
  </w:num>
  <w:num w:numId="21" w16cid:durableId="867521947">
    <w:abstractNumId w:val="3"/>
  </w:num>
  <w:num w:numId="22" w16cid:durableId="1261257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50"/>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5FB"/>
    <w:rsid w:val="00003B84"/>
    <w:rsid w:val="00005D35"/>
    <w:rsid w:val="00006954"/>
    <w:rsid w:val="00007167"/>
    <w:rsid w:val="00010923"/>
    <w:rsid w:val="0001270D"/>
    <w:rsid w:val="00012EAC"/>
    <w:rsid w:val="00013299"/>
    <w:rsid w:val="00014982"/>
    <w:rsid w:val="00015C84"/>
    <w:rsid w:val="00016749"/>
    <w:rsid w:val="00016D46"/>
    <w:rsid w:val="00017B4D"/>
    <w:rsid w:val="00024AFB"/>
    <w:rsid w:val="00025223"/>
    <w:rsid w:val="00025A81"/>
    <w:rsid w:val="00025EC8"/>
    <w:rsid w:val="00030FB5"/>
    <w:rsid w:val="00031A2B"/>
    <w:rsid w:val="00032E01"/>
    <w:rsid w:val="00034F56"/>
    <w:rsid w:val="0003526D"/>
    <w:rsid w:val="00035D1C"/>
    <w:rsid w:val="00046746"/>
    <w:rsid w:val="00047422"/>
    <w:rsid w:val="00047D75"/>
    <w:rsid w:val="0005092D"/>
    <w:rsid w:val="00051A83"/>
    <w:rsid w:val="000521CE"/>
    <w:rsid w:val="0005383C"/>
    <w:rsid w:val="00053A66"/>
    <w:rsid w:val="0006338C"/>
    <w:rsid w:val="000713BF"/>
    <w:rsid w:val="000734A3"/>
    <w:rsid w:val="00074BEC"/>
    <w:rsid w:val="000762FA"/>
    <w:rsid w:val="0007697D"/>
    <w:rsid w:val="00077ABF"/>
    <w:rsid w:val="00080305"/>
    <w:rsid w:val="00083B77"/>
    <w:rsid w:val="00083E1C"/>
    <w:rsid w:val="00083F2B"/>
    <w:rsid w:val="00086DC5"/>
    <w:rsid w:val="000962B6"/>
    <w:rsid w:val="000A0A41"/>
    <w:rsid w:val="000A0D8A"/>
    <w:rsid w:val="000A20B5"/>
    <w:rsid w:val="000A22C1"/>
    <w:rsid w:val="000A2BCF"/>
    <w:rsid w:val="000A7F0D"/>
    <w:rsid w:val="000B0D31"/>
    <w:rsid w:val="000B1DC9"/>
    <w:rsid w:val="000B3495"/>
    <w:rsid w:val="000B5AD7"/>
    <w:rsid w:val="000C0748"/>
    <w:rsid w:val="000C3272"/>
    <w:rsid w:val="000C412C"/>
    <w:rsid w:val="000D0E68"/>
    <w:rsid w:val="000D5F0A"/>
    <w:rsid w:val="000D73C1"/>
    <w:rsid w:val="000E1571"/>
    <w:rsid w:val="000E3192"/>
    <w:rsid w:val="000E3994"/>
    <w:rsid w:val="000E3F52"/>
    <w:rsid w:val="000E55E8"/>
    <w:rsid w:val="000E5B80"/>
    <w:rsid w:val="000F1A15"/>
    <w:rsid w:val="000F3B84"/>
    <w:rsid w:val="00100CF4"/>
    <w:rsid w:val="001015F5"/>
    <w:rsid w:val="0010246E"/>
    <w:rsid w:val="001028B2"/>
    <w:rsid w:val="00104DB5"/>
    <w:rsid w:val="0010653D"/>
    <w:rsid w:val="001069A9"/>
    <w:rsid w:val="001154E8"/>
    <w:rsid w:val="00124A08"/>
    <w:rsid w:val="00127E27"/>
    <w:rsid w:val="001315D4"/>
    <w:rsid w:val="001335D1"/>
    <w:rsid w:val="0013764D"/>
    <w:rsid w:val="001429C5"/>
    <w:rsid w:val="0014330A"/>
    <w:rsid w:val="001435A4"/>
    <w:rsid w:val="001462B5"/>
    <w:rsid w:val="00151103"/>
    <w:rsid w:val="00151565"/>
    <w:rsid w:val="00156079"/>
    <w:rsid w:val="0015798F"/>
    <w:rsid w:val="00157D52"/>
    <w:rsid w:val="00160AB0"/>
    <w:rsid w:val="00160D6D"/>
    <w:rsid w:val="00163E56"/>
    <w:rsid w:val="00166136"/>
    <w:rsid w:val="001711AB"/>
    <w:rsid w:val="00171D8E"/>
    <w:rsid w:val="00172108"/>
    <w:rsid w:val="00176C5A"/>
    <w:rsid w:val="00177F50"/>
    <w:rsid w:val="00182340"/>
    <w:rsid w:val="00182624"/>
    <w:rsid w:val="00192D67"/>
    <w:rsid w:val="001A1251"/>
    <w:rsid w:val="001A17CB"/>
    <w:rsid w:val="001A1D72"/>
    <w:rsid w:val="001A3B48"/>
    <w:rsid w:val="001A57D6"/>
    <w:rsid w:val="001A7165"/>
    <w:rsid w:val="001A7EFA"/>
    <w:rsid w:val="001B5A0D"/>
    <w:rsid w:val="001B7437"/>
    <w:rsid w:val="001C21D2"/>
    <w:rsid w:val="001C324C"/>
    <w:rsid w:val="001C64D0"/>
    <w:rsid w:val="001C71F4"/>
    <w:rsid w:val="001C7B44"/>
    <w:rsid w:val="001C7FCB"/>
    <w:rsid w:val="001D0623"/>
    <w:rsid w:val="001D5820"/>
    <w:rsid w:val="001D58BE"/>
    <w:rsid w:val="001D7245"/>
    <w:rsid w:val="001E01D4"/>
    <w:rsid w:val="001E3C0A"/>
    <w:rsid w:val="001E4A65"/>
    <w:rsid w:val="001E522D"/>
    <w:rsid w:val="001E5CD5"/>
    <w:rsid w:val="001E78A0"/>
    <w:rsid w:val="001F2142"/>
    <w:rsid w:val="001F4203"/>
    <w:rsid w:val="001F42EF"/>
    <w:rsid w:val="001F74C4"/>
    <w:rsid w:val="001F783D"/>
    <w:rsid w:val="00201395"/>
    <w:rsid w:val="0020275F"/>
    <w:rsid w:val="0020595F"/>
    <w:rsid w:val="0020606C"/>
    <w:rsid w:val="00207AFF"/>
    <w:rsid w:val="00210DF6"/>
    <w:rsid w:val="002120EB"/>
    <w:rsid w:val="0021289D"/>
    <w:rsid w:val="00213D14"/>
    <w:rsid w:val="0021663A"/>
    <w:rsid w:val="00216B51"/>
    <w:rsid w:val="00216E8A"/>
    <w:rsid w:val="0022003D"/>
    <w:rsid w:val="00224962"/>
    <w:rsid w:val="00230484"/>
    <w:rsid w:val="002317DD"/>
    <w:rsid w:val="0023323C"/>
    <w:rsid w:val="002332E7"/>
    <w:rsid w:val="00235463"/>
    <w:rsid w:val="00236DAE"/>
    <w:rsid w:val="0024609A"/>
    <w:rsid w:val="00247A2D"/>
    <w:rsid w:val="002513D7"/>
    <w:rsid w:val="002537CF"/>
    <w:rsid w:val="00254683"/>
    <w:rsid w:val="0026436F"/>
    <w:rsid w:val="00266205"/>
    <w:rsid w:val="002730F7"/>
    <w:rsid w:val="00275C25"/>
    <w:rsid w:val="00277FDC"/>
    <w:rsid w:val="00280646"/>
    <w:rsid w:val="00283899"/>
    <w:rsid w:val="00283A50"/>
    <w:rsid w:val="00283CE7"/>
    <w:rsid w:val="00285258"/>
    <w:rsid w:val="00291ECE"/>
    <w:rsid w:val="002926E8"/>
    <w:rsid w:val="00294E2C"/>
    <w:rsid w:val="00296BDA"/>
    <w:rsid w:val="002A757C"/>
    <w:rsid w:val="002B59F4"/>
    <w:rsid w:val="002B79BF"/>
    <w:rsid w:val="002C17B6"/>
    <w:rsid w:val="002C4338"/>
    <w:rsid w:val="002C562B"/>
    <w:rsid w:val="002D0209"/>
    <w:rsid w:val="002D069A"/>
    <w:rsid w:val="002D76E9"/>
    <w:rsid w:val="002D7756"/>
    <w:rsid w:val="002E0AE2"/>
    <w:rsid w:val="002E106F"/>
    <w:rsid w:val="002E149E"/>
    <w:rsid w:val="002E157F"/>
    <w:rsid w:val="002E16C9"/>
    <w:rsid w:val="002E6E51"/>
    <w:rsid w:val="002F55D9"/>
    <w:rsid w:val="00306180"/>
    <w:rsid w:val="00307037"/>
    <w:rsid w:val="003101C0"/>
    <w:rsid w:val="00312DA6"/>
    <w:rsid w:val="00314E1C"/>
    <w:rsid w:val="0031511A"/>
    <w:rsid w:val="003212EC"/>
    <w:rsid w:val="00322FB2"/>
    <w:rsid w:val="00323830"/>
    <w:rsid w:val="0032525C"/>
    <w:rsid w:val="003274AB"/>
    <w:rsid w:val="00332334"/>
    <w:rsid w:val="003365EB"/>
    <w:rsid w:val="00345C2C"/>
    <w:rsid w:val="00346723"/>
    <w:rsid w:val="0035044B"/>
    <w:rsid w:val="00351787"/>
    <w:rsid w:val="0035288D"/>
    <w:rsid w:val="00354987"/>
    <w:rsid w:val="003564BB"/>
    <w:rsid w:val="003568D4"/>
    <w:rsid w:val="00362128"/>
    <w:rsid w:val="00365CB9"/>
    <w:rsid w:val="00365E12"/>
    <w:rsid w:val="0037058F"/>
    <w:rsid w:val="003705A8"/>
    <w:rsid w:val="00370DF4"/>
    <w:rsid w:val="00381A6C"/>
    <w:rsid w:val="00386887"/>
    <w:rsid w:val="00386F1A"/>
    <w:rsid w:val="0039273E"/>
    <w:rsid w:val="0039533D"/>
    <w:rsid w:val="00395EF1"/>
    <w:rsid w:val="003968F2"/>
    <w:rsid w:val="0039711A"/>
    <w:rsid w:val="003A0A0A"/>
    <w:rsid w:val="003A2B5D"/>
    <w:rsid w:val="003A2C69"/>
    <w:rsid w:val="003A3879"/>
    <w:rsid w:val="003A38B1"/>
    <w:rsid w:val="003A4B4F"/>
    <w:rsid w:val="003A5A22"/>
    <w:rsid w:val="003B1BB9"/>
    <w:rsid w:val="003B20FB"/>
    <w:rsid w:val="003B2CE8"/>
    <w:rsid w:val="003B6156"/>
    <w:rsid w:val="003B7FA5"/>
    <w:rsid w:val="003C308E"/>
    <w:rsid w:val="003C5A58"/>
    <w:rsid w:val="003D322B"/>
    <w:rsid w:val="003D5135"/>
    <w:rsid w:val="003D52F5"/>
    <w:rsid w:val="003D6444"/>
    <w:rsid w:val="003D68E2"/>
    <w:rsid w:val="003E007E"/>
    <w:rsid w:val="003E38E5"/>
    <w:rsid w:val="003E39F4"/>
    <w:rsid w:val="003E482B"/>
    <w:rsid w:val="003E7401"/>
    <w:rsid w:val="003F3C05"/>
    <w:rsid w:val="003F3E83"/>
    <w:rsid w:val="003F6463"/>
    <w:rsid w:val="00400E78"/>
    <w:rsid w:val="00400E87"/>
    <w:rsid w:val="00401133"/>
    <w:rsid w:val="00402817"/>
    <w:rsid w:val="00410D52"/>
    <w:rsid w:val="0041616A"/>
    <w:rsid w:val="00421197"/>
    <w:rsid w:val="00424A14"/>
    <w:rsid w:val="0042602C"/>
    <w:rsid w:val="004263D4"/>
    <w:rsid w:val="004267F7"/>
    <w:rsid w:val="0043530C"/>
    <w:rsid w:val="00436BC4"/>
    <w:rsid w:val="00436F09"/>
    <w:rsid w:val="00436F6E"/>
    <w:rsid w:val="004418CD"/>
    <w:rsid w:val="00441F09"/>
    <w:rsid w:val="004425F7"/>
    <w:rsid w:val="00445A27"/>
    <w:rsid w:val="00453C92"/>
    <w:rsid w:val="00454654"/>
    <w:rsid w:val="0045606E"/>
    <w:rsid w:val="00456B73"/>
    <w:rsid w:val="00457249"/>
    <w:rsid w:val="004641E8"/>
    <w:rsid w:val="00464AF6"/>
    <w:rsid w:val="004675F9"/>
    <w:rsid w:val="00472499"/>
    <w:rsid w:val="004728EA"/>
    <w:rsid w:val="00472FD7"/>
    <w:rsid w:val="00474B18"/>
    <w:rsid w:val="0047665E"/>
    <w:rsid w:val="004773BF"/>
    <w:rsid w:val="004818B3"/>
    <w:rsid w:val="00486770"/>
    <w:rsid w:val="0049258B"/>
    <w:rsid w:val="00493392"/>
    <w:rsid w:val="00494986"/>
    <w:rsid w:val="00495D50"/>
    <w:rsid w:val="004A0DF7"/>
    <w:rsid w:val="004A0E93"/>
    <w:rsid w:val="004A3CF1"/>
    <w:rsid w:val="004A4BB0"/>
    <w:rsid w:val="004A5CFE"/>
    <w:rsid w:val="004A6001"/>
    <w:rsid w:val="004B38AB"/>
    <w:rsid w:val="004C27C3"/>
    <w:rsid w:val="004C37B3"/>
    <w:rsid w:val="004C37FA"/>
    <w:rsid w:val="004C3E4A"/>
    <w:rsid w:val="004C5A52"/>
    <w:rsid w:val="004D05A6"/>
    <w:rsid w:val="004D1DB7"/>
    <w:rsid w:val="004F00B2"/>
    <w:rsid w:val="004F121E"/>
    <w:rsid w:val="004F4EC2"/>
    <w:rsid w:val="004F52FF"/>
    <w:rsid w:val="004F56A4"/>
    <w:rsid w:val="004F68F6"/>
    <w:rsid w:val="005015A3"/>
    <w:rsid w:val="00502ED8"/>
    <w:rsid w:val="00503C7F"/>
    <w:rsid w:val="00505909"/>
    <w:rsid w:val="00511EE1"/>
    <w:rsid w:val="005129B7"/>
    <w:rsid w:val="00521B72"/>
    <w:rsid w:val="00526791"/>
    <w:rsid w:val="005300D4"/>
    <w:rsid w:val="00533482"/>
    <w:rsid w:val="00534827"/>
    <w:rsid w:val="00535642"/>
    <w:rsid w:val="00535D13"/>
    <w:rsid w:val="00536796"/>
    <w:rsid w:val="00541A07"/>
    <w:rsid w:val="005441F4"/>
    <w:rsid w:val="00551E86"/>
    <w:rsid w:val="005578E4"/>
    <w:rsid w:val="00560417"/>
    <w:rsid w:val="0056236C"/>
    <w:rsid w:val="005630E8"/>
    <w:rsid w:val="0056498C"/>
    <w:rsid w:val="00564C54"/>
    <w:rsid w:val="00566207"/>
    <w:rsid w:val="00567DDE"/>
    <w:rsid w:val="00570E17"/>
    <w:rsid w:val="00581D9F"/>
    <w:rsid w:val="00584F95"/>
    <w:rsid w:val="005858C6"/>
    <w:rsid w:val="00586C08"/>
    <w:rsid w:val="00586FB9"/>
    <w:rsid w:val="00587F0E"/>
    <w:rsid w:val="005903DE"/>
    <w:rsid w:val="00590428"/>
    <w:rsid w:val="00592176"/>
    <w:rsid w:val="00596AF1"/>
    <w:rsid w:val="005A1601"/>
    <w:rsid w:val="005A3BE1"/>
    <w:rsid w:val="005A41C6"/>
    <w:rsid w:val="005A4BFD"/>
    <w:rsid w:val="005A79A1"/>
    <w:rsid w:val="005A7CC6"/>
    <w:rsid w:val="005B0A0F"/>
    <w:rsid w:val="005B0C3C"/>
    <w:rsid w:val="005B5A89"/>
    <w:rsid w:val="005B7E99"/>
    <w:rsid w:val="005C1CE3"/>
    <w:rsid w:val="005C30C9"/>
    <w:rsid w:val="005C368E"/>
    <w:rsid w:val="005C6A8D"/>
    <w:rsid w:val="005C73B8"/>
    <w:rsid w:val="005C7C8E"/>
    <w:rsid w:val="005D5383"/>
    <w:rsid w:val="005E430D"/>
    <w:rsid w:val="005E5A42"/>
    <w:rsid w:val="005F1A73"/>
    <w:rsid w:val="005F2200"/>
    <w:rsid w:val="005F5003"/>
    <w:rsid w:val="005F74D0"/>
    <w:rsid w:val="00601F9D"/>
    <w:rsid w:val="00606A24"/>
    <w:rsid w:val="00606D87"/>
    <w:rsid w:val="0061113B"/>
    <w:rsid w:val="00613622"/>
    <w:rsid w:val="00613F2A"/>
    <w:rsid w:val="00614DC1"/>
    <w:rsid w:val="006168AA"/>
    <w:rsid w:val="0061692E"/>
    <w:rsid w:val="00620AC6"/>
    <w:rsid w:val="00622ACC"/>
    <w:rsid w:val="00623144"/>
    <w:rsid w:val="00627024"/>
    <w:rsid w:val="00627609"/>
    <w:rsid w:val="00627D18"/>
    <w:rsid w:val="006322DB"/>
    <w:rsid w:val="006326C6"/>
    <w:rsid w:val="00632A97"/>
    <w:rsid w:val="006441A0"/>
    <w:rsid w:val="00647925"/>
    <w:rsid w:val="00652133"/>
    <w:rsid w:val="006562AC"/>
    <w:rsid w:val="00660D2B"/>
    <w:rsid w:val="00661B74"/>
    <w:rsid w:val="00662E77"/>
    <w:rsid w:val="00667B4C"/>
    <w:rsid w:val="006732DD"/>
    <w:rsid w:val="00673E54"/>
    <w:rsid w:val="00676878"/>
    <w:rsid w:val="006813F6"/>
    <w:rsid w:val="00682133"/>
    <w:rsid w:val="006849B5"/>
    <w:rsid w:val="00684E9B"/>
    <w:rsid w:val="0068754A"/>
    <w:rsid w:val="00690C69"/>
    <w:rsid w:val="006928BF"/>
    <w:rsid w:val="0069601B"/>
    <w:rsid w:val="00696DCE"/>
    <w:rsid w:val="00697617"/>
    <w:rsid w:val="006A0954"/>
    <w:rsid w:val="006A25FD"/>
    <w:rsid w:val="006A43FD"/>
    <w:rsid w:val="006A6F85"/>
    <w:rsid w:val="006B4579"/>
    <w:rsid w:val="006B4DF3"/>
    <w:rsid w:val="006B5D7C"/>
    <w:rsid w:val="006B6F94"/>
    <w:rsid w:val="006B7FA4"/>
    <w:rsid w:val="006C5258"/>
    <w:rsid w:val="006D0333"/>
    <w:rsid w:val="006D39A2"/>
    <w:rsid w:val="006D504E"/>
    <w:rsid w:val="006D5AB4"/>
    <w:rsid w:val="006D5F06"/>
    <w:rsid w:val="006D76EF"/>
    <w:rsid w:val="006E138D"/>
    <w:rsid w:val="006E212F"/>
    <w:rsid w:val="006E64FE"/>
    <w:rsid w:val="006E77EA"/>
    <w:rsid w:val="006F3C77"/>
    <w:rsid w:val="006F4424"/>
    <w:rsid w:val="00701D41"/>
    <w:rsid w:val="00702042"/>
    <w:rsid w:val="00702DCC"/>
    <w:rsid w:val="007069BA"/>
    <w:rsid w:val="00716DCB"/>
    <w:rsid w:val="007207E8"/>
    <w:rsid w:val="0072090E"/>
    <w:rsid w:val="00725A17"/>
    <w:rsid w:val="00725B82"/>
    <w:rsid w:val="00726CCB"/>
    <w:rsid w:val="00727408"/>
    <w:rsid w:val="00734D76"/>
    <w:rsid w:val="007416DE"/>
    <w:rsid w:val="00742FA1"/>
    <w:rsid w:val="00743830"/>
    <w:rsid w:val="00747496"/>
    <w:rsid w:val="00750AFB"/>
    <w:rsid w:val="00751AC0"/>
    <w:rsid w:val="00751CB2"/>
    <w:rsid w:val="00752064"/>
    <w:rsid w:val="007529C3"/>
    <w:rsid w:val="00754291"/>
    <w:rsid w:val="00754F59"/>
    <w:rsid w:val="007565CC"/>
    <w:rsid w:val="00770665"/>
    <w:rsid w:val="00773FF8"/>
    <w:rsid w:val="00774DDF"/>
    <w:rsid w:val="00775F31"/>
    <w:rsid w:val="007774E4"/>
    <w:rsid w:val="00780A00"/>
    <w:rsid w:val="00787C1D"/>
    <w:rsid w:val="00791BD5"/>
    <w:rsid w:val="00793877"/>
    <w:rsid w:val="00793DA3"/>
    <w:rsid w:val="007968D6"/>
    <w:rsid w:val="00797632"/>
    <w:rsid w:val="007A1FF3"/>
    <w:rsid w:val="007A3647"/>
    <w:rsid w:val="007A3959"/>
    <w:rsid w:val="007A6DA5"/>
    <w:rsid w:val="007A6FF4"/>
    <w:rsid w:val="007A7409"/>
    <w:rsid w:val="007B0A24"/>
    <w:rsid w:val="007B19EE"/>
    <w:rsid w:val="007B51B6"/>
    <w:rsid w:val="007B5BD9"/>
    <w:rsid w:val="007B75F0"/>
    <w:rsid w:val="007C0F69"/>
    <w:rsid w:val="007C473F"/>
    <w:rsid w:val="007C47C4"/>
    <w:rsid w:val="007D24DE"/>
    <w:rsid w:val="007D49C9"/>
    <w:rsid w:val="007D5A2B"/>
    <w:rsid w:val="007E0227"/>
    <w:rsid w:val="007E15EE"/>
    <w:rsid w:val="007E2BDD"/>
    <w:rsid w:val="007E490D"/>
    <w:rsid w:val="007F02E0"/>
    <w:rsid w:val="007F1EC6"/>
    <w:rsid w:val="007F31D5"/>
    <w:rsid w:val="007F598E"/>
    <w:rsid w:val="0080717D"/>
    <w:rsid w:val="008114D5"/>
    <w:rsid w:val="00813806"/>
    <w:rsid w:val="00817AFC"/>
    <w:rsid w:val="00821BED"/>
    <w:rsid w:val="00831E76"/>
    <w:rsid w:val="00832F4E"/>
    <w:rsid w:val="008355D8"/>
    <w:rsid w:val="00837616"/>
    <w:rsid w:val="00841742"/>
    <w:rsid w:val="00843DA2"/>
    <w:rsid w:val="008456D0"/>
    <w:rsid w:val="008559D3"/>
    <w:rsid w:val="0086221F"/>
    <w:rsid w:val="00863890"/>
    <w:rsid w:val="00864053"/>
    <w:rsid w:val="00866EBE"/>
    <w:rsid w:val="0087063A"/>
    <w:rsid w:val="0087600C"/>
    <w:rsid w:val="00882242"/>
    <w:rsid w:val="00890486"/>
    <w:rsid w:val="00890FD7"/>
    <w:rsid w:val="00897590"/>
    <w:rsid w:val="008A09C2"/>
    <w:rsid w:val="008B2E57"/>
    <w:rsid w:val="008B52DC"/>
    <w:rsid w:val="008C16A7"/>
    <w:rsid w:val="008C2175"/>
    <w:rsid w:val="008C2229"/>
    <w:rsid w:val="008C2B2E"/>
    <w:rsid w:val="008C40D8"/>
    <w:rsid w:val="008C577C"/>
    <w:rsid w:val="008C7440"/>
    <w:rsid w:val="008D13BB"/>
    <w:rsid w:val="008D27A1"/>
    <w:rsid w:val="008D5C65"/>
    <w:rsid w:val="008D6D95"/>
    <w:rsid w:val="008D6E6E"/>
    <w:rsid w:val="008D7D55"/>
    <w:rsid w:val="008E00AD"/>
    <w:rsid w:val="008E0849"/>
    <w:rsid w:val="008E20D7"/>
    <w:rsid w:val="008E26F5"/>
    <w:rsid w:val="008E29DE"/>
    <w:rsid w:val="008E3ED8"/>
    <w:rsid w:val="008E405E"/>
    <w:rsid w:val="008E4E04"/>
    <w:rsid w:val="008F06EF"/>
    <w:rsid w:val="008F0AA0"/>
    <w:rsid w:val="008F2CC2"/>
    <w:rsid w:val="00901FB2"/>
    <w:rsid w:val="00902411"/>
    <w:rsid w:val="0090267D"/>
    <w:rsid w:val="00903E2B"/>
    <w:rsid w:val="009047DF"/>
    <w:rsid w:val="009079B7"/>
    <w:rsid w:val="00912C47"/>
    <w:rsid w:val="00914140"/>
    <w:rsid w:val="00916AF7"/>
    <w:rsid w:val="009179D5"/>
    <w:rsid w:val="00917D8E"/>
    <w:rsid w:val="009216F5"/>
    <w:rsid w:val="00921898"/>
    <w:rsid w:val="00922DA1"/>
    <w:rsid w:val="00923214"/>
    <w:rsid w:val="00924000"/>
    <w:rsid w:val="0092432A"/>
    <w:rsid w:val="00925288"/>
    <w:rsid w:val="00926502"/>
    <w:rsid w:val="0093508B"/>
    <w:rsid w:val="009362E1"/>
    <w:rsid w:val="00936B27"/>
    <w:rsid w:val="0094037C"/>
    <w:rsid w:val="009421C4"/>
    <w:rsid w:val="009465AD"/>
    <w:rsid w:val="009519DD"/>
    <w:rsid w:val="009540AC"/>
    <w:rsid w:val="00955BBE"/>
    <w:rsid w:val="00965676"/>
    <w:rsid w:val="00967049"/>
    <w:rsid w:val="00967D26"/>
    <w:rsid w:val="0097238B"/>
    <w:rsid w:val="00972497"/>
    <w:rsid w:val="00972513"/>
    <w:rsid w:val="00972916"/>
    <w:rsid w:val="00972F9F"/>
    <w:rsid w:val="00974632"/>
    <w:rsid w:val="0098520D"/>
    <w:rsid w:val="00986A75"/>
    <w:rsid w:val="00987B36"/>
    <w:rsid w:val="00987BC3"/>
    <w:rsid w:val="00992188"/>
    <w:rsid w:val="00993017"/>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3EE8"/>
    <w:rsid w:val="009E62CC"/>
    <w:rsid w:val="009E6CDB"/>
    <w:rsid w:val="009E73E5"/>
    <w:rsid w:val="009F2370"/>
    <w:rsid w:val="009F48B8"/>
    <w:rsid w:val="009F4E74"/>
    <w:rsid w:val="009F7134"/>
    <w:rsid w:val="009F7D29"/>
    <w:rsid w:val="00A0096A"/>
    <w:rsid w:val="00A019CD"/>
    <w:rsid w:val="00A02B27"/>
    <w:rsid w:val="00A039A1"/>
    <w:rsid w:val="00A05CF4"/>
    <w:rsid w:val="00A105C3"/>
    <w:rsid w:val="00A1107B"/>
    <w:rsid w:val="00A14831"/>
    <w:rsid w:val="00A1582A"/>
    <w:rsid w:val="00A17596"/>
    <w:rsid w:val="00A201AE"/>
    <w:rsid w:val="00A22D08"/>
    <w:rsid w:val="00A321C5"/>
    <w:rsid w:val="00A36C9C"/>
    <w:rsid w:val="00A37DF8"/>
    <w:rsid w:val="00A40BFD"/>
    <w:rsid w:val="00A418CE"/>
    <w:rsid w:val="00A420AA"/>
    <w:rsid w:val="00A44FA9"/>
    <w:rsid w:val="00A46165"/>
    <w:rsid w:val="00A51E32"/>
    <w:rsid w:val="00A525E3"/>
    <w:rsid w:val="00A531A0"/>
    <w:rsid w:val="00A54C30"/>
    <w:rsid w:val="00A573F2"/>
    <w:rsid w:val="00A61220"/>
    <w:rsid w:val="00A6157B"/>
    <w:rsid w:val="00A66055"/>
    <w:rsid w:val="00A66E02"/>
    <w:rsid w:val="00A718D1"/>
    <w:rsid w:val="00A72C7C"/>
    <w:rsid w:val="00A82862"/>
    <w:rsid w:val="00A8328B"/>
    <w:rsid w:val="00A84F9F"/>
    <w:rsid w:val="00A863BF"/>
    <w:rsid w:val="00A865D9"/>
    <w:rsid w:val="00A924B6"/>
    <w:rsid w:val="00A9331D"/>
    <w:rsid w:val="00A94072"/>
    <w:rsid w:val="00A943E0"/>
    <w:rsid w:val="00A94B8D"/>
    <w:rsid w:val="00A94BAE"/>
    <w:rsid w:val="00A94F34"/>
    <w:rsid w:val="00A9542B"/>
    <w:rsid w:val="00A96EF5"/>
    <w:rsid w:val="00AA05C0"/>
    <w:rsid w:val="00AA2FC9"/>
    <w:rsid w:val="00AA7C46"/>
    <w:rsid w:val="00AA7D2E"/>
    <w:rsid w:val="00AB31EB"/>
    <w:rsid w:val="00AC3383"/>
    <w:rsid w:val="00AC359D"/>
    <w:rsid w:val="00AC3D49"/>
    <w:rsid w:val="00AC5CA4"/>
    <w:rsid w:val="00AC7B21"/>
    <w:rsid w:val="00AD338D"/>
    <w:rsid w:val="00AD3B7D"/>
    <w:rsid w:val="00AD53EB"/>
    <w:rsid w:val="00AD5544"/>
    <w:rsid w:val="00AD5674"/>
    <w:rsid w:val="00AD6D8C"/>
    <w:rsid w:val="00AE08AC"/>
    <w:rsid w:val="00AE1132"/>
    <w:rsid w:val="00AE1E50"/>
    <w:rsid w:val="00AE3260"/>
    <w:rsid w:val="00AF37DF"/>
    <w:rsid w:val="00AF5D87"/>
    <w:rsid w:val="00AF6EB0"/>
    <w:rsid w:val="00B00535"/>
    <w:rsid w:val="00B027F3"/>
    <w:rsid w:val="00B0434E"/>
    <w:rsid w:val="00B06560"/>
    <w:rsid w:val="00B12879"/>
    <w:rsid w:val="00B13BF1"/>
    <w:rsid w:val="00B152C4"/>
    <w:rsid w:val="00B166C6"/>
    <w:rsid w:val="00B24410"/>
    <w:rsid w:val="00B248EB"/>
    <w:rsid w:val="00B24BA2"/>
    <w:rsid w:val="00B2596C"/>
    <w:rsid w:val="00B25971"/>
    <w:rsid w:val="00B344B1"/>
    <w:rsid w:val="00B34D26"/>
    <w:rsid w:val="00B364A3"/>
    <w:rsid w:val="00B37262"/>
    <w:rsid w:val="00B40250"/>
    <w:rsid w:val="00B41294"/>
    <w:rsid w:val="00B435D1"/>
    <w:rsid w:val="00B45819"/>
    <w:rsid w:val="00B47172"/>
    <w:rsid w:val="00B47BC3"/>
    <w:rsid w:val="00B50135"/>
    <w:rsid w:val="00B51912"/>
    <w:rsid w:val="00B53420"/>
    <w:rsid w:val="00B54653"/>
    <w:rsid w:val="00B555AB"/>
    <w:rsid w:val="00B64237"/>
    <w:rsid w:val="00B67775"/>
    <w:rsid w:val="00B728A4"/>
    <w:rsid w:val="00B74782"/>
    <w:rsid w:val="00B76A62"/>
    <w:rsid w:val="00B77A0D"/>
    <w:rsid w:val="00B77B17"/>
    <w:rsid w:val="00B81A8F"/>
    <w:rsid w:val="00B820B3"/>
    <w:rsid w:val="00B83CBE"/>
    <w:rsid w:val="00B860EA"/>
    <w:rsid w:val="00B8759A"/>
    <w:rsid w:val="00B87726"/>
    <w:rsid w:val="00B921A6"/>
    <w:rsid w:val="00B93122"/>
    <w:rsid w:val="00B95F91"/>
    <w:rsid w:val="00B9673E"/>
    <w:rsid w:val="00BA120B"/>
    <w:rsid w:val="00BA309B"/>
    <w:rsid w:val="00BA3E76"/>
    <w:rsid w:val="00BA7762"/>
    <w:rsid w:val="00BB0561"/>
    <w:rsid w:val="00BB4A37"/>
    <w:rsid w:val="00BB4A4B"/>
    <w:rsid w:val="00BB5DFF"/>
    <w:rsid w:val="00BC2F11"/>
    <w:rsid w:val="00BC4E91"/>
    <w:rsid w:val="00BC6F1B"/>
    <w:rsid w:val="00BD232D"/>
    <w:rsid w:val="00BD72DF"/>
    <w:rsid w:val="00BD7442"/>
    <w:rsid w:val="00BE0C19"/>
    <w:rsid w:val="00BE22AE"/>
    <w:rsid w:val="00BE3411"/>
    <w:rsid w:val="00BF4E25"/>
    <w:rsid w:val="00C0400D"/>
    <w:rsid w:val="00C065ED"/>
    <w:rsid w:val="00C123CE"/>
    <w:rsid w:val="00C130CE"/>
    <w:rsid w:val="00C13869"/>
    <w:rsid w:val="00C1577F"/>
    <w:rsid w:val="00C168A2"/>
    <w:rsid w:val="00C16C91"/>
    <w:rsid w:val="00C17826"/>
    <w:rsid w:val="00C21FA7"/>
    <w:rsid w:val="00C25243"/>
    <w:rsid w:val="00C25D5E"/>
    <w:rsid w:val="00C26CBF"/>
    <w:rsid w:val="00C36FBC"/>
    <w:rsid w:val="00C37ABD"/>
    <w:rsid w:val="00C37CB3"/>
    <w:rsid w:val="00C41E98"/>
    <w:rsid w:val="00C45F51"/>
    <w:rsid w:val="00C5184F"/>
    <w:rsid w:val="00C53641"/>
    <w:rsid w:val="00C56906"/>
    <w:rsid w:val="00C63817"/>
    <w:rsid w:val="00C64199"/>
    <w:rsid w:val="00C80483"/>
    <w:rsid w:val="00C80DF6"/>
    <w:rsid w:val="00C84E1C"/>
    <w:rsid w:val="00C90382"/>
    <w:rsid w:val="00C947A3"/>
    <w:rsid w:val="00C976C7"/>
    <w:rsid w:val="00CA0EC6"/>
    <w:rsid w:val="00CA107C"/>
    <w:rsid w:val="00CA5999"/>
    <w:rsid w:val="00CA6D6C"/>
    <w:rsid w:val="00CA7C2F"/>
    <w:rsid w:val="00CB13E8"/>
    <w:rsid w:val="00CB4AD7"/>
    <w:rsid w:val="00CB5C7C"/>
    <w:rsid w:val="00CB639B"/>
    <w:rsid w:val="00CB7590"/>
    <w:rsid w:val="00CC09DB"/>
    <w:rsid w:val="00CC1EA9"/>
    <w:rsid w:val="00CC2BDB"/>
    <w:rsid w:val="00CC47B6"/>
    <w:rsid w:val="00CC7135"/>
    <w:rsid w:val="00CC7C64"/>
    <w:rsid w:val="00CD1D78"/>
    <w:rsid w:val="00CD2193"/>
    <w:rsid w:val="00CD3344"/>
    <w:rsid w:val="00CD45AC"/>
    <w:rsid w:val="00CE1668"/>
    <w:rsid w:val="00CE4CB9"/>
    <w:rsid w:val="00CE7F05"/>
    <w:rsid w:val="00CF0230"/>
    <w:rsid w:val="00CF66F3"/>
    <w:rsid w:val="00CF6866"/>
    <w:rsid w:val="00D024FE"/>
    <w:rsid w:val="00D041AA"/>
    <w:rsid w:val="00D11FEE"/>
    <w:rsid w:val="00D211A3"/>
    <w:rsid w:val="00D26A38"/>
    <w:rsid w:val="00D32170"/>
    <w:rsid w:val="00D332A9"/>
    <w:rsid w:val="00D339ED"/>
    <w:rsid w:val="00D35F84"/>
    <w:rsid w:val="00D36842"/>
    <w:rsid w:val="00D36D81"/>
    <w:rsid w:val="00D40E0B"/>
    <w:rsid w:val="00D437A1"/>
    <w:rsid w:val="00D462D1"/>
    <w:rsid w:val="00D470BF"/>
    <w:rsid w:val="00D47A11"/>
    <w:rsid w:val="00D50055"/>
    <w:rsid w:val="00D508CB"/>
    <w:rsid w:val="00D52225"/>
    <w:rsid w:val="00D54672"/>
    <w:rsid w:val="00D54B95"/>
    <w:rsid w:val="00D62141"/>
    <w:rsid w:val="00D6362A"/>
    <w:rsid w:val="00D662A9"/>
    <w:rsid w:val="00D6780E"/>
    <w:rsid w:val="00D73081"/>
    <w:rsid w:val="00D76308"/>
    <w:rsid w:val="00D818E2"/>
    <w:rsid w:val="00D81A61"/>
    <w:rsid w:val="00D83848"/>
    <w:rsid w:val="00D83A65"/>
    <w:rsid w:val="00D853B2"/>
    <w:rsid w:val="00D86CA8"/>
    <w:rsid w:val="00D91600"/>
    <w:rsid w:val="00D92077"/>
    <w:rsid w:val="00D9220C"/>
    <w:rsid w:val="00D92353"/>
    <w:rsid w:val="00D956D4"/>
    <w:rsid w:val="00D95E02"/>
    <w:rsid w:val="00DA22B0"/>
    <w:rsid w:val="00DA4F1B"/>
    <w:rsid w:val="00DB3237"/>
    <w:rsid w:val="00DB52F7"/>
    <w:rsid w:val="00DB728F"/>
    <w:rsid w:val="00DC51A0"/>
    <w:rsid w:val="00DD37D7"/>
    <w:rsid w:val="00DD52BC"/>
    <w:rsid w:val="00DE41C2"/>
    <w:rsid w:val="00DE56C1"/>
    <w:rsid w:val="00DE7E44"/>
    <w:rsid w:val="00DF3B44"/>
    <w:rsid w:val="00DF4CFB"/>
    <w:rsid w:val="00DF7580"/>
    <w:rsid w:val="00E03038"/>
    <w:rsid w:val="00E04F98"/>
    <w:rsid w:val="00E05BF0"/>
    <w:rsid w:val="00E11B98"/>
    <w:rsid w:val="00E1241A"/>
    <w:rsid w:val="00E175CB"/>
    <w:rsid w:val="00E20697"/>
    <w:rsid w:val="00E20F0C"/>
    <w:rsid w:val="00E21B88"/>
    <w:rsid w:val="00E2299F"/>
    <w:rsid w:val="00E237C9"/>
    <w:rsid w:val="00E26B25"/>
    <w:rsid w:val="00E309F1"/>
    <w:rsid w:val="00E326F6"/>
    <w:rsid w:val="00E35388"/>
    <w:rsid w:val="00E436F0"/>
    <w:rsid w:val="00E456DA"/>
    <w:rsid w:val="00E528FE"/>
    <w:rsid w:val="00E53DC1"/>
    <w:rsid w:val="00E5401F"/>
    <w:rsid w:val="00E54D5E"/>
    <w:rsid w:val="00E572ED"/>
    <w:rsid w:val="00E57E96"/>
    <w:rsid w:val="00E62225"/>
    <w:rsid w:val="00E62E8E"/>
    <w:rsid w:val="00E6607F"/>
    <w:rsid w:val="00E713D3"/>
    <w:rsid w:val="00E71E1A"/>
    <w:rsid w:val="00E7406D"/>
    <w:rsid w:val="00E7642B"/>
    <w:rsid w:val="00E83E5C"/>
    <w:rsid w:val="00E869B4"/>
    <w:rsid w:val="00E91D45"/>
    <w:rsid w:val="00E91F57"/>
    <w:rsid w:val="00E92619"/>
    <w:rsid w:val="00EA28A1"/>
    <w:rsid w:val="00EA541C"/>
    <w:rsid w:val="00EA6990"/>
    <w:rsid w:val="00EB48C9"/>
    <w:rsid w:val="00EB616B"/>
    <w:rsid w:val="00EB68F6"/>
    <w:rsid w:val="00EC18FC"/>
    <w:rsid w:val="00ED4B83"/>
    <w:rsid w:val="00ED798B"/>
    <w:rsid w:val="00EE0DAD"/>
    <w:rsid w:val="00EE0DF9"/>
    <w:rsid w:val="00EE282F"/>
    <w:rsid w:val="00EE2AFA"/>
    <w:rsid w:val="00EE46B4"/>
    <w:rsid w:val="00EE590A"/>
    <w:rsid w:val="00EF4FBA"/>
    <w:rsid w:val="00F0283A"/>
    <w:rsid w:val="00F0402F"/>
    <w:rsid w:val="00F076CE"/>
    <w:rsid w:val="00F07E81"/>
    <w:rsid w:val="00F12C72"/>
    <w:rsid w:val="00F13A50"/>
    <w:rsid w:val="00F2083C"/>
    <w:rsid w:val="00F2362E"/>
    <w:rsid w:val="00F265D3"/>
    <w:rsid w:val="00F3163A"/>
    <w:rsid w:val="00F33041"/>
    <w:rsid w:val="00F4041C"/>
    <w:rsid w:val="00F426EB"/>
    <w:rsid w:val="00F4293F"/>
    <w:rsid w:val="00F4304F"/>
    <w:rsid w:val="00F446B9"/>
    <w:rsid w:val="00F45899"/>
    <w:rsid w:val="00F47D75"/>
    <w:rsid w:val="00F5358F"/>
    <w:rsid w:val="00F5389F"/>
    <w:rsid w:val="00F54C5C"/>
    <w:rsid w:val="00F60610"/>
    <w:rsid w:val="00F60955"/>
    <w:rsid w:val="00F651EC"/>
    <w:rsid w:val="00F67442"/>
    <w:rsid w:val="00F679FC"/>
    <w:rsid w:val="00F70BDD"/>
    <w:rsid w:val="00F75C1C"/>
    <w:rsid w:val="00F76000"/>
    <w:rsid w:val="00F76944"/>
    <w:rsid w:val="00F82F45"/>
    <w:rsid w:val="00F83D59"/>
    <w:rsid w:val="00F86E28"/>
    <w:rsid w:val="00F90144"/>
    <w:rsid w:val="00F92BDF"/>
    <w:rsid w:val="00F932A3"/>
    <w:rsid w:val="00F959B8"/>
    <w:rsid w:val="00F97C1A"/>
    <w:rsid w:val="00FA102E"/>
    <w:rsid w:val="00FA53AA"/>
    <w:rsid w:val="00FB00B8"/>
    <w:rsid w:val="00FB5EC9"/>
    <w:rsid w:val="00FC326F"/>
    <w:rsid w:val="00FC35BB"/>
    <w:rsid w:val="00FC431A"/>
    <w:rsid w:val="00FD06E4"/>
    <w:rsid w:val="00FD1636"/>
    <w:rsid w:val="00FD1BD7"/>
    <w:rsid w:val="00FD3D98"/>
    <w:rsid w:val="00FD7FFD"/>
    <w:rsid w:val="00FE2397"/>
    <w:rsid w:val="00FE5940"/>
    <w:rsid w:val="00FE5BF9"/>
    <w:rsid w:val="00FE5CF6"/>
    <w:rsid w:val="00FF2EFB"/>
    <w:rsid w:val="00FF3227"/>
    <w:rsid w:val="00FF42D9"/>
    <w:rsid w:val="00FF44B6"/>
    <w:rsid w:val="00FF7E8B"/>
    <w:rsid w:val="08DC1950"/>
    <w:rsid w:val="3E2686E1"/>
    <w:rsid w:val="47221151"/>
    <w:rsid w:val="48434DFD"/>
    <w:rsid w:val="5D99FBD3"/>
    <w:rsid w:val="6AB285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50"/>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39999820">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FD8689CE-F255-48E6-9EF7-4874352CD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3147B9-3756-4984-90AF-14827999468A}">
  <ds:schemaRefs>
    <ds:schemaRef ds:uri="http://schemas.microsoft.com/office/2006/documentManagement/types"/>
    <ds:schemaRef ds:uri="http://purl.org/dc/terms/"/>
    <ds:schemaRef ds:uri="http://schemas.microsoft.com/office/infopath/2007/PartnerControls"/>
    <ds:schemaRef ds:uri="http://schemas.microsoft.com/office/2006/metadata/properties"/>
    <ds:schemaRef ds:uri="http://schemas.openxmlformats.org/package/2006/metadata/core-properties"/>
    <ds:schemaRef ds:uri="http://purl.org/dc/elements/1.1/"/>
    <ds:schemaRef ds:uri="http://purl.org/dc/dcmitype/"/>
    <ds:schemaRef ds:uri="5067c814-4b34-462c-a21d-c185ff6548d2"/>
    <ds:schemaRef ds:uri="http://www.w3.org/XML/1998/namespace"/>
    <ds:schemaRef ds:uri="785685f2-c2e1-4352-89aa-3faca8eaba52"/>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2287</Words>
  <Characters>13040</Characters>
  <Application>Microsoft Office Word</Application>
  <DocSecurity>8</DocSecurity>
  <Lines>108</Lines>
  <Paragraphs>30</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2021-12-29T00:03:00Z</dcterms:created>
  <dcterms:modified xsi:type="dcterms:W3CDTF">2022-08-05T00:19:00Z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16417100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