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615" w:type="dxa"/>
        <w:tblLook w:val="04A0" w:firstRow="1" w:lastRow="0" w:firstColumn="1" w:lastColumn="0" w:noHBand="0" w:noVBand="1"/>
        <w:tblCaption w:val="Project Title"/>
        <w:tblDescription w:val="Basic project information"/>
      </w:tblPr>
      <w:tblGrid>
        <w:gridCol w:w="5262"/>
        <w:gridCol w:w="5353"/>
      </w:tblGrid>
      <w:tr w:rsidR="00FA4160" w14:paraId="06DA35B3" w14:textId="77777777" w:rsidTr="00071D9D">
        <w:trPr>
          <w:cantSplit/>
          <w:trHeight w:val="290"/>
          <w:tblHeader/>
        </w:trPr>
        <w:tc>
          <w:tcPr>
            <w:tcW w:w="5262" w:type="dxa"/>
            <w:vAlign w:val="center"/>
          </w:tcPr>
          <w:p w14:paraId="4D05D558" w14:textId="77777777" w:rsidR="00FA4160" w:rsidRPr="00D956D4" w:rsidRDefault="00FA4160" w:rsidP="00CC566B">
            <w:pPr>
              <w:spacing w:after="0" w:line="240" w:lineRule="auto"/>
              <w:ind w:left="90"/>
              <w:contextualSpacing/>
              <w:rPr>
                <w:rFonts w:cs="Tahoma"/>
                <w:b/>
                <w:szCs w:val="24"/>
              </w:rPr>
            </w:pPr>
            <w:r w:rsidRPr="00D956D4">
              <w:rPr>
                <w:rFonts w:cs="Tahoma"/>
                <w:b/>
                <w:szCs w:val="24"/>
              </w:rPr>
              <w:t>Project Name and Address</w:t>
            </w:r>
          </w:p>
        </w:tc>
        <w:tc>
          <w:tcPr>
            <w:tcW w:w="5353" w:type="dxa"/>
            <w:vAlign w:val="center"/>
          </w:tcPr>
          <w:p w14:paraId="73D67F2F" w14:textId="77777777" w:rsidR="00FA4160" w:rsidRPr="00D956D4" w:rsidRDefault="00FA4160" w:rsidP="00CC566B">
            <w:pPr>
              <w:spacing w:after="0" w:line="240" w:lineRule="auto"/>
              <w:ind w:left="90"/>
              <w:contextualSpacing/>
              <w:rPr>
                <w:rFonts w:cs="Tahoma"/>
                <w:b/>
                <w:szCs w:val="24"/>
              </w:rPr>
            </w:pPr>
            <w:r w:rsidRPr="00D956D4">
              <w:rPr>
                <w:rFonts w:cs="Tahoma"/>
                <w:b/>
                <w:szCs w:val="24"/>
              </w:rPr>
              <w:t>Authority Having Jurisdiction</w:t>
            </w:r>
          </w:p>
        </w:tc>
      </w:tr>
      <w:tr w:rsidR="00FA4160" w14:paraId="082C72FF" w14:textId="77777777" w:rsidTr="00071D9D">
        <w:trPr>
          <w:cantSplit/>
          <w:trHeight w:val="290"/>
        </w:trPr>
        <w:tc>
          <w:tcPr>
            <w:tcW w:w="5262" w:type="dxa"/>
            <w:vAlign w:val="center"/>
          </w:tcPr>
          <w:p w14:paraId="7C4ABECF" w14:textId="77777777" w:rsidR="00FA4160" w:rsidRDefault="00FA4160" w:rsidP="00CC566B">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353" w:type="dxa"/>
            <w:vAlign w:val="center"/>
          </w:tcPr>
          <w:p w14:paraId="5A870089" w14:textId="77777777" w:rsidR="00FA4160" w:rsidRDefault="00FA4160" w:rsidP="00CC566B">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FA4160" w14:paraId="6C09B2B0" w14:textId="77777777" w:rsidTr="00071D9D">
        <w:trPr>
          <w:cantSplit/>
          <w:trHeight w:val="290"/>
        </w:trPr>
        <w:tc>
          <w:tcPr>
            <w:tcW w:w="5262" w:type="dxa"/>
            <w:vAlign w:val="center"/>
          </w:tcPr>
          <w:p w14:paraId="2C445157" w14:textId="77777777" w:rsidR="00FA4160" w:rsidRDefault="00FA4160" w:rsidP="00CC566B">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353" w:type="dxa"/>
            <w:vAlign w:val="center"/>
          </w:tcPr>
          <w:p w14:paraId="53F152FE" w14:textId="27099388" w:rsidR="00FA4160" w:rsidRDefault="00FA4160" w:rsidP="00CC566B">
            <w:pPr>
              <w:spacing w:after="0" w:line="240" w:lineRule="auto"/>
              <w:ind w:left="90"/>
              <w:contextualSpacing/>
              <w:rPr>
                <w:rFonts w:cs="Tahoma"/>
                <w:szCs w:val="24"/>
              </w:rPr>
            </w:pPr>
            <w:r>
              <w:rPr>
                <w:rFonts w:cs="Tahoma"/>
                <w:szCs w:val="24"/>
              </w:rPr>
              <w:t xml:space="preserve">Permit Number: </w:t>
            </w:r>
            <w:r w:rsidR="002C7126">
              <w:rPr>
                <w:rFonts w:cs="Tahoma"/>
                <w:szCs w:val="24"/>
              </w:rPr>
              <w:fldChar w:fldCharType="begin">
                <w:ffData>
                  <w:name w:val="Permit"/>
                  <w:enabled/>
                  <w:calcOnExit w:val="0"/>
                  <w:textInput>
                    <w:default w:val="Permit Number"/>
                  </w:textInput>
                </w:ffData>
              </w:fldChar>
            </w:r>
            <w:bookmarkStart w:id="0" w:name="Permit"/>
            <w:r w:rsidR="002C7126">
              <w:rPr>
                <w:rFonts w:cs="Tahoma"/>
                <w:szCs w:val="24"/>
              </w:rPr>
              <w:instrText xml:space="preserve"> FORMTEXT </w:instrText>
            </w:r>
            <w:r w:rsidR="002C7126">
              <w:rPr>
                <w:rFonts w:cs="Tahoma"/>
                <w:szCs w:val="24"/>
              </w:rPr>
            </w:r>
            <w:r w:rsidR="002C7126">
              <w:rPr>
                <w:rFonts w:cs="Tahoma"/>
                <w:szCs w:val="24"/>
              </w:rPr>
              <w:fldChar w:fldCharType="separate"/>
            </w:r>
            <w:r w:rsidR="002C7126">
              <w:rPr>
                <w:rFonts w:cs="Tahoma"/>
                <w:noProof/>
                <w:szCs w:val="24"/>
              </w:rPr>
              <w:t>Permit Number</w:t>
            </w:r>
            <w:r w:rsidR="002C7126">
              <w:rPr>
                <w:rFonts w:cs="Tahoma"/>
                <w:szCs w:val="24"/>
              </w:rPr>
              <w:fldChar w:fldCharType="end"/>
            </w:r>
            <w:bookmarkEnd w:id="0"/>
          </w:p>
        </w:tc>
      </w:tr>
      <w:tr w:rsidR="00FA4160" w14:paraId="18545430" w14:textId="77777777" w:rsidTr="00071D9D">
        <w:trPr>
          <w:cantSplit/>
          <w:trHeight w:val="290"/>
        </w:trPr>
        <w:tc>
          <w:tcPr>
            <w:tcW w:w="5262" w:type="dxa"/>
            <w:vAlign w:val="center"/>
          </w:tcPr>
          <w:p w14:paraId="4B18F0AA" w14:textId="77777777" w:rsidR="00FA4160" w:rsidRDefault="00FA4160" w:rsidP="00CC566B">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353" w:type="dxa"/>
            <w:vAlign w:val="center"/>
          </w:tcPr>
          <w:p w14:paraId="16D584CC" w14:textId="380398E6" w:rsidR="00FA4160" w:rsidRDefault="00FA4160" w:rsidP="00CC566B">
            <w:pPr>
              <w:spacing w:after="0" w:line="240" w:lineRule="auto"/>
              <w:ind w:left="90"/>
              <w:contextualSpacing/>
              <w:rPr>
                <w:rFonts w:cs="Tahoma"/>
                <w:szCs w:val="24"/>
              </w:rPr>
            </w:pPr>
            <w:r>
              <w:rPr>
                <w:rFonts w:cs="Tahoma"/>
                <w:szCs w:val="24"/>
              </w:rPr>
              <w:t xml:space="preserve">Permit </w:t>
            </w:r>
            <w:r w:rsidR="002C7126">
              <w:rPr>
                <w:rFonts w:cs="Tahoma"/>
                <w:szCs w:val="24"/>
              </w:rPr>
              <w:t>Application</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31D7682B" w14:textId="77777777" w:rsidR="005011D5" w:rsidRDefault="005011D5" w:rsidP="00744FD3">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740"/>
      </w:tblGrid>
      <w:tr w:rsidR="00AE0EA3" w14:paraId="60C966B1" w14:textId="77777777" w:rsidTr="00071D9D">
        <w:trPr>
          <w:tblHeader/>
        </w:trPr>
        <w:tc>
          <w:tcPr>
            <w:tcW w:w="2626" w:type="dxa"/>
          </w:tcPr>
          <w:p w14:paraId="0EB7823B" w14:textId="77777777" w:rsidR="00AE0EA3" w:rsidRPr="0090179D" w:rsidRDefault="00AE0EA3" w:rsidP="00CC566B">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310BC8CF" w14:textId="77777777" w:rsidR="00AE0EA3" w:rsidRPr="0090179D" w:rsidRDefault="00AE0EA3" w:rsidP="00CC566B">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2C236998" w14:textId="77777777" w:rsidR="00AE0EA3" w:rsidRPr="0090179D" w:rsidRDefault="00AE0EA3" w:rsidP="00CC566B">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740" w:type="dxa"/>
          </w:tcPr>
          <w:p w14:paraId="6596AF21" w14:textId="05E03725" w:rsidR="00AE0EA3" w:rsidRPr="0090179D" w:rsidRDefault="00AE0EA3" w:rsidP="00CC566B">
            <w:pPr>
              <w:spacing w:after="0" w:line="240" w:lineRule="auto"/>
              <w:contextualSpacing/>
              <w:rPr>
                <w:rFonts w:cs="Tahoma"/>
                <w:bCs/>
                <w:szCs w:val="24"/>
              </w:rPr>
            </w:pPr>
            <w:r w:rsidRPr="0090179D">
              <w:rPr>
                <w:rFonts w:cs="Tahoma"/>
                <w:bCs/>
                <w:szCs w:val="24"/>
              </w:rPr>
              <w:t>Control</w:t>
            </w:r>
            <w:r w:rsidR="0082794C">
              <w:rPr>
                <w:rFonts w:cs="Tahoma"/>
                <w:bCs/>
                <w:szCs w:val="24"/>
              </w:rPr>
              <w:t>/tag</w:t>
            </w:r>
            <w:r>
              <w:rPr>
                <w:rFonts w:cs="Tahoma"/>
                <w:bCs/>
                <w:szCs w:val="24"/>
              </w:rPr>
              <w:t xml:space="preserve">: </w:t>
            </w:r>
            <w:r w:rsidR="0082794C">
              <w:rPr>
                <w:rFonts w:cs="Tahoma"/>
                <w:bCs/>
                <w:szCs w:val="24"/>
              </w:rPr>
              <w:fldChar w:fldCharType="begin">
                <w:ffData>
                  <w:name w:val="OSA_CFM"/>
                  <w:enabled/>
                  <w:calcOnExit w:val="0"/>
                  <w:textInput>
                    <w:default w:val="Value"/>
                  </w:textInput>
                </w:ffData>
              </w:fldChar>
            </w:r>
            <w:bookmarkStart w:id="1" w:name="OSA_CFM"/>
            <w:r w:rsidR="0082794C">
              <w:rPr>
                <w:rFonts w:cs="Tahoma"/>
                <w:bCs/>
                <w:szCs w:val="24"/>
              </w:rPr>
              <w:instrText xml:space="preserve"> FORMTEXT </w:instrText>
            </w:r>
            <w:r w:rsidR="0082794C">
              <w:rPr>
                <w:rFonts w:cs="Tahoma"/>
                <w:bCs/>
                <w:szCs w:val="24"/>
              </w:rPr>
            </w:r>
            <w:r w:rsidR="0082794C">
              <w:rPr>
                <w:rFonts w:cs="Tahoma"/>
                <w:bCs/>
                <w:szCs w:val="24"/>
              </w:rPr>
              <w:fldChar w:fldCharType="separate"/>
            </w:r>
            <w:r w:rsidR="0082794C">
              <w:rPr>
                <w:rFonts w:cs="Tahoma"/>
                <w:bCs/>
                <w:noProof/>
                <w:szCs w:val="24"/>
              </w:rPr>
              <w:t>Value</w:t>
            </w:r>
            <w:r w:rsidR="0082794C">
              <w:rPr>
                <w:rFonts w:cs="Tahoma"/>
                <w:bCs/>
                <w:szCs w:val="24"/>
              </w:rPr>
              <w:fldChar w:fldCharType="end"/>
            </w:r>
            <w:bookmarkEnd w:id="1"/>
          </w:p>
        </w:tc>
      </w:tr>
    </w:tbl>
    <w:p w14:paraId="0EFC82F0" w14:textId="77777777" w:rsidR="004951CC" w:rsidRDefault="004951CC" w:rsidP="00744FD3">
      <w:pPr>
        <w:spacing w:after="0" w:line="240" w:lineRule="auto"/>
        <w:ind w:left="90"/>
        <w:contextualSpacing/>
        <w:rPr>
          <w:rFonts w:cs="Tahoma"/>
          <w:szCs w:val="24"/>
        </w:rPr>
      </w:pPr>
    </w:p>
    <w:tbl>
      <w:tblPr>
        <w:tblStyle w:val="TableGrid"/>
        <w:tblpPr w:leftFromText="180" w:rightFromText="180" w:vertAnchor="text" w:horzAnchor="margin" w:tblpY="106"/>
        <w:tblW w:w="4939" w:type="pct"/>
        <w:tblLook w:val="0020" w:firstRow="1" w:lastRow="0" w:firstColumn="0" w:lastColumn="0" w:noHBand="0" w:noVBand="0"/>
        <w:tblDescription w:val="Check if the unit passes construction inspection and fucntional testing"/>
      </w:tblPr>
      <w:tblGrid>
        <w:gridCol w:w="6720"/>
        <w:gridCol w:w="3896"/>
      </w:tblGrid>
      <w:tr w:rsidR="004B3266" w:rsidRPr="00D508CB" w14:paraId="0D49E2F3" w14:textId="77777777" w:rsidTr="00071D9D">
        <w:trPr>
          <w:trHeight w:val="437"/>
        </w:trPr>
        <w:tc>
          <w:tcPr>
            <w:tcW w:w="3165" w:type="pct"/>
            <w:vAlign w:val="center"/>
          </w:tcPr>
          <w:p w14:paraId="75407932" w14:textId="40B42383" w:rsidR="004B3266" w:rsidRDefault="004B3266" w:rsidP="00CC566B">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2" w:name="Check1"/>
            <w:r>
              <w:rPr>
                <w:rFonts w:eastAsia="Times New Roman" w:cs="Tahoma"/>
                <w:szCs w:val="24"/>
              </w:rPr>
              <w:instrText xml:space="preserve"> FORMCHECKBOX </w:instrText>
            </w:r>
            <w:r w:rsidR="003764C3">
              <w:rPr>
                <w:rFonts w:eastAsia="Times New Roman" w:cs="Tahoma"/>
                <w:szCs w:val="24"/>
              </w:rPr>
            </w:r>
            <w:r w:rsidR="003764C3">
              <w:rPr>
                <w:rFonts w:eastAsia="Times New Roman" w:cs="Tahoma"/>
                <w:szCs w:val="24"/>
              </w:rPr>
              <w:fldChar w:fldCharType="separate"/>
            </w:r>
            <w:r>
              <w:rPr>
                <w:rFonts w:eastAsia="Times New Roman" w:cs="Tahoma"/>
                <w:szCs w:val="24"/>
              </w:rPr>
              <w:fldChar w:fldCharType="end"/>
            </w:r>
            <w:bookmarkEnd w:id="2"/>
            <w:r>
              <w:rPr>
                <w:rFonts w:eastAsia="Times New Roman" w:cs="Tahoma"/>
                <w:szCs w:val="24"/>
              </w:rPr>
              <w:t xml:space="preserve"> Construction </w:t>
            </w:r>
            <w:r w:rsidR="002517BE">
              <w:rPr>
                <w:rFonts w:eastAsia="Times New Roman" w:cs="Tahoma"/>
                <w:szCs w:val="24"/>
              </w:rPr>
              <w:t>i</w:t>
            </w:r>
            <w:r>
              <w:rPr>
                <w:rFonts w:eastAsia="Times New Roman" w:cs="Tahoma"/>
                <w:szCs w:val="24"/>
              </w:rPr>
              <w:t xml:space="preserve">nspection and </w:t>
            </w:r>
            <w:r w:rsidR="002517BE">
              <w:rPr>
                <w:rFonts w:eastAsia="Times New Roman" w:cs="Tahoma"/>
                <w:szCs w:val="24"/>
              </w:rPr>
              <w:t>f</w:t>
            </w:r>
            <w:r>
              <w:rPr>
                <w:rFonts w:eastAsia="Times New Roman" w:cs="Tahoma"/>
                <w:szCs w:val="24"/>
              </w:rPr>
              <w:t xml:space="preserve">unctional </w:t>
            </w:r>
            <w:r w:rsidR="002517BE">
              <w:rPr>
                <w:rFonts w:eastAsia="Times New Roman" w:cs="Tahoma"/>
                <w:szCs w:val="24"/>
              </w:rPr>
              <w:t>t</w:t>
            </w:r>
            <w:r>
              <w:rPr>
                <w:rFonts w:eastAsia="Times New Roman" w:cs="Tahoma"/>
                <w:szCs w:val="24"/>
              </w:rPr>
              <w:t xml:space="preserve">esting </w:t>
            </w:r>
            <w:r w:rsidR="002517BE">
              <w:rPr>
                <w:rFonts w:eastAsia="Times New Roman" w:cs="Tahoma"/>
                <w:szCs w:val="24"/>
              </w:rPr>
              <w:t>c</w:t>
            </w:r>
            <w:r>
              <w:rPr>
                <w:rFonts w:eastAsia="Times New Roman" w:cs="Tahoma"/>
                <w:szCs w:val="24"/>
              </w:rPr>
              <w:t xml:space="preserve">omply     </w:t>
            </w:r>
          </w:p>
          <w:p w14:paraId="45766355" w14:textId="77777777" w:rsidR="004B3266" w:rsidRPr="00D508CB" w:rsidRDefault="004B3266" w:rsidP="00CC566B">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3764C3">
              <w:rPr>
                <w:rFonts w:eastAsia="Times New Roman" w:cs="Tahoma"/>
                <w:szCs w:val="24"/>
              </w:rPr>
            </w:r>
            <w:r w:rsidR="003764C3">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35" w:type="pct"/>
            <w:vAlign w:val="center"/>
          </w:tcPr>
          <w:p w14:paraId="69CD8A92" w14:textId="77777777" w:rsidR="004B3266" w:rsidRPr="00D508CB" w:rsidRDefault="004B3266" w:rsidP="00CC566B">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0C80E1C4" w14:textId="77777777" w:rsidR="00D508CB" w:rsidRPr="00D508CB" w:rsidRDefault="00D508CB" w:rsidP="00744FD3">
      <w:pPr>
        <w:spacing w:after="0" w:line="240" w:lineRule="auto"/>
        <w:ind w:left="90"/>
        <w:contextualSpacing/>
        <w:rPr>
          <w:rFonts w:cs="Tahoma"/>
          <w:szCs w:val="24"/>
        </w:rPr>
      </w:pPr>
    </w:p>
    <w:tbl>
      <w:tblPr>
        <w:tblStyle w:val="TableGrid"/>
        <w:tblW w:w="10615" w:type="dxa"/>
        <w:tblLayout w:type="fixed"/>
        <w:tblLook w:val="0020" w:firstRow="1" w:lastRow="0" w:firstColumn="0" w:lastColumn="0" w:noHBand="0" w:noVBand="0"/>
        <w:tblDescription w:val="Intent of acceptance test"/>
      </w:tblPr>
      <w:tblGrid>
        <w:gridCol w:w="1320"/>
        <w:gridCol w:w="9295"/>
      </w:tblGrid>
      <w:tr w:rsidR="00DB3237" w:rsidRPr="00CC09DB" w14:paraId="17255BFF" w14:textId="77777777" w:rsidTr="00071D9D">
        <w:trPr>
          <w:trHeight w:val="247"/>
        </w:trPr>
        <w:tc>
          <w:tcPr>
            <w:tcW w:w="1320" w:type="dxa"/>
          </w:tcPr>
          <w:p w14:paraId="17255BFD" w14:textId="2C714EC2" w:rsidR="00DB3237" w:rsidRPr="00D508CB" w:rsidRDefault="00DB3237" w:rsidP="35F4C563">
            <w:pPr>
              <w:autoSpaceDE w:val="0"/>
              <w:autoSpaceDN w:val="0"/>
              <w:adjustRightInd w:val="0"/>
              <w:spacing w:after="0" w:line="240" w:lineRule="auto"/>
              <w:ind w:left="90"/>
              <w:contextualSpacing/>
              <w:rPr>
                <w:rFonts w:cs="Tahoma"/>
                <w:b/>
                <w:bCs/>
              </w:rPr>
            </w:pPr>
            <w:r w:rsidRPr="35F4C563">
              <w:rPr>
                <w:rFonts w:cs="Tahoma"/>
                <w:b/>
                <w:bCs/>
              </w:rPr>
              <w:t>Intent:</w:t>
            </w:r>
          </w:p>
        </w:tc>
        <w:tc>
          <w:tcPr>
            <w:tcW w:w="9295" w:type="dxa"/>
          </w:tcPr>
          <w:p w14:paraId="17255BFE" w14:textId="5B7AC999" w:rsidR="001C4C48" w:rsidRPr="005F3500" w:rsidRDefault="005F3500" w:rsidP="005F3500">
            <w:pPr>
              <w:autoSpaceDE w:val="0"/>
              <w:autoSpaceDN w:val="0"/>
              <w:adjustRightInd w:val="0"/>
              <w:spacing w:after="0" w:line="240" w:lineRule="auto"/>
              <w:ind w:left="86"/>
              <w:contextualSpacing/>
              <w:rPr>
                <w:rFonts w:cs="Tahoma"/>
                <w:szCs w:val="24"/>
              </w:rPr>
            </w:pPr>
            <w:r>
              <w:rPr>
                <w:rFonts w:cs="Tahoma"/>
                <w:szCs w:val="24"/>
              </w:rPr>
              <w:t xml:space="preserve">This acceptance test is intended for Thermal Energy Storage (TES) Systems that are used in conjunction with chilled water air conditioning systems as limited under Eligibility Criteria </w:t>
            </w:r>
            <w:r w:rsidR="00694702">
              <w:rPr>
                <w:rFonts w:cs="Tahoma"/>
                <w:szCs w:val="24"/>
              </w:rPr>
              <w:t>in</w:t>
            </w:r>
            <w:r>
              <w:rPr>
                <w:rFonts w:cs="Tahoma"/>
                <w:szCs w:val="24"/>
              </w:rPr>
              <w:t xml:space="preserve"> </w:t>
            </w:r>
            <w:r w:rsidR="00694702">
              <w:rPr>
                <w:rFonts w:cs="Tahoma"/>
                <w:szCs w:val="24"/>
              </w:rPr>
              <w:t>Table</w:t>
            </w:r>
            <w:r w:rsidR="002F1D5C">
              <w:rPr>
                <w:rFonts w:cs="Tahoma"/>
                <w:szCs w:val="24"/>
              </w:rPr>
              <w:t xml:space="preserve"> A-2</w:t>
            </w:r>
            <w:r w:rsidR="00694702">
              <w:rPr>
                <w:rFonts w:cs="Tahoma"/>
                <w:szCs w:val="24"/>
              </w:rPr>
              <w:t>.</w:t>
            </w:r>
            <w:r w:rsidR="006B56FE">
              <w:rPr>
                <w:rFonts w:cs="Tahoma"/>
                <w:szCs w:val="24"/>
              </w:rPr>
              <w:t xml:space="preserve"> </w:t>
            </w:r>
            <w:r>
              <w:rPr>
                <w:rFonts w:cs="Tahoma"/>
                <w:szCs w:val="24"/>
              </w:rPr>
              <w:t>Submit one Certificate of Acceptance for each system that must demonstrate compliance.</w:t>
            </w:r>
            <w:r w:rsidR="001C2CAB">
              <w:rPr>
                <w:rFonts w:cs="Tahoma"/>
                <w:szCs w:val="24"/>
              </w:rPr>
              <w:t xml:space="preserve"> References: </w:t>
            </w:r>
            <w:r w:rsidR="001C2CAB">
              <w:rPr>
                <w:rFonts w:cs="Tahoma"/>
                <w:bCs/>
                <w:szCs w:val="24"/>
              </w:rPr>
              <w:t xml:space="preserve">§120.5(a)15, §160.3(d)1N, and </w:t>
            </w:r>
            <w:r w:rsidR="001C2CAB">
              <w:rPr>
                <w:rFonts w:cs="Tahoma"/>
                <w:szCs w:val="24"/>
              </w:rPr>
              <w:t>NA7.5.14.</w:t>
            </w:r>
          </w:p>
        </w:tc>
      </w:tr>
    </w:tbl>
    <w:p w14:paraId="17255C00" w14:textId="34E01B8B" w:rsidR="00DC51A0" w:rsidRDefault="00DC51A0" w:rsidP="00744FD3">
      <w:pPr>
        <w:spacing w:after="0" w:line="240" w:lineRule="auto"/>
        <w:ind w:left="90"/>
        <w:contextualSpacing/>
        <w:rPr>
          <w:rFonts w:cs="Tahoma"/>
          <w:szCs w:val="24"/>
        </w:rPr>
      </w:pPr>
    </w:p>
    <w:p w14:paraId="148D752C" w14:textId="64A9DA59" w:rsidR="00A37DF8" w:rsidRPr="003A7DE1"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w:t>
      </w:r>
      <w:r w:rsidR="005F3500">
        <w:rPr>
          <w:rFonts w:cs="Tahoma"/>
          <w:b/>
          <w:bCs/>
          <w:szCs w:val="24"/>
        </w:rPr>
        <w:t>-1</w:t>
      </w:r>
      <w:r w:rsidR="00071D9D">
        <w:rPr>
          <w:rFonts w:cs="Tahoma"/>
          <w:b/>
          <w:bCs/>
          <w:szCs w:val="24"/>
        </w:rPr>
        <w:t>:</w:t>
      </w:r>
      <w:r w:rsidR="00A37DF8" w:rsidRPr="00D508CB">
        <w:rPr>
          <w:rFonts w:cs="Tahoma"/>
          <w:b/>
          <w:bCs/>
          <w:szCs w:val="24"/>
        </w:rPr>
        <w:t xml:space="preserve"> Construction Inspection</w:t>
      </w:r>
      <w:r w:rsidR="00A37DF8">
        <w:rPr>
          <w:rFonts w:cs="Tahoma"/>
          <w:b/>
          <w:bCs/>
          <w:szCs w:val="24"/>
        </w:rPr>
        <w:br/>
      </w:r>
      <w:r w:rsidR="00A37DF8" w:rsidRPr="001101AF">
        <w:rPr>
          <w:rFonts w:cs="Tahoma"/>
          <w:szCs w:val="24"/>
        </w:rPr>
        <w:t xml:space="preserve">Prior to functional testing, verify </w:t>
      </w:r>
      <w:r w:rsidR="003A7DE1" w:rsidRPr="001101AF">
        <w:rPr>
          <w:rFonts w:cs="Tahoma"/>
          <w:szCs w:val="24"/>
        </w:rPr>
        <w:t>access to the following documentation</w:t>
      </w:r>
    </w:p>
    <w:tbl>
      <w:tblPr>
        <w:tblStyle w:val="TableGrid"/>
        <w:tblW w:w="4939" w:type="pct"/>
        <w:tblLayout w:type="fixed"/>
        <w:tblLook w:val="0020" w:firstRow="1" w:lastRow="0" w:firstColumn="0" w:lastColumn="0" w:noHBand="0" w:noVBand="0"/>
        <w:tblCaption w:val="Thermal energy storage construction inspection"/>
        <w:tblDescription w:val="Construction inspection for thermal energy storage systems"/>
      </w:tblPr>
      <w:tblGrid>
        <w:gridCol w:w="1284"/>
        <w:gridCol w:w="1289"/>
        <w:gridCol w:w="6173"/>
        <w:gridCol w:w="1870"/>
      </w:tblGrid>
      <w:tr w:rsidR="00B555AB" w:rsidRPr="00D508CB" w14:paraId="0215ED1C" w14:textId="77777777" w:rsidTr="00071D9D">
        <w:trPr>
          <w:cantSplit/>
          <w:trHeight w:val="240"/>
          <w:tblHeader/>
        </w:trPr>
        <w:tc>
          <w:tcPr>
            <w:tcW w:w="1284" w:type="dxa"/>
            <w:vAlign w:val="bottom"/>
          </w:tcPr>
          <w:p w14:paraId="347807D5" w14:textId="6727FA32" w:rsidR="00B555AB" w:rsidRPr="00D508CB" w:rsidRDefault="00577EA7"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289" w:type="dxa"/>
            <w:vAlign w:val="bottom"/>
          </w:tcPr>
          <w:p w14:paraId="5B983BFE" w14:textId="3EDA00D6" w:rsidR="00B555AB" w:rsidRPr="00D508CB" w:rsidRDefault="00577EA7" w:rsidP="00744FD3">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6172"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870"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00071D9D">
        <w:trPr>
          <w:cantSplit/>
          <w:trHeight w:val="240"/>
        </w:trPr>
        <w:tc>
          <w:tcPr>
            <w:tcW w:w="1284" w:type="dxa"/>
            <w:vAlign w:val="center"/>
          </w:tcPr>
          <w:p w14:paraId="258CA236" w14:textId="7CA3D01C"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289" w:type="dxa"/>
            <w:vAlign w:val="center"/>
          </w:tcPr>
          <w:p w14:paraId="6D8AEE22" w14:textId="77777777" w:rsidR="00583143" w:rsidRDefault="00B555AB" w:rsidP="00583143">
            <w:pPr>
              <w:autoSpaceDE w:val="0"/>
              <w:autoSpaceDN w:val="0"/>
              <w:adjustRightInd w:val="0"/>
              <w:spacing w:after="0" w:line="240" w:lineRule="auto"/>
              <w:ind w:left="90"/>
              <w:contextualSpacing/>
              <w:rPr>
                <w:rFonts w:cs="Tahoma"/>
                <w:bCs/>
                <w:szCs w:val="24"/>
              </w:rPr>
            </w:pPr>
            <w:r>
              <w:rPr>
                <w:rFonts w:cs="Tahoma"/>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szCs w:val="24"/>
              </w:rPr>
            </w:r>
            <w:r w:rsidR="003764C3">
              <w:rPr>
                <w:rFonts w:cs="Tahoma"/>
                <w:szCs w:val="24"/>
              </w:rPr>
              <w:fldChar w:fldCharType="separate"/>
            </w:r>
            <w:r>
              <w:rPr>
                <w:rFonts w:cs="Tahoma"/>
                <w:szCs w:val="24"/>
              </w:rPr>
              <w:fldChar w:fldCharType="end"/>
            </w:r>
            <w:r w:rsidR="00583143">
              <w:rPr>
                <w:rFonts w:cs="Tahoma"/>
                <w:bCs/>
                <w:szCs w:val="24"/>
              </w:rPr>
              <w:t xml:space="preserve"> Pass</w:t>
            </w:r>
          </w:p>
          <w:p w14:paraId="25234523" w14:textId="05DE7F59" w:rsidR="00B555AB" w:rsidRPr="00601F9D" w:rsidRDefault="00583143"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Fail</w:t>
            </w:r>
          </w:p>
        </w:tc>
        <w:tc>
          <w:tcPr>
            <w:tcW w:w="6172" w:type="dxa"/>
            <w:vAlign w:val="center"/>
          </w:tcPr>
          <w:p w14:paraId="552013E6" w14:textId="35ACBE9F" w:rsidR="00B555AB" w:rsidRPr="00601F9D" w:rsidRDefault="005F3500" w:rsidP="00744FD3">
            <w:pPr>
              <w:autoSpaceDE w:val="0"/>
              <w:autoSpaceDN w:val="0"/>
              <w:adjustRightInd w:val="0"/>
              <w:spacing w:after="0" w:line="240" w:lineRule="auto"/>
              <w:ind w:left="90"/>
              <w:contextualSpacing/>
              <w:rPr>
                <w:rFonts w:cs="Tahoma"/>
                <w:bCs/>
                <w:szCs w:val="24"/>
              </w:rPr>
            </w:pPr>
            <w:r>
              <w:rPr>
                <w:rFonts w:cs="Tahoma"/>
                <w:bCs/>
                <w:szCs w:val="24"/>
              </w:rPr>
              <w:t>Designs, plans, schematics, and schedules as approved by the authority have jurisdiction.</w:t>
            </w:r>
          </w:p>
        </w:tc>
        <w:tc>
          <w:tcPr>
            <w:tcW w:w="1870" w:type="dxa"/>
            <w:vAlign w:val="center"/>
          </w:tcPr>
          <w:p w14:paraId="4AA843A2" w14:textId="13AAF07A" w:rsidR="00B555AB" w:rsidRPr="00601F9D" w:rsidRDefault="003A7DE1" w:rsidP="00744FD3">
            <w:pPr>
              <w:autoSpaceDE w:val="0"/>
              <w:autoSpaceDN w:val="0"/>
              <w:adjustRightInd w:val="0"/>
              <w:spacing w:after="0" w:line="240" w:lineRule="auto"/>
              <w:ind w:left="90"/>
              <w:contextualSpacing/>
              <w:jc w:val="center"/>
              <w:rPr>
                <w:rFonts w:cs="Tahoma"/>
                <w:bCs/>
                <w:szCs w:val="24"/>
              </w:rPr>
            </w:pPr>
            <w:r>
              <w:rPr>
                <w:rFonts w:cs="Tahoma"/>
                <w:bCs/>
                <w:szCs w:val="24"/>
              </w:rPr>
              <w:t>§10-103(a)</w:t>
            </w:r>
          </w:p>
        </w:tc>
      </w:tr>
      <w:tr w:rsidR="00B555AB" w:rsidRPr="00D508CB" w14:paraId="36BBFAF1" w14:textId="77777777" w:rsidTr="00071D9D">
        <w:trPr>
          <w:cantSplit/>
          <w:trHeight w:val="240"/>
        </w:trPr>
        <w:tc>
          <w:tcPr>
            <w:tcW w:w="1284" w:type="dxa"/>
            <w:vAlign w:val="center"/>
          </w:tcPr>
          <w:p w14:paraId="371B407E" w14:textId="7CEEAEC9"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289" w:type="dxa"/>
            <w:vAlign w:val="center"/>
          </w:tcPr>
          <w:p w14:paraId="4C279EDB" w14:textId="77777777" w:rsidR="00583143" w:rsidRDefault="00583143" w:rsidP="0058314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Pass</w:t>
            </w:r>
          </w:p>
          <w:p w14:paraId="639805CB" w14:textId="270604F6" w:rsidR="00B555AB" w:rsidRPr="00601F9D" w:rsidRDefault="00583143"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Fail</w:t>
            </w:r>
          </w:p>
        </w:tc>
        <w:tc>
          <w:tcPr>
            <w:tcW w:w="6172" w:type="dxa"/>
            <w:vAlign w:val="center"/>
          </w:tcPr>
          <w:p w14:paraId="5A232C50" w14:textId="39095D66" w:rsidR="00B555AB" w:rsidRPr="00601F9D" w:rsidRDefault="005F3500" w:rsidP="00744FD3">
            <w:pPr>
              <w:autoSpaceDE w:val="0"/>
              <w:autoSpaceDN w:val="0"/>
              <w:adjustRightInd w:val="0"/>
              <w:spacing w:after="0" w:line="240" w:lineRule="auto"/>
              <w:ind w:left="90"/>
              <w:contextualSpacing/>
              <w:rPr>
                <w:rFonts w:cs="Tahoma"/>
                <w:bCs/>
                <w:szCs w:val="24"/>
              </w:rPr>
            </w:pPr>
            <w:r>
              <w:rPr>
                <w:rFonts w:cs="Tahoma"/>
                <w:bCs/>
                <w:szCs w:val="24"/>
              </w:rPr>
              <w:t>Using a California Energy Commission approved compliance software; software inputs and output results for the TES system as approved by the authority having jurisdiction.</w:t>
            </w:r>
          </w:p>
        </w:tc>
        <w:tc>
          <w:tcPr>
            <w:tcW w:w="1870" w:type="dxa"/>
            <w:vAlign w:val="center"/>
          </w:tcPr>
          <w:p w14:paraId="1267E4AA" w14:textId="75219F76" w:rsidR="00B555AB" w:rsidRPr="00601F9D" w:rsidRDefault="005F3500" w:rsidP="00744FD3">
            <w:pPr>
              <w:autoSpaceDE w:val="0"/>
              <w:autoSpaceDN w:val="0"/>
              <w:adjustRightInd w:val="0"/>
              <w:spacing w:after="0" w:line="240" w:lineRule="auto"/>
              <w:ind w:left="90"/>
              <w:contextualSpacing/>
              <w:jc w:val="center"/>
              <w:rPr>
                <w:rFonts w:cs="Tahoma"/>
                <w:bCs/>
                <w:szCs w:val="24"/>
              </w:rPr>
            </w:pPr>
            <w:r>
              <w:rPr>
                <w:rFonts w:cs="Tahoma"/>
                <w:bCs/>
                <w:szCs w:val="24"/>
              </w:rPr>
              <w:t>NA7.5.14.1</w:t>
            </w:r>
          </w:p>
        </w:tc>
      </w:tr>
      <w:tr w:rsidR="005F3500" w:rsidRPr="00D508CB" w14:paraId="0103FEAF" w14:textId="77777777" w:rsidTr="00071D9D">
        <w:trPr>
          <w:cantSplit/>
          <w:trHeight w:val="240"/>
        </w:trPr>
        <w:tc>
          <w:tcPr>
            <w:tcW w:w="1284" w:type="dxa"/>
            <w:vAlign w:val="center"/>
          </w:tcPr>
          <w:p w14:paraId="47AE179C" w14:textId="7F532798" w:rsidR="005F3500" w:rsidRDefault="005F3500" w:rsidP="00744FD3">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289" w:type="dxa"/>
            <w:vAlign w:val="center"/>
          </w:tcPr>
          <w:p w14:paraId="2FD6E5CB" w14:textId="77777777" w:rsidR="00583143" w:rsidRDefault="00583143" w:rsidP="0058314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Pass</w:t>
            </w:r>
          </w:p>
          <w:p w14:paraId="7CCCA71E" w14:textId="623A71A3" w:rsidR="005F3500" w:rsidRDefault="00583143"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Fail</w:t>
            </w:r>
          </w:p>
        </w:tc>
        <w:tc>
          <w:tcPr>
            <w:tcW w:w="6172" w:type="dxa"/>
            <w:vAlign w:val="center"/>
          </w:tcPr>
          <w:p w14:paraId="523415DF" w14:textId="65E64178" w:rsidR="005F3500" w:rsidRDefault="005F3500" w:rsidP="00744FD3">
            <w:pPr>
              <w:autoSpaceDE w:val="0"/>
              <w:autoSpaceDN w:val="0"/>
              <w:adjustRightInd w:val="0"/>
              <w:spacing w:after="0" w:line="240" w:lineRule="auto"/>
              <w:ind w:left="90"/>
              <w:contextualSpacing/>
              <w:rPr>
                <w:rFonts w:cs="Tahoma"/>
                <w:bCs/>
                <w:szCs w:val="24"/>
              </w:rPr>
            </w:pPr>
            <w:r>
              <w:rPr>
                <w:rFonts w:cs="Tahoma"/>
                <w:bCs/>
                <w:szCs w:val="24"/>
              </w:rPr>
              <w:t>Manufacturer specifications or tear sheets for the installed TES system as available.</w:t>
            </w:r>
          </w:p>
        </w:tc>
        <w:tc>
          <w:tcPr>
            <w:tcW w:w="1870" w:type="dxa"/>
            <w:vAlign w:val="center"/>
          </w:tcPr>
          <w:p w14:paraId="3337DC1C" w14:textId="25EF6363" w:rsidR="005F3500" w:rsidRDefault="005F3500" w:rsidP="702A872C">
            <w:pPr>
              <w:autoSpaceDE w:val="0"/>
              <w:autoSpaceDN w:val="0"/>
              <w:adjustRightInd w:val="0"/>
              <w:spacing w:after="0" w:line="240" w:lineRule="auto"/>
              <w:ind w:left="90"/>
              <w:contextualSpacing/>
              <w:jc w:val="center"/>
              <w:rPr>
                <w:rFonts w:cs="Tahoma"/>
              </w:rPr>
            </w:pPr>
            <w:r w:rsidRPr="437B7BE1">
              <w:rPr>
                <w:rFonts w:cs="Tahoma"/>
              </w:rPr>
              <w:t>NA7.5.14.1</w:t>
            </w:r>
          </w:p>
        </w:tc>
      </w:tr>
    </w:tbl>
    <w:p w14:paraId="1B5DDEA0" w14:textId="1A813ED9" w:rsidR="00C90382" w:rsidRDefault="00C90382" w:rsidP="00744FD3">
      <w:pPr>
        <w:spacing w:after="0" w:line="240" w:lineRule="auto"/>
        <w:ind w:left="90"/>
        <w:contextualSpacing/>
        <w:rPr>
          <w:rFonts w:cs="Tahoma"/>
          <w:szCs w:val="24"/>
        </w:rPr>
      </w:pPr>
    </w:p>
    <w:p w14:paraId="6B54D2B0" w14:textId="5F389365" w:rsidR="00E5401F" w:rsidRDefault="00CC09DB" w:rsidP="00744FD3">
      <w:pPr>
        <w:spacing w:after="0" w:line="240" w:lineRule="auto"/>
        <w:ind w:left="90"/>
        <w:contextualSpacing/>
        <w:rPr>
          <w:rFonts w:cs="Tahoma"/>
          <w:b/>
          <w:szCs w:val="24"/>
        </w:rPr>
      </w:pPr>
      <w:r w:rsidRPr="005B7E99">
        <w:rPr>
          <w:rFonts w:cs="Tahoma"/>
          <w:b/>
          <w:szCs w:val="24"/>
        </w:rPr>
        <w:t xml:space="preserve">Table </w:t>
      </w:r>
      <w:r w:rsidR="005F3500">
        <w:rPr>
          <w:rFonts w:cs="Tahoma"/>
          <w:b/>
          <w:szCs w:val="24"/>
        </w:rPr>
        <w:t>A-2</w:t>
      </w:r>
      <w:r w:rsidRPr="005B7E99">
        <w:rPr>
          <w:rFonts w:cs="Tahoma"/>
          <w:b/>
          <w:szCs w:val="24"/>
        </w:rPr>
        <w:t xml:space="preserve">: </w:t>
      </w:r>
      <w:r w:rsidR="005F3500">
        <w:rPr>
          <w:rFonts w:cs="Tahoma"/>
          <w:b/>
          <w:szCs w:val="24"/>
        </w:rPr>
        <w:t>Construction Inspection</w:t>
      </w:r>
    </w:p>
    <w:p w14:paraId="187B5FC9" w14:textId="47311373" w:rsidR="005F3500" w:rsidRPr="001101AF" w:rsidRDefault="003A7DE1" w:rsidP="00744FD3">
      <w:pPr>
        <w:spacing w:after="0" w:line="240" w:lineRule="auto"/>
        <w:ind w:left="90"/>
        <w:contextualSpacing/>
        <w:rPr>
          <w:rFonts w:cs="Tahoma"/>
          <w:bCs/>
          <w:szCs w:val="24"/>
        </w:rPr>
      </w:pPr>
      <w:r w:rsidRPr="001101AF">
        <w:rPr>
          <w:rFonts w:cs="Tahoma"/>
          <w:bCs/>
          <w:szCs w:val="24"/>
        </w:rPr>
        <w:t xml:space="preserve">Verify system eligibility (check one) </w:t>
      </w:r>
    </w:p>
    <w:tbl>
      <w:tblPr>
        <w:tblStyle w:val="TableGrid"/>
        <w:tblW w:w="4939" w:type="pct"/>
        <w:tblLayout w:type="fixed"/>
        <w:tblLook w:val="0020" w:firstRow="1" w:lastRow="0" w:firstColumn="0" w:lastColumn="0" w:noHBand="0" w:noVBand="0"/>
        <w:tblCaption w:val="Thermal energy storage construction inspection"/>
        <w:tblDescription w:val="Thermal energy storage eligibility criteria"/>
      </w:tblPr>
      <w:tblGrid>
        <w:gridCol w:w="1284"/>
        <w:gridCol w:w="1197"/>
        <w:gridCol w:w="6264"/>
        <w:gridCol w:w="1871"/>
      </w:tblGrid>
      <w:tr w:rsidR="005F3500" w:rsidRPr="00D508CB" w14:paraId="3EF43796" w14:textId="77777777" w:rsidTr="00071D9D">
        <w:trPr>
          <w:cantSplit/>
          <w:trHeight w:val="288"/>
          <w:tblHeader/>
        </w:trPr>
        <w:tc>
          <w:tcPr>
            <w:tcW w:w="1284" w:type="dxa"/>
            <w:vAlign w:val="bottom"/>
          </w:tcPr>
          <w:p w14:paraId="631D5AE5" w14:textId="74FCC435" w:rsidR="005F3500" w:rsidRPr="00D508CB" w:rsidRDefault="00577EA7"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197" w:type="dxa"/>
            <w:vAlign w:val="bottom"/>
          </w:tcPr>
          <w:p w14:paraId="6BDD75AB" w14:textId="2C928306" w:rsidR="005F3500" w:rsidRPr="00D508CB" w:rsidRDefault="00577EA7" w:rsidP="00577EA7">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6263" w:type="dxa"/>
            <w:vAlign w:val="bottom"/>
          </w:tcPr>
          <w:p w14:paraId="2ABC7199" w14:textId="65CE47EF" w:rsidR="005F3500" w:rsidRPr="00D508CB" w:rsidRDefault="005F3500"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871" w:type="dxa"/>
            <w:vAlign w:val="bottom"/>
          </w:tcPr>
          <w:p w14:paraId="34E48CA4" w14:textId="504ABCE3" w:rsidR="005F3500" w:rsidRPr="00D508CB" w:rsidRDefault="005F3500"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5F3500" w:rsidRPr="00D508CB" w14:paraId="2685D9BD" w14:textId="77777777" w:rsidTr="00071D9D">
        <w:trPr>
          <w:cantSplit/>
          <w:trHeight w:val="288"/>
        </w:trPr>
        <w:tc>
          <w:tcPr>
            <w:tcW w:w="1284" w:type="dxa"/>
            <w:vAlign w:val="center"/>
          </w:tcPr>
          <w:p w14:paraId="47003B49" w14:textId="38B88DA4" w:rsidR="005F3500" w:rsidRDefault="005F3500" w:rsidP="00744FD3">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197" w:type="dxa"/>
            <w:vAlign w:val="center"/>
          </w:tcPr>
          <w:p w14:paraId="6EEF3755" w14:textId="0E1CD15F" w:rsidR="005F3500" w:rsidRDefault="005F3500"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6263" w:type="dxa"/>
            <w:vAlign w:val="center"/>
          </w:tcPr>
          <w:p w14:paraId="03385724" w14:textId="706B6175" w:rsidR="005F3500" w:rsidRDefault="005F3500" w:rsidP="00744FD3">
            <w:pPr>
              <w:autoSpaceDE w:val="0"/>
              <w:autoSpaceDN w:val="0"/>
              <w:adjustRightInd w:val="0"/>
              <w:spacing w:after="0" w:line="240" w:lineRule="auto"/>
              <w:ind w:left="90"/>
              <w:contextualSpacing/>
              <w:rPr>
                <w:rFonts w:cs="Tahoma"/>
                <w:szCs w:val="24"/>
              </w:rPr>
            </w:pPr>
            <w:r>
              <w:rPr>
                <w:rFonts w:cs="Tahoma"/>
                <w:szCs w:val="24"/>
              </w:rPr>
              <w:t>Chilled Water Storage</w:t>
            </w:r>
          </w:p>
        </w:tc>
        <w:tc>
          <w:tcPr>
            <w:tcW w:w="1871" w:type="dxa"/>
            <w:vAlign w:val="center"/>
          </w:tcPr>
          <w:p w14:paraId="2373A4CC" w14:textId="23BE5EC9" w:rsidR="005F3500" w:rsidRDefault="005F3500" w:rsidP="002608C8">
            <w:pPr>
              <w:autoSpaceDE w:val="0"/>
              <w:autoSpaceDN w:val="0"/>
              <w:adjustRightInd w:val="0"/>
              <w:spacing w:after="0" w:line="240" w:lineRule="auto"/>
              <w:ind w:left="66"/>
              <w:contextualSpacing/>
              <w:jc w:val="center"/>
              <w:rPr>
                <w:rFonts w:cs="Tahoma"/>
                <w:bCs/>
                <w:szCs w:val="24"/>
              </w:rPr>
            </w:pPr>
            <w:r>
              <w:rPr>
                <w:rFonts w:cs="Tahoma"/>
                <w:bCs/>
                <w:szCs w:val="24"/>
              </w:rPr>
              <w:t>NA7.5.14.1(a)</w:t>
            </w:r>
          </w:p>
        </w:tc>
      </w:tr>
      <w:tr w:rsidR="005F3500" w:rsidRPr="00D508CB" w14:paraId="2D1C2B32" w14:textId="77777777" w:rsidTr="00071D9D">
        <w:trPr>
          <w:cantSplit/>
          <w:trHeight w:val="288"/>
        </w:trPr>
        <w:tc>
          <w:tcPr>
            <w:tcW w:w="1284" w:type="dxa"/>
            <w:vAlign w:val="center"/>
          </w:tcPr>
          <w:p w14:paraId="48D70625" w14:textId="01A6CB43" w:rsidR="005F3500" w:rsidRPr="00B555AB" w:rsidRDefault="005F3500" w:rsidP="00744FD3">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197" w:type="dxa"/>
            <w:vAlign w:val="center"/>
          </w:tcPr>
          <w:p w14:paraId="7C1390CE" w14:textId="3B51BF61" w:rsidR="005F3500" w:rsidRPr="00B555AB" w:rsidRDefault="005F3500"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6263" w:type="dxa"/>
            <w:vAlign w:val="center"/>
          </w:tcPr>
          <w:p w14:paraId="4893B217" w14:textId="521524ED" w:rsidR="005F3500" w:rsidRPr="00B555AB" w:rsidRDefault="005F3500" w:rsidP="00744FD3">
            <w:pPr>
              <w:autoSpaceDE w:val="0"/>
              <w:autoSpaceDN w:val="0"/>
              <w:adjustRightInd w:val="0"/>
              <w:spacing w:after="0" w:line="240" w:lineRule="auto"/>
              <w:ind w:left="90"/>
              <w:contextualSpacing/>
              <w:rPr>
                <w:rFonts w:cs="Tahoma"/>
                <w:bCs/>
                <w:szCs w:val="24"/>
              </w:rPr>
            </w:pPr>
            <w:r>
              <w:rPr>
                <w:rFonts w:cs="Tahoma"/>
                <w:szCs w:val="24"/>
              </w:rPr>
              <w:t>Ice-on-Coil Internal Melt</w:t>
            </w:r>
          </w:p>
        </w:tc>
        <w:tc>
          <w:tcPr>
            <w:tcW w:w="1871" w:type="dxa"/>
            <w:vAlign w:val="center"/>
          </w:tcPr>
          <w:p w14:paraId="6523E52F" w14:textId="5947133E" w:rsidR="005F3500" w:rsidRPr="00B555AB" w:rsidRDefault="005F3500" w:rsidP="002608C8">
            <w:pPr>
              <w:autoSpaceDE w:val="0"/>
              <w:autoSpaceDN w:val="0"/>
              <w:adjustRightInd w:val="0"/>
              <w:spacing w:after="0" w:line="240" w:lineRule="auto"/>
              <w:ind w:left="66"/>
              <w:contextualSpacing/>
              <w:jc w:val="center"/>
              <w:rPr>
                <w:rFonts w:cs="Tahoma"/>
                <w:bCs/>
                <w:szCs w:val="24"/>
              </w:rPr>
            </w:pPr>
            <w:r>
              <w:rPr>
                <w:rFonts w:cs="Tahoma"/>
                <w:bCs/>
                <w:szCs w:val="24"/>
              </w:rPr>
              <w:t>NA7.5.14.1(b)</w:t>
            </w:r>
          </w:p>
        </w:tc>
      </w:tr>
      <w:tr w:rsidR="005F3500" w:rsidRPr="00D508CB" w14:paraId="519C3541" w14:textId="77777777" w:rsidTr="00071D9D">
        <w:trPr>
          <w:cantSplit/>
          <w:trHeight w:val="288"/>
        </w:trPr>
        <w:tc>
          <w:tcPr>
            <w:tcW w:w="1284" w:type="dxa"/>
            <w:vAlign w:val="center"/>
          </w:tcPr>
          <w:p w14:paraId="46EB5F86" w14:textId="38B87F6F" w:rsidR="005F3500" w:rsidRPr="00B555AB" w:rsidRDefault="005F3500" w:rsidP="00744FD3">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197" w:type="dxa"/>
            <w:vAlign w:val="center"/>
          </w:tcPr>
          <w:p w14:paraId="4EBC60A9" w14:textId="717CA63C" w:rsidR="005F3500" w:rsidRPr="00B555AB" w:rsidRDefault="005F3500"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6263" w:type="dxa"/>
            <w:vAlign w:val="center"/>
          </w:tcPr>
          <w:p w14:paraId="26F0CDE7" w14:textId="27A99EE7" w:rsidR="005F3500" w:rsidRPr="00B555AB" w:rsidRDefault="005F3500" w:rsidP="00744FD3">
            <w:pPr>
              <w:autoSpaceDE w:val="0"/>
              <w:autoSpaceDN w:val="0"/>
              <w:adjustRightInd w:val="0"/>
              <w:spacing w:after="0" w:line="240" w:lineRule="auto"/>
              <w:ind w:left="90"/>
              <w:contextualSpacing/>
              <w:rPr>
                <w:rFonts w:cs="Tahoma"/>
                <w:bCs/>
                <w:szCs w:val="24"/>
              </w:rPr>
            </w:pPr>
            <w:r>
              <w:rPr>
                <w:rFonts w:cs="Tahoma"/>
                <w:szCs w:val="24"/>
              </w:rPr>
              <w:t>Ice-on-Coil External Melt</w:t>
            </w:r>
          </w:p>
        </w:tc>
        <w:tc>
          <w:tcPr>
            <w:tcW w:w="1871" w:type="dxa"/>
            <w:vAlign w:val="center"/>
          </w:tcPr>
          <w:p w14:paraId="7F17DD92" w14:textId="16BA23A4" w:rsidR="005F3500" w:rsidRPr="00B555AB" w:rsidRDefault="005F3500" w:rsidP="002608C8">
            <w:pPr>
              <w:autoSpaceDE w:val="0"/>
              <w:autoSpaceDN w:val="0"/>
              <w:adjustRightInd w:val="0"/>
              <w:spacing w:after="0" w:line="240" w:lineRule="auto"/>
              <w:ind w:left="66"/>
              <w:contextualSpacing/>
              <w:jc w:val="center"/>
              <w:rPr>
                <w:rFonts w:cs="Tahoma"/>
                <w:bCs/>
                <w:szCs w:val="24"/>
              </w:rPr>
            </w:pPr>
            <w:r>
              <w:rPr>
                <w:rFonts w:cs="Tahoma"/>
                <w:bCs/>
                <w:szCs w:val="24"/>
              </w:rPr>
              <w:t>NA7.5.14.1(c)</w:t>
            </w:r>
          </w:p>
        </w:tc>
      </w:tr>
      <w:tr w:rsidR="005F3500" w:rsidRPr="00D508CB" w14:paraId="513B8E1A" w14:textId="77777777" w:rsidTr="00071D9D">
        <w:trPr>
          <w:cantSplit/>
          <w:trHeight w:val="288"/>
        </w:trPr>
        <w:tc>
          <w:tcPr>
            <w:tcW w:w="1284" w:type="dxa"/>
            <w:vAlign w:val="center"/>
          </w:tcPr>
          <w:p w14:paraId="76380039" w14:textId="5406A8FB" w:rsidR="005F3500" w:rsidRDefault="005F3500" w:rsidP="000B10F5">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197" w:type="dxa"/>
            <w:vAlign w:val="center"/>
          </w:tcPr>
          <w:p w14:paraId="5D6D8716" w14:textId="2D113D07" w:rsidR="005F3500" w:rsidRDefault="005F3500" w:rsidP="000B10F5">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6263" w:type="dxa"/>
            <w:vAlign w:val="center"/>
          </w:tcPr>
          <w:p w14:paraId="49348A64" w14:textId="3D458E15" w:rsidR="005F3500" w:rsidRDefault="005F3500" w:rsidP="000B10F5">
            <w:pPr>
              <w:autoSpaceDE w:val="0"/>
              <w:autoSpaceDN w:val="0"/>
              <w:adjustRightInd w:val="0"/>
              <w:spacing w:after="0" w:line="240" w:lineRule="auto"/>
              <w:ind w:left="90"/>
              <w:contextualSpacing/>
              <w:rPr>
                <w:rFonts w:cs="Tahoma"/>
                <w:szCs w:val="24"/>
              </w:rPr>
            </w:pPr>
            <w:r>
              <w:rPr>
                <w:rFonts w:cs="Tahoma"/>
                <w:szCs w:val="24"/>
              </w:rPr>
              <w:t>Ice Harvester</w:t>
            </w:r>
          </w:p>
        </w:tc>
        <w:tc>
          <w:tcPr>
            <w:tcW w:w="1871" w:type="dxa"/>
            <w:vAlign w:val="center"/>
          </w:tcPr>
          <w:p w14:paraId="7FADFFCE" w14:textId="7DF6168D" w:rsidR="005F3500" w:rsidRDefault="005F3500" w:rsidP="002608C8">
            <w:pPr>
              <w:autoSpaceDE w:val="0"/>
              <w:autoSpaceDN w:val="0"/>
              <w:adjustRightInd w:val="0"/>
              <w:spacing w:after="0" w:line="240" w:lineRule="auto"/>
              <w:ind w:left="66"/>
              <w:contextualSpacing/>
              <w:jc w:val="center"/>
              <w:rPr>
                <w:rFonts w:cs="Tahoma"/>
                <w:bCs/>
                <w:szCs w:val="24"/>
              </w:rPr>
            </w:pPr>
            <w:r>
              <w:rPr>
                <w:rFonts w:cs="Tahoma"/>
                <w:bCs/>
                <w:szCs w:val="24"/>
              </w:rPr>
              <w:t>NA7.5.14.1(d)</w:t>
            </w:r>
          </w:p>
        </w:tc>
      </w:tr>
      <w:tr w:rsidR="005F3500" w:rsidRPr="00D508CB" w14:paraId="5778D0FA" w14:textId="77777777" w:rsidTr="00071D9D">
        <w:trPr>
          <w:cantSplit/>
          <w:trHeight w:val="288"/>
        </w:trPr>
        <w:tc>
          <w:tcPr>
            <w:tcW w:w="1284" w:type="dxa"/>
            <w:vAlign w:val="center"/>
          </w:tcPr>
          <w:p w14:paraId="28628085" w14:textId="383A393A" w:rsidR="005F3500" w:rsidRPr="00B555AB" w:rsidRDefault="005F3500" w:rsidP="000B10F5">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1197" w:type="dxa"/>
            <w:vAlign w:val="center"/>
          </w:tcPr>
          <w:p w14:paraId="65E9405C" w14:textId="1C573160" w:rsidR="005F3500" w:rsidRPr="00B555AB" w:rsidRDefault="005F3500" w:rsidP="000B10F5">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6263" w:type="dxa"/>
            <w:vAlign w:val="center"/>
          </w:tcPr>
          <w:p w14:paraId="6580B7A6" w14:textId="55D49D70" w:rsidR="005F3500" w:rsidRPr="00025223" w:rsidRDefault="005F3500" w:rsidP="000B10F5">
            <w:pPr>
              <w:autoSpaceDE w:val="0"/>
              <w:autoSpaceDN w:val="0"/>
              <w:adjustRightInd w:val="0"/>
              <w:spacing w:after="0" w:line="240" w:lineRule="auto"/>
              <w:ind w:left="90"/>
              <w:contextualSpacing/>
              <w:rPr>
                <w:rFonts w:cs="Tahoma"/>
                <w:szCs w:val="24"/>
              </w:rPr>
            </w:pPr>
            <w:r>
              <w:rPr>
                <w:rFonts w:cs="Tahoma"/>
                <w:szCs w:val="24"/>
              </w:rPr>
              <w:t>Brine</w:t>
            </w:r>
          </w:p>
        </w:tc>
        <w:tc>
          <w:tcPr>
            <w:tcW w:w="1871" w:type="dxa"/>
            <w:vAlign w:val="center"/>
          </w:tcPr>
          <w:p w14:paraId="16124F4C" w14:textId="06EC9E31" w:rsidR="005F3500" w:rsidRPr="00B555AB" w:rsidRDefault="005F3500" w:rsidP="002608C8">
            <w:pPr>
              <w:autoSpaceDE w:val="0"/>
              <w:autoSpaceDN w:val="0"/>
              <w:adjustRightInd w:val="0"/>
              <w:spacing w:after="0" w:line="240" w:lineRule="auto"/>
              <w:ind w:left="66"/>
              <w:contextualSpacing/>
              <w:jc w:val="center"/>
              <w:rPr>
                <w:rFonts w:cs="Tahoma"/>
                <w:bCs/>
                <w:szCs w:val="24"/>
              </w:rPr>
            </w:pPr>
            <w:r>
              <w:rPr>
                <w:rFonts w:cs="Tahoma"/>
                <w:bCs/>
                <w:szCs w:val="24"/>
              </w:rPr>
              <w:t>NA7.5.14.1(e)</w:t>
            </w:r>
          </w:p>
        </w:tc>
      </w:tr>
      <w:tr w:rsidR="005F3500" w:rsidRPr="00D508CB" w14:paraId="671DEA01" w14:textId="77777777" w:rsidTr="00071D9D">
        <w:trPr>
          <w:cantSplit/>
          <w:trHeight w:val="288"/>
        </w:trPr>
        <w:tc>
          <w:tcPr>
            <w:tcW w:w="1284" w:type="dxa"/>
            <w:vAlign w:val="center"/>
          </w:tcPr>
          <w:p w14:paraId="0D1462E5" w14:textId="4DA0DB70" w:rsidR="005F3500" w:rsidRPr="00B555AB" w:rsidRDefault="005F3500" w:rsidP="000B10F5">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1197" w:type="dxa"/>
            <w:vAlign w:val="center"/>
          </w:tcPr>
          <w:p w14:paraId="622294A0" w14:textId="3AF5EE35" w:rsidR="005F3500" w:rsidRPr="00B555AB" w:rsidRDefault="005F3500" w:rsidP="000B10F5">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6263" w:type="dxa"/>
            <w:vAlign w:val="center"/>
          </w:tcPr>
          <w:p w14:paraId="71E0F2C9" w14:textId="38AC58D9" w:rsidR="005F3500" w:rsidRPr="00B555AB" w:rsidRDefault="005F3500" w:rsidP="000B10F5">
            <w:pPr>
              <w:autoSpaceDE w:val="0"/>
              <w:autoSpaceDN w:val="0"/>
              <w:adjustRightInd w:val="0"/>
              <w:spacing w:after="0" w:line="240" w:lineRule="auto"/>
              <w:ind w:left="90"/>
              <w:contextualSpacing/>
              <w:rPr>
                <w:rFonts w:cs="Tahoma"/>
                <w:bCs/>
                <w:szCs w:val="24"/>
              </w:rPr>
            </w:pPr>
            <w:r>
              <w:rPr>
                <w:rFonts w:cs="Tahoma"/>
                <w:szCs w:val="24"/>
              </w:rPr>
              <w:t>Ice-Slurry</w:t>
            </w:r>
          </w:p>
        </w:tc>
        <w:tc>
          <w:tcPr>
            <w:tcW w:w="1871" w:type="dxa"/>
            <w:vAlign w:val="center"/>
          </w:tcPr>
          <w:p w14:paraId="5DCEF1C5" w14:textId="6DD9DDAD" w:rsidR="005F3500" w:rsidRPr="00B555AB" w:rsidRDefault="005F3500" w:rsidP="002608C8">
            <w:pPr>
              <w:autoSpaceDE w:val="0"/>
              <w:autoSpaceDN w:val="0"/>
              <w:adjustRightInd w:val="0"/>
              <w:spacing w:after="0" w:line="240" w:lineRule="auto"/>
              <w:ind w:left="66"/>
              <w:contextualSpacing/>
              <w:jc w:val="center"/>
              <w:rPr>
                <w:rFonts w:cs="Tahoma"/>
                <w:bCs/>
                <w:szCs w:val="24"/>
              </w:rPr>
            </w:pPr>
            <w:r>
              <w:rPr>
                <w:rFonts w:cs="Tahoma"/>
                <w:bCs/>
                <w:szCs w:val="24"/>
              </w:rPr>
              <w:t>NA7.5.14.1(f)</w:t>
            </w:r>
          </w:p>
        </w:tc>
      </w:tr>
      <w:tr w:rsidR="005F3500" w:rsidRPr="00D508CB" w14:paraId="5467499D" w14:textId="77777777" w:rsidTr="00071D9D">
        <w:trPr>
          <w:cantSplit/>
          <w:trHeight w:val="288"/>
        </w:trPr>
        <w:tc>
          <w:tcPr>
            <w:tcW w:w="1284" w:type="dxa"/>
            <w:vAlign w:val="center"/>
          </w:tcPr>
          <w:p w14:paraId="4518BA62" w14:textId="7392E93B" w:rsidR="005F3500" w:rsidRPr="00B555AB" w:rsidRDefault="005F3500" w:rsidP="000B10F5">
            <w:pPr>
              <w:autoSpaceDE w:val="0"/>
              <w:autoSpaceDN w:val="0"/>
              <w:adjustRightInd w:val="0"/>
              <w:spacing w:after="0" w:line="240" w:lineRule="auto"/>
              <w:ind w:left="90"/>
              <w:contextualSpacing/>
              <w:jc w:val="center"/>
              <w:rPr>
                <w:rFonts w:cs="Tahoma"/>
                <w:bCs/>
                <w:szCs w:val="24"/>
              </w:rPr>
            </w:pPr>
            <w:r>
              <w:rPr>
                <w:rFonts w:cs="Tahoma"/>
                <w:bCs/>
                <w:szCs w:val="24"/>
              </w:rPr>
              <w:t>7</w:t>
            </w:r>
          </w:p>
        </w:tc>
        <w:tc>
          <w:tcPr>
            <w:tcW w:w="1197" w:type="dxa"/>
            <w:vAlign w:val="center"/>
          </w:tcPr>
          <w:p w14:paraId="60B31FA3" w14:textId="62F8EB89" w:rsidR="005F3500" w:rsidRDefault="005F3500" w:rsidP="000B10F5">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6263" w:type="dxa"/>
            <w:vAlign w:val="center"/>
          </w:tcPr>
          <w:p w14:paraId="4B6DAF79" w14:textId="6F948F1D" w:rsidR="005F3500" w:rsidRDefault="005F3500" w:rsidP="000B10F5">
            <w:pPr>
              <w:autoSpaceDE w:val="0"/>
              <w:autoSpaceDN w:val="0"/>
              <w:adjustRightInd w:val="0"/>
              <w:spacing w:after="0" w:line="240" w:lineRule="auto"/>
              <w:ind w:left="90"/>
              <w:contextualSpacing/>
              <w:rPr>
                <w:rFonts w:cs="Tahoma"/>
                <w:bCs/>
                <w:szCs w:val="24"/>
              </w:rPr>
            </w:pPr>
            <w:r>
              <w:rPr>
                <w:rFonts w:cs="Tahoma"/>
                <w:szCs w:val="24"/>
              </w:rPr>
              <w:t>Eutectic Salt</w:t>
            </w:r>
          </w:p>
        </w:tc>
        <w:tc>
          <w:tcPr>
            <w:tcW w:w="1871" w:type="dxa"/>
            <w:vAlign w:val="center"/>
          </w:tcPr>
          <w:p w14:paraId="49F19829" w14:textId="5A1A3693" w:rsidR="005F3500" w:rsidRPr="007A7D46" w:rsidRDefault="005F3500" w:rsidP="002608C8">
            <w:pPr>
              <w:spacing w:after="0" w:line="240" w:lineRule="auto"/>
              <w:ind w:left="66"/>
              <w:jc w:val="center"/>
              <w:rPr>
                <w:rFonts w:cs="Tahoma"/>
                <w:bCs/>
                <w:szCs w:val="24"/>
              </w:rPr>
            </w:pPr>
            <w:r>
              <w:rPr>
                <w:rFonts w:cs="Tahoma"/>
                <w:bCs/>
                <w:szCs w:val="24"/>
              </w:rPr>
              <w:t>NA7.5.14.1(g)</w:t>
            </w:r>
          </w:p>
        </w:tc>
      </w:tr>
      <w:tr w:rsidR="005F3500" w:rsidRPr="00D508CB" w14:paraId="12FE7806" w14:textId="77777777" w:rsidTr="00071D9D">
        <w:trPr>
          <w:cantSplit/>
          <w:trHeight w:val="288"/>
        </w:trPr>
        <w:tc>
          <w:tcPr>
            <w:tcW w:w="1284" w:type="dxa"/>
            <w:vAlign w:val="center"/>
          </w:tcPr>
          <w:p w14:paraId="44A21AE0" w14:textId="3AAA12FB" w:rsidR="005F3500" w:rsidRPr="00B555AB" w:rsidRDefault="005F3500" w:rsidP="000B10F5">
            <w:pPr>
              <w:autoSpaceDE w:val="0"/>
              <w:autoSpaceDN w:val="0"/>
              <w:adjustRightInd w:val="0"/>
              <w:spacing w:after="0" w:line="240" w:lineRule="auto"/>
              <w:ind w:left="90"/>
              <w:contextualSpacing/>
              <w:jc w:val="center"/>
              <w:rPr>
                <w:rFonts w:cs="Tahoma"/>
                <w:bCs/>
                <w:szCs w:val="24"/>
              </w:rPr>
            </w:pPr>
            <w:r>
              <w:rPr>
                <w:rFonts w:cs="Tahoma"/>
                <w:bCs/>
                <w:szCs w:val="24"/>
              </w:rPr>
              <w:t>8</w:t>
            </w:r>
          </w:p>
        </w:tc>
        <w:tc>
          <w:tcPr>
            <w:tcW w:w="1197" w:type="dxa"/>
            <w:vAlign w:val="center"/>
          </w:tcPr>
          <w:p w14:paraId="19EDEAB4" w14:textId="598FC452" w:rsidR="005F3500" w:rsidRDefault="005F3500" w:rsidP="000B10F5">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6263" w:type="dxa"/>
            <w:vAlign w:val="center"/>
          </w:tcPr>
          <w:p w14:paraId="76744C60" w14:textId="7E905607" w:rsidR="005F3500" w:rsidRDefault="005F3500" w:rsidP="000B10F5">
            <w:pPr>
              <w:autoSpaceDE w:val="0"/>
              <w:autoSpaceDN w:val="0"/>
              <w:adjustRightInd w:val="0"/>
              <w:spacing w:after="0" w:line="240" w:lineRule="auto"/>
              <w:ind w:left="90"/>
              <w:contextualSpacing/>
              <w:rPr>
                <w:rFonts w:cs="Tahoma"/>
                <w:bCs/>
                <w:szCs w:val="24"/>
              </w:rPr>
            </w:pPr>
            <w:r>
              <w:rPr>
                <w:rFonts w:cs="Tahoma"/>
                <w:bCs/>
                <w:szCs w:val="24"/>
              </w:rPr>
              <w:t>Clathrate Hydrate Slurry (CHS)</w:t>
            </w:r>
          </w:p>
        </w:tc>
        <w:tc>
          <w:tcPr>
            <w:tcW w:w="1871" w:type="dxa"/>
            <w:vAlign w:val="center"/>
          </w:tcPr>
          <w:p w14:paraId="66A2EA2C" w14:textId="06F63B10" w:rsidR="005F3500" w:rsidRPr="00B555AB" w:rsidRDefault="005F3500" w:rsidP="002608C8">
            <w:pPr>
              <w:autoSpaceDE w:val="0"/>
              <w:autoSpaceDN w:val="0"/>
              <w:adjustRightInd w:val="0"/>
              <w:spacing w:after="0" w:line="240" w:lineRule="auto"/>
              <w:ind w:left="66"/>
              <w:contextualSpacing/>
              <w:jc w:val="center"/>
              <w:rPr>
                <w:rFonts w:cs="Tahoma"/>
                <w:bCs/>
                <w:szCs w:val="24"/>
              </w:rPr>
            </w:pPr>
            <w:r>
              <w:rPr>
                <w:rFonts w:cs="Tahoma"/>
                <w:bCs/>
                <w:szCs w:val="24"/>
              </w:rPr>
              <w:t>NA7.5.14.1(h)</w:t>
            </w:r>
          </w:p>
        </w:tc>
      </w:tr>
      <w:tr w:rsidR="005F3500" w:rsidRPr="00D508CB" w14:paraId="4BA0390E" w14:textId="77777777" w:rsidTr="00071D9D">
        <w:trPr>
          <w:cantSplit/>
          <w:trHeight w:val="288"/>
        </w:trPr>
        <w:tc>
          <w:tcPr>
            <w:tcW w:w="1284" w:type="dxa"/>
            <w:vAlign w:val="center"/>
          </w:tcPr>
          <w:p w14:paraId="6AA79C42" w14:textId="05E5001B" w:rsidR="005F3500" w:rsidRPr="00B555AB" w:rsidRDefault="005F3500" w:rsidP="000B10F5">
            <w:pPr>
              <w:autoSpaceDE w:val="0"/>
              <w:autoSpaceDN w:val="0"/>
              <w:adjustRightInd w:val="0"/>
              <w:spacing w:after="0" w:line="240" w:lineRule="auto"/>
              <w:ind w:left="90"/>
              <w:contextualSpacing/>
              <w:jc w:val="center"/>
              <w:rPr>
                <w:rFonts w:cs="Tahoma"/>
                <w:bCs/>
                <w:szCs w:val="24"/>
              </w:rPr>
            </w:pPr>
            <w:r>
              <w:rPr>
                <w:rFonts w:cs="Tahoma"/>
                <w:bCs/>
                <w:szCs w:val="24"/>
              </w:rPr>
              <w:t>9</w:t>
            </w:r>
          </w:p>
        </w:tc>
        <w:tc>
          <w:tcPr>
            <w:tcW w:w="1197" w:type="dxa"/>
            <w:vAlign w:val="center"/>
          </w:tcPr>
          <w:p w14:paraId="3B228EE8" w14:textId="23909F8E" w:rsidR="005F3500" w:rsidRDefault="005F3500" w:rsidP="000B10F5">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6263" w:type="dxa"/>
            <w:vAlign w:val="center"/>
          </w:tcPr>
          <w:p w14:paraId="6E0EAED9" w14:textId="7A2F04DE" w:rsidR="005F3500" w:rsidRDefault="005F3500" w:rsidP="000B10F5">
            <w:pPr>
              <w:autoSpaceDE w:val="0"/>
              <w:autoSpaceDN w:val="0"/>
              <w:adjustRightInd w:val="0"/>
              <w:spacing w:after="0" w:line="240" w:lineRule="auto"/>
              <w:ind w:left="90"/>
              <w:contextualSpacing/>
              <w:rPr>
                <w:rFonts w:cs="Tahoma"/>
                <w:bCs/>
                <w:szCs w:val="24"/>
              </w:rPr>
            </w:pPr>
            <w:r>
              <w:rPr>
                <w:rFonts w:cs="Tahoma"/>
                <w:bCs/>
                <w:szCs w:val="24"/>
              </w:rPr>
              <w:t>Cryogenic</w:t>
            </w:r>
          </w:p>
        </w:tc>
        <w:tc>
          <w:tcPr>
            <w:tcW w:w="1871" w:type="dxa"/>
            <w:vAlign w:val="center"/>
          </w:tcPr>
          <w:p w14:paraId="4456A90D" w14:textId="70982E4C" w:rsidR="005F3500" w:rsidRPr="00B555AB" w:rsidRDefault="005F3500" w:rsidP="002608C8">
            <w:pPr>
              <w:autoSpaceDE w:val="0"/>
              <w:autoSpaceDN w:val="0"/>
              <w:adjustRightInd w:val="0"/>
              <w:spacing w:after="0" w:line="240" w:lineRule="auto"/>
              <w:ind w:left="66"/>
              <w:contextualSpacing/>
              <w:jc w:val="center"/>
              <w:rPr>
                <w:rFonts w:cs="Tahoma"/>
                <w:bCs/>
                <w:szCs w:val="24"/>
              </w:rPr>
            </w:pPr>
            <w:r>
              <w:rPr>
                <w:rFonts w:cs="Tahoma"/>
                <w:bCs/>
                <w:szCs w:val="24"/>
              </w:rPr>
              <w:t>NA7.5.14.1(i)</w:t>
            </w:r>
          </w:p>
        </w:tc>
      </w:tr>
      <w:tr w:rsidR="000E4ED0" w14:paraId="344CDD28" w14:textId="77777777" w:rsidTr="00071D9D">
        <w:trPr>
          <w:cantSplit/>
          <w:trHeight w:val="288"/>
        </w:trPr>
        <w:tc>
          <w:tcPr>
            <w:tcW w:w="1284" w:type="dxa"/>
            <w:vAlign w:val="center"/>
          </w:tcPr>
          <w:p w14:paraId="3005E0B6" w14:textId="203FAF14" w:rsidR="000E4ED0" w:rsidRDefault="000E4ED0" w:rsidP="00FB5C69">
            <w:pPr>
              <w:autoSpaceDE w:val="0"/>
              <w:autoSpaceDN w:val="0"/>
              <w:adjustRightInd w:val="0"/>
              <w:spacing w:after="0" w:line="240" w:lineRule="auto"/>
              <w:ind w:left="90"/>
              <w:contextualSpacing/>
              <w:jc w:val="center"/>
              <w:rPr>
                <w:rFonts w:cs="Tahoma"/>
                <w:bCs/>
                <w:szCs w:val="24"/>
              </w:rPr>
            </w:pPr>
            <w:r>
              <w:rPr>
                <w:rFonts w:cs="Tahoma"/>
                <w:bCs/>
                <w:szCs w:val="24"/>
              </w:rPr>
              <w:t>10</w:t>
            </w:r>
          </w:p>
        </w:tc>
        <w:tc>
          <w:tcPr>
            <w:tcW w:w="1197" w:type="dxa"/>
            <w:vAlign w:val="center"/>
          </w:tcPr>
          <w:p w14:paraId="6C8A77C9" w14:textId="77777777" w:rsidR="000E4ED0" w:rsidRDefault="000E4ED0"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6263" w:type="dxa"/>
            <w:vAlign w:val="center"/>
          </w:tcPr>
          <w:p w14:paraId="172259C6" w14:textId="74B8397E" w:rsidR="000E4ED0" w:rsidRDefault="000E4ED0" w:rsidP="00FB5C69">
            <w:pPr>
              <w:autoSpaceDE w:val="0"/>
              <w:autoSpaceDN w:val="0"/>
              <w:adjustRightInd w:val="0"/>
              <w:spacing w:after="0" w:line="240" w:lineRule="auto"/>
              <w:ind w:left="90"/>
              <w:contextualSpacing/>
              <w:rPr>
                <w:rFonts w:cs="Tahoma"/>
                <w:bCs/>
                <w:szCs w:val="24"/>
              </w:rPr>
            </w:pPr>
            <w:r>
              <w:rPr>
                <w:rFonts w:cs="Tahoma"/>
                <w:bCs/>
                <w:szCs w:val="24"/>
              </w:rPr>
              <w:t>Encapsulated (e.g.</w:t>
            </w:r>
            <w:r w:rsidR="00FA2D96">
              <w:rPr>
                <w:rFonts w:cs="Tahoma"/>
                <w:bCs/>
                <w:szCs w:val="24"/>
              </w:rPr>
              <w:t>,</w:t>
            </w:r>
            <w:r>
              <w:rPr>
                <w:rFonts w:cs="Tahoma"/>
                <w:bCs/>
                <w:szCs w:val="24"/>
              </w:rPr>
              <w:t xml:space="preserve"> Ice Balls)</w:t>
            </w:r>
          </w:p>
        </w:tc>
        <w:tc>
          <w:tcPr>
            <w:tcW w:w="1871" w:type="dxa"/>
            <w:vAlign w:val="center"/>
          </w:tcPr>
          <w:p w14:paraId="1BDACF3B" w14:textId="77777777" w:rsidR="000E4ED0" w:rsidRDefault="000E4ED0" w:rsidP="002608C8">
            <w:pPr>
              <w:autoSpaceDE w:val="0"/>
              <w:autoSpaceDN w:val="0"/>
              <w:adjustRightInd w:val="0"/>
              <w:spacing w:after="0" w:line="240" w:lineRule="auto"/>
              <w:ind w:left="66"/>
              <w:contextualSpacing/>
              <w:jc w:val="center"/>
            </w:pPr>
            <w:r>
              <w:rPr>
                <w:rFonts w:cs="Tahoma"/>
                <w:bCs/>
                <w:szCs w:val="24"/>
              </w:rPr>
              <w:t>NA7.5.14.1(j)</w:t>
            </w:r>
          </w:p>
        </w:tc>
      </w:tr>
    </w:tbl>
    <w:p w14:paraId="62294E40" w14:textId="77777777" w:rsidR="00B25914" w:rsidRDefault="00B25914" w:rsidP="005F3500">
      <w:pPr>
        <w:spacing w:after="0" w:line="240" w:lineRule="auto"/>
        <w:ind w:left="90"/>
        <w:contextualSpacing/>
        <w:rPr>
          <w:rFonts w:cs="Tahoma"/>
          <w:b/>
          <w:szCs w:val="24"/>
        </w:rPr>
      </w:pPr>
    </w:p>
    <w:p w14:paraId="5797D56C" w14:textId="77777777" w:rsidR="00655822" w:rsidRDefault="00655822">
      <w:pPr>
        <w:spacing w:after="0" w:line="240" w:lineRule="auto"/>
        <w:rPr>
          <w:rFonts w:cs="Tahoma"/>
          <w:b/>
          <w:szCs w:val="24"/>
        </w:rPr>
      </w:pPr>
      <w:r>
        <w:rPr>
          <w:rFonts w:cs="Tahoma"/>
          <w:b/>
          <w:szCs w:val="24"/>
        </w:rPr>
        <w:br w:type="page"/>
      </w:r>
    </w:p>
    <w:p w14:paraId="7F2065FD" w14:textId="721981DC" w:rsidR="005F3500" w:rsidRDefault="005F3500" w:rsidP="005F3500">
      <w:pPr>
        <w:spacing w:after="0" w:line="240" w:lineRule="auto"/>
        <w:ind w:left="90"/>
        <w:contextualSpacing/>
        <w:rPr>
          <w:rFonts w:cs="Tahoma"/>
          <w:b/>
          <w:szCs w:val="24"/>
        </w:rPr>
      </w:pPr>
      <w:r w:rsidRPr="005B7E99">
        <w:rPr>
          <w:rFonts w:cs="Tahoma"/>
          <w:b/>
          <w:szCs w:val="24"/>
        </w:rPr>
        <w:lastRenderedPageBreak/>
        <w:t xml:space="preserve">Table </w:t>
      </w:r>
      <w:r>
        <w:rPr>
          <w:rFonts w:cs="Tahoma"/>
          <w:b/>
          <w:szCs w:val="24"/>
        </w:rPr>
        <w:t>A-3</w:t>
      </w:r>
      <w:r w:rsidRPr="005B7E99">
        <w:rPr>
          <w:rFonts w:cs="Tahoma"/>
          <w:b/>
          <w:szCs w:val="24"/>
        </w:rPr>
        <w:t xml:space="preserve">: </w:t>
      </w:r>
      <w:r>
        <w:rPr>
          <w:rFonts w:cs="Tahoma"/>
          <w:b/>
          <w:szCs w:val="24"/>
        </w:rPr>
        <w:t>Construction Inspection</w:t>
      </w:r>
    </w:p>
    <w:p w14:paraId="18F5A42E" w14:textId="7FAF2D48" w:rsidR="005F3500" w:rsidRPr="001101AF" w:rsidRDefault="005F3500" w:rsidP="005F3500">
      <w:pPr>
        <w:spacing w:after="0" w:line="240" w:lineRule="auto"/>
        <w:ind w:left="90"/>
        <w:contextualSpacing/>
        <w:rPr>
          <w:rFonts w:cs="Tahoma"/>
          <w:bCs/>
          <w:szCs w:val="24"/>
        </w:rPr>
      </w:pPr>
      <w:r w:rsidRPr="001101AF">
        <w:rPr>
          <w:rFonts w:cs="Tahoma"/>
          <w:bCs/>
          <w:szCs w:val="24"/>
        </w:rPr>
        <w:t xml:space="preserve">Compare </w:t>
      </w:r>
      <w:r w:rsidR="003A7DE1">
        <w:rPr>
          <w:rFonts w:cs="Tahoma"/>
          <w:bCs/>
          <w:szCs w:val="24"/>
        </w:rPr>
        <w:t xml:space="preserve">the installed unit to </w:t>
      </w:r>
      <w:r w:rsidRPr="001101AF">
        <w:rPr>
          <w:rFonts w:cs="Tahoma"/>
          <w:bCs/>
          <w:szCs w:val="24"/>
        </w:rPr>
        <w:t xml:space="preserve">the </w:t>
      </w:r>
      <w:r w:rsidR="003A7DE1" w:rsidRPr="001101AF">
        <w:rPr>
          <w:rFonts w:cs="Tahoma"/>
          <w:bCs/>
          <w:szCs w:val="24"/>
        </w:rPr>
        <w:t xml:space="preserve">documentation from </w:t>
      </w:r>
      <w:r w:rsidRPr="001101AF">
        <w:rPr>
          <w:rFonts w:cs="Tahoma"/>
          <w:bCs/>
          <w:szCs w:val="24"/>
        </w:rPr>
        <w:t>Table A-1</w:t>
      </w:r>
      <w:r w:rsidR="003A7DE1">
        <w:rPr>
          <w:rFonts w:cs="Tahoma"/>
          <w:bCs/>
          <w:szCs w:val="24"/>
        </w:rPr>
        <w:t>,</w:t>
      </w:r>
      <w:r w:rsidRPr="001101AF">
        <w:rPr>
          <w:rFonts w:cs="Tahoma"/>
          <w:bCs/>
          <w:szCs w:val="24"/>
        </w:rPr>
        <w:t xml:space="preserve"> Step 2 (Check all of the following)</w:t>
      </w:r>
    </w:p>
    <w:tbl>
      <w:tblPr>
        <w:tblStyle w:val="TableGrid"/>
        <w:tblW w:w="5000" w:type="pct"/>
        <w:tblLayout w:type="fixed"/>
        <w:tblLook w:val="0020" w:firstRow="1" w:lastRow="0" w:firstColumn="0" w:lastColumn="0" w:noHBand="0" w:noVBand="0"/>
        <w:tblCaption w:val="Thermal energy storage construction inspection"/>
        <w:tblDescription w:val="Thermal energy storage system comparison to documentation"/>
      </w:tblPr>
      <w:tblGrid>
        <w:gridCol w:w="1285"/>
        <w:gridCol w:w="1289"/>
        <w:gridCol w:w="6059"/>
        <w:gridCol w:w="2114"/>
      </w:tblGrid>
      <w:tr w:rsidR="005F3500" w:rsidRPr="00D508CB" w14:paraId="59B17A88" w14:textId="77777777" w:rsidTr="001073CE">
        <w:trPr>
          <w:cantSplit/>
          <w:trHeight w:val="288"/>
          <w:tblHeader/>
        </w:trPr>
        <w:tc>
          <w:tcPr>
            <w:tcW w:w="1255" w:type="dxa"/>
            <w:vAlign w:val="bottom"/>
          </w:tcPr>
          <w:p w14:paraId="22A84990" w14:textId="419E1405" w:rsidR="005F3500" w:rsidRPr="00D508CB" w:rsidRDefault="002608C8" w:rsidP="00FB5C69">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260" w:type="dxa"/>
            <w:vAlign w:val="bottom"/>
          </w:tcPr>
          <w:p w14:paraId="2D1ACC6A" w14:textId="2565D1A9" w:rsidR="005F3500" w:rsidRPr="00D508CB" w:rsidRDefault="002608C8" w:rsidP="002608C8">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921" w:type="dxa"/>
            <w:vAlign w:val="bottom"/>
          </w:tcPr>
          <w:p w14:paraId="7820D3B3" w14:textId="77777777" w:rsidR="005F3500" w:rsidRPr="00D508CB" w:rsidRDefault="005F3500" w:rsidP="00FB5C69">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2066" w:type="dxa"/>
            <w:vAlign w:val="bottom"/>
          </w:tcPr>
          <w:p w14:paraId="1E666806" w14:textId="77777777" w:rsidR="005F3500" w:rsidRPr="00D508CB" w:rsidRDefault="005F3500" w:rsidP="00FB5C69">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5F3500" w:rsidRPr="00D508CB" w14:paraId="1719827A" w14:textId="77777777" w:rsidTr="001073CE">
        <w:trPr>
          <w:cantSplit/>
          <w:trHeight w:val="288"/>
        </w:trPr>
        <w:tc>
          <w:tcPr>
            <w:tcW w:w="1255" w:type="dxa"/>
            <w:vAlign w:val="center"/>
          </w:tcPr>
          <w:p w14:paraId="08B690C5" w14:textId="44A05897" w:rsidR="005F3500" w:rsidRDefault="005F3500" w:rsidP="00FB5C69">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260" w:type="dxa"/>
            <w:vAlign w:val="center"/>
          </w:tcPr>
          <w:p w14:paraId="5EDC957B" w14:textId="206075CF" w:rsidR="005F3500" w:rsidRDefault="007B654B" w:rsidP="00FB5C69">
            <w:pPr>
              <w:autoSpaceDE w:val="0"/>
              <w:autoSpaceDN w:val="0"/>
              <w:adjustRightInd w:val="0"/>
              <w:spacing w:after="0" w:line="240" w:lineRule="auto"/>
              <w:ind w:left="90"/>
              <w:contextualSpacing/>
              <w:rPr>
                <w:rFonts w:cs="Tahoma"/>
                <w:bCs/>
                <w:szCs w:val="24"/>
              </w:rPr>
            </w:pPr>
            <w:r>
              <w:rPr>
                <w:rFonts w:cs="Tahoma"/>
                <w:bCs/>
                <w:szCs w:val="24"/>
              </w:rPr>
              <w:t>N</w:t>
            </w:r>
            <w:r w:rsidR="004B3266">
              <w:rPr>
                <w:rFonts w:cs="Tahoma"/>
                <w:bCs/>
                <w:szCs w:val="24"/>
              </w:rPr>
              <w:t>o Entry</w:t>
            </w:r>
          </w:p>
        </w:tc>
        <w:tc>
          <w:tcPr>
            <w:tcW w:w="5921" w:type="dxa"/>
            <w:vAlign w:val="center"/>
          </w:tcPr>
          <w:p w14:paraId="4F5F6733" w14:textId="6F6C5F9D" w:rsidR="005F3500" w:rsidRDefault="005F3500" w:rsidP="00FB5C69">
            <w:pPr>
              <w:autoSpaceDE w:val="0"/>
              <w:autoSpaceDN w:val="0"/>
              <w:adjustRightInd w:val="0"/>
              <w:spacing w:after="0" w:line="240" w:lineRule="auto"/>
              <w:ind w:left="90"/>
              <w:contextualSpacing/>
              <w:rPr>
                <w:rFonts w:cs="Tahoma"/>
                <w:szCs w:val="24"/>
              </w:rPr>
            </w:pPr>
            <w:r>
              <w:rPr>
                <w:rFonts w:cs="Tahoma"/>
                <w:szCs w:val="24"/>
              </w:rPr>
              <w:t>TES System Chiller</w:t>
            </w:r>
          </w:p>
        </w:tc>
        <w:tc>
          <w:tcPr>
            <w:tcW w:w="2066" w:type="dxa"/>
            <w:vAlign w:val="center"/>
          </w:tcPr>
          <w:p w14:paraId="1A06EF5D" w14:textId="39AD58C9" w:rsidR="005F3500" w:rsidRDefault="005F3500" w:rsidP="00FB5C69">
            <w:pPr>
              <w:autoSpaceDE w:val="0"/>
              <w:autoSpaceDN w:val="0"/>
              <w:adjustRightInd w:val="0"/>
              <w:spacing w:after="0" w:line="240" w:lineRule="auto"/>
              <w:ind w:left="90"/>
              <w:contextualSpacing/>
              <w:jc w:val="center"/>
              <w:rPr>
                <w:rFonts w:cs="Tahoma"/>
                <w:bCs/>
                <w:szCs w:val="24"/>
              </w:rPr>
            </w:pPr>
            <w:r>
              <w:rPr>
                <w:rFonts w:cs="Tahoma"/>
                <w:bCs/>
                <w:szCs w:val="24"/>
              </w:rPr>
              <w:t xml:space="preserve">NA7.5.14.1 </w:t>
            </w:r>
          </w:p>
        </w:tc>
      </w:tr>
      <w:tr w:rsidR="005F3500" w:rsidRPr="00D508CB" w14:paraId="706E3EC7" w14:textId="77777777" w:rsidTr="001073CE">
        <w:trPr>
          <w:cantSplit/>
          <w:trHeight w:val="288"/>
        </w:trPr>
        <w:tc>
          <w:tcPr>
            <w:tcW w:w="1255" w:type="dxa"/>
            <w:vAlign w:val="center"/>
          </w:tcPr>
          <w:p w14:paraId="48AF44EE" w14:textId="54A12DCF" w:rsidR="005F3500"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w:t>
            </w:r>
            <w:r w:rsidR="00CA6D81">
              <w:rPr>
                <w:rFonts w:cs="Tahoma"/>
                <w:bCs/>
                <w:szCs w:val="24"/>
              </w:rPr>
              <w:t>.1</w:t>
            </w:r>
          </w:p>
        </w:tc>
        <w:tc>
          <w:tcPr>
            <w:tcW w:w="1260" w:type="dxa"/>
            <w:vAlign w:val="center"/>
          </w:tcPr>
          <w:p w14:paraId="0C589B2C"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Pass</w:t>
            </w:r>
          </w:p>
          <w:p w14:paraId="06F44AA9" w14:textId="3E45A3FA" w:rsidR="005F3500" w:rsidRPr="00B555AB" w:rsidRDefault="00B25914" w:rsidP="00FB5C6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64E0F3F5" w14:textId="4145BD68" w:rsidR="005F3500" w:rsidRPr="00B555AB" w:rsidRDefault="005F3500" w:rsidP="00FB5C69">
            <w:pPr>
              <w:autoSpaceDE w:val="0"/>
              <w:autoSpaceDN w:val="0"/>
              <w:adjustRightInd w:val="0"/>
              <w:spacing w:after="0" w:line="240" w:lineRule="auto"/>
              <w:ind w:left="90"/>
              <w:contextualSpacing/>
              <w:rPr>
                <w:rFonts w:cs="Tahoma"/>
                <w:bCs/>
                <w:szCs w:val="24"/>
              </w:rPr>
            </w:pPr>
            <w:r>
              <w:rPr>
                <w:rFonts w:cs="Tahoma"/>
                <w:szCs w:val="24"/>
              </w:rPr>
              <w:t>Brand and Model</w:t>
            </w:r>
          </w:p>
        </w:tc>
        <w:tc>
          <w:tcPr>
            <w:tcW w:w="2066" w:type="dxa"/>
            <w:vAlign w:val="center"/>
          </w:tcPr>
          <w:p w14:paraId="24FBF18C" w14:textId="4296C6EC" w:rsidR="005F3500" w:rsidRPr="00B555AB" w:rsidRDefault="005F3500" w:rsidP="003A7DE1">
            <w:pPr>
              <w:autoSpaceDE w:val="0"/>
              <w:autoSpaceDN w:val="0"/>
              <w:adjustRightInd w:val="0"/>
              <w:spacing w:after="0" w:line="240" w:lineRule="auto"/>
              <w:ind w:left="90"/>
              <w:contextualSpacing/>
              <w:jc w:val="center"/>
              <w:rPr>
                <w:rFonts w:cs="Tahoma"/>
                <w:bCs/>
                <w:szCs w:val="24"/>
              </w:rPr>
            </w:pPr>
            <w:r>
              <w:rPr>
                <w:rFonts w:cs="Tahoma"/>
                <w:bCs/>
                <w:szCs w:val="24"/>
              </w:rPr>
              <w:t>NA7.5.14.1(k)</w:t>
            </w:r>
          </w:p>
        </w:tc>
      </w:tr>
      <w:tr w:rsidR="005F3500" w:rsidRPr="00D508CB" w14:paraId="13D01152" w14:textId="77777777" w:rsidTr="001073CE">
        <w:trPr>
          <w:cantSplit/>
          <w:trHeight w:val="288"/>
        </w:trPr>
        <w:tc>
          <w:tcPr>
            <w:tcW w:w="1255" w:type="dxa"/>
            <w:vAlign w:val="center"/>
          </w:tcPr>
          <w:p w14:paraId="506B5DF7" w14:textId="07C293F3" w:rsidR="005F3500"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w:t>
            </w:r>
            <w:r w:rsidR="00CA6D81">
              <w:rPr>
                <w:rFonts w:cs="Tahoma"/>
                <w:bCs/>
                <w:szCs w:val="24"/>
              </w:rPr>
              <w:t>.2</w:t>
            </w:r>
          </w:p>
        </w:tc>
        <w:tc>
          <w:tcPr>
            <w:tcW w:w="1260" w:type="dxa"/>
            <w:vAlign w:val="center"/>
          </w:tcPr>
          <w:p w14:paraId="4EDD7AE3"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Pass</w:t>
            </w:r>
          </w:p>
          <w:p w14:paraId="4200A85E" w14:textId="21C0249E" w:rsidR="005F3500" w:rsidRPr="00B555AB" w:rsidRDefault="00B25914" w:rsidP="00FB5C6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2E47FD9C" w14:textId="32206D94" w:rsidR="005F3500" w:rsidRPr="00B555AB" w:rsidRDefault="005F3500" w:rsidP="00FB5C69">
            <w:pPr>
              <w:autoSpaceDE w:val="0"/>
              <w:autoSpaceDN w:val="0"/>
              <w:adjustRightInd w:val="0"/>
              <w:spacing w:after="0" w:line="240" w:lineRule="auto"/>
              <w:ind w:left="90"/>
              <w:contextualSpacing/>
              <w:rPr>
                <w:rFonts w:cs="Tahoma"/>
                <w:bCs/>
                <w:szCs w:val="24"/>
              </w:rPr>
            </w:pPr>
            <w:r>
              <w:rPr>
                <w:rFonts w:cs="Tahoma"/>
                <w:szCs w:val="24"/>
              </w:rPr>
              <w:t>Type (Centrifugal, Reciprocating, Other)</w:t>
            </w:r>
          </w:p>
        </w:tc>
        <w:tc>
          <w:tcPr>
            <w:tcW w:w="2066" w:type="dxa"/>
            <w:vAlign w:val="center"/>
          </w:tcPr>
          <w:p w14:paraId="1AD90CE3" w14:textId="762C8C66" w:rsidR="005F3500" w:rsidRPr="00B555AB" w:rsidRDefault="005F3500" w:rsidP="003A7DE1">
            <w:pPr>
              <w:autoSpaceDE w:val="0"/>
              <w:autoSpaceDN w:val="0"/>
              <w:adjustRightInd w:val="0"/>
              <w:spacing w:after="0" w:line="240" w:lineRule="auto"/>
              <w:ind w:left="90"/>
              <w:contextualSpacing/>
              <w:jc w:val="center"/>
              <w:rPr>
                <w:rFonts w:cs="Tahoma"/>
                <w:bCs/>
                <w:szCs w:val="24"/>
              </w:rPr>
            </w:pPr>
            <w:r>
              <w:rPr>
                <w:rFonts w:cs="Tahoma"/>
                <w:bCs/>
                <w:szCs w:val="24"/>
              </w:rPr>
              <w:t>NA7.5.14.1(l)</w:t>
            </w:r>
          </w:p>
        </w:tc>
      </w:tr>
      <w:tr w:rsidR="005F3500" w:rsidRPr="00D508CB" w14:paraId="5C764164" w14:textId="77777777" w:rsidTr="001073CE">
        <w:trPr>
          <w:cantSplit/>
          <w:trHeight w:val="288"/>
        </w:trPr>
        <w:tc>
          <w:tcPr>
            <w:tcW w:w="1255" w:type="dxa"/>
            <w:vAlign w:val="center"/>
          </w:tcPr>
          <w:p w14:paraId="30353AC0" w14:textId="035B9EA7" w:rsidR="005F3500"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w:t>
            </w:r>
            <w:r w:rsidR="00CA6D81">
              <w:rPr>
                <w:rFonts w:cs="Tahoma"/>
                <w:bCs/>
                <w:szCs w:val="24"/>
              </w:rPr>
              <w:t>.3</w:t>
            </w:r>
          </w:p>
        </w:tc>
        <w:tc>
          <w:tcPr>
            <w:tcW w:w="1260" w:type="dxa"/>
            <w:vAlign w:val="center"/>
          </w:tcPr>
          <w:p w14:paraId="5AE7C483"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Pass</w:t>
            </w:r>
          </w:p>
          <w:p w14:paraId="051BA7ED" w14:textId="086ABCEB" w:rsidR="005F3500" w:rsidRDefault="00B25914" w:rsidP="00FB5C6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1105F037" w14:textId="3A6034B2" w:rsidR="005F3500" w:rsidRDefault="005F3500" w:rsidP="00FB5C69">
            <w:pPr>
              <w:autoSpaceDE w:val="0"/>
              <w:autoSpaceDN w:val="0"/>
              <w:adjustRightInd w:val="0"/>
              <w:spacing w:after="0" w:line="240" w:lineRule="auto"/>
              <w:ind w:left="90"/>
              <w:contextualSpacing/>
              <w:rPr>
                <w:rFonts w:cs="Tahoma"/>
                <w:szCs w:val="24"/>
              </w:rPr>
            </w:pPr>
            <w:r>
              <w:rPr>
                <w:rFonts w:cs="Tahoma"/>
                <w:szCs w:val="24"/>
              </w:rPr>
              <w:t>Heat Rejection Type (Air, Water, Other)</w:t>
            </w:r>
          </w:p>
        </w:tc>
        <w:tc>
          <w:tcPr>
            <w:tcW w:w="2066" w:type="dxa"/>
            <w:vAlign w:val="center"/>
          </w:tcPr>
          <w:p w14:paraId="2BDD1B8A" w14:textId="47162BE5" w:rsidR="005F3500" w:rsidRDefault="005F3500" w:rsidP="003A7DE1">
            <w:pPr>
              <w:autoSpaceDE w:val="0"/>
              <w:autoSpaceDN w:val="0"/>
              <w:adjustRightInd w:val="0"/>
              <w:spacing w:after="0" w:line="240" w:lineRule="auto"/>
              <w:ind w:left="90"/>
              <w:contextualSpacing/>
              <w:jc w:val="center"/>
              <w:rPr>
                <w:rFonts w:cs="Tahoma"/>
                <w:bCs/>
                <w:szCs w:val="24"/>
              </w:rPr>
            </w:pPr>
            <w:r>
              <w:rPr>
                <w:rFonts w:cs="Tahoma"/>
                <w:bCs/>
                <w:szCs w:val="24"/>
              </w:rPr>
              <w:t>NA7.5.14.1(m)</w:t>
            </w:r>
          </w:p>
        </w:tc>
      </w:tr>
      <w:tr w:rsidR="005F3500" w:rsidRPr="00D508CB" w14:paraId="41FC1078" w14:textId="77777777" w:rsidTr="001073CE">
        <w:trPr>
          <w:cantSplit/>
          <w:trHeight w:val="288"/>
        </w:trPr>
        <w:tc>
          <w:tcPr>
            <w:tcW w:w="1255" w:type="dxa"/>
            <w:vAlign w:val="center"/>
          </w:tcPr>
          <w:p w14:paraId="3FB78560" w14:textId="1F4E6593" w:rsidR="005F3500"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w:t>
            </w:r>
            <w:r w:rsidR="00CA6D81">
              <w:rPr>
                <w:rFonts w:cs="Tahoma"/>
                <w:bCs/>
                <w:szCs w:val="24"/>
              </w:rPr>
              <w:t>.4</w:t>
            </w:r>
          </w:p>
        </w:tc>
        <w:tc>
          <w:tcPr>
            <w:tcW w:w="1260" w:type="dxa"/>
            <w:vAlign w:val="center"/>
          </w:tcPr>
          <w:p w14:paraId="4CA97FE5"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Pass</w:t>
            </w:r>
          </w:p>
          <w:p w14:paraId="7E848ADD" w14:textId="1D9C4E8F" w:rsidR="005F3500" w:rsidRPr="00B555AB" w:rsidRDefault="00B25914" w:rsidP="00FB5C6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3DD03C11" w14:textId="052FAEEC" w:rsidR="005F3500" w:rsidRPr="00025223" w:rsidRDefault="005F3500" w:rsidP="00FB5C69">
            <w:pPr>
              <w:autoSpaceDE w:val="0"/>
              <w:autoSpaceDN w:val="0"/>
              <w:adjustRightInd w:val="0"/>
              <w:spacing w:after="0" w:line="240" w:lineRule="auto"/>
              <w:ind w:left="90"/>
              <w:contextualSpacing/>
              <w:rPr>
                <w:rFonts w:cs="Tahoma"/>
                <w:szCs w:val="24"/>
              </w:rPr>
            </w:pPr>
            <w:r>
              <w:rPr>
                <w:rFonts w:cs="Tahoma"/>
                <w:szCs w:val="24"/>
              </w:rPr>
              <w:t>Charge Mode Capacity (Tons)</w:t>
            </w:r>
          </w:p>
        </w:tc>
        <w:tc>
          <w:tcPr>
            <w:tcW w:w="2066" w:type="dxa"/>
            <w:vAlign w:val="center"/>
          </w:tcPr>
          <w:p w14:paraId="789D34B6" w14:textId="416867AB" w:rsidR="005F3500" w:rsidRPr="00B555AB" w:rsidRDefault="005F3500" w:rsidP="003A7DE1">
            <w:pPr>
              <w:autoSpaceDE w:val="0"/>
              <w:autoSpaceDN w:val="0"/>
              <w:adjustRightInd w:val="0"/>
              <w:spacing w:after="0" w:line="240" w:lineRule="auto"/>
              <w:ind w:left="90"/>
              <w:contextualSpacing/>
              <w:jc w:val="center"/>
              <w:rPr>
                <w:rFonts w:cs="Tahoma"/>
                <w:bCs/>
                <w:szCs w:val="24"/>
              </w:rPr>
            </w:pPr>
            <w:r>
              <w:rPr>
                <w:rFonts w:cs="Tahoma"/>
                <w:bCs/>
                <w:szCs w:val="24"/>
              </w:rPr>
              <w:t>NA7.5.14.1(n)</w:t>
            </w:r>
          </w:p>
        </w:tc>
      </w:tr>
      <w:tr w:rsidR="005F3500" w:rsidRPr="00D508CB" w14:paraId="109DB2B8" w14:textId="77777777" w:rsidTr="001073CE">
        <w:trPr>
          <w:cantSplit/>
          <w:trHeight w:val="288"/>
        </w:trPr>
        <w:tc>
          <w:tcPr>
            <w:tcW w:w="1255" w:type="dxa"/>
            <w:vAlign w:val="center"/>
          </w:tcPr>
          <w:p w14:paraId="7E10AA3A" w14:textId="58B46CA5" w:rsidR="005F3500"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w:t>
            </w:r>
            <w:r w:rsidR="00CA6D81">
              <w:rPr>
                <w:rFonts w:cs="Tahoma"/>
                <w:bCs/>
                <w:szCs w:val="24"/>
              </w:rPr>
              <w:t>.5</w:t>
            </w:r>
          </w:p>
        </w:tc>
        <w:tc>
          <w:tcPr>
            <w:tcW w:w="1260" w:type="dxa"/>
            <w:vAlign w:val="center"/>
          </w:tcPr>
          <w:p w14:paraId="5196C9CF"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Pass</w:t>
            </w:r>
          </w:p>
          <w:p w14:paraId="605F5CB8" w14:textId="20C8E10B" w:rsidR="005F3500" w:rsidRPr="00B555AB" w:rsidRDefault="00B25914" w:rsidP="00FB5C6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4574DD2E" w14:textId="2170CEEF" w:rsidR="005F3500" w:rsidRPr="00B555AB" w:rsidRDefault="005F3500" w:rsidP="00FB5C69">
            <w:pPr>
              <w:autoSpaceDE w:val="0"/>
              <w:autoSpaceDN w:val="0"/>
              <w:adjustRightInd w:val="0"/>
              <w:spacing w:after="0" w:line="240" w:lineRule="auto"/>
              <w:ind w:left="90"/>
              <w:contextualSpacing/>
              <w:rPr>
                <w:rFonts w:cs="Tahoma"/>
                <w:bCs/>
                <w:szCs w:val="24"/>
              </w:rPr>
            </w:pPr>
            <w:r>
              <w:rPr>
                <w:rFonts w:cs="Tahoma"/>
                <w:szCs w:val="24"/>
              </w:rPr>
              <w:t>Discharge Mode Capacity (Tons)</w:t>
            </w:r>
          </w:p>
        </w:tc>
        <w:tc>
          <w:tcPr>
            <w:tcW w:w="2066" w:type="dxa"/>
            <w:vAlign w:val="center"/>
          </w:tcPr>
          <w:p w14:paraId="2F55FB7D" w14:textId="77F44E37" w:rsidR="005F3500" w:rsidRPr="00B555AB" w:rsidRDefault="005F3500" w:rsidP="003A7DE1">
            <w:pPr>
              <w:autoSpaceDE w:val="0"/>
              <w:autoSpaceDN w:val="0"/>
              <w:adjustRightInd w:val="0"/>
              <w:spacing w:after="0" w:line="240" w:lineRule="auto"/>
              <w:ind w:left="90"/>
              <w:contextualSpacing/>
              <w:jc w:val="center"/>
              <w:rPr>
                <w:rFonts w:cs="Tahoma"/>
                <w:bCs/>
                <w:szCs w:val="24"/>
              </w:rPr>
            </w:pPr>
            <w:r>
              <w:rPr>
                <w:rFonts w:cs="Tahoma"/>
                <w:bCs/>
                <w:szCs w:val="24"/>
              </w:rPr>
              <w:t>NA7.5.14.1(o)</w:t>
            </w:r>
          </w:p>
        </w:tc>
      </w:tr>
      <w:tr w:rsidR="005F3500" w:rsidRPr="00D508CB" w14:paraId="11907C27" w14:textId="77777777" w:rsidTr="001073CE">
        <w:trPr>
          <w:cantSplit/>
          <w:trHeight w:val="288"/>
        </w:trPr>
        <w:tc>
          <w:tcPr>
            <w:tcW w:w="1255" w:type="dxa"/>
            <w:vAlign w:val="center"/>
          </w:tcPr>
          <w:p w14:paraId="0CDDFB30" w14:textId="2E90876A" w:rsidR="005F3500"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w:t>
            </w:r>
            <w:r w:rsidR="00CA6D81">
              <w:rPr>
                <w:rFonts w:cs="Tahoma"/>
                <w:bCs/>
                <w:szCs w:val="24"/>
              </w:rPr>
              <w:t>.6</w:t>
            </w:r>
          </w:p>
        </w:tc>
        <w:tc>
          <w:tcPr>
            <w:tcW w:w="1260" w:type="dxa"/>
            <w:vAlign w:val="center"/>
          </w:tcPr>
          <w:p w14:paraId="19F3E353"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Pass</w:t>
            </w:r>
          </w:p>
          <w:p w14:paraId="3AFA18B6" w14:textId="3C649F59" w:rsidR="005F3500" w:rsidRDefault="00B25914" w:rsidP="00FB5C6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2792C168" w14:textId="11275AB5" w:rsidR="005F3500" w:rsidRDefault="005F3500" w:rsidP="00FB5C69">
            <w:pPr>
              <w:autoSpaceDE w:val="0"/>
              <w:autoSpaceDN w:val="0"/>
              <w:adjustRightInd w:val="0"/>
              <w:spacing w:after="0" w:line="240" w:lineRule="auto"/>
              <w:ind w:left="90"/>
              <w:contextualSpacing/>
              <w:rPr>
                <w:rFonts w:cs="Tahoma"/>
                <w:bCs/>
                <w:szCs w:val="24"/>
              </w:rPr>
            </w:pPr>
            <w:r>
              <w:rPr>
                <w:rFonts w:cs="Tahoma"/>
                <w:szCs w:val="24"/>
              </w:rPr>
              <w:t>Discharge Mode Efficiency (kW/Ton or EER)</w:t>
            </w:r>
          </w:p>
        </w:tc>
        <w:tc>
          <w:tcPr>
            <w:tcW w:w="2066" w:type="dxa"/>
            <w:vAlign w:val="center"/>
          </w:tcPr>
          <w:p w14:paraId="44126A9A" w14:textId="7269886B" w:rsidR="005F3500" w:rsidRPr="009F15F5" w:rsidRDefault="005F3500" w:rsidP="003A7DE1">
            <w:pPr>
              <w:spacing w:after="0" w:line="240" w:lineRule="auto"/>
              <w:jc w:val="center"/>
              <w:rPr>
                <w:rFonts w:cs="Tahoma"/>
                <w:bCs/>
                <w:szCs w:val="24"/>
              </w:rPr>
            </w:pPr>
            <w:r>
              <w:rPr>
                <w:rFonts w:cs="Tahoma"/>
                <w:bCs/>
                <w:szCs w:val="24"/>
              </w:rPr>
              <w:t>NA7.5.14.1(p)</w:t>
            </w:r>
          </w:p>
        </w:tc>
      </w:tr>
      <w:tr w:rsidR="005F3500" w:rsidRPr="00D508CB" w14:paraId="3C3F016E" w14:textId="77777777" w:rsidTr="001073CE">
        <w:trPr>
          <w:cantSplit/>
          <w:trHeight w:val="288"/>
        </w:trPr>
        <w:tc>
          <w:tcPr>
            <w:tcW w:w="1255" w:type="dxa"/>
            <w:vAlign w:val="center"/>
          </w:tcPr>
          <w:p w14:paraId="6EF78E5A" w14:textId="5D2B6C15" w:rsidR="005F3500"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w:t>
            </w:r>
            <w:r w:rsidR="00CA6D81">
              <w:rPr>
                <w:rFonts w:cs="Tahoma"/>
                <w:bCs/>
                <w:szCs w:val="24"/>
              </w:rPr>
              <w:t>.7</w:t>
            </w:r>
          </w:p>
        </w:tc>
        <w:tc>
          <w:tcPr>
            <w:tcW w:w="1260" w:type="dxa"/>
            <w:vAlign w:val="center"/>
          </w:tcPr>
          <w:p w14:paraId="4C647519"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Pass</w:t>
            </w:r>
          </w:p>
          <w:p w14:paraId="2A1CF6A7" w14:textId="44ED301A" w:rsidR="005F3500" w:rsidRDefault="00B25914" w:rsidP="00FB5C6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342F2422" w14:textId="1EC922D2" w:rsidR="005F3500" w:rsidRDefault="005F3500" w:rsidP="00FB5C69">
            <w:pPr>
              <w:autoSpaceDE w:val="0"/>
              <w:autoSpaceDN w:val="0"/>
              <w:adjustRightInd w:val="0"/>
              <w:spacing w:after="0" w:line="240" w:lineRule="auto"/>
              <w:ind w:left="90"/>
              <w:contextualSpacing/>
              <w:rPr>
                <w:rFonts w:cs="Tahoma"/>
                <w:bCs/>
                <w:szCs w:val="24"/>
              </w:rPr>
            </w:pPr>
            <w:r>
              <w:rPr>
                <w:rFonts w:cs="Tahoma"/>
                <w:bCs/>
                <w:szCs w:val="24"/>
              </w:rPr>
              <w:t>Charge Mode Efficiency (kW/Ton or EER)</w:t>
            </w:r>
          </w:p>
        </w:tc>
        <w:tc>
          <w:tcPr>
            <w:tcW w:w="2066" w:type="dxa"/>
            <w:vAlign w:val="center"/>
          </w:tcPr>
          <w:p w14:paraId="0F8A006D" w14:textId="760867C1" w:rsidR="005F3500" w:rsidRPr="00B555AB" w:rsidRDefault="005F3500" w:rsidP="003A7DE1">
            <w:pPr>
              <w:autoSpaceDE w:val="0"/>
              <w:autoSpaceDN w:val="0"/>
              <w:adjustRightInd w:val="0"/>
              <w:spacing w:after="0" w:line="240" w:lineRule="auto"/>
              <w:ind w:left="90"/>
              <w:contextualSpacing/>
              <w:jc w:val="center"/>
              <w:rPr>
                <w:rFonts w:cs="Tahoma"/>
                <w:bCs/>
                <w:szCs w:val="24"/>
              </w:rPr>
            </w:pPr>
            <w:r>
              <w:rPr>
                <w:rFonts w:cs="Tahoma"/>
                <w:bCs/>
                <w:szCs w:val="24"/>
              </w:rPr>
              <w:t>NA7.5.14.1(q)</w:t>
            </w:r>
          </w:p>
        </w:tc>
      </w:tr>
      <w:tr w:rsidR="005F3500" w:rsidRPr="00D508CB" w14:paraId="138CA724" w14:textId="77777777" w:rsidTr="001073CE">
        <w:trPr>
          <w:cantSplit/>
          <w:trHeight w:val="288"/>
        </w:trPr>
        <w:tc>
          <w:tcPr>
            <w:tcW w:w="1255" w:type="dxa"/>
            <w:vAlign w:val="center"/>
          </w:tcPr>
          <w:p w14:paraId="5826BCC4" w14:textId="649413C3" w:rsidR="005F3500"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w:t>
            </w:r>
            <w:r w:rsidR="00CA6D81">
              <w:rPr>
                <w:rFonts w:cs="Tahoma"/>
                <w:bCs/>
                <w:szCs w:val="24"/>
              </w:rPr>
              <w:t>.8</w:t>
            </w:r>
          </w:p>
        </w:tc>
        <w:tc>
          <w:tcPr>
            <w:tcW w:w="1260" w:type="dxa"/>
            <w:vAlign w:val="center"/>
          </w:tcPr>
          <w:p w14:paraId="7C4239DB"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Pass</w:t>
            </w:r>
          </w:p>
          <w:p w14:paraId="612482F1" w14:textId="13B290A8" w:rsidR="005F3500" w:rsidRDefault="00B25914" w:rsidP="00FB5C6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50C04C4A" w14:textId="5BA06712" w:rsidR="005F3500" w:rsidRDefault="005F3500" w:rsidP="00FB5C69">
            <w:pPr>
              <w:autoSpaceDE w:val="0"/>
              <w:autoSpaceDN w:val="0"/>
              <w:adjustRightInd w:val="0"/>
              <w:spacing w:after="0" w:line="240" w:lineRule="auto"/>
              <w:ind w:left="90"/>
              <w:contextualSpacing/>
              <w:rPr>
                <w:rFonts w:cs="Tahoma"/>
                <w:bCs/>
                <w:szCs w:val="24"/>
              </w:rPr>
            </w:pPr>
            <w:r>
              <w:rPr>
                <w:rFonts w:cs="Tahoma"/>
                <w:bCs/>
                <w:szCs w:val="24"/>
              </w:rPr>
              <w:t>Fluid Type and Percentage</w:t>
            </w:r>
          </w:p>
        </w:tc>
        <w:tc>
          <w:tcPr>
            <w:tcW w:w="2066" w:type="dxa"/>
            <w:vAlign w:val="center"/>
          </w:tcPr>
          <w:p w14:paraId="7C3B8C92" w14:textId="6CC02795" w:rsidR="005F3500" w:rsidRPr="00B555AB" w:rsidRDefault="005F3500" w:rsidP="003A7DE1">
            <w:pPr>
              <w:autoSpaceDE w:val="0"/>
              <w:autoSpaceDN w:val="0"/>
              <w:adjustRightInd w:val="0"/>
              <w:spacing w:after="0" w:line="240" w:lineRule="auto"/>
              <w:ind w:left="90"/>
              <w:contextualSpacing/>
              <w:jc w:val="center"/>
              <w:rPr>
                <w:rFonts w:cs="Tahoma"/>
                <w:bCs/>
                <w:szCs w:val="24"/>
              </w:rPr>
            </w:pPr>
            <w:r>
              <w:rPr>
                <w:rFonts w:cs="Tahoma"/>
                <w:bCs/>
                <w:szCs w:val="24"/>
              </w:rPr>
              <w:t>NA7.5.14.1(r)</w:t>
            </w:r>
          </w:p>
        </w:tc>
      </w:tr>
      <w:tr w:rsidR="005F3500" w:rsidRPr="00D508CB" w14:paraId="41F075E0" w14:textId="77777777" w:rsidTr="001073CE">
        <w:trPr>
          <w:cantSplit/>
          <w:trHeight w:val="288"/>
        </w:trPr>
        <w:tc>
          <w:tcPr>
            <w:tcW w:w="1255" w:type="dxa"/>
            <w:vAlign w:val="center"/>
          </w:tcPr>
          <w:p w14:paraId="15F4CB59" w14:textId="2354E73F" w:rsidR="005F3500" w:rsidRDefault="005F3500" w:rsidP="00FB5C69">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260" w:type="dxa"/>
            <w:vAlign w:val="center"/>
          </w:tcPr>
          <w:p w14:paraId="6B29E2CE" w14:textId="23E0B20E" w:rsidR="005F3500" w:rsidRDefault="007B654B" w:rsidP="00FB5C69">
            <w:pPr>
              <w:autoSpaceDE w:val="0"/>
              <w:autoSpaceDN w:val="0"/>
              <w:adjustRightInd w:val="0"/>
              <w:spacing w:after="0" w:line="240" w:lineRule="auto"/>
              <w:ind w:left="90"/>
              <w:contextualSpacing/>
              <w:rPr>
                <w:rFonts w:cs="Tahoma"/>
                <w:bCs/>
                <w:szCs w:val="24"/>
              </w:rPr>
            </w:pPr>
            <w:r>
              <w:rPr>
                <w:rFonts w:cs="Tahoma"/>
                <w:bCs/>
                <w:szCs w:val="24"/>
              </w:rPr>
              <w:t>N</w:t>
            </w:r>
            <w:r w:rsidR="004B3266">
              <w:rPr>
                <w:rFonts w:cs="Tahoma"/>
                <w:bCs/>
                <w:szCs w:val="24"/>
              </w:rPr>
              <w:t>o Entry</w:t>
            </w:r>
          </w:p>
        </w:tc>
        <w:tc>
          <w:tcPr>
            <w:tcW w:w="5921" w:type="dxa"/>
            <w:vAlign w:val="center"/>
          </w:tcPr>
          <w:p w14:paraId="40EEF1FF" w14:textId="466DFA1E" w:rsidR="005F3500" w:rsidRDefault="005F3500" w:rsidP="00FB5C69">
            <w:pPr>
              <w:autoSpaceDE w:val="0"/>
              <w:autoSpaceDN w:val="0"/>
              <w:adjustRightInd w:val="0"/>
              <w:spacing w:after="0" w:line="240" w:lineRule="auto"/>
              <w:ind w:left="90"/>
              <w:contextualSpacing/>
              <w:rPr>
                <w:rFonts w:cs="Tahoma"/>
                <w:bCs/>
                <w:szCs w:val="24"/>
              </w:rPr>
            </w:pPr>
            <w:r>
              <w:rPr>
                <w:rFonts w:cs="Tahoma"/>
                <w:bCs/>
                <w:szCs w:val="24"/>
              </w:rPr>
              <w:t>TES System Storage</w:t>
            </w:r>
          </w:p>
        </w:tc>
        <w:tc>
          <w:tcPr>
            <w:tcW w:w="2066" w:type="dxa"/>
            <w:vAlign w:val="center"/>
          </w:tcPr>
          <w:p w14:paraId="29C6928A" w14:textId="6226A9EF" w:rsidR="005F3500" w:rsidRDefault="005F3500" w:rsidP="00FB5C69">
            <w:pPr>
              <w:autoSpaceDE w:val="0"/>
              <w:autoSpaceDN w:val="0"/>
              <w:adjustRightInd w:val="0"/>
              <w:spacing w:after="0" w:line="240" w:lineRule="auto"/>
              <w:ind w:left="90"/>
              <w:contextualSpacing/>
              <w:jc w:val="center"/>
            </w:pPr>
            <w:r>
              <w:rPr>
                <w:rFonts w:cs="Tahoma"/>
                <w:bCs/>
                <w:szCs w:val="24"/>
              </w:rPr>
              <w:t xml:space="preserve">NA7.5.14.1 </w:t>
            </w:r>
          </w:p>
        </w:tc>
      </w:tr>
      <w:tr w:rsidR="005F3500" w:rsidRPr="00D508CB" w14:paraId="3855493B" w14:textId="77777777" w:rsidTr="001073CE">
        <w:trPr>
          <w:cantSplit/>
          <w:trHeight w:val="288"/>
        </w:trPr>
        <w:tc>
          <w:tcPr>
            <w:tcW w:w="1255" w:type="dxa"/>
            <w:vAlign w:val="center"/>
          </w:tcPr>
          <w:p w14:paraId="2E7551B3" w14:textId="2EECE43F" w:rsidR="005F3500" w:rsidRDefault="003A7DE1" w:rsidP="005F3500">
            <w:pPr>
              <w:autoSpaceDE w:val="0"/>
              <w:autoSpaceDN w:val="0"/>
              <w:adjustRightInd w:val="0"/>
              <w:spacing w:after="0" w:line="240" w:lineRule="auto"/>
              <w:ind w:left="90"/>
              <w:contextualSpacing/>
              <w:jc w:val="center"/>
              <w:rPr>
                <w:rFonts w:cs="Tahoma"/>
                <w:bCs/>
                <w:szCs w:val="24"/>
              </w:rPr>
            </w:pPr>
            <w:r>
              <w:rPr>
                <w:rFonts w:cs="Tahoma"/>
                <w:bCs/>
                <w:szCs w:val="24"/>
              </w:rPr>
              <w:t>2</w:t>
            </w:r>
            <w:r w:rsidR="00A90CFA">
              <w:rPr>
                <w:rFonts w:cs="Tahoma"/>
                <w:bCs/>
                <w:szCs w:val="24"/>
              </w:rPr>
              <w:t>.1</w:t>
            </w:r>
          </w:p>
        </w:tc>
        <w:tc>
          <w:tcPr>
            <w:tcW w:w="1260" w:type="dxa"/>
            <w:vAlign w:val="center"/>
          </w:tcPr>
          <w:p w14:paraId="7A680F60"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Pass</w:t>
            </w:r>
          </w:p>
          <w:p w14:paraId="65CC06C2" w14:textId="0522C91F" w:rsidR="005F3500" w:rsidRDefault="00B25914" w:rsidP="00FB5C6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5F2C2C4C" w14:textId="5312CCD6" w:rsidR="005F3500" w:rsidRDefault="005F3500" w:rsidP="005F3500">
            <w:pPr>
              <w:autoSpaceDE w:val="0"/>
              <w:autoSpaceDN w:val="0"/>
              <w:adjustRightInd w:val="0"/>
              <w:spacing w:after="0" w:line="240" w:lineRule="auto"/>
              <w:ind w:left="90"/>
              <w:contextualSpacing/>
              <w:rPr>
                <w:rFonts w:cs="Tahoma"/>
                <w:bCs/>
                <w:szCs w:val="24"/>
              </w:rPr>
            </w:pPr>
            <w:r>
              <w:rPr>
                <w:rFonts w:cs="Tahoma"/>
                <w:bCs/>
                <w:szCs w:val="24"/>
              </w:rPr>
              <w:t>Brand and Model</w:t>
            </w:r>
          </w:p>
        </w:tc>
        <w:tc>
          <w:tcPr>
            <w:tcW w:w="2066" w:type="dxa"/>
            <w:vAlign w:val="center"/>
          </w:tcPr>
          <w:p w14:paraId="3CAC480F" w14:textId="093409B4" w:rsidR="005F3500" w:rsidRDefault="005F3500" w:rsidP="003A7DE1">
            <w:pPr>
              <w:autoSpaceDE w:val="0"/>
              <w:autoSpaceDN w:val="0"/>
              <w:adjustRightInd w:val="0"/>
              <w:spacing w:after="0" w:line="240" w:lineRule="auto"/>
              <w:ind w:left="90"/>
              <w:contextualSpacing/>
              <w:jc w:val="center"/>
              <w:rPr>
                <w:rFonts w:cs="Tahoma"/>
                <w:bCs/>
                <w:szCs w:val="24"/>
              </w:rPr>
            </w:pPr>
            <w:r>
              <w:rPr>
                <w:rFonts w:cs="Tahoma"/>
                <w:bCs/>
                <w:szCs w:val="24"/>
              </w:rPr>
              <w:t>NA7.5.14.1(s)</w:t>
            </w:r>
          </w:p>
        </w:tc>
      </w:tr>
      <w:tr w:rsidR="005F3500" w:rsidRPr="00D508CB" w14:paraId="6733D033" w14:textId="77777777" w:rsidTr="001073CE">
        <w:trPr>
          <w:cantSplit/>
          <w:trHeight w:val="288"/>
        </w:trPr>
        <w:tc>
          <w:tcPr>
            <w:tcW w:w="1255" w:type="dxa"/>
            <w:vAlign w:val="center"/>
          </w:tcPr>
          <w:p w14:paraId="44DF7298" w14:textId="246FCCF3" w:rsidR="005F3500"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2</w:t>
            </w:r>
            <w:r w:rsidR="00A90CFA">
              <w:rPr>
                <w:rFonts w:cs="Tahoma"/>
                <w:bCs/>
                <w:szCs w:val="24"/>
              </w:rPr>
              <w:t>.2</w:t>
            </w:r>
          </w:p>
        </w:tc>
        <w:tc>
          <w:tcPr>
            <w:tcW w:w="1260" w:type="dxa"/>
            <w:vAlign w:val="center"/>
          </w:tcPr>
          <w:p w14:paraId="3AC63476"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Pass</w:t>
            </w:r>
          </w:p>
          <w:p w14:paraId="4B3C18D8" w14:textId="60D770D3" w:rsidR="005F3500" w:rsidRDefault="00B25914" w:rsidP="00FB5C6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5B91F853" w14:textId="32FA635D" w:rsidR="005F3500" w:rsidRDefault="005F3500" w:rsidP="00FB5C69">
            <w:pPr>
              <w:autoSpaceDE w:val="0"/>
              <w:autoSpaceDN w:val="0"/>
              <w:adjustRightInd w:val="0"/>
              <w:spacing w:after="0" w:line="240" w:lineRule="auto"/>
              <w:ind w:left="90"/>
              <w:contextualSpacing/>
              <w:rPr>
                <w:rFonts w:cs="Tahoma"/>
                <w:bCs/>
                <w:szCs w:val="24"/>
              </w:rPr>
            </w:pPr>
            <w:r>
              <w:rPr>
                <w:rFonts w:cs="Tahoma"/>
                <w:bCs/>
                <w:szCs w:val="24"/>
              </w:rPr>
              <w:t>Number of Tanks</w:t>
            </w:r>
          </w:p>
        </w:tc>
        <w:tc>
          <w:tcPr>
            <w:tcW w:w="2066" w:type="dxa"/>
            <w:vAlign w:val="center"/>
          </w:tcPr>
          <w:p w14:paraId="09F06A89" w14:textId="36D94C3F" w:rsidR="005F3500" w:rsidRDefault="005F3500" w:rsidP="003A7DE1">
            <w:pPr>
              <w:autoSpaceDE w:val="0"/>
              <w:autoSpaceDN w:val="0"/>
              <w:adjustRightInd w:val="0"/>
              <w:spacing w:after="0" w:line="240" w:lineRule="auto"/>
              <w:ind w:left="90"/>
              <w:contextualSpacing/>
              <w:jc w:val="center"/>
              <w:rPr>
                <w:rFonts w:cs="Tahoma"/>
                <w:bCs/>
                <w:szCs w:val="24"/>
              </w:rPr>
            </w:pPr>
            <w:r>
              <w:rPr>
                <w:rFonts w:cs="Tahoma"/>
                <w:bCs/>
                <w:szCs w:val="24"/>
              </w:rPr>
              <w:t>NA7.5.14.1(t)</w:t>
            </w:r>
          </w:p>
        </w:tc>
      </w:tr>
      <w:tr w:rsidR="005F3500" w:rsidRPr="00D508CB" w14:paraId="2540A332" w14:textId="77777777" w:rsidTr="001073CE">
        <w:trPr>
          <w:cantSplit/>
          <w:trHeight w:val="288"/>
        </w:trPr>
        <w:tc>
          <w:tcPr>
            <w:tcW w:w="1255" w:type="dxa"/>
            <w:vAlign w:val="center"/>
          </w:tcPr>
          <w:p w14:paraId="14216B9B" w14:textId="79A36BC2" w:rsidR="005F3500"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2</w:t>
            </w:r>
            <w:r w:rsidR="00A90CFA">
              <w:rPr>
                <w:rFonts w:cs="Tahoma"/>
                <w:bCs/>
                <w:szCs w:val="24"/>
              </w:rPr>
              <w:t>.3</w:t>
            </w:r>
          </w:p>
        </w:tc>
        <w:tc>
          <w:tcPr>
            <w:tcW w:w="1260" w:type="dxa"/>
            <w:vAlign w:val="center"/>
          </w:tcPr>
          <w:p w14:paraId="498F23CD"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Pass</w:t>
            </w:r>
          </w:p>
          <w:p w14:paraId="6129E44F" w14:textId="135D43D8" w:rsidR="005F3500" w:rsidRDefault="00B25914" w:rsidP="00FB5C6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1F28A416" w14:textId="12300E92" w:rsidR="005F3500" w:rsidRDefault="005F3500" w:rsidP="00FB5C69">
            <w:pPr>
              <w:autoSpaceDE w:val="0"/>
              <w:autoSpaceDN w:val="0"/>
              <w:adjustRightInd w:val="0"/>
              <w:spacing w:after="0" w:line="240" w:lineRule="auto"/>
              <w:ind w:left="90"/>
              <w:contextualSpacing/>
              <w:rPr>
                <w:rFonts w:cs="Tahoma"/>
                <w:bCs/>
                <w:szCs w:val="24"/>
              </w:rPr>
            </w:pPr>
            <w:r>
              <w:rPr>
                <w:rFonts w:cs="Tahoma"/>
                <w:bCs/>
                <w:szCs w:val="24"/>
              </w:rPr>
              <w:t>Storage Capacity per Tank (ton-hours)</w:t>
            </w:r>
          </w:p>
        </w:tc>
        <w:tc>
          <w:tcPr>
            <w:tcW w:w="2066" w:type="dxa"/>
            <w:vAlign w:val="center"/>
          </w:tcPr>
          <w:p w14:paraId="752B9D5B" w14:textId="6F83C6F1" w:rsidR="005F3500" w:rsidRDefault="005F3500" w:rsidP="003A7DE1">
            <w:pPr>
              <w:autoSpaceDE w:val="0"/>
              <w:autoSpaceDN w:val="0"/>
              <w:adjustRightInd w:val="0"/>
              <w:spacing w:after="0" w:line="240" w:lineRule="auto"/>
              <w:ind w:left="90"/>
              <w:contextualSpacing/>
              <w:jc w:val="center"/>
              <w:rPr>
                <w:rFonts w:cs="Tahoma"/>
                <w:bCs/>
                <w:szCs w:val="24"/>
              </w:rPr>
            </w:pPr>
            <w:r>
              <w:rPr>
                <w:rFonts w:cs="Tahoma"/>
                <w:bCs/>
                <w:szCs w:val="24"/>
              </w:rPr>
              <w:t>NA7.5.14.1(u)</w:t>
            </w:r>
          </w:p>
        </w:tc>
      </w:tr>
      <w:tr w:rsidR="005F3500" w:rsidRPr="00D508CB" w14:paraId="06F15F77" w14:textId="77777777" w:rsidTr="001073CE">
        <w:trPr>
          <w:cantSplit/>
          <w:trHeight w:val="288"/>
        </w:trPr>
        <w:tc>
          <w:tcPr>
            <w:tcW w:w="1255" w:type="dxa"/>
            <w:vAlign w:val="center"/>
          </w:tcPr>
          <w:p w14:paraId="4632B217" w14:textId="481D64C9" w:rsidR="005F3500"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2</w:t>
            </w:r>
            <w:r w:rsidR="00A90CFA">
              <w:rPr>
                <w:rFonts w:cs="Tahoma"/>
                <w:bCs/>
                <w:szCs w:val="24"/>
              </w:rPr>
              <w:t>.4</w:t>
            </w:r>
          </w:p>
        </w:tc>
        <w:tc>
          <w:tcPr>
            <w:tcW w:w="1260" w:type="dxa"/>
            <w:vAlign w:val="center"/>
          </w:tcPr>
          <w:p w14:paraId="7C5A1F2C"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Pass</w:t>
            </w:r>
          </w:p>
          <w:p w14:paraId="21E6FDEA" w14:textId="286ACF93" w:rsidR="005F3500" w:rsidRDefault="00B25914" w:rsidP="00FB5C6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35A7C084" w14:textId="7F8558A3" w:rsidR="005F3500" w:rsidRDefault="005F3500" w:rsidP="00FB5C69">
            <w:pPr>
              <w:autoSpaceDE w:val="0"/>
              <w:autoSpaceDN w:val="0"/>
              <w:adjustRightInd w:val="0"/>
              <w:spacing w:after="0" w:line="240" w:lineRule="auto"/>
              <w:ind w:left="90"/>
              <w:contextualSpacing/>
              <w:rPr>
                <w:rFonts w:cs="Tahoma"/>
                <w:bCs/>
                <w:szCs w:val="24"/>
              </w:rPr>
            </w:pPr>
            <w:r>
              <w:rPr>
                <w:rFonts w:cs="Tahoma"/>
                <w:bCs/>
                <w:szCs w:val="24"/>
              </w:rPr>
              <w:t>Storage Rate (tons)</w:t>
            </w:r>
          </w:p>
        </w:tc>
        <w:tc>
          <w:tcPr>
            <w:tcW w:w="2066" w:type="dxa"/>
            <w:vAlign w:val="center"/>
          </w:tcPr>
          <w:p w14:paraId="7F915EDE" w14:textId="57C2DF22" w:rsidR="005F3500" w:rsidRDefault="005F3500" w:rsidP="003A7DE1">
            <w:pPr>
              <w:autoSpaceDE w:val="0"/>
              <w:autoSpaceDN w:val="0"/>
              <w:adjustRightInd w:val="0"/>
              <w:spacing w:after="0" w:line="240" w:lineRule="auto"/>
              <w:ind w:left="90"/>
              <w:contextualSpacing/>
              <w:jc w:val="center"/>
              <w:rPr>
                <w:rFonts w:cs="Tahoma"/>
                <w:bCs/>
                <w:szCs w:val="24"/>
              </w:rPr>
            </w:pPr>
            <w:r>
              <w:rPr>
                <w:rFonts w:cs="Tahoma"/>
                <w:bCs/>
                <w:szCs w:val="24"/>
              </w:rPr>
              <w:t>NA7.5.14.1(v)</w:t>
            </w:r>
          </w:p>
        </w:tc>
      </w:tr>
      <w:tr w:rsidR="005F3500" w:rsidRPr="00D508CB" w14:paraId="75F5EA31" w14:textId="77777777" w:rsidTr="001073CE">
        <w:trPr>
          <w:cantSplit/>
          <w:trHeight w:val="288"/>
        </w:trPr>
        <w:tc>
          <w:tcPr>
            <w:tcW w:w="1255" w:type="dxa"/>
            <w:vAlign w:val="center"/>
          </w:tcPr>
          <w:p w14:paraId="74E81299" w14:textId="5E944F52" w:rsidR="005F3500"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2</w:t>
            </w:r>
            <w:r w:rsidR="00A90CFA">
              <w:rPr>
                <w:rFonts w:cs="Tahoma"/>
                <w:bCs/>
                <w:szCs w:val="24"/>
              </w:rPr>
              <w:t>.5</w:t>
            </w:r>
          </w:p>
        </w:tc>
        <w:tc>
          <w:tcPr>
            <w:tcW w:w="1260" w:type="dxa"/>
            <w:vAlign w:val="center"/>
          </w:tcPr>
          <w:p w14:paraId="30AF74A3"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Pass</w:t>
            </w:r>
          </w:p>
          <w:p w14:paraId="061E6488" w14:textId="561A54F3" w:rsidR="005F3500" w:rsidRDefault="00B25914" w:rsidP="00FB5C6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57036D14" w14:textId="23385488" w:rsidR="005F3500" w:rsidRDefault="005F3500" w:rsidP="00FB5C69">
            <w:pPr>
              <w:autoSpaceDE w:val="0"/>
              <w:autoSpaceDN w:val="0"/>
              <w:adjustRightInd w:val="0"/>
              <w:spacing w:after="0" w:line="240" w:lineRule="auto"/>
              <w:ind w:left="90"/>
              <w:contextualSpacing/>
              <w:rPr>
                <w:rFonts w:cs="Tahoma"/>
                <w:bCs/>
                <w:szCs w:val="24"/>
              </w:rPr>
            </w:pPr>
            <w:r>
              <w:rPr>
                <w:rFonts w:cs="Tahoma"/>
                <w:bCs/>
                <w:szCs w:val="24"/>
              </w:rPr>
              <w:t>Minimum Charging Temperature</w:t>
            </w:r>
          </w:p>
        </w:tc>
        <w:tc>
          <w:tcPr>
            <w:tcW w:w="2066" w:type="dxa"/>
            <w:vAlign w:val="center"/>
          </w:tcPr>
          <w:p w14:paraId="397C7088" w14:textId="432EBEB4" w:rsidR="005F3500" w:rsidRDefault="005F3500" w:rsidP="003A7DE1">
            <w:pPr>
              <w:autoSpaceDE w:val="0"/>
              <w:autoSpaceDN w:val="0"/>
              <w:adjustRightInd w:val="0"/>
              <w:spacing w:after="0" w:line="240" w:lineRule="auto"/>
              <w:ind w:left="90"/>
              <w:contextualSpacing/>
              <w:jc w:val="center"/>
              <w:rPr>
                <w:rFonts w:cs="Tahoma"/>
                <w:bCs/>
                <w:szCs w:val="24"/>
              </w:rPr>
            </w:pPr>
            <w:r>
              <w:rPr>
                <w:rFonts w:cs="Tahoma"/>
                <w:bCs/>
                <w:szCs w:val="24"/>
              </w:rPr>
              <w:t>NA7.5.14.1(w)</w:t>
            </w:r>
          </w:p>
        </w:tc>
      </w:tr>
      <w:tr w:rsidR="005F3500" w:rsidRPr="00D508CB" w14:paraId="0749C3AF" w14:textId="77777777" w:rsidTr="001073CE">
        <w:trPr>
          <w:cantSplit/>
          <w:trHeight w:val="288"/>
        </w:trPr>
        <w:tc>
          <w:tcPr>
            <w:tcW w:w="1255" w:type="dxa"/>
            <w:vAlign w:val="center"/>
          </w:tcPr>
          <w:p w14:paraId="7626635E" w14:textId="23D655E9" w:rsidR="005F3500"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2</w:t>
            </w:r>
            <w:r w:rsidR="00A90CFA">
              <w:rPr>
                <w:rFonts w:cs="Tahoma"/>
                <w:bCs/>
                <w:szCs w:val="24"/>
              </w:rPr>
              <w:t>.6</w:t>
            </w:r>
          </w:p>
        </w:tc>
        <w:tc>
          <w:tcPr>
            <w:tcW w:w="1260" w:type="dxa"/>
            <w:vAlign w:val="center"/>
          </w:tcPr>
          <w:p w14:paraId="353B8B1B"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Pass</w:t>
            </w:r>
          </w:p>
          <w:p w14:paraId="39BEF9DF" w14:textId="48546938" w:rsidR="005F3500" w:rsidRDefault="00B25914" w:rsidP="00FB5C6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764C3">
              <w:rPr>
                <w:rFonts w:cs="Tahoma"/>
                <w:bCs/>
                <w:szCs w:val="24"/>
              </w:rPr>
            </w:r>
            <w:r w:rsidR="003764C3">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6E84A910" w14:textId="538D0D06" w:rsidR="005F3500" w:rsidRDefault="005F3500" w:rsidP="00FB5C69">
            <w:pPr>
              <w:autoSpaceDE w:val="0"/>
              <w:autoSpaceDN w:val="0"/>
              <w:adjustRightInd w:val="0"/>
              <w:spacing w:after="0" w:line="240" w:lineRule="auto"/>
              <w:ind w:left="90"/>
              <w:contextualSpacing/>
              <w:rPr>
                <w:rFonts w:cs="Tahoma"/>
                <w:bCs/>
                <w:szCs w:val="24"/>
              </w:rPr>
            </w:pPr>
            <w:r>
              <w:rPr>
                <w:rFonts w:cs="Tahoma"/>
                <w:bCs/>
                <w:szCs w:val="24"/>
              </w:rPr>
              <w:t>Discharge Rate (tons)</w:t>
            </w:r>
          </w:p>
        </w:tc>
        <w:tc>
          <w:tcPr>
            <w:tcW w:w="2066" w:type="dxa"/>
            <w:vAlign w:val="center"/>
          </w:tcPr>
          <w:p w14:paraId="7256CED5" w14:textId="6711D002" w:rsidR="005F3500" w:rsidRDefault="005F3500" w:rsidP="003A7DE1">
            <w:pPr>
              <w:autoSpaceDE w:val="0"/>
              <w:autoSpaceDN w:val="0"/>
              <w:adjustRightInd w:val="0"/>
              <w:spacing w:after="0" w:line="240" w:lineRule="auto"/>
              <w:ind w:left="90"/>
              <w:contextualSpacing/>
              <w:jc w:val="center"/>
              <w:rPr>
                <w:rFonts w:cs="Tahoma"/>
                <w:bCs/>
                <w:szCs w:val="24"/>
              </w:rPr>
            </w:pPr>
            <w:r>
              <w:rPr>
                <w:rFonts w:cs="Tahoma"/>
                <w:bCs/>
                <w:szCs w:val="24"/>
              </w:rPr>
              <w:t>NA7.5.14.1(x)</w:t>
            </w:r>
          </w:p>
        </w:tc>
      </w:tr>
      <w:tr w:rsidR="00F8041C" w:rsidRPr="00D508CB" w14:paraId="003B7B63" w14:textId="77777777" w:rsidTr="001073CE">
        <w:trPr>
          <w:cantSplit/>
          <w:trHeight w:val="288"/>
        </w:trPr>
        <w:tc>
          <w:tcPr>
            <w:tcW w:w="1255" w:type="dxa"/>
            <w:vAlign w:val="center"/>
          </w:tcPr>
          <w:p w14:paraId="2E5DD468" w14:textId="32E675A0" w:rsidR="00F8041C" w:rsidRDefault="007A58C5" w:rsidP="00F8041C">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260" w:type="dxa"/>
            <w:vAlign w:val="center"/>
          </w:tcPr>
          <w:p w14:paraId="60AA75B7" w14:textId="292C19BB" w:rsidR="00F8041C" w:rsidRDefault="00F8041C" w:rsidP="00F8041C">
            <w:pPr>
              <w:autoSpaceDE w:val="0"/>
              <w:autoSpaceDN w:val="0"/>
              <w:adjustRightInd w:val="0"/>
              <w:spacing w:after="0" w:line="240" w:lineRule="auto"/>
              <w:ind w:left="90"/>
              <w:contextualSpacing/>
              <w:rPr>
                <w:rFonts w:cs="Tahoma"/>
                <w:bCs/>
                <w:color w:val="2B579A"/>
                <w:szCs w:val="24"/>
                <w:shd w:val="clear" w:color="auto" w:fill="E6E6E6"/>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921" w:type="dxa"/>
            <w:vAlign w:val="center"/>
          </w:tcPr>
          <w:p w14:paraId="0672E8D1" w14:textId="5BCF7949" w:rsidR="00F8041C" w:rsidRDefault="00F8041C" w:rsidP="00F8041C">
            <w:pPr>
              <w:autoSpaceDE w:val="0"/>
              <w:autoSpaceDN w:val="0"/>
              <w:adjustRightInd w:val="0"/>
              <w:spacing w:after="0" w:line="240" w:lineRule="auto"/>
              <w:ind w:left="90"/>
              <w:contextualSpacing/>
              <w:rPr>
                <w:rFonts w:cs="Tahoma"/>
                <w:bCs/>
                <w:szCs w:val="24"/>
              </w:rPr>
            </w:pPr>
            <w:r w:rsidRPr="00F071BC">
              <w:rPr>
                <w:rFonts w:cs="Tahoma"/>
                <w:bCs/>
                <w:szCs w:val="24"/>
              </w:rPr>
              <w:t xml:space="preserve">Indicate that the Construction Inspection complies with </w:t>
            </w:r>
            <w:r w:rsidR="001F2ABF" w:rsidRPr="001073CE">
              <w:rPr>
                <w:rFonts w:cs="Tahoma"/>
                <w:b/>
                <w:szCs w:val="24"/>
              </w:rPr>
              <w:t>ALL</w:t>
            </w:r>
            <w:r w:rsidRPr="00F071BC">
              <w:rPr>
                <w:rFonts w:cs="Tahoma"/>
                <w:bCs/>
                <w:szCs w:val="24"/>
              </w:rPr>
              <w:t xml:space="preserve"> requirements.</w:t>
            </w:r>
          </w:p>
        </w:tc>
        <w:tc>
          <w:tcPr>
            <w:tcW w:w="2066" w:type="dxa"/>
            <w:vAlign w:val="center"/>
          </w:tcPr>
          <w:p w14:paraId="015A4CA8" w14:textId="28C23B1E" w:rsidR="00F8041C" w:rsidRDefault="002B2751" w:rsidP="00F8041C">
            <w:pPr>
              <w:autoSpaceDE w:val="0"/>
              <w:autoSpaceDN w:val="0"/>
              <w:adjustRightInd w:val="0"/>
              <w:spacing w:after="0" w:line="240" w:lineRule="auto"/>
              <w:ind w:left="90"/>
              <w:contextualSpacing/>
              <w:jc w:val="center"/>
              <w:rPr>
                <w:rFonts w:cs="Tahoma"/>
                <w:bCs/>
                <w:szCs w:val="24"/>
              </w:rPr>
            </w:pPr>
            <w:r>
              <w:rPr>
                <w:rFonts w:cs="Tahoma"/>
              </w:rPr>
              <w:t>NA</w:t>
            </w:r>
          </w:p>
        </w:tc>
      </w:tr>
    </w:tbl>
    <w:p w14:paraId="797CABA8" w14:textId="77777777" w:rsidR="00BF7330" w:rsidRPr="00D508CB" w:rsidRDefault="00BF7330" w:rsidP="00744FD3">
      <w:pPr>
        <w:spacing w:after="0" w:line="240" w:lineRule="auto"/>
        <w:ind w:left="90"/>
        <w:contextualSpacing/>
        <w:rPr>
          <w:rFonts w:cs="Tahoma"/>
          <w:szCs w:val="24"/>
        </w:rPr>
      </w:pPr>
    </w:p>
    <w:p w14:paraId="7425D67E" w14:textId="77777777" w:rsidR="009F15F5" w:rsidRPr="005B7E99" w:rsidRDefault="009F15F5" w:rsidP="009F15F5">
      <w:pPr>
        <w:spacing w:after="0" w:line="240" w:lineRule="auto"/>
        <w:ind w:left="90"/>
        <w:contextualSpacing/>
        <w:rPr>
          <w:rFonts w:cs="Tahoma"/>
          <w:b/>
          <w:szCs w:val="24"/>
        </w:rPr>
      </w:pPr>
      <w:r w:rsidRPr="005B7E99">
        <w:rPr>
          <w:rFonts w:cs="Tahoma"/>
          <w:b/>
          <w:szCs w:val="24"/>
        </w:rPr>
        <w:t>Table B: Functional Testing</w:t>
      </w:r>
    </w:p>
    <w:tbl>
      <w:tblPr>
        <w:tblStyle w:val="TableGrid"/>
        <w:tblW w:w="5000" w:type="pct"/>
        <w:tblLayout w:type="fixed"/>
        <w:tblLook w:val="0020" w:firstRow="1" w:lastRow="0" w:firstColumn="0" w:lastColumn="0" w:noHBand="0" w:noVBand="0"/>
        <w:tblCaption w:val="Thermal energy storage functional test"/>
        <w:tblDescription w:val="Functional test for thermal energy storage systems"/>
      </w:tblPr>
      <w:tblGrid>
        <w:gridCol w:w="1008"/>
        <w:gridCol w:w="1289"/>
        <w:gridCol w:w="6355"/>
        <w:gridCol w:w="2095"/>
      </w:tblGrid>
      <w:tr w:rsidR="003A7DE1" w:rsidRPr="00D508CB" w14:paraId="74821878" w14:textId="77777777" w:rsidTr="001101AF">
        <w:trPr>
          <w:cantSplit/>
          <w:trHeight w:val="288"/>
          <w:tblHeader/>
        </w:trPr>
        <w:tc>
          <w:tcPr>
            <w:tcW w:w="985" w:type="dxa"/>
            <w:vAlign w:val="bottom"/>
          </w:tcPr>
          <w:p w14:paraId="6AA29E7A" w14:textId="2AD5B3DE" w:rsidR="003A7DE1" w:rsidRPr="00D508CB" w:rsidRDefault="004552AC" w:rsidP="00FB5C69">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260" w:type="dxa"/>
            <w:vAlign w:val="bottom"/>
          </w:tcPr>
          <w:p w14:paraId="7BA68E26" w14:textId="71ECB5DC" w:rsidR="003A7DE1" w:rsidRPr="00D508CB" w:rsidRDefault="004552AC" w:rsidP="00FB5C69">
            <w:pPr>
              <w:autoSpaceDE w:val="0"/>
              <w:autoSpaceDN w:val="0"/>
              <w:adjustRightInd w:val="0"/>
              <w:spacing w:after="0" w:line="240" w:lineRule="auto"/>
              <w:ind w:left="90"/>
              <w:contextualSpacing/>
              <w:jc w:val="center"/>
              <w:rPr>
                <w:rFonts w:cs="Tahoma"/>
                <w:b/>
                <w:bCs/>
                <w:szCs w:val="24"/>
              </w:rPr>
            </w:pPr>
            <w:r>
              <w:rPr>
                <w:rFonts w:cs="Tahoma"/>
                <w:b/>
                <w:bCs/>
                <w:szCs w:val="24"/>
              </w:rPr>
              <w:t>Entry</w:t>
            </w:r>
          </w:p>
        </w:tc>
        <w:tc>
          <w:tcPr>
            <w:tcW w:w="6210" w:type="dxa"/>
            <w:vAlign w:val="bottom"/>
          </w:tcPr>
          <w:p w14:paraId="37B3D178" w14:textId="77777777" w:rsidR="003A7DE1" w:rsidRPr="00D508CB" w:rsidRDefault="003A7DE1" w:rsidP="00FB5C69">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2047" w:type="dxa"/>
            <w:vAlign w:val="bottom"/>
          </w:tcPr>
          <w:p w14:paraId="0877BC5E" w14:textId="77777777" w:rsidR="003A7DE1" w:rsidRPr="00D508CB" w:rsidRDefault="003A7DE1" w:rsidP="00FB5C69">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3A7DE1" w:rsidRPr="00D508CB" w14:paraId="1BDA7E86" w14:textId="77777777" w:rsidTr="001101AF">
        <w:trPr>
          <w:cantSplit/>
          <w:trHeight w:val="288"/>
        </w:trPr>
        <w:tc>
          <w:tcPr>
            <w:tcW w:w="985" w:type="dxa"/>
            <w:vAlign w:val="center"/>
          </w:tcPr>
          <w:p w14:paraId="3DF1A7E2" w14:textId="0480A89F"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260" w:type="dxa"/>
            <w:vAlign w:val="center"/>
          </w:tcPr>
          <w:p w14:paraId="7AC25F57" w14:textId="3E350916"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151B4E7F" w14:textId="291FE2C2"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Chiller(s) start-up procedure has been completed.</w:t>
            </w:r>
          </w:p>
        </w:tc>
        <w:tc>
          <w:tcPr>
            <w:tcW w:w="2047" w:type="dxa"/>
            <w:vAlign w:val="center"/>
          </w:tcPr>
          <w:p w14:paraId="74793910" w14:textId="77777777" w:rsidR="00614BD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NA7.5.14.2</w:t>
            </w:r>
          </w:p>
          <w:p w14:paraId="539F2851" w14:textId="515CE991"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 xml:space="preserve">(Part 1)(a) </w:t>
            </w:r>
          </w:p>
        </w:tc>
      </w:tr>
      <w:tr w:rsidR="003A7DE1" w:rsidRPr="00D508CB" w14:paraId="177C9DDC" w14:textId="77777777" w:rsidTr="001101AF">
        <w:trPr>
          <w:cantSplit/>
          <w:trHeight w:val="288"/>
        </w:trPr>
        <w:tc>
          <w:tcPr>
            <w:tcW w:w="985" w:type="dxa"/>
            <w:vAlign w:val="center"/>
          </w:tcPr>
          <w:p w14:paraId="28349F04" w14:textId="3DFB6528" w:rsidR="003A7DE1"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260" w:type="dxa"/>
            <w:vAlign w:val="center"/>
          </w:tcPr>
          <w:p w14:paraId="05C5291C" w14:textId="77777777" w:rsidR="003A7DE1" w:rsidRPr="00B555AB"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bookmarkStart w:id="3" w:name="Check3"/>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bookmarkEnd w:id="3"/>
            <w:r>
              <w:rPr>
                <w:rFonts w:cs="Tahoma"/>
                <w:bCs/>
                <w:szCs w:val="24"/>
              </w:rPr>
              <w:t xml:space="preserve"> Fail</w:t>
            </w:r>
          </w:p>
        </w:tc>
        <w:tc>
          <w:tcPr>
            <w:tcW w:w="6210" w:type="dxa"/>
            <w:vAlign w:val="center"/>
          </w:tcPr>
          <w:p w14:paraId="1F4DC002" w14:textId="1281E07B" w:rsidR="003A7DE1" w:rsidRPr="00B555AB" w:rsidRDefault="003A7DE1" w:rsidP="00FB5C69">
            <w:pPr>
              <w:autoSpaceDE w:val="0"/>
              <w:autoSpaceDN w:val="0"/>
              <w:adjustRightInd w:val="0"/>
              <w:spacing w:after="0" w:line="240" w:lineRule="auto"/>
              <w:ind w:left="90"/>
              <w:contextualSpacing/>
              <w:rPr>
                <w:rFonts w:cs="Tahoma"/>
                <w:bCs/>
                <w:szCs w:val="24"/>
              </w:rPr>
            </w:pPr>
            <w:r>
              <w:rPr>
                <w:rFonts w:cs="Tahoma"/>
                <w:szCs w:val="24"/>
              </w:rPr>
              <w:t>System fluid test and balance has been completed.</w:t>
            </w:r>
          </w:p>
        </w:tc>
        <w:tc>
          <w:tcPr>
            <w:tcW w:w="2047" w:type="dxa"/>
            <w:vAlign w:val="center"/>
          </w:tcPr>
          <w:p w14:paraId="557C99F6" w14:textId="77777777" w:rsidR="00614BD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NA7.5.14.2</w:t>
            </w:r>
          </w:p>
          <w:p w14:paraId="04CBBF75" w14:textId="304EAE2C" w:rsidR="003A7DE1"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(Part 1)(b)</w:t>
            </w:r>
          </w:p>
        </w:tc>
      </w:tr>
      <w:tr w:rsidR="003A7DE1" w:rsidRPr="00D508CB" w14:paraId="1E5A3C85" w14:textId="77777777" w:rsidTr="001101AF">
        <w:trPr>
          <w:cantSplit/>
          <w:trHeight w:val="288"/>
        </w:trPr>
        <w:tc>
          <w:tcPr>
            <w:tcW w:w="985" w:type="dxa"/>
            <w:vAlign w:val="center"/>
          </w:tcPr>
          <w:p w14:paraId="22C0B6CC" w14:textId="592B1362" w:rsidR="003A7DE1"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260" w:type="dxa"/>
            <w:vAlign w:val="center"/>
          </w:tcPr>
          <w:p w14:paraId="56317A96" w14:textId="77777777" w:rsidR="003A7DE1" w:rsidRPr="00B555AB"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4"/>
                  <w:enabled/>
                  <w:calcOnExit w:val="0"/>
                  <w:checkBox>
                    <w:sizeAuto/>
                    <w:default w:val="0"/>
                  </w:checkBox>
                </w:ffData>
              </w:fldChar>
            </w:r>
            <w:bookmarkStart w:id="4" w:name="Check4"/>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bookmarkEnd w:id="4"/>
            <w:r>
              <w:rPr>
                <w:rFonts w:cs="Tahoma"/>
                <w:bCs/>
                <w:szCs w:val="24"/>
              </w:rPr>
              <w:t xml:space="preserve"> Fail</w:t>
            </w:r>
          </w:p>
        </w:tc>
        <w:tc>
          <w:tcPr>
            <w:tcW w:w="6210" w:type="dxa"/>
            <w:vAlign w:val="center"/>
          </w:tcPr>
          <w:p w14:paraId="727C7814" w14:textId="5217856A" w:rsidR="003A7DE1" w:rsidRPr="00B555AB" w:rsidRDefault="003A7DE1" w:rsidP="00FB5C69">
            <w:pPr>
              <w:autoSpaceDE w:val="0"/>
              <w:autoSpaceDN w:val="0"/>
              <w:adjustRightInd w:val="0"/>
              <w:spacing w:after="0" w:line="240" w:lineRule="auto"/>
              <w:ind w:left="90"/>
              <w:contextualSpacing/>
              <w:rPr>
                <w:rFonts w:cs="Tahoma"/>
                <w:bCs/>
                <w:szCs w:val="24"/>
              </w:rPr>
            </w:pPr>
            <w:r>
              <w:rPr>
                <w:rFonts w:cs="Tahoma"/>
                <w:szCs w:val="24"/>
              </w:rPr>
              <w:t>Air separation and purge has been completed.</w:t>
            </w:r>
          </w:p>
        </w:tc>
        <w:tc>
          <w:tcPr>
            <w:tcW w:w="2047" w:type="dxa"/>
            <w:vAlign w:val="center"/>
          </w:tcPr>
          <w:p w14:paraId="397C6536" w14:textId="77777777" w:rsidR="00614BD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NA7.5.14.2</w:t>
            </w:r>
          </w:p>
          <w:p w14:paraId="2C178BC8" w14:textId="212592C5" w:rsidR="003A7DE1"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(Part 1)(c)</w:t>
            </w:r>
          </w:p>
        </w:tc>
      </w:tr>
      <w:tr w:rsidR="003A7DE1" w:rsidRPr="00D508CB" w14:paraId="71251966" w14:textId="77777777" w:rsidTr="001101AF">
        <w:trPr>
          <w:cantSplit/>
          <w:trHeight w:val="288"/>
        </w:trPr>
        <w:tc>
          <w:tcPr>
            <w:tcW w:w="985" w:type="dxa"/>
            <w:vAlign w:val="center"/>
          </w:tcPr>
          <w:p w14:paraId="06D06B06" w14:textId="0B8BFFD7"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lastRenderedPageBreak/>
              <w:t>4</w:t>
            </w:r>
          </w:p>
        </w:tc>
        <w:tc>
          <w:tcPr>
            <w:tcW w:w="1260" w:type="dxa"/>
            <w:vAlign w:val="center"/>
          </w:tcPr>
          <w:p w14:paraId="04A67B35" w14:textId="0CCB53CE"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564F6110" w14:textId="042BC6D9"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Fluid (e.g. glycol has been verified at the concentration and type indicated on the design documents.</w:t>
            </w:r>
          </w:p>
        </w:tc>
        <w:tc>
          <w:tcPr>
            <w:tcW w:w="2047" w:type="dxa"/>
            <w:vAlign w:val="center"/>
          </w:tcPr>
          <w:p w14:paraId="2FFAFF5A" w14:textId="77777777" w:rsidR="00614BD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NA7.5.14.2</w:t>
            </w:r>
          </w:p>
          <w:p w14:paraId="3E4B7DC7" w14:textId="5F85EDA7"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(Part 1)(d)</w:t>
            </w:r>
          </w:p>
        </w:tc>
      </w:tr>
      <w:tr w:rsidR="003A7DE1" w:rsidRPr="00D508CB" w14:paraId="5A8758BD" w14:textId="77777777" w:rsidTr="001101AF">
        <w:trPr>
          <w:cantSplit/>
          <w:trHeight w:val="288"/>
        </w:trPr>
        <w:tc>
          <w:tcPr>
            <w:tcW w:w="985" w:type="dxa"/>
            <w:vAlign w:val="center"/>
          </w:tcPr>
          <w:p w14:paraId="374C63A7" w14:textId="54B82274" w:rsidR="003A7DE1"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1260" w:type="dxa"/>
            <w:vAlign w:val="center"/>
          </w:tcPr>
          <w:p w14:paraId="0897D26A" w14:textId="77777777" w:rsidR="003A7DE1" w:rsidRPr="00B555AB"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38719B61" w14:textId="4DEE77DB" w:rsidR="003A7DE1" w:rsidRPr="00025223" w:rsidRDefault="003A7DE1" w:rsidP="00FB5C69">
            <w:pPr>
              <w:autoSpaceDE w:val="0"/>
              <w:autoSpaceDN w:val="0"/>
              <w:adjustRightInd w:val="0"/>
              <w:spacing w:after="0" w:line="240" w:lineRule="auto"/>
              <w:ind w:left="90"/>
              <w:contextualSpacing/>
              <w:rPr>
                <w:rFonts w:cs="Tahoma"/>
                <w:szCs w:val="24"/>
              </w:rPr>
            </w:pPr>
            <w:r>
              <w:rPr>
                <w:rFonts w:cs="Tahoma"/>
                <w:szCs w:val="24"/>
              </w:rPr>
              <w:t>The TES system has been fully charged at least once and the charge duration noted.</w:t>
            </w:r>
          </w:p>
        </w:tc>
        <w:tc>
          <w:tcPr>
            <w:tcW w:w="2047" w:type="dxa"/>
            <w:vAlign w:val="center"/>
          </w:tcPr>
          <w:p w14:paraId="18681AF5" w14:textId="77777777" w:rsidR="00614BD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NA7.5.14.2</w:t>
            </w:r>
          </w:p>
          <w:p w14:paraId="7962B359" w14:textId="1789B16B" w:rsidR="003A7DE1"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(Part 1)(e)</w:t>
            </w:r>
          </w:p>
        </w:tc>
      </w:tr>
      <w:tr w:rsidR="003A7DE1" w:rsidRPr="00D508CB" w14:paraId="466DB3A5" w14:textId="77777777" w:rsidTr="001101AF">
        <w:trPr>
          <w:cantSplit/>
          <w:trHeight w:val="288"/>
        </w:trPr>
        <w:tc>
          <w:tcPr>
            <w:tcW w:w="985" w:type="dxa"/>
            <w:vAlign w:val="center"/>
          </w:tcPr>
          <w:p w14:paraId="15642ACC" w14:textId="453AD441" w:rsidR="003A7DE1"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1260" w:type="dxa"/>
            <w:vAlign w:val="center"/>
          </w:tcPr>
          <w:p w14:paraId="3ECA894F" w14:textId="77777777" w:rsidR="003A7DE1" w:rsidRPr="00B555AB"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28304322" w14:textId="03A3EF4D" w:rsidR="003A7DE1" w:rsidRPr="00B555AB" w:rsidRDefault="003A7DE1" w:rsidP="00FB5C69">
            <w:pPr>
              <w:autoSpaceDE w:val="0"/>
              <w:autoSpaceDN w:val="0"/>
              <w:adjustRightInd w:val="0"/>
              <w:spacing w:after="0" w:line="240" w:lineRule="auto"/>
              <w:ind w:left="90"/>
              <w:contextualSpacing/>
              <w:rPr>
                <w:rFonts w:cs="Tahoma"/>
                <w:bCs/>
                <w:szCs w:val="24"/>
              </w:rPr>
            </w:pPr>
            <w:r>
              <w:rPr>
                <w:rFonts w:cs="Tahoma"/>
                <w:szCs w:val="24"/>
              </w:rPr>
              <w:t>The system has been partially discharged at least once and the discharge duration noted.</w:t>
            </w:r>
          </w:p>
        </w:tc>
        <w:tc>
          <w:tcPr>
            <w:tcW w:w="2047" w:type="dxa"/>
            <w:vAlign w:val="center"/>
          </w:tcPr>
          <w:p w14:paraId="7EEB91FC" w14:textId="77777777" w:rsidR="00614BD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NA7.5.14.2</w:t>
            </w:r>
          </w:p>
          <w:p w14:paraId="5E8C4631" w14:textId="3F74CD0F" w:rsidR="003A7DE1"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(Part 1)(f)</w:t>
            </w:r>
          </w:p>
        </w:tc>
      </w:tr>
      <w:tr w:rsidR="003A7DE1" w:rsidRPr="00D508CB" w14:paraId="548B3C54" w14:textId="77777777" w:rsidTr="001101AF">
        <w:trPr>
          <w:cantSplit/>
          <w:trHeight w:val="288"/>
        </w:trPr>
        <w:tc>
          <w:tcPr>
            <w:tcW w:w="985" w:type="dxa"/>
            <w:vAlign w:val="center"/>
          </w:tcPr>
          <w:p w14:paraId="7991A5B7" w14:textId="40609A9C" w:rsidR="003A7DE1"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7</w:t>
            </w:r>
          </w:p>
        </w:tc>
        <w:tc>
          <w:tcPr>
            <w:tcW w:w="1260" w:type="dxa"/>
            <w:vAlign w:val="center"/>
          </w:tcPr>
          <w:p w14:paraId="638F6972" w14:textId="0475FB68"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4B4F3F1C" w14:textId="2C2FC065" w:rsidR="003A7DE1" w:rsidRPr="001101AF" w:rsidRDefault="003A7DE1" w:rsidP="00FB5C69">
            <w:pPr>
              <w:autoSpaceDE w:val="0"/>
              <w:autoSpaceDN w:val="0"/>
              <w:adjustRightInd w:val="0"/>
              <w:spacing w:after="0" w:line="240" w:lineRule="auto"/>
              <w:ind w:left="90"/>
              <w:contextualSpacing/>
              <w:rPr>
                <w:rFonts w:cs="Tahoma"/>
                <w:szCs w:val="24"/>
              </w:rPr>
            </w:pPr>
            <w:r>
              <w:rPr>
                <w:rFonts w:cs="Tahoma"/>
                <w:szCs w:val="24"/>
              </w:rPr>
              <w:t>The system is in a partial charge state in preparation for step 2 tests.</w:t>
            </w:r>
          </w:p>
        </w:tc>
        <w:tc>
          <w:tcPr>
            <w:tcW w:w="2047" w:type="dxa"/>
            <w:vAlign w:val="center"/>
          </w:tcPr>
          <w:p w14:paraId="1D154881" w14:textId="02A342DA" w:rsidR="003A7DE1" w:rsidRPr="001101AF" w:rsidRDefault="003A7DE1" w:rsidP="001101AF">
            <w:pPr>
              <w:autoSpaceDE w:val="0"/>
              <w:autoSpaceDN w:val="0"/>
              <w:adjustRightInd w:val="0"/>
              <w:spacing w:after="0" w:line="240" w:lineRule="auto"/>
              <w:ind w:left="90"/>
              <w:contextualSpacing/>
              <w:jc w:val="center"/>
              <w:rPr>
                <w:rFonts w:cs="Tahoma"/>
                <w:bCs/>
                <w:szCs w:val="24"/>
              </w:rPr>
            </w:pPr>
            <w:r>
              <w:rPr>
                <w:rFonts w:cs="Tahoma"/>
                <w:bCs/>
                <w:szCs w:val="24"/>
              </w:rPr>
              <w:t>NA7.5.14.2</w:t>
            </w:r>
            <w:r w:rsidR="001101AF">
              <w:rPr>
                <w:rFonts w:cs="Tahoma"/>
                <w:bCs/>
                <w:szCs w:val="24"/>
              </w:rPr>
              <w:br/>
            </w:r>
            <w:r>
              <w:rPr>
                <w:rFonts w:cs="Tahoma"/>
                <w:bCs/>
                <w:szCs w:val="24"/>
              </w:rPr>
              <w:t>(Part 1)(g)</w:t>
            </w:r>
          </w:p>
        </w:tc>
      </w:tr>
      <w:tr w:rsidR="003A7DE1" w:rsidRPr="00D508CB" w14:paraId="072467B6" w14:textId="77777777" w:rsidTr="001101AF">
        <w:trPr>
          <w:cantSplit/>
          <w:trHeight w:val="288"/>
        </w:trPr>
        <w:tc>
          <w:tcPr>
            <w:tcW w:w="985" w:type="dxa"/>
            <w:vAlign w:val="center"/>
          </w:tcPr>
          <w:p w14:paraId="08CE362F" w14:textId="3A5C2C78" w:rsidR="003A7DE1" w:rsidRDefault="003A7DE1" w:rsidP="009F15F5">
            <w:pPr>
              <w:autoSpaceDE w:val="0"/>
              <w:autoSpaceDN w:val="0"/>
              <w:adjustRightInd w:val="0"/>
              <w:spacing w:after="0" w:line="240" w:lineRule="auto"/>
              <w:ind w:left="90"/>
              <w:contextualSpacing/>
              <w:jc w:val="center"/>
              <w:rPr>
                <w:rFonts w:cs="Tahoma"/>
                <w:bCs/>
                <w:szCs w:val="24"/>
              </w:rPr>
            </w:pPr>
            <w:r>
              <w:rPr>
                <w:rFonts w:cs="Tahoma"/>
                <w:bCs/>
                <w:szCs w:val="24"/>
              </w:rPr>
              <w:t>8</w:t>
            </w:r>
          </w:p>
        </w:tc>
        <w:tc>
          <w:tcPr>
            <w:tcW w:w="1260" w:type="dxa"/>
            <w:vAlign w:val="center"/>
          </w:tcPr>
          <w:p w14:paraId="6A015607" w14:textId="33B3F85C"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667F5417" w14:textId="3A4FE735"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The schedule of operation has been activated as designed.</w:t>
            </w:r>
          </w:p>
        </w:tc>
        <w:tc>
          <w:tcPr>
            <w:tcW w:w="2047" w:type="dxa"/>
            <w:vAlign w:val="center"/>
          </w:tcPr>
          <w:p w14:paraId="58E365F9" w14:textId="77777777" w:rsidR="00614BD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NA7.5.14.2</w:t>
            </w:r>
          </w:p>
          <w:p w14:paraId="3DC9F0B7" w14:textId="45E76390" w:rsidR="003A7DE1" w:rsidRDefault="003A7DE1" w:rsidP="00FB5C69">
            <w:pPr>
              <w:autoSpaceDE w:val="0"/>
              <w:autoSpaceDN w:val="0"/>
              <w:adjustRightInd w:val="0"/>
              <w:spacing w:after="0" w:line="240" w:lineRule="auto"/>
              <w:ind w:left="90"/>
              <w:contextualSpacing/>
              <w:jc w:val="center"/>
            </w:pPr>
            <w:r>
              <w:rPr>
                <w:rFonts w:cs="Tahoma"/>
                <w:bCs/>
                <w:szCs w:val="24"/>
              </w:rPr>
              <w:t>(Part 1)(h)</w:t>
            </w:r>
          </w:p>
        </w:tc>
      </w:tr>
      <w:tr w:rsidR="003A7DE1" w:rsidRPr="00D508CB" w14:paraId="29613256" w14:textId="77777777" w:rsidTr="001101AF">
        <w:trPr>
          <w:cantSplit/>
          <w:trHeight w:val="288"/>
        </w:trPr>
        <w:tc>
          <w:tcPr>
            <w:tcW w:w="985" w:type="dxa"/>
            <w:vAlign w:val="center"/>
          </w:tcPr>
          <w:p w14:paraId="0E50D823" w14:textId="3BB821C6"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9</w:t>
            </w:r>
          </w:p>
        </w:tc>
        <w:tc>
          <w:tcPr>
            <w:tcW w:w="1260" w:type="dxa"/>
            <w:vAlign w:val="center"/>
          </w:tcPr>
          <w:p w14:paraId="4E807820" w14:textId="1A4B9F3E"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15C60A03" w14:textId="537285B9"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Mode documentation describes the state of system components in each mode of operation.</w:t>
            </w:r>
          </w:p>
        </w:tc>
        <w:tc>
          <w:tcPr>
            <w:tcW w:w="2047" w:type="dxa"/>
            <w:vAlign w:val="center"/>
          </w:tcPr>
          <w:p w14:paraId="11111F98" w14:textId="77777777" w:rsidR="00614BD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NA7.5.14.2</w:t>
            </w:r>
          </w:p>
          <w:p w14:paraId="697ADC45" w14:textId="7A2C504A" w:rsidR="003A7DE1" w:rsidRDefault="003A7DE1" w:rsidP="00FB5C69">
            <w:pPr>
              <w:autoSpaceDE w:val="0"/>
              <w:autoSpaceDN w:val="0"/>
              <w:adjustRightInd w:val="0"/>
              <w:spacing w:after="0" w:line="240" w:lineRule="auto"/>
              <w:ind w:left="90"/>
              <w:contextualSpacing/>
              <w:jc w:val="center"/>
            </w:pPr>
            <w:r>
              <w:rPr>
                <w:rFonts w:cs="Tahoma"/>
                <w:bCs/>
                <w:szCs w:val="24"/>
              </w:rPr>
              <w:t>(Part 1)(i)</w:t>
            </w:r>
          </w:p>
        </w:tc>
      </w:tr>
      <w:tr w:rsidR="003A7DE1" w:rsidRPr="00D508CB" w14:paraId="6D53E8FD" w14:textId="77777777" w:rsidTr="001101AF">
        <w:trPr>
          <w:cantSplit/>
          <w:trHeight w:val="288"/>
        </w:trPr>
        <w:tc>
          <w:tcPr>
            <w:tcW w:w="985" w:type="dxa"/>
            <w:vAlign w:val="center"/>
          </w:tcPr>
          <w:p w14:paraId="03820715" w14:textId="3A2D298D"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10</w:t>
            </w:r>
          </w:p>
        </w:tc>
        <w:tc>
          <w:tcPr>
            <w:tcW w:w="1260" w:type="dxa"/>
            <w:vAlign w:val="center"/>
          </w:tcPr>
          <w:p w14:paraId="2E565485" w14:textId="66FEA94C"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1D800BD1" w14:textId="71D5B3F9"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Verify that the TES system and the chilled water plant is controlled and monitored by an energy management system (EMS).</w:t>
            </w:r>
          </w:p>
        </w:tc>
        <w:tc>
          <w:tcPr>
            <w:tcW w:w="2047" w:type="dxa"/>
            <w:vAlign w:val="center"/>
          </w:tcPr>
          <w:p w14:paraId="75A544A4" w14:textId="77777777" w:rsidR="00614BD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NA7.5.14.2</w:t>
            </w:r>
          </w:p>
          <w:p w14:paraId="54521DF3" w14:textId="6A12FDF3" w:rsidR="003A7DE1" w:rsidRDefault="003A7DE1" w:rsidP="00FB5C69">
            <w:pPr>
              <w:autoSpaceDE w:val="0"/>
              <w:autoSpaceDN w:val="0"/>
              <w:adjustRightInd w:val="0"/>
              <w:spacing w:after="0" w:line="240" w:lineRule="auto"/>
              <w:ind w:left="90"/>
              <w:contextualSpacing/>
              <w:jc w:val="center"/>
            </w:pPr>
            <w:r>
              <w:rPr>
                <w:rFonts w:cs="Tahoma"/>
                <w:bCs/>
                <w:szCs w:val="24"/>
              </w:rPr>
              <w:t>(Part 2)(a)</w:t>
            </w:r>
          </w:p>
        </w:tc>
      </w:tr>
      <w:tr w:rsidR="003A7DE1" w:rsidRPr="00D508CB" w14:paraId="6438DCAB" w14:textId="77777777" w:rsidTr="001101AF">
        <w:trPr>
          <w:cantSplit/>
          <w:trHeight w:val="288"/>
        </w:trPr>
        <w:tc>
          <w:tcPr>
            <w:tcW w:w="985" w:type="dxa"/>
            <w:vAlign w:val="center"/>
          </w:tcPr>
          <w:p w14:paraId="6151EBAD" w14:textId="1E71CB55"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11</w:t>
            </w:r>
          </w:p>
        </w:tc>
        <w:tc>
          <w:tcPr>
            <w:tcW w:w="1260" w:type="dxa"/>
            <w:vAlign w:val="center"/>
          </w:tcPr>
          <w:p w14:paraId="1ECB3978" w14:textId="2A65160E"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M</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E</w:t>
            </w:r>
          </w:p>
        </w:tc>
        <w:tc>
          <w:tcPr>
            <w:tcW w:w="6210" w:type="dxa"/>
            <w:vAlign w:val="center"/>
          </w:tcPr>
          <w:p w14:paraId="45154732" w14:textId="7A66A098"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 xml:space="preserve">Indicate one of the following methods of simulation that will be used during the test. Manual selection (M) or use of an EMS by inputting the schedule as indicated by the designer or manufacturer (E). </w:t>
            </w:r>
          </w:p>
        </w:tc>
        <w:tc>
          <w:tcPr>
            <w:tcW w:w="2047" w:type="dxa"/>
            <w:vAlign w:val="center"/>
          </w:tcPr>
          <w:p w14:paraId="50FAECDB" w14:textId="77777777" w:rsidR="00614BD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NA7.5.14.2</w:t>
            </w:r>
          </w:p>
          <w:p w14:paraId="5C592DA4" w14:textId="28940119" w:rsidR="003A7DE1" w:rsidRDefault="003A7DE1" w:rsidP="00FB5C69">
            <w:pPr>
              <w:autoSpaceDE w:val="0"/>
              <w:autoSpaceDN w:val="0"/>
              <w:adjustRightInd w:val="0"/>
              <w:spacing w:after="0" w:line="240" w:lineRule="auto"/>
              <w:ind w:left="90"/>
              <w:contextualSpacing/>
              <w:jc w:val="center"/>
            </w:pPr>
            <w:r>
              <w:rPr>
                <w:rFonts w:cs="Tahoma"/>
                <w:bCs/>
                <w:szCs w:val="24"/>
              </w:rPr>
              <w:t>(Part 2)(b)</w:t>
            </w:r>
          </w:p>
        </w:tc>
      </w:tr>
      <w:tr w:rsidR="003A7DE1" w:rsidRPr="00D508CB" w14:paraId="75D0F0A9" w14:textId="77777777" w:rsidTr="001101AF">
        <w:trPr>
          <w:cantSplit/>
          <w:trHeight w:val="288"/>
        </w:trPr>
        <w:tc>
          <w:tcPr>
            <w:tcW w:w="985" w:type="dxa"/>
            <w:vAlign w:val="center"/>
          </w:tcPr>
          <w:p w14:paraId="4391231F" w14:textId="188E8EFA"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12</w:t>
            </w:r>
          </w:p>
        </w:tc>
        <w:tc>
          <w:tcPr>
            <w:tcW w:w="1260" w:type="dxa"/>
            <w:vAlign w:val="center"/>
          </w:tcPr>
          <w:p w14:paraId="31FD4443" w14:textId="43F5AB17"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4FF7669F" w14:textId="4EDDEEB9"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Storage/charge mode. Verify that TES system stores energy.</w:t>
            </w:r>
          </w:p>
        </w:tc>
        <w:tc>
          <w:tcPr>
            <w:tcW w:w="2047" w:type="dxa"/>
            <w:vAlign w:val="center"/>
          </w:tcPr>
          <w:p w14:paraId="2DA680AD" w14:textId="77777777" w:rsidR="00614BD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NA7.5.14.2</w:t>
            </w:r>
          </w:p>
          <w:p w14:paraId="6128D06E" w14:textId="2A3AD267" w:rsidR="003A7DE1" w:rsidRDefault="003A7DE1" w:rsidP="00FB5C69">
            <w:pPr>
              <w:autoSpaceDE w:val="0"/>
              <w:autoSpaceDN w:val="0"/>
              <w:adjustRightInd w:val="0"/>
              <w:spacing w:after="0" w:line="240" w:lineRule="auto"/>
              <w:ind w:left="90"/>
              <w:contextualSpacing/>
              <w:jc w:val="center"/>
            </w:pPr>
            <w:r>
              <w:rPr>
                <w:rFonts w:cs="Tahoma"/>
                <w:bCs/>
                <w:szCs w:val="24"/>
              </w:rPr>
              <w:t>(Part 2)(c)</w:t>
            </w:r>
          </w:p>
        </w:tc>
      </w:tr>
      <w:tr w:rsidR="003A7DE1" w:rsidRPr="00D508CB" w14:paraId="10AF1F42" w14:textId="77777777" w:rsidTr="001101AF">
        <w:trPr>
          <w:cantSplit/>
          <w:trHeight w:val="288"/>
        </w:trPr>
        <w:tc>
          <w:tcPr>
            <w:tcW w:w="985" w:type="dxa"/>
            <w:vAlign w:val="center"/>
          </w:tcPr>
          <w:p w14:paraId="5665711F" w14:textId="6756B505"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13</w:t>
            </w:r>
          </w:p>
        </w:tc>
        <w:tc>
          <w:tcPr>
            <w:tcW w:w="1260" w:type="dxa"/>
            <w:vAlign w:val="center"/>
          </w:tcPr>
          <w:p w14:paraId="0CB1A68E" w14:textId="42B17828"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00CF8C14" w14:textId="77777777"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End of charge signal.</w:t>
            </w:r>
          </w:p>
          <w:p w14:paraId="7A28C2B0" w14:textId="733F6431"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Simulate a full storage charge by changing the (manufacturer recommended) thermal storage end of charge output sensor to the EMS. Verify that the storage charging has stopped.</w:t>
            </w:r>
          </w:p>
        </w:tc>
        <w:tc>
          <w:tcPr>
            <w:tcW w:w="2047" w:type="dxa"/>
            <w:vAlign w:val="center"/>
          </w:tcPr>
          <w:p w14:paraId="22F1F99B" w14:textId="77777777" w:rsidR="00614BD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NA7.5.14.2</w:t>
            </w:r>
          </w:p>
          <w:p w14:paraId="08C1DFB0" w14:textId="7C5D50CE" w:rsidR="003A7DE1" w:rsidRDefault="003A7DE1" w:rsidP="00FB5C69">
            <w:pPr>
              <w:autoSpaceDE w:val="0"/>
              <w:autoSpaceDN w:val="0"/>
              <w:adjustRightInd w:val="0"/>
              <w:spacing w:after="0" w:line="240" w:lineRule="auto"/>
              <w:ind w:left="90"/>
              <w:contextualSpacing/>
              <w:jc w:val="center"/>
            </w:pPr>
            <w:r>
              <w:rPr>
                <w:rFonts w:cs="Tahoma"/>
                <w:bCs/>
                <w:szCs w:val="24"/>
              </w:rPr>
              <w:t>(Part 2)(d)</w:t>
            </w:r>
          </w:p>
        </w:tc>
      </w:tr>
      <w:tr w:rsidR="003A7DE1" w:rsidRPr="00D508CB" w14:paraId="15E1611D" w14:textId="77777777" w:rsidTr="001101AF">
        <w:trPr>
          <w:cantSplit/>
          <w:trHeight w:val="288"/>
        </w:trPr>
        <w:tc>
          <w:tcPr>
            <w:tcW w:w="985" w:type="dxa"/>
            <w:vAlign w:val="center"/>
          </w:tcPr>
          <w:p w14:paraId="67C4EAD2" w14:textId="29F3FD7E"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14</w:t>
            </w:r>
          </w:p>
        </w:tc>
        <w:tc>
          <w:tcPr>
            <w:tcW w:w="1260" w:type="dxa"/>
            <w:vAlign w:val="center"/>
          </w:tcPr>
          <w:p w14:paraId="08716F08" w14:textId="2D5B7877"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30497689" w14:textId="6250E9E4"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Discharge mode. Generate a call for cooling. Verify that the storage starts discharging with the compressors off. Return to the off/secured mode.</w:t>
            </w:r>
          </w:p>
        </w:tc>
        <w:tc>
          <w:tcPr>
            <w:tcW w:w="2047" w:type="dxa"/>
            <w:vAlign w:val="center"/>
          </w:tcPr>
          <w:p w14:paraId="55ECE362" w14:textId="77777777" w:rsidR="00614BD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NA7.5.14.2</w:t>
            </w:r>
          </w:p>
          <w:p w14:paraId="0D55210B" w14:textId="2A81F04F" w:rsidR="003A7DE1" w:rsidRDefault="003A7DE1" w:rsidP="00FB5C69">
            <w:pPr>
              <w:autoSpaceDE w:val="0"/>
              <w:autoSpaceDN w:val="0"/>
              <w:adjustRightInd w:val="0"/>
              <w:spacing w:after="0" w:line="240" w:lineRule="auto"/>
              <w:ind w:left="90"/>
              <w:contextualSpacing/>
              <w:jc w:val="center"/>
            </w:pPr>
            <w:r>
              <w:rPr>
                <w:rFonts w:cs="Tahoma"/>
                <w:bCs/>
                <w:szCs w:val="24"/>
              </w:rPr>
              <w:t>(Part 2)(e)</w:t>
            </w:r>
          </w:p>
        </w:tc>
      </w:tr>
      <w:tr w:rsidR="003A7DE1" w:rsidRPr="00D508CB" w14:paraId="74F46534" w14:textId="77777777" w:rsidTr="001101AF">
        <w:trPr>
          <w:cantSplit/>
          <w:trHeight w:val="288"/>
        </w:trPr>
        <w:tc>
          <w:tcPr>
            <w:tcW w:w="985" w:type="dxa"/>
            <w:vAlign w:val="center"/>
          </w:tcPr>
          <w:p w14:paraId="302DC652" w14:textId="7D9D512C"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15</w:t>
            </w:r>
          </w:p>
        </w:tc>
        <w:tc>
          <w:tcPr>
            <w:tcW w:w="1260" w:type="dxa"/>
            <w:vAlign w:val="center"/>
          </w:tcPr>
          <w:p w14:paraId="671E05DD" w14:textId="29293038"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2A645074" w14:textId="56A38192"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Mechanical cooling only mode. Generate a call for cooling. Verify that the storage does not discharge and the cooling load is met by the compressor only. Return to the off/secure mode.</w:t>
            </w:r>
          </w:p>
        </w:tc>
        <w:tc>
          <w:tcPr>
            <w:tcW w:w="2047" w:type="dxa"/>
            <w:vAlign w:val="center"/>
          </w:tcPr>
          <w:p w14:paraId="1A4B5614" w14:textId="77777777" w:rsidR="00614BD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NA7.5.14.2</w:t>
            </w:r>
          </w:p>
          <w:p w14:paraId="656F2BE9" w14:textId="46007312" w:rsidR="003A7DE1" w:rsidRDefault="003A7DE1" w:rsidP="00FB5C69">
            <w:pPr>
              <w:autoSpaceDE w:val="0"/>
              <w:autoSpaceDN w:val="0"/>
              <w:adjustRightInd w:val="0"/>
              <w:spacing w:after="0" w:line="240" w:lineRule="auto"/>
              <w:ind w:left="90"/>
              <w:contextualSpacing/>
              <w:jc w:val="center"/>
            </w:pPr>
            <w:r>
              <w:rPr>
                <w:rFonts w:cs="Tahoma"/>
                <w:bCs/>
                <w:szCs w:val="24"/>
              </w:rPr>
              <w:t>(Part 2)(f)</w:t>
            </w:r>
          </w:p>
        </w:tc>
      </w:tr>
      <w:tr w:rsidR="003A7DE1" w:rsidRPr="00D508CB" w14:paraId="423CCCCF" w14:textId="77777777" w:rsidTr="001101AF">
        <w:trPr>
          <w:cantSplit/>
          <w:trHeight w:val="288"/>
        </w:trPr>
        <w:tc>
          <w:tcPr>
            <w:tcW w:w="985" w:type="dxa"/>
            <w:vAlign w:val="center"/>
          </w:tcPr>
          <w:p w14:paraId="3D6F9A47" w14:textId="0FB1C191"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16</w:t>
            </w:r>
          </w:p>
        </w:tc>
        <w:tc>
          <w:tcPr>
            <w:tcW w:w="1260" w:type="dxa"/>
            <w:vAlign w:val="center"/>
          </w:tcPr>
          <w:p w14:paraId="7D7E66B6" w14:textId="2C2B96A8"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67A79427" w14:textId="034F43F7"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Discharge and mechanical cooling mode. Generate a call for cooling. Verify that the TES system discharges with the compressor sharing the load.</w:t>
            </w:r>
          </w:p>
        </w:tc>
        <w:tc>
          <w:tcPr>
            <w:tcW w:w="2047" w:type="dxa"/>
            <w:vAlign w:val="center"/>
          </w:tcPr>
          <w:p w14:paraId="6E77EBCB" w14:textId="77777777" w:rsidR="00614BD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NA7.5.14.2</w:t>
            </w:r>
          </w:p>
          <w:p w14:paraId="22EB9195" w14:textId="33CD8519" w:rsidR="003A7DE1" w:rsidRDefault="003A7DE1" w:rsidP="00FB5C69">
            <w:pPr>
              <w:autoSpaceDE w:val="0"/>
              <w:autoSpaceDN w:val="0"/>
              <w:adjustRightInd w:val="0"/>
              <w:spacing w:after="0" w:line="240" w:lineRule="auto"/>
              <w:ind w:left="90"/>
              <w:contextualSpacing/>
              <w:jc w:val="center"/>
            </w:pPr>
            <w:r>
              <w:rPr>
                <w:rFonts w:cs="Tahoma"/>
                <w:bCs/>
                <w:szCs w:val="24"/>
              </w:rPr>
              <w:t>(Part 2)(g)</w:t>
            </w:r>
          </w:p>
        </w:tc>
      </w:tr>
      <w:tr w:rsidR="003A7DE1" w:rsidRPr="00D508CB" w14:paraId="72B61A1F" w14:textId="77777777" w:rsidTr="001101AF">
        <w:trPr>
          <w:cantSplit/>
          <w:trHeight w:val="288"/>
        </w:trPr>
        <w:tc>
          <w:tcPr>
            <w:tcW w:w="985" w:type="dxa"/>
            <w:vAlign w:val="center"/>
          </w:tcPr>
          <w:p w14:paraId="4EEDBF1E" w14:textId="1E3E5CA1"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17</w:t>
            </w:r>
          </w:p>
        </w:tc>
        <w:tc>
          <w:tcPr>
            <w:tcW w:w="1260" w:type="dxa"/>
            <w:vAlign w:val="center"/>
          </w:tcPr>
          <w:p w14:paraId="11C9D31E" w14:textId="765C66FD"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65A78B27" w14:textId="51E6801D"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Off/storage-secured mode. Verify that the storage does not discharge and all compressors are off, regardless of the presence of calls for cooling.</w:t>
            </w:r>
          </w:p>
        </w:tc>
        <w:tc>
          <w:tcPr>
            <w:tcW w:w="2047" w:type="dxa"/>
            <w:vAlign w:val="center"/>
          </w:tcPr>
          <w:p w14:paraId="19F17E69" w14:textId="77777777" w:rsidR="00614BD1" w:rsidRDefault="003A7DE1" w:rsidP="00614BD1">
            <w:pPr>
              <w:autoSpaceDE w:val="0"/>
              <w:autoSpaceDN w:val="0"/>
              <w:adjustRightInd w:val="0"/>
              <w:spacing w:after="0" w:line="240" w:lineRule="auto"/>
              <w:ind w:left="90"/>
              <w:contextualSpacing/>
              <w:jc w:val="center"/>
              <w:rPr>
                <w:rFonts w:cs="Tahoma"/>
                <w:bCs/>
                <w:szCs w:val="24"/>
              </w:rPr>
            </w:pPr>
            <w:r>
              <w:rPr>
                <w:rFonts w:cs="Tahoma"/>
                <w:bCs/>
                <w:szCs w:val="24"/>
              </w:rPr>
              <w:t>NA7.5.14.2</w:t>
            </w:r>
          </w:p>
          <w:p w14:paraId="67924D8D" w14:textId="4F1CABA3" w:rsidR="003A7DE1" w:rsidRPr="00614BD1" w:rsidRDefault="003A7DE1" w:rsidP="00614BD1">
            <w:pPr>
              <w:autoSpaceDE w:val="0"/>
              <w:autoSpaceDN w:val="0"/>
              <w:adjustRightInd w:val="0"/>
              <w:spacing w:after="0" w:line="240" w:lineRule="auto"/>
              <w:ind w:left="90"/>
              <w:contextualSpacing/>
              <w:jc w:val="center"/>
              <w:rPr>
                <w:rFonts w:cs="Tahoma"/>
                <w:bCs/>
                <w:szCs w:val="24"/>
              </w:rPr>
            </w:pPr>
            <w:r>
              <w:rPr>
                <w:rFonts w:cs="Tahoma"/>
                <w:bCs/>
                <w:szCs w:val="24"/>
              </w:rPr>
              <w:t>(Part 2)(h)</w:t>
            </w:r>
          </w:p>
        </w:tc>
      </w:tr>
      <w:tr w:rsidR="003A7DE1" w:rsidRPr="00D508CB" w14:paraId="6E4699A1" w14:textId="77777777" w:rsidTr="001101AF">
        <w:trPr>
          <w:cantSplit/>
          <w:trHeight w:val="288"/>
        </w:trPr>
        <w:tc>
          <w:tcPr>
            <w:tcW w:w="985" w:type="dxa"/>
            <w:vAlign w:val="center"/>
          </w:tcPr>
          <w:p w14:paraId="6930AECA" w14:textId="5E367C56"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18</w:t>
            </w:r>
          </w:p>
        </w:tc>
        <w:tc>
          <w:tcPr>
            <w:tcW w:w="1260" w:type="dxa"/>
            <w:vAlign w:val="center"/>
          </w:tcPr>
          <w:p w14:paraId="0BAE6DE0" w14:textId="51E7F0C5"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3764C3">
              <w:rPr>
                <w:rFonts w:cs="Tahoma"/>
                <w:bCs/>
                <w:color w:val="2B579A"/>
                <w:szCs w:val="24"/>
                <w:shd w:val="clear" w:color="auto" w:fill="E6E6E6"/>
              </w:rPr>
            </w:r>
            <w:r w:rsidR="003764C3">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6AD98EF9" w14:textId="77777777"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 xml:space="preserve">Charge plus cool mode. </w:t>
            </w:r>
          </w:p>
          <w:p w14:paraId="49A6992C" w14:textId="7A66A6D5"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 xml:space="preserve">If provisions for this mode have been made by the system </w:t>
            </w:r>
            <w:r w:rsidDel="00C978B6">
              <w:rPr>
                <w:rFonts w:cs="Tahoma"/>
                <w:szCs w:val="24"/>
              </w:rPr>
              <w:t>designer</w:t>
            </w:r>
            <w:r w:rsidR="00C978B6">
              <w:rPr>
                <w:rFonts w:cs="Tahoma"/>
                <w:szCs w:val="24"/>
              </w:rPr>
              <w:t>,</w:t>
            </w:r>
            <w:r>
              <w:rPr>
                <w:rFonts w:cs="Tahoma"/>
                <w:szCs w:val="24"/>
              </w:rPr>
              <w:t xml:space="preserve"> then verify that the tank(s) can be charged while serving an active cooling load</w:t>
            </w:r>
            <w:r w:rsidR="00D43544">
              <w:rPr>
                <w:rFonts w:cs="Tahoma"/>
                <w:szCs w:val="24"/>
              </w:rPr>
              <w:t>.</w:t>
            </w:r>
          </w:p>
          <w:p w14:paraId="21A5A1A8" w14:textId="04803F82"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Else verify that the energy storage is disallowed or discontinued while an active cooling load is present.</w:t>
            </w:r>
          </w:p>
        </w:tc>
        <w:tc>
          <w:tcPr>
            <w:tcW w:w="2047" w:type="dxa"/>
            <w:vAlign w:val="center"/>
          </w:tcPr>
          <w:p w14:paraId="31D9B8D1" w14:textId="77777777" w:rsidR="00614BD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NA7.5.14.2</w:t>
            </w:r>
          </w:p>
          <w:p w14:paraId="6A37806C" w14:textId="76D3AE7C" w:rsidR="003A7DE1" w:rsidRDefault="003A7DE1" w:rsidP="00FB5C69">
            <w:pPr>
              <w:autoSpaceDE w:val="0"/>
              <w:autoSpaceDN w:val="0"/>
              <w:adjustRightInd w:val="0"/>
              <w:spacing w:after="0" w:line="240" w:lineRule="auto"/>
              <w:ind w:left="90"/>
              <w:contextualSpacing/>
              <w:jc w:val="center"/>
            </w:pPr>
            <w:r>
              <w:rPr>
                <w:rFonts w:cs="Tahoma"/>
                <w:bCs/>
                <w:szCs w:val="24"/>
              </w:rPr>
              <w:t>(Part 2)(i)</w:t>
            </w:r>
          </w:p>
        </w:tc>
      </w:tr>
    </w:tbl>
    <w:p w14:paraId="69BDA036" w14:textId="77777777" w:rsidR="00BF7330" w:rsidRDefault="00BF7330" w:rsidP="00744FD3">
      <w:pPr>
        <w:spacing w:after="0" w:line="240" w:lineRule="auto"/>
        <w:ind w:left="90"/>
        <w:contextualSpacing/>
        <w:rPr>
          <w:rFonts w:cs="Tahoma"/>
          <w:szCs w:val="24"/>
        </w:rPr>
        <w:sectPr w:rsidR="00BF7330" w:rsidSect="0023683A">
          <w:headerReference w:type="even" r:id="rId11"/>
          <w:headerReference w:type="default" r:id="rId12"/>
          <w:footerReference w:type="default" r:id="rId13"/>
          <w:headerReference w:type="first" r:id="rId14"/>
          <w:pgSz w:w="12240" w:h="15840"/>
          <w:pgMar w:top="994" w:right="576" w:bottom="806" w:left="907" w:header="274"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A30A63">
        <w:trPr>
          <w:cantSplit/>
        </w:trPr>
        <w:tc>
          <w:tcPr>
            <w:tcW w:w="11605" w:type="dxa"/>
          </w:tcPr>
          <w:p w14:paraId="38D87EB1" w14:textId="77777777" w:rsidR="005C2794" w:rsidRPr="001D3BBE" w:rsidRDefault="005C2794" w:rsidP="00744FD3">
            <w:pPr>
              <w:spacing w:after="0" w:line="240" w:lineRule="auto"/>
              <w:contextualSpacing/>
              <w:rPr>
                <w:rFonts w:cs="Tahoma"/>
                <w:b/>
                <w:bCs/>
                <w:szCs w:val="24"/>
              </w:rPr>
            </w:pPr>
            <w:r w:rsidRPr="001D3BBE">
              <w:rPr>
                <w:rFonts w:cs="Tahoma"/>
                <w:b/>
                <w:bCs/>
                <w:szCs w:val="24"/>
              </w:rPr>
              <w:t>Document Author</w:t>
            </w:r>
          </w:p>
          <w:p w14:paraId="392CBD83" w14:textId="3E821CA6" w:rsidR="005C2794" w:rsidRPr="001D3BBE" w:rsidRDefault="00FB6FAC" w:rsidP="00744FD3">
            <w:pPr>
              <w:spacing w:after="0" w:line="240" w:lineRule="auto"/>
              <w:contextualSpacing/>
              <w:rPr>
                <w:rFonts w:cs="Tahoma"/>
                <w:szCs w:val="24"/>
              </w:rPr>
            </w:pPr>
            <w:r>
              <w:rPr>
                <w:rFonts w:cs="Tahoma"/>
                <w:szCs w:val="24"/>
              </w:rPr>
              <w:t xml:space="preserve">I </w:t>
            </w:r>
            <w:r w:rsidR="002D0EBB">
              <w:rPr>
                <w:rFonts w:cs="Tahoma"/>
                <w:szCs w:val="24"/>
              </w:rPr>
              <w:t>assert that this Certificate of Acceptance documentation is accurate and complete.</w:t>
            </w:r>
          </w:p>
        </w:tc>
        <w:tc>
          <w:tcPr>
            <w:tcW w:w="2880" w:type="dxa"/>
            <w:vAlign w:val="center"/>
          </w:tcPr>
          <w:p w14:paraId="25B8783B" w14:textId="77777777" w:rsidR="005C2794" w:rsidRPr="001D3BBE" w:rsidRDefault="00A44E86"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Name</w:t>
            </w:r>
            <w:r w:rsidRPr="002A5450">
              <w:rPr>
                <w:rFonts w:cs="Tahoma"/>
                <w:szCs w:val="24"/>
                <w:shd w:val="clear" w:color="auto" w:fill="E6E6E6"/>
              </w:rPr>
              <w:fldChar w:fldCharType="end"/>
            </w:r>
          </w:p>
          <w:p w14:paraId="30E943F4"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Company Name</w:t>
            </w:r>
            <w:r w:rsidRPr="002A5450">
              <w:rPr>
                <w:rFonts w:cs="Tahoma"/>
                <w:szCs w:val="24"/>
                <w:shd w:val="clear" w:color="auto" w:fill="E6E6E6"/>
              </w:rPr>
              <w:fldChar w:fldCharType="end"/>
            </w:r>
          </w:p>
          <w:p w14:paraId="7FE0BD48"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Author Signature</w:t>
            </w:r>
            <w:r w:rsidRPr="002A5450">
              <w:rPr>
                <w:rFonts w:cs="Tahoma"/>
                <w:szCs w:val="24"/>
                <w:shd w:val="clear" w:color="auto" w:fill="E6E6E6"/>
              </w:rPr>
              <w:fldChar w:fldCharType="end"/>
            </w:r>
          </w:p>
          <w:p w14:paraId="046F1A8B" w14:textId="6BCA6498"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Date Signed</w:t>
            </w:r>
            <w:r w:rsidRPr="002A5450">
              <w:rPr>
                <w:rFonts w:cs="Tahoma"/>
                <w:szCs w:val="24"/>
                <w:shd w:val="clear" w:color="auto" w:fill="E6E6E6"/>
              </w:rPr>
              <w:fldChar w:fldCharType="end"/>
            </w:r>
          </w:p>
        </w:tc>
      </w:tr>
      <w:tr w:rsidR="005C2794" w:rsidRPr="001D3BBE" w14:paraId="49FAA19F" w14:textId="77777777" w:rsidTr="00A30A63">
        <w:trPr>
          <w:cantSplit/>
        </w:trPr>
        <w:tc>
          <w:tcPr>
            <w:tcW w:w="11605" w:type="dxa"/>
          </w:tcPr>
          <w:p w14:paraId="6FE34FC7" w14:textId="4298F0A9" w:rsidR="005C2794" w:rsidRPr="001D3BBE" w:rsidRDefault="005C2794" w:rsidP="00744FD3">
            <w:pPr>
              <w:spacing w:after="0" w:line="240" w:lineRule="auto"/>
              <w:contextualSpacing/>
              <w:rPr>
                <w:rFonts w:cs="Tahoma"/>
                <w:b/>
                <w:bCs/>
                <w:szCs w:val="24"/>
              </w:rPr>
            </w:pPr>
            <w:r w:rsidRPr="001D3BBE">
              <w:rPr>
                <w:rFonts w:cs="Tahoma"/>
                <w:b/>
                <w:bCs/>
                <w:szCs w:val="24"/>
              </w:rPr>
              <w:t>Field Technician</w:t>
            </w:r>
          </w:p>
          <w:p w14:paraId="54430CF6" w14:textId="27BF45BE" w:rsidR="005C2794" w:rsidRPr="001D3BBE" w:rsidRDefault="005C2794" w:rsidP="00744FD3">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13C4CB7A" w:rsidR="005C2794" w:rsidRPr="001D3BBE" w:rsidRDefault="005C2794" w:rsidP="00744FD3">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706E4F76"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Name</w:t>
            </w:r>
            <w:r w:rsidRPr="002A5450">
              <w:rPr>
                <w:rFonts w:cs="Tahoma"/>
                <w:szCs w:val="24"/>
                <w:shd w:val="clear" w:color="auto" w:fill="E6E6E6"/>
              </w:rPr>
              <w:fldChar w:fldCharType="end"/>
            </w:r>
          </w:p>
          <w:p w14:paraId="52EB581A"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Company Name</w:t>
            </w:r>
            <w:r w:rsidRPr="002A5450">
              <w:rPr>
                <w:rFonts w:cs="Tahoma"/>
                <w:szCs w:val="24"/>
                <w:shd w:val="clear" w:color="auto" w:fill="E6E6E6"/>
              </w:rPr>
              <w:fldChar w:fldCharType="end"/>
            </w:r>
          </w:p>
          <w:p w14:paraId="299FCF90" w14:textId="77777777" w:rsidR="001073CE" w:rsidRPr="002A5450" w:rsidRDefault="001073CE" w:rsidP="001073CE">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72EA9349"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Title</w:t>
            </w:r>
            <w:r w:rsidRPr="002A5450">
              <w:rPr>
                <w:rFonts w:cs="Tahoma"/>
                <w:szCs w:val="24"/>
                <w:shd w:val="clear" w:color="auto" w:fill="E6E6E6"/>
              </w:rPr>
              <w:fldChar w:fldCharType="end"/>
            </w:r>
          </w:p>
          <w:p w14:paraId="2C215EC4"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Phone</w:t>
            </w:r>
            <w:r w:rsidRPr="002A5450">
              <w:rPr>
                <w:rFonts w:cs="Tahoma"/>
                <w:szCs w:val="24"/>
                <w:shd w:val="clear" w:color="auto" w:fill="E6E6E6"/>
              </w:rPr>
              <w:fldChar w:fldCharType="end"/>
            </w:r>
          </w:p>
          <w:p w14:paraId="173D59CD" w14:textId="77777777" w:rsidR="001073CE" w:rsidRPr="002A5450" w:rsidRDefault="005C2794" w:rsidP="001073CE">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Signature</w:t>
            </w:r>
            <w:r w:rsidRPr="002A5450">
              <w:rPr>
                <w:rFonts w:cs="Tahoma"/>
                <w:szCs w:val="24"/>
                <w:shd w:val="clear" w:color="auto" w:fill="E6E6E6"/>
              </w:rPr>
              <w:fldChar w:fldCharType="end"/>
            </w:r>
          </w:p>
          <w:p w14:paraId="27AAC3B9" w14:textId="77777777" w:rsidR="001073CE" w:rsidRPr="002A5450" w:rsidRDefault="001073CE" w:rsidP="001073CE">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4E821BB8" w:rsidR="005C2794" w:rsidRPr="001D3BBE" w:rsidRDefault="005C2794" w:rsidP="00744FD3">
            <w:pPr>
              <w:spacing w:after="0" w:line="240" w:lineRule="auto"/>
              <w:contextualSpacing/>
              <w:rPr>
                <w:rFonts w:cs="Tahoma"/>
                <w:szCs w:val="24"/>
              </w:rPr>
            </w:pPr>
          </w:p>
        </w:tc>
      </w:tr>
      <w:tr w:rsidR="005C2794" w:rsidRPr="001D3BBE" w14:paraId="0BB6C8D6" w14:textId="77777777" w:rsidTr="00A30A63">
        <w:trPr>
          <w:cantSplit/>
        </w:trPr>
        <w:tc>
          <w:tcPr>
            <w:tcW w:w="11605" w:type="dxa"/>
          </w:tcPr>
          <w:p w14:paraId="2AD23433" w14:textId="77777777" w:rsidR="005C2794" w:rsidRPr="001D3BBE" w:rsidRDefault="005C2794" w:rsidP="00744FD3">
            <w:pPr>
              <w:spacing w:after="0" w:line="240" w:lineRule="auto"/>
              <w:contextualSpacing/>
              <w:rPr>
                <w:rFonts w:cs="Tahoma"/>
                <w:b/>
                <w:bCs/>
                <w:szCs w:val="24"/>
              </w:rPr>
            </w:pPr>
            <w:r w:rsidRPr="001D3BBE">
              <w:rPr>
                <w:rFonts w:cs="Tahoma"/>
                <w:b/>
                <w:bCs/>
                <w:szCs w:val="24"/>
              </w:rPr>
              <w:t>Responsible Person</w:t>
            </w:r>
          </w:p>
          <w:p w14:paraId="3797D1F5" w14:textId="77777777" w:rsidR="00727336" w:rsidRPr="00727336" w:rsidRDefault="00727336" w:rsidP="00727336">
            <w:pPr>
              <w:spacing w:after="0" w:line="240" w:lineRule="auto"/>
              <w:ind w:left="72"/>
              <w:rPr>
                <w:rFonts w:cs="Tahoma"/>
                <w:szCs w:val="24"/>
              </w:rPr>
            </w:pPr>
            <w:r w:rsidRPr="00727336">
              <w:rPr>
                <w:rFonts w:cs="Tahoma"/>
                <w:szCs w:val="24"/>
              </w:rPr>
              <w:t>I assert the following under penalty of perjury, under the laws of the State of California:</w:t>
            </w:r>
          </w:p>
          <w:p w14:paraId="58DA7413" w14:textId="3BFB3EA6" w:rsidR="005C2794" w:rsidRPr="001D3BBE" w:rsidRDefault="00727336" w:rsidP="00744FD3">
            <w:pPr>
              <w:spacing w:after="0" w:line="240" w:lineRule="auto"/>
              <w:ind w:left="72"/>
              <w:rPr>
                <w:rFonts w:cs="Tahoma"/>
                <w:szCs w:val="24"/>
              </w:rPr>
            </w:pPr>
            <w:r w:rsidRPr="00727336">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r w:rsidR="005C2794" w:rsidRPr="001D3BBE">
              <w:rPr>
                <w:rFonts w:cs="Tahoma"/>
                <w:szCs w:val="24"/>
              </w:rPr>
              <w:t xml:space="preserve">  </w:t>
            </w:r>
          </w:p>
        </w:tc>
        <w:tc>
          <w:tcPr>
            <w:tcW w:w="2880" w:type="dxa"/>
            <w:vAlign w:val="center"/>
          </w:tcPr>
          <w:p w14:paraId="5D23572A"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Name</w:t>
            </w:r>
            <w:r w:rsidRPr="002A5450">
              <w:rPr>
                <w:rFonts w:cs="Tahoma"/>
                <w:szCs w:val="24"/>
                <w:shd w:val="clear" w:color="auto" w:fill="E6E6E6"/>
              </w:rPr>
              <w:fldChar w:fldCharType="end"/>
            </w:r>
          </w:p>
          <w:p w14:paraId="2FD3C09F"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Company Name</w:t>
            </w:r>
            <w:r w:rsidRPr="002A5450">
              <w:rPr>
                <w:rFonts w:cs="Tahoma"/>
                <w:szCs w:val="24"/>
                <w:shd w:val="clear" w:color="auto" w:fill="E6E6E6"/>
              </w:rPr>
              <w:fldChar w:fldCharType="end"/>
            </w:r>
          </w:p>
          <w:p w14:paraId="69916FD9" w14:textId="77777777" w:rsidR="001073CE" w:rsidRPr="002A5450" w:rsidRDefault="001073CE" w:rsidP="001073CE">
            <w:pPr>
              <w:spacing w:after="0" w:line="240" w:lineRule="auto"/>
              <w:contextualSpacing/>
              <w:rPr>
                <w:rFonts w:cs="Tahoma"/>
                <w:szCs w:val="24"/>
              </w:rPr>
            </w:pPr>
            <w:r w:rsidRPr="002A5450">
              <w:rPr>
                <w:rFonts w:cs="Tahoma"/>
                <w:szCs w:val="24"/>
                <w:shd w:val="clear" w:color="auto" w:fill="E6E6E6"/>
              </w:rPr>
              <w:t xml:space="preserve">Lic.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0B7CBABE"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Title</w:t>
            </w:r>
            <w:r w:rsidRPr="002A5450">
              <w:rPr>
                <w:rFonts w:cs="Tahoma"/>
                <w:szCs w:val="24"/>
                <w:shd w:val="clear" w:color="auto" w:fill="E6E6E6"/>
              </w:rPr>
              <w:fldChar w:fldCharType="end"/>
            </w:r>
          </w:p>
          <w:p w14:paraId="4B14B582"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Phone</w:t>
            </w:r>
            <w:r w:rsidRPr="002A5450">
              <w:rPr>
                <w:rFonts w:cs="Tahoma"/>
                <w:szCs w:val="24"/>
                <w:shd w:val="clear" w:color="auto" w:fill="E6E6E6"/>
              </w:rPr>
              <w:fldChar w:fldCharType="end"/>
            </w:r>
          </w:p>
          <w:p w14:paraId="748415B0"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Signature</w:t>
            </w:r>
            <w:r w:rsidRPr="002A5450">
              <w:rPr>
                <w:rFonts w:cs="Tahoma"/>
                <w:szCs w:val="24"/>
                <w:shd w:val="clear" w:color="auto" w:fill="E6E6E6"/>
              </w:rPr>
              <w:fldChar w:fldCharType="end"/>
            </w:r>
          </w:p>
          <w:p w14:paraId="0A40FC7F" w14:textId="77777777" w:rsidR="001073CE" w:rsidRPr="002A5450" w:rsidRDefault="001073CE" w:rsidP="001073CE">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5C2794" w:rsidRPr="001D3BBE" w:rsidRDefault="005C2794" w:rsidP="00744FD3">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23683A">
      <w:pgSz w:w="15840" w:h="12240" w:orient="landscape"/>
      <w:pgMar w:top="259" w:right="518" w:bottom="864" w:left="605" w:header="27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61417" w14:textId="77777777" w:rsidR="000A0BDD" w:rsidRDefault="000A0BDD" w:rsidP="006D39A2">
      <w:pPr>
        <w:spacing w:after="0" w:line="240" w:lineRule="auto"/>
      </w:pPr>
      <w:r>
        <w:separator/>
      </w:r>
    </w:p>
  </w:endnote>
  <w:endnote w:type="continuationSeparator" w:id="0">
    <w:p w14:paraId="2729E86E" w14:textId="77777777" w:rsidR="000A0BDD" w:rsidRDefault="000A0BDD" w:rsidP="006D39A2">
      <w:pPr>
        <w:spacing w:after="0" w:line="240" w:lineRule="auto"/>
      </w:pPr>
      <w:r>
        <w:continuationSeparator/>
      </w:r>
    </w:p>
  </w:endnote>
  <w:endnote w:type="continuationNotice" w:id="1">
    <w:p w14:paraId="1505B127" w14:textId="77777777" w:rsidR="000A0BDD" w:rsidRDefault="000A0B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2091D6B6"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color w:val="2B579A"/>
        <w:szCs w:val="24"/>
        <w:shd w:val="clear" w:color="auto" w:fill="E6E6E6"/>
      </w:rPr>
      <w:fldChar w:fldCharType="begin"/>
    </w:r>
    <w:r w:rsidR="009A48B5">
      <w:rPr>
        <w:rFonts w:cs="Tahoma"/>
        <w:szCs w:val="24"/>
      </w:rPr>
      <w:instrText xml:space="preserve"> PAGE   \* MERGEFORMAT </w:instrText>
    </w:r>
    <w:r w:rsidR="009A48B5">
      <w:rPr>
        <w:rFonts w:cs="Tahoma"/>
        <w:color w:val="2B579A"/>
        <w:szCs w:val="24"/>
        <w:shd w:val="clear" w:color="auto" w:fill="E6E6E6"/>
      </w:rPr>
      <w:fldChar w:fldCharType="separate"/>
    </w:r>
    <w:r w:rsidR="00424A14">
      <w:rPr>
        <w:rFonts w:cs="Tahoma"/>
        <w:noProof/>
        <w:szCs w:val="24"/>
      </w:rPr>
      <w:t>4</w:t>
    </w:r>
    <w:r w:rsidR="009A48B5">
      <w:rPr>
        <w:rFonts w:cs="Tahoma"/>
        <w:color w:val="2B579A"/>
        <w:szCs w:val="24"/>
        <w:shd w:val="clear" w:color="auto" w:fill="E6E6E6"/>
      </w:rPr>
      <w:fldChar w:fldCharType="end"/>
    </w:r>
    <w:r w:rsidR="009A48B5">
      <w:rPr>
        <w:rFonts w:cs="Tahoma"/>
        <w:szCs w:val="24"/>
      </w:rPr>
      <w:t xml:space="preserve"> of </w:t>
    </w:r>
    <w:r w:rsidR="009A48B5">
      <w:rPr>
        <w:rFonts w:cs="Tahoma"/>
        <w:color w:val="2B579A"/>
        <w:szCs w:val="24"/>
        <w:shd w:val="clear" w:color="auto" w:fill="E6E6E6"/>
      </w:rPr>
      <w:fldChar w:fldCharType="begin"/>
    </w:r>
    <w:r w:rsidR="009A48B5">
      <w:rPr>
        <w:rFonts w:cs="Tahoma"/>
        <w:szCs w:val="24"/>
      </w:rPr>
      <w:instrText xml:space="preserve"> NUMPAGES   \* MERGEFORMAT </w:instrText>
    </w:r>
    <w:r w:rsidR="009A48B5">
      <w:rPr>
        <w:rFonts w:cs="Tahoma"/>
        <w:color w:val="2B579A"/>
        <w:szCs w:val="24"/>
        <w:shd w:val="clear" w:color="auto" w:fill="E6E6E6"/>
      </w:rPr>
      <w:fldChar w:fldCharType="separate"/>
    </w:r>
    <w:r w:rsidR="00424A14">
      <w:rPr>
        <w:rFonts w:cs="Tahoma"/>
        <w:noProof/>
        <w:szCs w:val="24"/>
      </w:rPr>
      <w:t>4</w:t>
    </w:r>
    <w:r w:rsidR="009A48B5">
      <w:rPr>
        <w:rFonts w:cs="Tahoma"/>
        <w:color w:val="2B579A"/>
        <w:szCs w:val="24"/>
        <w:shd w:val="clear" w:color="auto" w:fill="E6E6E6"/>
      </w:rPr>
      <w:fldChar w:fldCharType="end"/>
    </w:r>
    <w:r w:rsidR="009A48B5" w:rsidRPr="00176C5A">
      <w:rPr>
        <w:rFonts w:cs="Tahoma"/>
        <w:szCs w:val="24"/>
      </w:rPr>
      <w:tab/>
    </w:r>
    <w:r w:rsidR="00AB409C">
      <w:rPr>
        <w:rFonts w:cs="Tahoma"/>
        <w:szCs w:val="24"/>
      </w:rPr>
      <w:t xml:space="preserve"> Revised </w:t>
    </w:r>
    <w:r w:rsidR="00DA6F80">
      <w:rPr>
        <w:rFonts w:cs="Tahoma"/>
        <w:szCs w:val="24"/>
      </w:rPr>
      <w:t>January 1, 202</w:t>
    </w:r>
    <w:r w:rsidR="008473CC">
      <w:rPr>
        <w:rFonts w:cs="Tahoma"/>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A8294" w14:textId="77777777" w:rsidR="000A0BDD" w:rsidRDefault="000A0BDD" w:rsidP="006D39A2">
      <w:pPr>
        <w:spacing w:after="0" w:line="240" w:lineRule="auto"/>
      </w:pPr>
      <w:r>
        <w:separator/>
      </w:r>
    </w:p>
  </w:footnote>
  <w:footnote w:type="continuationSeparator" w:id="0">
    <w:p w14:paraId="6D30CB2D" w14:textId="77777777" w:rsidR="000A0BDD" w:rsidRDefault="000A0BDD" w:rsidP="006D39A2">
      <w:pPr>
        <w:spacing w:after="0" w:line="240" w:lineRule="auto"/>
      </w:pPr>
      <w:r>
        <w:continuationSeparator/>
      </w:r>
    </w:p>
  </w:footnote>
  <w:footnote w:type="continuationNotice" w:id="1">
    <w:p w14:paraId="149F482F" w14:textId="77777777" w:rsidR="000A0BDD" w:rsidRDefault="000A0BD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87BA8" w14:textId="67B5E603" w:rsidR="0082794C" w:rsidRDefault="003764C3">
    <w:pPr>
      <w:pStyle w:val="Header"/>
    </w:pPr>
    <w:r>
      <w:rPr>
        <w:noProof/>
      </w:rPr>
      <w:pict w14:anchorId="1A8E7F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5083813" o:spid="_x0000_s6146" type="#_x0000_t136" style="position:absolute;margin-left:0;margin-top:0;width:455pt;height:303.3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9A989" w14:textId="03F20919" w:rsidR="009A48B5" w:rsidRDefault="003764C3" w:rsidP="00584F95">
    <w:pPr>
      <w:tabs>
        <w:tab w:val="left" w:pos="810"/>
        <w:tab w:val="left" w:pos="3690"/>
        <w:tab w:val="left" w:pos="7470"/>
      </w:tabs>
      <w:suppressAutoHyphens/>
      <w:spacing w:after="0" w:line="240" w:lineRule="auto"/>
      <w:ind w:left="90" w:right="162"/>
      <w:rPr>
        <w:rFonts w:eastAsia="Times New Roman" w:cs="Tahoma"/>
        <w:szCs w:val="24"/>
      </w:rPr>
    </w:pPr>
    <w:r>
      <w:rPr>
        <w:noProof/>
      </w:rPr>
      <w:pict w14:anchorId="2E1BD7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5083814" o:spid="_x0000_s6147" type="#_x0000_t136" style="position:absolute;left:0;text-align:left;margin-left:0;margin-top:0;width:455pt;height:303.3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82794C">
      <w:rPr>
        <w:noProof/>
      </w:rPr>
      <w:drawing>
        <wp:anchor distT="0" distB="0" distL="114300" distR="114300" simplePos="0" relativeHeight="251659264" behindDoc="1" locked="0" layoutInCell="1" allowOverlap="1" wp14:anchorId="43C8D454" wp14:editId="53C03FEF">
          <wp:simplePos x="0" y="0"/>
          <wp:positionH relativeFrom="column">
            <wp:posOffset>-1956</wp:posOffset>
          </wp:positionH>
          <wp:positionV relativeFrom="paragraph">
            <wp:posOffset>-132026</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9A48B5">
      <w:rPr>
        <w:rFonts w:eastAsia="Times New Roman" w:cs="Tahoma"/>
        <w:szCs w:val="24"/>
      </w:rPr>
      <w:tab/>
    </w:r>
    <w:r w:rsidR="005F3500">
      <w:rPr>
        <w:rFonts w:eastAsia="Times New Roman" w:cs="Tahoma"/>
        <w:b/>
        <w:szCs w:val="24"/>
      </w:rPr>
      <w:t>THERMAL ENER</w:t>
    </w:r>
    <w:r w:rsidR="00276484">
      <w:rPr>
        <w:rFonts w:eastAsia="Times New Roman" w:cs="Tahoma"/>
        <w:b/>
        <w:szCs w:val="24"/>
      </w:rPr>
      <w:t>GY</w:t>
    </w:r>
    <w:r w:rsidR="005F3500">
      <w:rPr>
        <w:rFonts w:eastAsia="Times New Roman" w:cs="Tahoma"/>
        <w:b/>
        <w:szCs w:val="24"/>
      </w:rPr>
      <w:t xml:space="preserve"> STORAGE</w:t>
    </w:r>
    <w:r w:rsidR="00614BD1">
      <w:rPr>
        <w:rFonts w:eastAsia="Times New Roman" w:cs="Tahoma"/>
        <w:b/>
        <w:szCs w:val="24"/>
      </w:rPr>
      <w:tab/>
      <w:t xml:space="preserve">   </w:t>
    </w:r>
    <w:r w:rsidR="009A48B5">
      <w:rPr>
        <w:rFonts w:eastAsia="Times New Roman" w:cs="Tahoma"/>
        <w:szCs w:val="24"/>
      </w:rPr>
      <w:t>20</w:t>
    </w:r>
    <w:r w:rsidR="00E20B4F">
      <w:rPr>
        <w:rFonts w:eastAsia="Times New Roman" w:cs="Tahoma"/>
        <w:szCs w:val="24"/>
      </w:rPr>
      <w:t>22</w:t>
    </w:r>
    <w:r w:rsidR="009A48B5">
      <w:rPr>
        <w:rFonts w:eastAsia="Times New Roman" w:cs="Tahoma"/>
        <w:szCs w:val="24"/>
      </w:rPr>
      <w:t>-</w:t>
    </w:r>
    <w:r w:rsidR="009A48B5" w:rsidRPr="00A36C9C">
      <w:rPr>
        <w:rFonts w:eastAsia="Times New Roman" w:cs="Tahoma"/>
        <w:szCs w:val="24"/>
      </w:rPr>
      <w:t>CEC-NRCA-MCH-</w:t>
    </w:r>
    <w:r w:rsidR="005F3500">
      <w:rPr>
        <w:rFonts w:eastAsia="Times New Roman" w:cs="Tahoma"/>
        <w:szCs w:val="24"/>
      </w:rPr>
      <w:t>15</w:t>
    </w:r>
    <w:r w:rsidR="009A48B5" w:rsidRPr="00A36C9C">
      <w:rPr>
        <w:rFonts w:eastAsia="Times New Roman" w:cs="Tahoma"/>
        <w:szCs w:val="24"/>
      </w:rPr>
      <w:t>-A</w:t>
    </w:r>
  </w:p>
  <w:p w14:paraId="1B6F85BE" w14:textId="1C10F2BA" w:rsidR="009A48B5" w:rsidRDefault="009A48B5" w:rsidP="00584F95">
    <w:pPr>
      <w:tabs>
        <w:tab w:val="left" w:pos="810"/>
        <w:tab w:val="left" w:pos="3690"/>
        <w:tab w:val="left" w:pos="7470"/>
      </w:tabs>
      <w:suppressAutoHyphens/>
      <w:spacing w:after="0" w:line="240" w:lineRule="auto"/>
      <w:ind w:left="90" w:right="162"/>
      <w:rPr>
        <w:rFonts w:eastAsia="Times New Roman" w:cs="Tahoma"/>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A4E23" w14:textId="75A6956F" w:rsidR="0082794C" w:rsidRDefault="003764C3">
    <w:pPr>
      <w:pStyle w:val="Header"/>
    </w:pPr>
    <w:r>
      <w:rPr>
        <w:noProof/>
      </w:rPr>
      <w:pict w14:anchorId="2238BC9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5083812" o:spid="_x0000_s6145" type="#_x0000_t136" style="position:absolute;margin-left:0;margin-top:0;width:455pt;height:303.3pt;rotation:315;z-index:-25165516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508787615">
    <w:abstractNumId w:val="8"/>
  </w:num>
  <w:num w:numId="2" w16cid:durableId="1421221187">
    <w:abstractNumId w:val="13"/>
  </w:num>
  <w:num w:numId="3" w16cid:durableId="638071518">
    <w:abstractNumId w:val="5"/>
  </w:num>
  <w:num w:numId="4" w16cid:durableId="741026034">
    <w:abstractNumId w:val="2"/>
  </w:num>
  <w:num w:numId="5" w16cid:durableId="807748279">
    <w:abstractNumId w:val="15"/>
  </w:num>
  <w:num w:numId="6" w16cid:durableId="53242131">
    <w:abstractNumId w:val="16"/>
  </w:num>
  <w:num w:numId="7" w16cid:durableId="137960362">
    <w:abstractNumId w:val="18"/>
  </w:num>
  <w:num w:numId="8" w16cid:durableId="525293480">
    <w:abstractNumId w:val="17"/>
  </w:num>
  <w:num w:numId="9" w16cid:durableId="495416118">
    <w:abstractNumId w:val="6"/>
  </w:num>
  <w:num w:numId="10" w16cid:durableId="558053635">
    <w:abstractNumId w:val="19"/>
  </w:num>
  <w:num w:numId="11" w16cid:durableId="1202979532">
    <w:abstractNumId w:val="9"/>
  </w:num>
  <w:num w:numId="12" w16cid:durableId="2635754">
    <w:abstractNumId w:val="14"/>
  </w:num>
  <w:num w:numId="13" w16cid:durableId="1250575149">
    <w:abstractNumId w:val="12"/>
  </w:num>
  <w:num w:numId="14" w16cid:durableId="1690789119">
    <w:abstractNumId w:val="4"/>
  </w:num>
  <w:num w:numId="15" w16cid:durableId="614794831">
    <w:abstractNumId w:val="0"/>
  </w:num>
  <w:num w:numId="16" w16cid:durableId="1423067701">
    <w:abstractNumId w:val="22"/>
  </w:num>
  <w:num w:numId="17" w16cid:durableId="1070422835">
    <w:abstractNumId w:val="20"/>
  </w:num>
  <w:num w:numId="18" w16cid:durableId="743339177">
    <w:abstractNumId w:val="3"/>
  </w:num>
  <w:num w:numId="19" w16cid:durableId="107818762">
    <w:abstractNumId w:val="7"/>
  </w:num>
  <w:num w:numId="20" w16cid:durableId="705252646">
    <w:abstractNumId w:val="10"/>
  </w:num>
  <w:num w:numId="21" w16cid:durableId="1354575173">
    <w:abstractNumId w:val="1"/>
  </w:num>
  <w:num w:numId="22" w16cid:durableId="1940331782">
    <w:abstractNumId w:val="23"/>
  </w:num>
  <w:num w:numId="23" w16cid:durableId="445394937">
    <w:abstractNumId w:val="21"/>
  </w:num>
  <w:num w:numId="24" w16cid:durableId="7040661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6148"/>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2EAC"/>
    <w:rsid w:val="00015C84"/>
    <w:rsid w:val="00016749"/>
    <w:rsid w:val="00016D46"/>
    <w:rsid w:val="00017B4D"/>
    <w:rsid w:val="00024AFB"/>
    <w:rsid w:val="00025223"/>
    <w:rsid w:val="00025A81"/>
    <w:rsid w:val="00025EC8"/>
    <w:rsid w:val="00030FB5"/>
    <w:rsid w:val="00031A2B"/>
    <w:rsid w:val="00032E01"/>
    <w:rsid w:val="0003526D"/>
    <w:rsid w:val="0004213E"/>
    <w:rsid w:val="0004284E"/>
    <w:rsid w:val="00047422"/>
    <w:rsid w:val="0005092D"/>
    <w:rsid w:val="00051A83"/>
    <w:rsid w:val="000521CE"/>
    <w:rsid w:val="00053A66"/>
    <w:rsid w:val="00071D9D"/>
    <w:rsid w:val="000734A3"/>
    <w:rsid w:val="000762FA"/>
    <w:rsid w:val="0007697D"/>
    <w:rsid w:val="00082143"/>
    <w:rsid w:val="00083B77"/>
    <w:rsid w:val="00083E1C"/>
    <w:rsid w:val="000856D0"/>
    <w:rsid w:val="00086DC5"/>
    <w:rsid w:val="000962B6"/>
    <w:rsid w:val="000A0BDD"/>
    <w:rsid w:val="000A1047"/>
    <w:rsid w:val="000A22C1"/>
    <w:rsid w:val="000A2BCF"/>
    <w:rsid w:val="000B0D31"/>
    <w:rsid w:val="000B10F5"/>
    <w:rsid w:val="000B1DC9"/>
    <w:rsid w:val="000B3495"/>
    <w:rsid w:val="000B5AD7"/>
    <w:rsid w:val="000C0748"/>
    <w:rsid w:val="000C3272"/>
    <w:rsid w:val="000C3D69"/>
    <w:rsid w:val="000C412C"/>
    <w:rsid w:val="000E1571"/>
    <w:rsid w:val="000E3192"/>
    <w:rsid w:val="000E4044"/>
    <w:rsid w:val="000E4ED0"/>
    <w:rsid w:val="000F3B84"/>
    <w:rsid w:val="0010246E"/>
    <w:rsid w:val="001028B2"/>
    <w:rsid w:val="00104DB5"/>
    <w:rsid w:val="0010653D"/>
    <w:rsid w:val="001069A9"/>
    <w:rsid w:val="001073CE"/>
    <w:rsid w:val="001101AF"/>
    <w:rsid w:val="001154E8"/>
    <w:rsid w:val="00121BBE"/>
    <w:rsid w:val="00124A08"/>
    <w:rsid w:val="00127E27"/>
    <w:rsid w:val="001315D4"/>
    <w:rsid w:val="001429C5"/>
    <w:rsid w:val="00142E96"/>
    <w:rsid w:val="0014330A"/>
    <w:rsid w:val="001462B5"/>
    <w:rsid w:val="00151565"/>
    <w:rsid w:val="00157D52"/>
    <w:rsid w:val="00160D6D"/>
    <w:rsid w:val="00166136"/>
    <w:rsid w:val="00172108"/>
    <w:rsid w:val="00176C5A"/>
    <w:rsid w:val="00177F50"/>
    <w:rsid w:val="00182340"/>
    <w:rsid w:val="00182624"/>
    <w:rsid w:val="00185D09"/>
    <w:rsid w:val="001A1251"/>
    <w:rsid w:val="001A17CB"/>
    <w:rsid w:val="001A1D72"/>
    <w:rsid w:val="001A3B48"/>
    <w:rsid w:val="001A57D6"/>
    <w:rsid w:val="001A7EFA"/>
    <w:rsid w:val="001B224A"/>
    <w:rsid w:val="001B5A0D"/>
    <w:rsid w:val="001C21D2"/>
    <w:rsid w:val="001C2CAB"/>
    <w:rsid w:val="001C4C48"/>
    <w:rsid w:val="001C721F"/>
    <w:rsid w:val="001C7B44"/>
    <w:rsid w:val="001C7FCB"/>
    <w:rsid w:val="001D0623"/>
    <w:rsid w:val="001D3BBE"/>
    <w:rsid w:val="001D5820"/>
    <w:rsid w:val="001D58BE"/>
    <w:rsid w:val="001E01D4"/>
    <w:rsid w:val="001E5CD5"/>
    <w:rsid w:val="001F2ABF"/>
    <w:rsid w:val="001F4203"/>
    <w:rsid w:val="001F42EF"/>
    <w:rsid w:val="001F783D"/>
    <w:rsid w:val="00201395"/>
    <w:rsid w:val="0020191B"/>
    <w:rsid w:val="0020275F"/>
    <w:rsid w:val="0020595F"/>
    <w:rsid w:val="00210DF6"/>
    <w:rsid w:val="002120EB"/>
    <w:rsid w:val="0021289D"/>
    <w:rsid w:val="00213D14"/>
    <w:rsid w:val="0021663A"/>
    <w:rsid w:val="00216E8A"/>
    <w:rsid w:val="00224962"/>
    <w:rsid w:val="00230484"/>
    <w:rsid w:val="00232773"/>
    <w:rsid w:val="002332E7"/>
    <w:rsid w:val="00235463"/>
    <w:rsid w:val="0023683A"/>
    <w:rsid w:val="00236DAE"/>
    <w:rsid w:val="0024609A"/>
    <w:rsid w:val="002517BE"/>
    <w:rsid w:val="002537CF"/>
    <w:rsid w:val="00254683"/>
    <w:rsid w:val="002608C8"/>
    <w:rsid w:val="00266205"/>
    <w:rsid w:val="00266313"/>
    <w:rsid w:val="002730F7"/>
    <w:rsid w:val="00276484"/>
    <w:rsid w:val="00280646"/>
    <w:rsid w:val="00283CE7"/>
    <w:rsid w:val="00285258"/>
    <w:rsid w:val="00291ECE"/>
    <w:rsid w:val="00294E2C"/>
    <w:rsid w:val="00296BDA"/>
    <w:rsid w:val="00297196"/>
    <w:rsid w:val="002A757C"/>
    <w:rsid w:val="002B2751"/>
    <w:rsid w:val="002B59F4"/>
    <w:rsid w:val="002B79BF"/>
    <w:rsid w:val="002C17B6"/>
    <w:rsid w:val="002C28CC"/>
    <w:rsid w:val="002C7126"/>
    <w:rsid w:val="002D069A"/>
    <w:rsid w:val="002D0EBB"/>
    <w:rsid w:val="002D7756"/>
    <w:rsid w:val="002D7E00"/>
    <w:rsid w:val="002E106F"/>
    <w:rsid w:val="002E149E"/>
    <w:rsid w:val="002E157F"/>
    <w:rsid w:val="002E6E51"/>
    <w:rsid w:val="002F1D5C"/>
    <w:rsid w:val="002F55D9"/>
    <w:rsid w:val="0030039B"/>
    <w:rsid w:val="00306180"/>
    <w:rsid w:val="00314E1C"/>
    <w:rsid w:val="0031511A"/>
    <w:rsid w:val="00320C83"/>
    <w:rsid w:val="003212EC"/>
    <w:rsid w:val="00322FB2"/>
    <w:rsid w:val="00323830"/>
    <w:rsid w:val="0032525C"/>
    <w:rsid w:val="003365EB"/>
    <w:rsid w:val="00342DE5"/>
    <w:rsid w:val="00346560"/>
    <w:rsid w:val="0035044B"/>
    <w:rsid w:val="00351787"/>
    <w:rsid w:val="0035288D"/>
    <w:rsid w:val="00354987"/>
    <w:rsid w:val="003564BB"/>
    <w:rsid w:val="00362128"/>
    <w:rsid w:val="003631DC"/>
    <w:rsid w:val="00365CB9"/>
    <w:rsid w:val="0037058F"/>
    <w:rsid w:val="003705A8"/>
    <w:rsid w:val="00370DF4"/>
    <w:rsid w:val="00371995"/>
    <w:rsid w:val="003764C3"/>
    <w:rsid w:val="00386887"/>
    <w:rsid w:val="0039273E"/>
    <w:rsid w:val="00395EF1"/>
    <w:rsid w:val="0039711A"/>
    <w:rsid w:val="003A2B5D"/>
    <w:rsid w:val="003A2C69"/>
    <w:rsid w:val="003A4B4F"/>
    <w:rsid w:val="003A7DE1"/>
    <w:rsid w:val="003B19EF"/>
    <w:rsid w:val="003B1BB9"/>
    <w:rsid w:val="003C5A58"/>
    <w:rsid w:val="003D089F"/>
    <w:rsid w:val="003D5135"/>
    <w:rsid w:val="003D6444"/>
    <w:rsid w:val="003E007E"/>
    <w:rsid w:val="003E2603"/>
    <w:rsid w:val="003E39F4"/>
    <w:rsid w:val="003E482B"/>
    <w:rsid w:val="003F3C05"/>
    <w:rsid w:val="003F3E83"/>
    <w:rsid w:val="003F6463"/>
    <w:rsid w:val="00400E78"/>
    <w:rsid w:val="00401133"/>
    <w:rsid w:val="00410D52"/>
    <w:rsid w:val="0041532E"/>
    <w:rsid w:val="00421197"/>
    <w:rsid w:val="00424A14"/>
    <w:rsid w:val="0042602C"/>
    <w:rsid w:val="00436BC4"/>
    <w:rsid w:val="00436F09"/>
    <w:rsid w:val="00436F6E"/>
    <w:rsid w:val="004425F7"/>
    <w:rsid w:val="0044314D"/>
    <w:rsid w:val="00445A27"/>
    <w:rsid w:val="00454654"/>
    <w:rsid w:val="004552AC"/>
    <w:rsid w:val="00457249"/>
    <w:rsid w:val="004641E8"/>
    <w:rsid w:val="004675F9"/>
    <w:rsid w:val="00472499"/>
    <w:rsid w:val="004773BF"/>
    <w:rsid w:val="0048675F"/>
    <w:rsid w:val="00486770"/>
    <w:rsid w:val="00494986"/>
    <w:rsid w:val="00494D9E"/>
    <w:rsid w:val="004951CC"/>
    <w:rsid w:val="00495D50"/>
    <w:rsid w:val="004A4BB0"/>
    <w:rsid w:val="004A5CFE"/>
    <w:rsid w:val="004A6001"/>
    <w:rsid w:val="004B3266"/>
    <w:rsid w:val="004C37B3"/>
    <w:rsid w:val="004C37FA"/>
    <w:rsid w:val="004C5A52"/>
    <w:rsid w:val="004D05A6"/>
    <w:rsid w:val="004F00B2"/>
    <w:rsid w:val="004F121E"/>
    <w:rsid w:val="004F52FF"/>
    <w:rsid w:val="004F56A4"/>
    <w:rsid w:val="004F68F6"/>
    <w:rsid w:val="004F6ED5"/>
    <w:rsid w:val="005011D5"/>
    <w:rsid w:val="00503C7F"/>
    <w:rsid w:val="00504055"/>
    <w:rsid w:val="00511EE1"/>
    <w:rsid w:val="005129B7"/>
    <w:rsid w:val="00533482"/>
    <w:rsid w:val="00534827"/>
    <w:rsid w:val="00535642"/>
    <w:rsid w:val="00535D13"/>
    <w:rsid w:val="00536796"/>
    <w:rsid w:val="00541A07"/>
    <w:rsid w:val="00551E86"/>
    <w:rsid w:val="00553488"/>
    <w:rsid w:val="00560417"/>
    <w:rsid w:val="005630E8"/>
    <w:rsid w:val="00564C54"/>
    <w:rsid w:val="00566207"/>
    <w:rsid w:val="00570E17"/>
    <w:rsid w:val="005748FE"/>
    <w:rsid w:val="00574A27"/>
    <w:rsid w:val="005769F9"/>
    <w:rsid w:val="00577EA7"/>
    <w:rsid w:val="00581D9F"/>
    <w:rsid w:val="00583143"/>
    <w:rsid w:val="00584F95"/>
    <w:rsid w:val="005858C6"/>
    <w:rsid w:val="00586FB9"/>
    <w:rsid w:val="00587F0E"/>
    <w:rsid w:val="005903DE"/>
    <w:rsid w:val="00592176"/>
    <w:rsid w:val="00594418"/>
    <w:rsid w:val="00594A4A"/>
    <w:rsid w:val="00596AF1"/>
    <w:rsid w:val="005A1601"/>
    <w:rsid w:val="005A1737"/>
    <w:rsid w:val="005A41C6"/>
    <w:rsid w:val="005A79A1"/>
    <w:rsid w:val="005A7CC6"/>
    <w:rsid w:val="005B0A0F"/>
    <w:rsid w:val="005B0C3C"/>
    <w:rsid w:val="005B7E99"/>
    <w:rsid w:val="005C1CE3"/>
    <w:rsid w:val="005C2794"/>
    <w:rsid w:val="005C30C9"/>
    <w:rsid w:val="005C368E"/>
    <w:rsid w:val="005C73B8"/>
    <w:rsid w:val="005C7C8E"/>
    <w:rsid w:val="005E430D"/>
    <w:rsid w:val="005E5A42"/>
    <w:rsid w:val="005F031B"/>
    <w:rsid w:val="005F1A73"/>
    <w:rsid w:val="005F2200"/>
    <w:rsid w:val="005F3500"/>
    <w:rsid w:val="005F5003"/>
    <w:rsid w:val="005F7B65"/>
    <w:rsid w:val="00601F9D"/>
    <w:rsid w:val="0060287B"/>
    <w:rsid w:val="00606A24"/>
    <w:rsid w:val="00606D87"/>
    <w:rsid w:val="0061113B"/>
    <w:rsid w:val="00613622"/>
    <w:rsid w:val="00613F2A"/>
    <w:rsid w:val="00614BD1"/>
    <w:rsid w:val="00614DC1"/>
    <w:rsid w:val="0061692E"/>
    <w:rsid w:val="00623144"/>
    <w:rsid w:val="00627024"/>
    <w:rsid w:val="006441A0"/>
    <w:rsid w:val="00647925"/>
    <w:rsid w:val="00651A08"/>
    <w:rsid w:val="00654F7D"/>
    <w:rsid w:val="00655822"/>
    <w:rsid w:val="006562AC"/>
    <w:rsid w:val="00660D2B"/>
    <w:rsid w:val="00661B74"/>
    <w:rsid w:val="00662E77"/>
    <w:rsid w:val="006707EA"/>
    <w:rsid w:val="006732DD"/>
    <w:rsid w:val="00673E54"/>
    <w:rsid w:val="006813F6"/>
    <w:rsid w:val="00684E9B"/>
    <w:rsid w:val="0068754A"/>
    <w:rsid w:val="00690C69"/>
    <w:rsid w:val="00694702"/>
    <w:rsid w:val="00697617"/>
    <w:rsid w:val="006A0954"/>
    <w:rsid w:val="006A14EC"/>
    <w:rsid w:val="006A25FD"/>
    <w:rsid w:val="006B4579"/>
    <w:rsid w:val="006B4DF3"/>
    <w:rsid w:val="006B56FE"/>
    <w:rsid w:val="006B6F94"/>
    <w:rsid w:val="006C5258"/>
    <w:rsid w:val="006D0333"/>
    <w:rsid w:val="006D39A2"/>
    <w:rsid w:val="006D504E"/>
    <w:rsid w:val="006D5AB4"/>
    <w:rsid w:val="006D5F06"/>
    <w:rsid w:val="006D76EF"/>
    <w:rsid w:val="006E138D"/>
    <w:rsid w:val="006E212F"/>
    <w:rsid w:val="006E452E"/>
    <w:rsid w:val="006E64FE"/>
    <w:rsid w:val="006F4424"/>
    <w:rsid w:val="00701D41"/>
    <w:rsid w:val="00702DCC"/>
    <w:rsid w:val="007069BA"/>
    <w:rsid w:val="00716DCB"/>
    <w:rsid w:val="007207E8"/>
    <w:rsid w:val="00725A17"/>
    <w:rsid w:val="00725B82"/>
    <w:rsid w:val="00726CCB"/>
    <w:rsid w:val="00727336"/>
    <w:rsid w:val="00727408"/>
    <w:rsid w:val="007416DE"/>
    <w:rsid w:val="00742FA1"/>
    <w:rsid w:val="00743830"/>
    <w:rsid w:val="00744FD3"/>
    <w:rsid w:val="00747496"/>
    <w:rsid w:val="00750AFB"/>
    <w:rsid w:val="00751CB2"/>
    <w:rsid w:val="00754291"/>
    <w:rsid w:val="00754F59"/>
    <w:rsid w:val="007565CC"/>
    <w:rsid w:val="007631E5"/>
    <w:rsid w:val="00770665"/>
    <w:rsid w:val="00773FF8"/>
    <w:rsid w:val="00775F31"/>
    <w:rsid w:val="007774B1"/>
    <w:rsid w:val="007774E4"/>
    <w:rsid w:val="00787C1D"/>
    <w:rsid w:val="00793877"/>
    <w:rsid w:val="00793DA3"/>
    <w:rsid w:val="00797632"/>
    <w:rsid w:val="007A23C2"/>
    <w:rsid w:val="007A3647"/>
    <w:rsid w:val="007A58C5"/>
    <w:rsid w:val="007A6DA5"/>
    <w:rsid w:val="007A6FF4"/>
    <w:rsid w:val="007A7D46"/>
    <w:rsid w:val="007B19EE"/>
    <w:rsid w:val="007B5BD9"/>
    <w:rsid w:val="007B654B"/>
    <w:rsid w:val="007B75F0"/>
    <w:rsid w:val="007C473F"/>
    <w:rsid w:val="007C47C4"/>
    <w:rsid w:val="007D24DE"/>
    <w:rsid w:val="007D49C9"/>
    <w:rsid w:val="007D5A2B"/>
    <w:rsid w:val="007E1774"/>
    <w:rsid w:val="007E35E9"/>
    <w:rsid w:val="007F01D0"/>
    <w:rsid w:val="007F02E0"/>
    <w:rsid w:val="007F1A9B"/>
    <w:rsid w:val="007F1EC6"/>
    <w:rsid w:val="007F31D5"/>
    <w:rsid w:val="007F598E"/>
    <w:rsid w:val="008114D5"/>
    <w:rsid w:val="00817AFC"/>
    <w:rsid w:val="00817F04"/>
    <w:rsid w:val="0082794C"/>
    <w:rsid w:val="00831E76"/>
    <w:rsid w:val="00832F4E"/>
    <w:rsid w:val="00834CDC"/>
    <w:rsid w:val="008355D8"/>
    <w:rsid w:val="00837616"/>
    <w:rsid w:val="00841742"/>
    <w:rsid w:val="008456D0"/>
    <w:rsid w:val="008473CC"/>
    <w:rsid w:val="008559D3"/>
    <w:rsid w:val="008574E8"/>
    <w:rsid w:val="008621FF"/>
    <w:rsid w:val="00863890"/>
    <w:rsid w:val="00866EBE"/>
    <w:rsid w:val="00872DD1"/>
    <w:rsid w:val="008802CF"/>
    <w:rsid w:val="00890486"/>
    <w:rsid w:val="008906D8"/>
    <w:rsid w:val="00890FD7"/>
    <w:rsid w:val="00897590"/>
    <w:rsid w:val="008A09C2"/>
    <w:rsid w:val="008A2952"/>
    <w:rsid w:val="008B2E57"/>
    <w:rsid w:val="008C16A7"/>
    <w:rsid w:val="008C2175"/>
    <w:rsid w:val="008C40D8"/>
    <w:rsid w:val="008C577C"/>
    <w:rsid w:val="008D0125"/>
    <w:rsid w:val="008D13BB"/>
    <w:rsid w:val="008D27A1"/>
    <w:rsid w:val="008D6D95"/>
    <w:rsid w:val="008D6E6E"/>
    <w:rsid w:val="008D7D55"/>
    <w:rsid w:val="008E00AD"/>
    <w:rsid w:val="008E20D7"/>
    <w:rsid w:val="008E29DE"/>
    <w:rsid w:val="008E405E"/>
    <w:rsid w:val="008E4E04"/>
    <w:rsid w:val="008F0AA0"/>
    <w:rsid w:val="008F2699"/>
    <w:rsid w:val="0090267D"/>
    <w:rsid w:val="00903E2B"/>
    <w:rsid w:val="009079B7"/>
    <w:rsid w:val="00912C47"/>
    <w:rsid w:val="00914140"/>
    <w:rsid w:val="00916AF7"/>
    <w:rsid w:val="00917D8E"/>
    <w:rsid w:val="009216F5"/>
    <w:rsid w:val="00922DA1"/>
    <w:rsid w:val="00923214"/>
    <w:rsid w:val="00923FE7"/>
    <w:rsid w:val="00924000"/>
    <w:rsid w:val="00927353"/>
    <w:rsid w:val="00930DB7"/>
    <w:rsid w:val="00935E5B"/>
    <w:rsid w:val="009362E1"/>
    <w:rsid w:val="00936B27"/>
    <w:rsid w:val="009465AD"/>
    <w:rsid w:val="00961440"/>
    <w:rsid w:val="00967D26"/>
    <w:rsid w:val="00970FAF"/>
    <w:rsid w:val="00972497"/>
    <w:rsid w:val="00972513"/>
    <w:rsid w:val="00972916"/>
    <w:rsid w:val="00972F9F"/>
    <w:rsid w:val="00974632"/>
    <w:rsid w:val="0098520D"/>
    <w:rsid w:val="00986A75"/>
    <w:rsid w:val="00987B36"/>
    <w:rsid w:val="00987BC3"/>
    <w:rsid w:val="00992188"/>
    <w:rsid w:val="009933D3"/>
    <w:rsid w:val="009A48B5"/>
    <w:rsid w:val="009A5E54"/>
    <w:rsid w:val="009B3611"/>
    <w:rsid w:val="009B5875"/>
    <w:rsid w:val="009C45BD"/>
    <w:rsid w:val="009C5613"/>
    <w:rsid w:val="009C5B03"/>
    <w:rsid w:val="009C63E6"/>
    <w:rsid w:val="009C7A9F"/>
    <w:rsid w:val="009D05CB"/>
    <w:rsid w:val="009D0623"/>
    <w:rsid w:val="009E3205"/>
    <w:rsid w:val="009E32B0"/>
    <w:rsid w:val="009E62CC"/>
    <w:rsid w:val="009E73E5"/>
    <w:rsid w:val="009F15F5"/>
    <w:rsid w:val="009F7D29"/>
    <w:rsid w:val="00A02B27"/>
    <w:rsid w:val="00A05CF4"/>
    <w:rsid w:val="00A105C3"/>
    <w:rsid w:val="00A1107B"/>
    <w:rsid w:val="00A14C6C"/>
    <w:rsid w:val="00A17596"/>
    <w:rsid w:val="00A201AE"/>
    <w:rsid w:val="00A219C1"/>
    <w:rsid w:val="00A22D08"/>
    <w:rsid w:val="00A30A63"/>
    <w:rsid w:val="00A321C5"/>
    <w:rsid w:val="00A36C9C"/>
    <w:rsid w:val="00A37DF8"/>
    <w:rsid w:val="00A40735"/>
    <w:rsid w:val="00A40BFD"/>
    <w:rsid w:val="00A420AA"/>
    <w:rsid w:val="00A44E86"/>
    <w:rsid w:val="00A44FA9"/>
    <w:rsid w:val="00A525E3"/>
    <w:rsid w:val="00A531A0"/>
    <w:rsid w:val="00A54C30"/>
    <w:rsid w:val="00A573F2"/>
    <w:rsid w:val="00A6157B"/>
    <w:rsid w:val="00A72C7C"/>
    <w:rsid w:val="00A84F9F"/>
    <w:rsid w:val="00A863BF"/>
    <w:rsid w:val="00A90CFA"/>
    <w:rsid w:val="00A924B6"/>
    <w:rsid w:val="00A9331D"/>
    <w:rsid w:val="00A94072"/>
    <w:rsid w:val="00A94B8D"/>
    <w:rsid w:val="00A94F34"/>
    <w:rsid w:val="00A9542B"/>
    <w:rsid w:val="00A96EF5"/>
    <w:rsid w:val="00A97183"/>
    <w:rsid w:val="00AA2FC9"/>
    <w:rsid w:val="00AA7D2E"/>
    <w:rsid w:val="00AB0657"/>
    <w:rsid w:val="00AB31EB"/>
    <w:rsid w:val="00AB409C"/>
    <w:rsid w:val="00AC1D15"/>
    <w:rsid w:val="00AC359D"/>
    <w:rsid w:val="00AC3D49"/>
    <w:rsid w:val="00AD3B7D"/>
    <w:rsid w:val="00AD53EB"/>
    <w:rsid w:val="00AD6D8C"/>
    <w:rsid w:val="00AE08AC"/>
    <w:rsid w:val="00AE0EA3"/>
    <w:rsid w:val="00AE1132"/>
    <w:rsid w:val="00AE3260"/>
    <w:rsid w:val="00B027F3"/>
    <w:rsid w:val="00B06560"/>
    <w:rsid w:val="00B12879"/>
    <w:rsid w:val="00B152C4"/>
    <w:rsid w:val="00B15882"/>
    <w:rsid w:val="00B166C6"/>
    <w:rsid w:val="00B248EB"/>
    <w:rsid w:val="00B24BA2"/>
    <w:rsid w:val="00B25914"/>
    <w:rsid w:val="00B2596C"/>
    <w:rsid w:val="00B34D26"/>
    <w:rsid w:val="00B37262"/>
    <w:rsid w:val="00B40250"/>
    <w:rsid w:val="00B41294"/>
    <w:rsid w:val="00B435D1"/>
    <w:rsid w:val="00B47172"/>
    <w:rsid w:val="00B50135"/>
    <w:rsid w:val="00B51912"/>
    <w:rsid w:val="00B54653"/>
    <w:rsid w:val="00B555AB"/>
    <w:rsid w:val="00B820B3"/>
    <w:rsid w:val="00B83CBE"/>
    <w:rsid w:val="00B840CE"/>
    <w:rsid w:val="00B87726"/>
    <w:rsid w:val="00B921A6"/>
    <w:rsid w:val="00B922AD"/>
    <w:rsid w:val="00B93122"/>
    <w:rsid w:val="00B95F91"/>
    <w:rsid w:val="00BA2F7E"/>
    <w:rsid w:val="00BA309B"/>
    <w:rsid w:val="00BA3E76"/>
    <w:rsid w:val="00BB044C"/>
    <w:rsid w:val="00BB0561"/>
    <w:rsid w:val="00BB3DA7"/>
    <w:rsid w:val="00BB4A37"/>
    <w:rsid w:val="00BB4A4B"/>
    <w:rsid w:val="00BB5DFF"/>
    <w:rsid w:val="00BC21DA"/>
    <w:rsid w:val="00BC2F11"/>
    <w:rsid w:val="00BC460A"/>
    <w:rsid w:val="00BC6F1B"/>
    <w:rsid w:val="00BC7960"/>
    <w:rsid w:val="00BD72DF"/>
    <w:rsid w:val="00BD7442"/>
    <w:rsid w:val="00BE22AE"/>
    <w:rsid w:val="00BE3411"/>
    <w:rsid w:val="00BE741A"/>
    <w:rsid w:val="00BF4E25"/>
    <w:rsid w:val="00BF529F"/>
    <w:rsid w:val="00BF61A7"/>
    <w:rsid w:val="00BF7330"/>
    <w:rsid w:val="00C01565"/>
    <w:rsid w:val="00C01721"/>
    <w:rsid w:val="00C023DC"/>
    <w:rsid w:val="00C02F59"/>
    <w:rsid w:val="00C0400D"/>
    <w:rsid w:val="00C13869"/>
    <w:rsid w:val="00C16C91"/>
    <w:rsid w:val="00C17826"/>
    <w:rsid w:val="00C21FA7"/>
    <w:rsid w:val="00C25D5E"/>
    <w:rsid w:val="00C32DBB"/>
    <w:rsid w:val="00C35F19"/>
    <w:rsid w:val="00C37ABD"/>
    <w:rsid w:val="00C41E98"/>
    <w:rsid w:val="00C45F51"/>
    <w:rsid w:val="00C53641"/>
    <w:rsid w:val="00C60284"/>
    <w:rsid w:val="00C63817"/>
    <w:rsid w:val="00C80483"/>
    <w:rsid w:val="00C80DF6"/>
    <w:rsid w:val="00C90382"/>
    <w:rsid w:val="00C947A3"/>
    <w:rsid w:val="00C976C7"/>
    <w:rsid w:val="00C978B6"/>
    <w:rsid w:val="00CA0EC6"/>
    <w:rsid w:val="00CA107C"/>
    <w:rsid w:val="00CA31A5"/>
    <w:rsid w:val="00CA361B"/>
    <w:rsid w:val="00CA6D6C"/>
    <w:rsid w:val="00CA6D81"/>
    <w:rsid w:val="00CB13E8"/>
    <w:rsid w:val="00CB4AD7"/>
    <w:rsid w:val="00CB7590"/>
    <w:rsid w:val="00CC09DB"/>
    <w:rsid w:val="00CC0C0C"/>
    <w:rsid w:val="00CC1EA9"/>
    <w:rsid w:val="00CC404E"/>
    <w:rsid w:val="00CC47B6"/>
    <w:rsid w:val="00CC7135"/>
    <w:rsid w:val="00CC7C64"/>
    <w:rsid w:val="00CD45AC"/>
    <w:rsid w:val="00CE1668"/>
    <w:rsid w:val="00CE4CB9"/>
    <w:rsid w:val="00CE7F05"/>
    <w:rsid w:val="00CF0230"/>
    <w:rsid w:val="00CF6866"/>
    <w:rsid w:val="00D024FE"/>
    <w:rsid w:val="00D033AD"/>
    <w:rsid w:val="00D041AA"/>
    <w:rsid w:val="00D11FEE"/>
    <w:rsid w:val="00D26A38"/>
    <w:rsid w:val="00D3128A"/>
    <w:rsid w:val="00D32170"/>
    <w:rsid w:val="00D332A9"/>
    <w:rsid w:val="00D339ED"/>
    <w:rsid w:val="00D35F84"/>
    <w:rsid w:val="00D36842"/>
    <w:rsid w:val="00D40444"/>
    <w:rsid w:val="00D40E0B"/>
    <w:rsid w:val="00D43544"/>
    <w:rsid w:val="00D437A1"/>
    <w:rsid w:val="00D448CF"/>
    <w:rsid w:val="00D462D1"/>
    <w:rsid w:val="00D470BF"/>
    <w:rsid w:val="00D47A11"/>
    <w:rsid w:val="00D508CB"/>
    <w:rsid w:val="00D52225"/>
    <w:rsid w:val="00D54B95"/>
    <w:rsid w:val="00D6362A"/>
    <w:rsid w:val="00D662A9"/>
    <w:rsid w:val="00D6780E"/>
    <w:rsid w:val="00D73081"/>
    <w:rsid w:val="00D76308"/>
    <w:rsid w:val="00D818E2"/>
    <w:rsid w:val="00D83848"/>
    <w:rsid w:val="00D853B2"/>
    <w:rsid w:val="00D92077"/>
    <w:rsid w:val="00D9220C"/>
    <w:rsid w:val="00D92F26"/>
    <w:rsid w:val="00D956D4"/>
    <w:rsid w:val="00DA4F1B"/>
    <w:rsid w:val="00DA6F80"/>
    <w:rsid w:val="00DB3237"/>
    <w:rsid w:val="00DC51A0"/>
    <w:rsid w:val="00DD37D7"/>
    <w:rsid w:val="00DE41C2"/>
    <w:rsid w:val="00DE56C1"/>
    <w:rsid w:val="00DE7E44"/>
    <w:rsid w:val="00DF3B44"/>
    <w:rsid w:val="00DF7580"/>
    <w:rsid w:val="00E01A67"/>
    <w:rsid w:val="00E0234D"/>
    <w:rsid w:val="00E03038"/>
    <w:rsid w:val="00E04F98"/>
    <w:rsid w:val="00E05BF0"/>
    <w:rsid w:val="00E11B98"/>
    <w:rsid w:val="00E1241A"/>
    <w:rsid w:val="00E15046"/>
    <w:rsid w:val="00E20697"/>
    <w:rsid w:val="00E20B4F"/>
    <w:rsid w:val="00E21B88"/>
    <w:rsid w:val="00E237C9"/>
    <w:rsid w:val="00E26B25"/>
    <w:rsid w:val="00E34086"/>
    <w:rsid w:val="00E436F0"/>
    <w:rsid w:val="00E456DA"/>
    <w:rsid w:val="00E53DC1"/>
    <w:rsid w:val="00E5401F"/>
    <w:rsid w:val="00E572ED"/>
    <w:rsid w:val="00E62225"/>
    <w:rsid w:val="00E62E8E"/>
    <w:rsid w:val="00E65FA5"/>
    <w:rsid w:val="00E6607F"/>
    <w:rsid w:val="00E713D3"/>
    <w:rsid w:val="00E71E1A"/>
    <w:rsid w:val="00E7406D"/>
    <w:rsid w:val="00E7642B"/>
    <w:rsid w:val="00E83E5C"/>
    <w:rsid w:val="00E92619"/>
    <w:rsid w:val="00E94DCE"/>
    <w:rsid w:val="00EA041E"/>
    <w:rsid w:val="00EA541C"/>
    <w:rsid w:val="00EA62E4"/>
    <w:rsid w:val="00EA6990"/>
    <w:rsid w:val="00EB0356"/>
    <w:rsid w:val="00EB104D"/>
    <w:rsid w:val="00EB1D6B"/>
    <w:rsid w:val="00EB68F6"/>
    <w:rsid w:val="00ED4B83"/>
    <w:rsid w:val="00ED798B"/>
    <w:rsid w:val="00ED7F5E"/>
    <w:rsid w:val="00EE0DAD"/>
    <w:rsid w:val="00EE0DF9"/>
    <w:rsid w:val="00EE2AFA"/>
    <w:rsid w:val="00EE46B4"/>
    <w:rsid w:val="00EE5161"/>
    <w:rsid w:val="00EE590A"/>
    <w:rsid w:val="00EF4FBA"/>
    <w:rsid w:val="00F0283A"/>
    <w:rsid w:val="00F0402F"/>
    <w:rsid w:val="00F076F0"/>
    <w:rsid w:val="00F07E81"/>
    <w:rsid w:val="00F12C72"/>
    <w:rsid w:val="00F13A50"/>
    <w:rsid w:val="00F2083C"/>
    <w:rsid w:val="00F22E33"/>
    <w:rsid w:val="00F2362E"/>
    <w:rsid w:val="00F272DD"/>
    <w:rsid w:val="00F33041"/>
    <w:rsid w:val="00F37076"/>
    <w:rsid w:val="00F4041C"/>
    <w:rsid w:val="00F426EB"/>
    <w:rsid w:val="00F4293F"/>
    <w:rsid w:val="00F446B9"/>
    <w:rsid w:val="00F45899"/>
    <w:rsid w:val="00F47D75"/>
    <w:rsid w:val="00F51B43"/>
    <w:rsid w:val="00F531A8"/>
    <w:rsid w:val="00F572A8"/>
    <w:rsid w:val="00F60610"/>
    <w:rsid w:val="00F6396B"/>
    <w:rsid w:val="00F67442"/>
    <w:rsid w:val="00F70BDD"/>
    <w:rsid w:val="00F75C1C"/>
    <w:rsid w:val="00F76000"/>
    <w:rsid w:val="00F8041C"/>
    <w:rsid w:val="00F81D30"/>
    <w:rsid w:val="00F82F45"/>
    <w:rsid w:val="00F83D59"/>
    <w:rsid w:val="00F84CD5"/>
    <w:rsid w:val="00F86E28"/>
    <w:rsid w:val="00F92BDF"/>
    <w:rsid w:val="00F94A96"/>
    <w:rsid w:val="00F959B8"/>
    <w:rsid w:val="00F97C1A"/>
    <w:rsid w:val="00FA102E"/>
    <w:rsid w:val="00FA2D96"/>
    <w:rsid w:val="00FA4160"/>
    <w:rsid w:val="00FB106B"/>
    <w:rsid w:val="00FB5C69"/>
    <w:rsid w:val="00FB5EC9"/>
    <w:rsid w:val="00FB6FAC"/>
    <w:rsid w:val="00FC35BB"/>
    <w:rsid w:val="00FD14F3"/>
    <w:rsid w:val="00FD1636"/>
    <w:rsid w:val="00FD3D98"/>
    <w:rsid w:val="00FE2397"/>
    <w:rsid w:val="00FE40F4"/>
    <w:rsid w:val="00FE5BF9"/>
    <w:rsid w:val="00FE5CF6"/>
    <w:rsid w:val="00FF2B8F"/>
    <w:rsid w:val="00FF7E8B"/>
    <w:rsid w:val="35F4C563"/>
    <w:rsid w:val="3E2686E1"/>
    <w:rsid w:val="437B7BE1"/>
    <w:rsid w:val="5E28F70F"/>
    <w:rsid w:val="61FAB83D"/>
    <w:rsid w:val="6A6A7653"/>
    <w:rsid w:val="702A87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8"/>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2.xml><?xml version="1.0" encoding="utf-8"?>
<ds:datastoreItem xmlns:ds="http://schemas.openxmlformats.org/officeDocument/2006/customXml" ds:itemID="{153147B9-3756-4984-90AF-14827999468A}">
  <ds:schemaRefs>
    <ds:schemaRef ds:uri="5067c814-4b34-462c-a21d-c185ff6548d2"/>
    <ds:schemaRef ds:uri="785685f2-c2e1-4352-89aa-3faca8eaba52"/>
    <ds:schemaRef ds:uri="http://schemas.microsoft.com/office/2006/documentManagement/types"/>
    <ds:schemaRef ds:uri="http://schemas.microsoft.com/office/2006/metadata/properties"/>
    <ds:schemaRef ds:uri="http://purl.org/dc/elements/1.1/"/>
    <ds:schemaRef ds:uri="http://purl.org/dc/dcmitype/"/>
    <ds:schemaRef ds:uri="http://schemas.microsoft.com/office/infopath/2007/PartnerControls"/>
    <ds:schemaRef ds:uri="http://schemas.openxmlformats.org/package/2006/metadata/core-properties"/>
    <ds:schemaRef ds:uri="http://www.w3.org/XML/1998/namespace"/>
    <ds:schemaRef ds:uri="http://purl.org/dc/terms/"/>
  </ds:schemaRefs>
</ds:datastoreItem>
</file>

<file path=customXml/itemProps3.xml><?xml version="1.0" encoding="utf-8"?>
<ds:datastoreItem xmlns:ds="http://schemas.openxmlformats.org/officeDocument/2006/customXml" ds:itemID="{00FE0117-23C2-4934-BB16-2643210CAE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775D82-4E7B-4CBD-94AC-CCE5FFEDB3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1636</Words>
  <Characters>9331</Characters>
  <Application>Microsoft Office Word</Application>
  <DocSecurity>8</DocSecurity>
  <Lines>77</Lines>
  <Paragraphs>21</Paragraphs>
  <ScaleCrop>false</ScaleCrop>
  <LinksUpToDate>false</LinksUpToDate>
  <CharactersWithSpaces>10946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4</cp:revision>
  <dcterms:created xsi:type="dcterms:W3CDTF">2021-12-03T16:46:00Z</dcterms:created>
  <dcterms:modified xsi:type="dcterms:W3CDTF">2022-08-06T00:01:00Z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