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4F0480" w14:paraId="10915641" w14:textId="77777777" w:rsidTr="00C610CE">
        <w:trPr>
          <w:cantSplit/>
          <w:trHeight w:val="290"/>
          <w:tblHeader/>
        </w:trPr>
        <w:tc>
          <w:tcPr>
            <w:tcW w:w="5262" w:type="dxa"/>
            <w:vAlign w:val="center"/>
          </w:tcPr>
          <w:p w14:paraId="3666A03D" w14:textId="77777777" w:rsidR="004F0480" w:rsidRPr="00D956D4" w:rsidRDefault="004F0480" w:rsidP="00C610CE">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1A1E1ED3" w14:textId="77777777" w:rsidR="004F0480" w:rsidRPr="00D956D4" w:rsidRDefault="004F0480" w:rsidP="00C610CE">
            <w:pPr>
              <w:spacing w:after="0" w:line="240" w:lineRule="auto"/>
              <w:ind w:left="90"/>
              <w:contextualSpacing/>
              <w:rPr>
                <w:rFonts w:cs="Tahoma"/>
                <w:b/>
                <w:szCs w:val="24"/>
              </w:rPr>
            </w:pPr>
            <w:r w:rsidRPr="00D956D4">
              <w:rPr>
                <w:rFonts w:cs="Tahoma"/>
                <w:b/>
                <w:szCs w:val="24"/>
              </w:rPr>
              <w:t>Authority Having Jurisdiction</w:t>
            </w:r>
          </w:p>
        </w:tc>
      </w:tr>
      <w:tr w:rsidR="004F0480" w14:paraId="19E60DC2" w14:textId="77777777" w:rsidTr="00C610CE">
        <w:trPr>
          <w:cantSplit/>
          <w:trHeight w:val="290"/>
        </w:trPr>
        <w:tc>
          <w:tcPr>
            <w:tcW w:w="5262" w:type="dxa"/>
            <w:vAlign w:val="center"/>
          </w:tcPr>
          <w:p w14:paraId="32A6A7AC" w14:textId="77777777" w:rsidR="004F0480" w:rsidRDefault="004F0480" w:rsidP="00C610CE">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3E7B43D5" w14:textId="77777777" w:rsidR="004F0480" w:rsidRDefault="004F0480" w:rsidP="00C610CE">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4F0480" w14:paraId="03571190" w14:textId="77777777" w:rsidTr="00C610CE">
        <w:trPr>
          <w:cantSplit/>
          <w:trHeight w:val="290"/>
        </w:trPr>
        <w:tc>
          <w:tcPr>
            <w:tcW w:w="5262" w:type="dxa"/>
            <w:vAlign w:val="center"/>
          </w:tcPr>
          <w:p w14:paraId="29AA9AFA" w14:textId="77777777" w:rsidR="004F0480" w:rsidRDefault="004F0480" w:rsidP="00C610CE">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110837F3" w14:textId="77777777" w:rsidR="004F0480" w:rsidRDefault="004F0480" w:rsidP="00C610CE">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4F0480" w14:paraId="28AC6BE8" w14:textId="77777777" w:rsidTr="00C610CE">
        <w:trPr>
          <w:cantSplit/>
          <w:trHeight w:val="290"/>
        </w:trPr>
        <w:tc>
          <w:tcPr>
            <w:tcW w:w="5262" w:type="dxa"/>
            <w:vAlign w:val="center"/>
          </w:tcPr>
          <w:p w14:paraId="3E498233" w14:textId="77777777" w:rsidR="004F0480" w:rsidRDefault="004F0480" w:rsidP="00C610CE">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2514C3E8" w14:textId="77777777" w:rsidR="004F0480" w:rsidRDefault="004F0480" w:rsidP="00C610CE">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1A7FDDA4" w14:textId="77777777" w:rsidR="004F0480" w:rsidRDefault="004F0480" w:rsidP="008257B0">
      <w:pPr>
        <w:spacing w:after="0" w:line="240" w:lineRule="auto"/>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AF2920" w14:paraId="5557C583" w14:textId="77777777" w:rsidTr="00C610CE">
        <w:trPr>
          <w:tblHeader/>
        </w:trPr>
        <w:tc>
          <w:tcPr>
            <w:tcW w:w="2626" w:type="dxa"/>
          </w:tcPr>
          <w:p w14:paraId="1CB8C8A7" w14:textId="77777777" w:rsidR="00AF2920" w:rsidRPr="0090179D" w:rsidRDefault="00AF2920" w:rsidP="00C610CE">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7F6825C" w14:textId="77777777" w:rsidR="00AF2920" w:rsidRPr="0090179D" w:rsidRDefault="00AF2920" w:rsidP="00C610CE">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46F3FF81" w14:textId="77777777" w:rsidR="00AF2920" w:rsidRPr="0090179D" w:rsidRDefault="00AF2920" w:rsidP="00C610CE">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99DC9EA" w14:textId="77777777" w:rsidR="00AF2920" w:rsidRPr="0090179D" w:rsidRDefault="00AF2920" w:rsidP="00C610CE">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348EF5AE" w14:textId="77777777" w:rsidR="004F0480" w:rsidRDefault="004F0480" w:rsidP="008257B0">
      <w:pPr>
        <w:spacing w:after="0" w:line="240" w:lineRule="auto"/>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514283" w:rsidRPr="00D508CB" w14:paraId="3A504137" w14:textId="77777777" w:rsidTr="00C610CE">
        <w:trPr>
          <w:trHeight w:val="437"/>
        </w:trPr>
        <w:tc>
          <w:tcPr>
            <w:tcW w:w="3126" w:type="pct"/>
            <w:vAlign w:val="center"/>
          </w:tcPr>
          <w:p w14:paraId="7DF30F40" w14:textId="77777777" w:rsidR="00514283" w:rsidRDefault="00514283" w:rsidP="00C610CE">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E813DA">
              <w:rPr>
                <w:rFonts w:eastAsia="Times New Roman" w:cs="Tahoma"/>
                <w:szCs w:val="24"/>
              </w:rPr>
            </w:r>
            <w:r w:rsidR="00E813DA">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Construction Inspection and Functional Testing Comply     </w:t>
            </w:r>
          </w:p>
          <w:p w14:paraId="709D1324" w14:textId="77777777" w:rsidR="00514283" w:rsidRPr="00D508CB" w:rsidRDefault="00514283" w:rsidP="00C610CE">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E813DA">
              <w:rPr>
                <w:rFonts w:eastAsia="Times New Roman" w:cs="Tahoma"/>
                <w:szCs w:val="24"/>
              </w:rPr>
            </w:r>
            <w:r w:rsidR="00E813DA">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54F446E2" w14:textId="77777777" w:rsidR="00514283" w:rsidRPr="00D508CB" w:rsidRDefault="00514283" w:rsidP="00C610CE">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bookmarkStart w:id="0" w:name="Date_AHJ"/>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bookmarkEnd w:id="0"/>
          </w:p>
        </w:tc>
      </w:tr>
    </w:tbl>
    <w:p w14:paraId="03C85AE6" w14:textId="77777777" w:rsidR="008257B0" w:rsidRPr="00D508CB" w:rsidRDefault="008257B0" w:rsidP="008257B0">
      <w:pPr>
        <w:spacing w:after="0" w:line="240" w:lineRule="auto"/>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14484E">
        <w:trPr>
          <w:trHeight w:val="962"/>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050B68BC" w:rsidR="00903E2B" w:rsidRPr="00CC09DB" w:rsidRDefault="0014484E" w:rsidP="0014484E">
            <w:pPr>
              <w:autoSpaceDE w:val="0"/>
              <w:autoSpaceDN w:val="0"/>
              <w:adjustRightInd w:val="0"/>
              <w:spacing w:after="0" w:line="240" w:lineRule="auto"/>
              <w:ind w:left="86"/>
              <w:contextualSpacing/>
              <w:rPr>
                <w:rFonts w:eastAsia="Times New Roman" w:cs="Tahoma"/>
                <w:szCs w:val="24"/>
              </w:rPr>
            </w:pPr>
            <w:r w:rsidRPr="0014484E">
              <w:rPr>
                <w:rFonts w:cs="Tahoma"/>
                <w:szCs w:val="24"/>
              </w:rPr>
              <w:t>Verify that the system detects common faults in air handling units and zone terminal units.</w:t>
            </w:r>
            <w:r>
              <w:rPr>
                <w:rFonts w:cs="Tahoma"/>
                <w:szCs w:val="24"/>
              </w:rPr>
              <w:t xml:space="preserve"> </w:t>
            </w:r>
            <w:r w:rsidR="00653ADD" w:rsidRPr="00653ADD">
              <w:rPr>
                <w:rFonts w:cs="Tahoma"/>
                <w:szCs w:val="24"/>
              </w:rPr>
              <w:t>Reference NRCC-MCH-E for nonresidential (including nonresidential spaces in high-rise multifamily) building permits or LMCC-MCH-E for nonresidential spaces in low-rise multifamily building permits.</w:t>
            </w:r>
            <w:r w:rsidR="00653ADD">
              <w:rPr>
                <w:rFonts w:cs="Tahoma"/>
                <w:szCs w:val="24"/>
              </w:rPr>
              <w:t xml:space="preserve"> </w:t>
            </w:r>
            <w:r w:rsidR="004F0E88" w:rsidRPr="004F0E88">
              <w:rPr>
                <w:rFonts w:cs="Tahoma"/>
                <w:szCs w:val="24"/>
              </w:rPr>
              <w:t>Submit one Certificate of Acceptance for each system that must demonstrate compliance.</w:t>
            </w:r>
            <w:r w:rsidR="000E0088">
              <w:rPr>
                <w:rFonts w:cs="Tahoma"/>
                <w:szCs w:val="24"/>
              </w:rPr>
              <w:t xml:space="preserve"> </w:t>
            </w:r>
            <w:r w:rsidR="001B6563">
              <w:rPr>
                <w:rFonts w:cs="Tahoma"/>
                <w:szCs w:val="24"/>
              </w:rPr>
              <w:t>References:</w:t>
            </w:r>
            <w:r w:rsidR="008A33A1">
              <w:rPr>
                <w:rFonts w:cs="Tahoma"/>
                <w:szCs w:val="24"/>
              </w:rPr>
              <w:t xml:space="preserve"> </w:t>
            </w:r>
            <w:r w:rsidR="000E0088" w:rsidRPr="002C6BEC">
              <w:rPr>
                <w:rFonts w:eastAsia="Times New Roman" w:cs="Tahoma"/>
                <w:szCs w:val="24"/>
              </w:rPr>
              <w:t>§120.2(</w:t>
            </w:r>
            <w:proofErr w:type="spellStart"/>
            <w:r w:rsidR="000E0088" w:rsidRPr="002C6BEC">
              <w:rPr>
                <w:rFonts w:eastAsia="Times New Roman" w:cs="Tahoma"/>
                <w:szCs w:val="24"/>
              </w:rPr>
              <w:t>i</w:t>
            </w:r>
            <w:proofErr w:type="spellEnd"/>
            <w:r w:rsidR="000E0088" w:rsidRPr="002C6BEC">
              <w:rPr>
                <w:rFonts w:eastAsia="Times New Roman" w:cs="Tahoma"/>
                <w:szCs w:val="24"/>
              </w:rPr>
              <w:t>)</w:t>
            </w:r>
            <w:r w:rsidR="000E0088">
              <w:rPr>
                <w:rFonts w:eastAsia="Times New Roman" w:cs="Tahoma"/>
                <w:szCs w:val="24"/>
              </w:rPr>
              <w:t>,</w:t>
            </w:r>
            <w:r w:rsidR="000E0088" w:rsidRPr="002C6BEC">
              <w:rPr>
                <w:rFonts w:eastAsia="Times New Roman" w:cs="Tahoma"/>
                <w:szCs w:val="24"/>
              </w:rPr>
              <w:t xml:space="preserve"> §120</w:t>
            </w:r>
            <w:r w:rsidR="000E0088">
              <w:rPr>
                <w:rFonts w:eastAsia="Times New Roman" w:cs="Tahoma"/>
                <w:szCs w:val="24"/>
              </w:rPr>
              <w:t>.5</w:t>
            </w:r>
            <w:r w:rsidR="000E0088" w:rsidRPr="002C6BEC">
              <w:rPr>
                <w:rFonts w:eastAsia="Times New Roman" w:cs="Tahoma"/>
                <w:szCs w:val="24"/>
              </w:rPr>
              <w:t>(</w:t>
            </w:r>
            <w:r w:rsidR="000E0088">
              <w:rPr>
                <w:rFonts w:eastAsia="Times New Roman" w:cs="Tahoma"/>
                <w:szCs w:val="24"/>
              </w:rPr>
              <w:t>a</w:t>
            </w:r>
            <w:r w:rsidR="000E0088" w:rsidRPr="002C6BEC">
              <w:rPr>
                <w:rFonts w:eastAsia="Times New Roman" w:cs="Tahoma"/>
                <w:szCs w:val="24"/>
              </w:rPr>
              <w:t>)</w:t>
            </w:r>
            <w:r w:rsidR="000E0088">
              <w:rPr>
                <w:rFonts w:eastAsia="Times New Roman" w:cs="Tahoma"/>
                <w:szCs w:val="24"/>
              </w:rPr>
              <w:t>1</w:t>
            </w:r>
            <w:r w:rsidR="007E5490">
              <w:rPr>
                <w:rFonts w:eastAsia="Times New Roman" w:cs="Tahoma"/>
                <w:szCs w:val="24"/>
              </w:rPr>
              <w:t>2</w:t>
            </w:r>
            <w:r w:rsidR="000E0088">
              <w:rPr>
                <w:rFonts w:eastAsia="Times New Roman" w:cs="Tahoma"/>
                <w:szCs w:val="24"/>
              </w:rPr>
              <w:t>,</w:t>
            </w:r>
            <w:r w:rsidR="000E0088" w:rsidRPr="002C6BEC">
              <w:rPr>
                <w:rFonts w:eastAsia="Times New Roman" w:cs="Tahoma"/>
                <w:szCs w:val="24"/>
              </w:rPr>
              <w:t xml:space="preserve"> §1</w:t>
            </w:r>
            <w:r w:rsidR="000E0088">
              <w:rPr>
                <w:rFonts w:eastAsia="Times New Roman" w:cs="Tahoma"/>
                <w:szCs w:val="24"/>
              </w:rPr>
              <w:t>6</w:t>
            </w:r>
            <w:r w:rsidR="000E0088" w:rsidRPr="002C6BEC">
              <w:rPr>
                <w:rFonts w:eastAsia="Times New Roman" w:cs="Tahoma"/>
                <w:szCs w:val="24"/>
              </w:rPr>
              <w:t>0.</w:t>
            </w:r>
            <w:r w:rsidR="000E0088">
              <w:rPr>
                <w:rFonts w:eastAsia="Times New Roman" w:cs="Tahoma"/>
                <w:szCs w:val="24"/>
              </w:rPr>
              <w:t>3</w:t>
            </w:r>
            <w:r w:rsidR="000E0088" w:rsidRPr="002C6BEC">
              <w:rPr>
                <w:rFonts w:eastAsia="Times New Roman" w:cs="Tahoma"/>
                <w:szCs w:val="24"/>
              </w:rPr>
              <w:t>(</w:t>
            </w:r>
            <w:r w:rsidR="000E0088">
              <w:rPr>
                <w:rFonts w:eastAsia="Times New Roman" w:cs="Tahoma"/>
                <w:szCs w:val="24"/>
              </w:rPr>
              <w:t>a</w:t>
            </w:r>
            <w:r w:rsidR="000E0088" w:rsidRPr="002C6BEC">
              <w:rPr>
                <w:rFonts w:eastAsia="Times New Roman" w:cs="Tahoma"/>
                <w:szCs w:val="24"/>
              </w:rPr>
              <w:t>)</w:t>
            </w:r>
            <w:r w:rsidR="000E0088">
              <w:rPr>
                <w:rFonts w:eastAsia="Times New Roman" w:cs="Tahoma"/>
                <w:szCs w:val="24"/>
              </w:rPr>
              <w:t xml:space="preserve">2H, </w:t>
            </w:r>
            <w:r w:rsidR="000E0088" w:rsidRPr="002C6BEC">
              <w:rPr>
                <w:rFonts w:eastAsia="Times New Roman" w:cs="Tahoma"/>
                <w:szCs w:val="24"/>
              </w:rPr>
              <w:t>§1</w:t>
            </w:r>
            <w:r w:rsidR="000E0088">
              <w:rPr>
                <w:rFonts w:eastAsia="Times New Roman" w:cs="Tahoma"/>
                <w:szCs w:val="24"/>
              </w:rPr>
              <w:t>60</w:t>
            </w:r>
            <w:r w:rsidR="000E0088" w:rsidRPr="002C6BEC">
              <w:rPr>
                <w:rFonts w:eastAsia="Times New Roman" w:cs="Tahoma"/>
                <w:szCs w:val="24"/>
              </w:rPr>
              <w:t>.</w:t>
            </w:r>
            <w:r w:rsidR="000E0088">
              <w:rPr>
                <w:rFonts w:eastAsia="Times New Roman" w:cs="Tahoma"/>
                <w:szCs w:val="24"/>
              </w:rPr>
              <w:t>3</w:t>
            </w:r>
            <w:r w:rsidR="000E0088" w:rsidRPr="002C6BEC">
              <w:rPr>
                <w:rFonts w:eastAsia="Times New Roman" w:cs="Tahoma"/>
                <w:szCs w:val="24"/>
              </w:rPr>
              <w:t>(</w:t>
            </w:r>
            <w:r w:rsidR="000E0088">
              <w:rPr>
                <w:rFonts w:eastAsia="Times New Roman" w:cs="Tahoma"/>
                <w:szCs w:val="24"/>
              </w:rPr>
              <w:t>d</w:t>
            </w:r>
            <w:r w:rsidR="000E0088" w:rsidRPr="002C6BEC">
              <w:rPr>
                <w:rFonts w:eastAsia="Times New Roman" w:cs="Tahoma"/>
                <w:szCs w:val="24"/>
              </w:rPr>
              <w:t>)</w:t>
            </w:r>
            <w:r w:rsidR="000E0088">
              <w:rPr>
                <w:rFonts w:eastAsia="Times New Roman" w:cs="Tahoma"/>
                <w:szCs w:val="24"/>
              </w:rPr>
              <w:t>1</w:t>
            </w:r>
            <w:r w:rsidR="005A2F26">
              <w:rPr>
                <w:rFonts w:eastAsia="Times New Roman" w:cs="Tahoma"/>
                <w:szCs w:val="24"/>
              </w:rPr>
              <w:t>L</w:t>
            </w:r>
            <w:r w:rsidR="000E0088">
              <w:rPr>
                <w:rFonts w:eastAsia="Times New Roman" w:cs="Tahoma"/>
                <w:szCs w:val="24"/>
              </w:rPr>
              <w:t xml:space="preserve">, and </w:t>
            </w:r>
            <w:r w:rsidR="000E0088" w:rsidRPr="002C6BEC">
              <w:rPr>
                <w:rFonts w:eastAsia="Times New Roman" w:cs="Tahoma"/>
                <w:szCs w:val="24"/>
              </w:rPr>
              <w:t>NA7.5.1</w:t>
            </w:r>
            <w:r w:rsidR="00082A60">
              <w:rPr>
                <w:rFonts w:eastAsia="Times New Roman" w:cs="Tahoma"/>
                <w:szCs w:val="24"/>
              </w:rPr>
              <w:t>2</w:t>
            </w:r>
            <w:r w:rsidR="004F0E88" w:rsidRPr="004F0E88">
              <w:rPr>
                <w:rFonts w:cs="Tahoma"/>
                <w:szCs w:val="24"/>
              </w:rPr>
              <w:t>.</w:t>
            </w:r>
          </w:p>
        </w:tc>
      </w:tr>
    </w:tbl>
    <w:p w14:paraId="753C0692" w14:textId="77777777" w:rsidR="00D30736" w:rsidRDefault="00D30736" w:rsidP="00744FD3">
      <w:pPr>
        <w:spacing w:after="0" w:line="240" w:lineRule="auto"/>
        <w:ind w:left="90"/>
        <w:contextualSpacing/>
        <w:rPr>
          <w:rFonts w:cs="Tahoma"/>
          <w:b/>
          <w:bCs/>
          <w:szCs w:val="24"/>
        </w:rPr>
      </w:pPr>
    </w:p>
    <w:p w14:paraId="3A7183D7" w14:textId="77777777" w:rsidR="00756029" w:rsidRDefault="00C523AE" w:rsidP="00744FD3">
      <w:pPr>
        <w:spacing w:after="0" w:line="240" w:lineRule="auto"/>
        <w:ind w:left="90"/>
        <w:contextualSpacing/>
        <w:rPr>
          <w:rFonts w:cs="Tahoma"/>
          <w:b/>
          <w:bCs/>
          <w:szCs w:val="24"/>
        </w:rPr>
      </w:pPr>
      <w:r>
        <w:rPr>
          <w:rFonts w:cs="Tahoma"/>
          <w:b/>
          <w:bCs/>
          <w:szCs w:val="24"/>
        </w:rPr>
        <w:t xml:space="preserve">Table </w:t>
      </w:r>
      <w:r w:rsidRPr="00D508CB">
        <w:rPr>
          <w:rFonts w:cs="Tahoma"/>
          <w:b/>
          <w:bCs/>
          <w:szCs w:val="24"/>
        </w:rPr>
        <w:t>A. Construction Inspection</w:t>
      </w:r>
    </w:p>
    <w:p w14:paraId="148D752C" w14:textId="2DC0623B" w:rsidR="00A37DF8" w:rsidRPr="00D508CB" w:rsidRDefault="00D30736" w:rsidP="00744FD3">
      <w:pPr>
        <w:spacing w:after="0" w:line="240" w:lineRule="auto"/>
        <w:ind w:left="90"/>
        <w:contextualSpacing/>
        <w:rPr>
          <w:rFonts w:cs="Tahoma"/>
          <w:szCs w:val="24"/>
        </w:rPr>
      </w:pPr>
      <w:r w:rsidRPr="0056314F">
        <w:rPr>
          <w:rFonts w:cs="Tahoma"/>
          <w:szCs w:val="24"/>
        </w:rPr>
        <w:t>Prior to functional testing, verify and document all of the following</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1620"/>
        <w:gridCol w:w="5670"/>
        <w:gridCol w:w="1951"/>
      </w:tblGrid>
      <w:tr w:rsidR="00B555AB" w:rsidRPr="00D508CB" w14:paraId="0215ED1C" w14:textId="77777777" w:rsidTr="004F0808">
        <w:trPr>
          <w:cantSplit/>
          <w:trHeight w:val="240"/>
          <w:tblHeader/>
        </w:trPr>
        <w:tc>
          <w:tcPr>
            <w:tcW w:w="1255" w:type="dxa"/>
            <w:vAlign w:val="bottom"/>
          </w:tcPr>
          <w:p w14:paraId="347807D5" w14:textId="2E023CF3" w:rsidR="00B555AB" w:rsidRPr="00D508CB" w:rsidRDefault="00282A16"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20" w:type="dxa"/>
            <w:vAlign w:val="bottom"/>
          </w:tcPr>
          <w:p w14:paraId="5B983BFE" w14:textId="0DCD77FE" w:rsidR="00B555AB" w:rsidRPr="00D508CB" w:rsidRDefault="00434B1A" w:rsidP="001C393D">
            <w:pPr>
              <w:autoSpaceDE w:val="0"/>
              <w:autoSpaceDN w:val="0"/>
              <w:adjustRightInd w:val="0"/>
              <w:spacing w:after="0" w:line="240" w:lineRule="auto"/>
              <w:ind w:left="72" w:firstLine="18"/>
              <w:contextualSpacing/>
              <w:rPr>
                <w:rFonts w:cs="Tahoma"/>
                <w:b/>
                <w:bCs/>
                <w:szCs w:val="24"/>
              </w:rPr>
            </w:pPr>
            <w:r>
              <w:rPr>
                <w:rFonts w:cs="Tahoma"/>
                <w:b/>
                <w:bCs/>
                <w:szCs w:val="24"/>
              </w:rPr>
              <w:t>Entry</w:t>
            </w:r>
          </w:p>
        </w:tc>
        <w:tc>
          <w:tcPr>
            <w:tcW w:w="567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FE0E93" w:rsidRPr="00D508CB" w14:paraId="44846648" w14:textId="77777777" w:rsidTr="004F0808">
        <w:trPr>
          <w:cantSplit/>
          <w:trHeight w:val="467"/>
        </w:trPr>
        <w:tc>
          <w:tcPr>
            <w:tcW w:w="1255" w:type="dxa"/>
            <w:vAlign w:val="center"/>
          </w:tcPr>
          <w:p w14:paraId="2FDAB00A" w14:textId="22C3A24B" w:rsidR="00FE0E93" w:rsidRDefault="00FE0E93" w:rsidP="00FE0E93">
            <w:pPr>
              <w:autoSpaceDE w:val="0"/>
              <w:autoSpaceDN w:val="0"/>
              <w:adjustRightInd w:val="0"/>
              <w:spacing w:after="0" w:line="240" w:lineRule="auto"/>
              <w:ind w:left="90"/>
              <w:contextualSpacing/>
              <w:jc w:val="center"/>
              <w:rPr>
                <w:rFonts w:cs="Tahoma"/>
                <w:bCs/>
                <w:szCs w:val="24"/>
              </w:rPr>
            </w:pPr>
            <w:r>
              <w:rPr>
                <w:rFonts w:cs="Tahoma"/>
                <w:bCs/>
                <w:szCs w:val="24"/>
              </w:rPr>
              <w:t>1.0</w:t>
            </w:r>
          </w:p>
        </w:tc>
        <w:tc>
          <w:tcPr>
            <w:tcW w:w="1620" w:type="dxa"/>
            <w:vAlign w:val="center"/>
          </w:tcPr>
          <w:p w14:paraId="09E1298A" w14:textId="77777777" w:rsidR="00FE0E93" w:rsidRDefault="00FE0E93" w:rsidP="00FE0E93">
            <w:pPr>
              <w:autoSpaceDE w:val="0"/>
              <w:autoSpaceDN w:val="0"/>
              <w:adjustRightInd w:val="0"/>
              <w:spacing w:after="0" w:line="240" w:lineRule="auto"/>
              <w:ind w:left="72" w:firstLine="18"/>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p>
          <w:p w14:paraId="73A04ABE" w14:textId="1E034A82" w:rsidR="00FE0E93" w:rsidRDefault="00FE0E93" w:rsidP="00FE0E93">
            <w:pPr>
              <w:autoSpaceDE w:val="0"/>
              <w:autoSpaceDN w:val="0"/>
              <w:adjustRightInd w:val="0"/>
              <w:spacing w:after="0" w:line="240" w:lineRule="auto"/>
              <w:ind w:left="72" w:firstLine="18"/>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5670" w:type="dxa"/>
            <w:vAlign w:val="center"/>
          </w:tcPr>
          <w:p w14:paraId="6760566E" w14:textId="1BB6639E" w:rsidR="00FE0E93" w:rsidRDefault="00FE0E93" w:rsidP="00FE0E93">
            <w:pPr>
              <w:autoSpaceDE w:val="0"/>
              <w:autoSpaceDN w:val="0"/>
              <w:adjustRightInd w:val="0"/>
              <w:spacing w:after="0" w:line="240" w:lineRule="auto"/>
              <w:ind w:left="90"/>
              <w:contextualSpacing/>
              <w:rPr>
                <w:rFonts w:cs="Tahoma"/>
                <w:bCs/>
                <w:szCs w:val="24"/>
              </w:rPr>
            </w:pPr>
            <w:r w:rsidRPr="00FE0E93">
              <w:rPr>
                <w:rFonts w:cs="Tahoma"/>
                <w:bCs/>
                <w:szCs w:val="24"/>
              </w:rPr>
              <w:t>Verify on the submittal documents or sensor specifications that locally installed supply air, outside air, and return air (if applicable) temperature sensors have an accuracy of ±2ºF over the range of 40ºF to 80ºF.</w:t>
            </w:r>
          </w:p>
        </w:tc>
        <w:tc>
          <w:tcPr>
            <w:tcW w:w="1951" w:type="dxa"/>
            <w:vAlign w:val="center"/>
          </w:tcPr>
          <w:p w14:paraId="75E09A17" w14:textId="7D9C3B43" w:rsidR="00FE0E93" w:rsidRDefault="00176FED" w:rsidP="00FE0E93">
            <w:pPr>
              <w:autoSpaceDE w:val="0"/>
              <w:autoSpaceDN w:val="0"/>
              <w:adjustRightInd w:val="0"/>
              <w:spacing w:after="0" w:line="240" w:lineRule="auto"/>
              <w:ind w:left="90"/>
              <w:contextualSpacing/>
              <w:jc w:val="center"/>
              <w:rPr>
                <w:szCs w:val="24"/>
              </w:rPr>
            </w:pPr>
            <w:r>
              <w:rPr>
                <w:szCs w:val="24"/>
              </w:rPr>
              <w:t>NA7.5.12.1</w:t>
            </w:r>
            <w:r w:rsidR="00847E6A">
              <w:rPr>
                <w:szCs w:val="24"/>
              </w:rPr>
              <w:t>(a)</w:t>
            </w:r>
          </w:p>
        </w:tc>
      </w:tr>
    </w:tbl>
    <w:p w14:paraId="1B5DDEA0" w14:textId="1A813ED9" w:rsidR="00C90382" w:rsidRDefault="00C90382" w:rsidP="00744FD3">
      <w:pPr>
        <w:spacing w:after="0" w:line="240" w:lineRule="auto"/>
        <w:ind w:left="90"/>
        <w:contextualSpacing/>
        <w:rPr>
          <w:rFonts w:cs="Tahoma"/>
          <w:szCs w:val="24"/>
        </w:rPr>
      </w:pPr>
    </w:p>
    <w:p w14:paraId="6B54D2B0" w14:textId="0067F046" w:rsidR="00E5401F" w:rsidRPr="008115D4" w:rsidRDefault="00CC09DB" w:rsidP="00744FD3">
      <w:pPr>
        <w:spacing w:after="0" w:line="240" w:lineRule="auto"/>
        <w:ind w:left="90"/>
        <w:contextualSpacing/>
        <w:rPr>
          <w:rFonts w:cs="Tahoma"/>
          <w:bCs/>
          <w:szCs w:val="24"/>
        </w:rPr>
      </w:pPr>
      <w:r w:rsidRPr="00C1443D">
        <w:rPr>
          <w:rFonts w:cs="Tahoma"/>
          <w:b/>
          <w:szCs w:val="24"/>
        </w:rPr>
        <w:t>Table B</w:t>
      </w:r>
      <w:r w:rsidR="0089102A">
        <w:rPr>
          <w:rFonts w:cs="Tahoma"/>
          <w:b/>
          <w:szCs w:val="24"/>
        </w:rPr>
        <w:t>-</w:t>
      </w:r>
      <w:r w:rsidR="00721FC0">
        <w:rPr>
          <w:rFonts w:cs="Tahoma"/>
          <w:b/>
          <w:szCs w:val="24"/>
        </w:rPr>
        <w:t>1</w:t>
      </w:r>
      <w:r w:rsidRPr="00C1443D">
        <w:rPr>
          <w:rFonts w:cs="Tahoma"/>
          <w:b/>
          <w:szCs w:val="24"/>
        </w:rPr>
        <w:t>: Functional Testing</w:t>
      </w:r>
      <w:r w:rsidR="00721FC0">
        <w:rPr>
          <w:rFonts w:cs="Tahoma"/>
          <w:b/>
          <w:szCs w:val="24"/>
        </w:rPr>
        <w:t xml:space="preserve"> for Air Handling Unit Economizers</w:t>
      </w:r>
      <w:r w:rsidR="008115D4">
        <w:rPr>
          <w:rFonts w:cs="Tahoma"/>
          <w:b/>
          <w:szCs w:val="24"/>
        </w:rPr>
        <w:t xml:space="preserve"> </w:t>
      </w:r>
      <w:r w:rsidR="008115D4" w:rsidRPr="008115D4">
        <w:rPr>
          <w:rFonts w:cs="Tahoma"/>
          <w:bCs/>
          <w:szCs w:val="24"/>
        </w:rPr>
        <w:t>(Perform the following test for each AHU with FDD controls.)</w:t>
      </w:r>
      <w:r w:rsidR="00AB036E">
        <w:rPr>
          <w:rFonts w:cs="Tahoma"/>
          <w:bCs/>
          <w:szCs w:val="24"/>
        </w:rPr>
        <w:t xml:space="preserve"> </w:t>
      </w:r>
      <w:r w:rsidR="000545F9">
        <w:rPr>
          <w:rFonts w:cs="Tahoma"/>
          <w:bCs/>
          <w:szCs w:val="24"/>
        </w:rPr>
        <w:t>(</w:t>
      </w:r>
      <w:r w:rsidR="00AB036E" w:rsidRPr="00CB540A">
        <w:rPr>
          <w:rFonts w:cs="Tahoma"/>
          <w:bCs/>
          <w:szCs w:val="24"/>
        </w:rPr>
        <w:t>§120.2(</w:t>
      </w:r>
      <w:proofErr w:type="spellStart"/>
      <w:r w:rsidR="00AB036E" w:rsidRPr="00CB540A">
        <w:rPr>
          <w:rFonts w:cs="Tahoma"/>
          <w:bCs/>
          <w:szCs w:val="24"/>
        </w:rPr>
        <w:t>i</w:t>
      </w:r>
      <w:proofErr w:type="spellEnd"/>
      <w:r w:rsidR="00AB036E" w:rsidRPr="00CB540A">
        <w:rPr>
          <w:rFonts w:cs="Tahoma"/>
          <w:bCs/>
          <w:szCs w:val="24"/>
        </w:rPr>
        <w:t>)</w:t>
      </w:r>
      <w:r w:rsidR="00AB036E">
        <w:rPr>
          <w:rFonts w:cs="Tahoma"/>
          <w:bCs/>
          <w:szCs w:val="24"/>
        </w:rPr>
        <w:t>7</w:t>
      </w:r>
      <w:r w:rsidR="00AD16EA">
        <w:rPr>
          <w:rFonts w:cs="Tahoma"/>
          <w:bCs/>
          <w:szCs w:val="24"/>
        </w:rPr>
        <w:t xml:space="preserve"> or </w:t>
      </w:r>
      <w:r w:rsidR="00AD16EA" w:rsidRPr="00CB540A">
        <w:rPr>
          <w:rFonts w:cs="Tahoma"/>
          <w:bCs/>
          <w:szCs w:val="24"/>
        </w:rPr>
        <w:t>§1</w:t>
      </w:r>
      <w:r w:rsidR="00AA0E39">
        <w:rPr>
          <w:rFonts w:cs="Tahoma"/>
          <w:bCs/>
          <w:szCs w:val="24"/>
        </w:rPr>
        <w:t>6</w:t>
      </w:r>
      <w:r w:rsidR="00AD16EA" w:rsidRPr="00CB540A">
        <w:rPr>
          <w:rFonts w:cs="Tahoma"/>
          <w:bCs/>
          <w:szCs w:val="24"/>
        </w:rPr>
        <w:t>0.</w:t>
      </w:r>
      <w:r w:rsidR="00AA0E39">
        <w:rPr>
          <w:rFonts w:cs="Tahoma"/>
          <w:bCs/>
          <w:szCs w:val="24"/>
        </w:rPr>
        <w:t>3</w:t>
      </w:r>
      <w:r w:rsidR="00AD16EA" w:rsidRPr="00CB540A">
        <w:rPr>
          <w:rFonts w:cs="Tahoma"/>
          <w:bCs/>
          <w:szCs w:val="24"/>
        </w:rPr>
        <w:t>(</w:t>
      </w:r>
      <w:r w:rsidR="00AA0E39">
        <w:rPr>
          <w:rFonts w:cs="Tahoma"/>
          <w:bCs/>
          <w:szCs w:val="24"/>
        </w:rPr>
        <w:t>a</w:t>
      </w:r>
      <w:r w:rsidR="00AD16EA" w:rsidRPr="00CB540A">
        <w:rPr>
          <w:rFonts w:cs="Tahoma"/>
          <w:bCs/>
          <w:szCs w:val="24"/>
        </w:rPr>
        <w:t>)</w:t>
      </w:r>
      <w:r w:rsidR="00AA0E39">
        <w:rPr>
          <w:rFonts w:cs="Tahoma"/>
          <w:bCs/>
          <w:szCs w:val="24"/>
        </w:rPr>
        <w:t>2H</w:t>
      </w:r>
      <w:r w:rsidR="00CA4F74">
        <w:rPr>
          <w:rFonts w:cs="Tahoma"/>
          <w:bCs/>
          <w:szCs w:val="24"/>
        </w:rPr>
        <w:t>vii</w:t>
      </w:r>
      <w:r w:rsidR="000545F9">
        <w:rPr>
          <w:rFonts w:cs="Tahoma"/>
          <w:bCs/>
          <w:szCs w:val="24"/>
        </w:rPr>
        <w:t>)</w:t>
      </w:r>
    </w:p>
    <w:tbl>
      <w:tblPr>
        <w:tblStyle w:val="TableGrid"/>
        <w:tblW w:w="5011" w:type="pct"/>
        <w:tblLook w:val="0020" w:firstRow="1" w:lastRow="0" w:firstColumn="0" w:lastColumn="0" w:noHBand="0" w:noVBand="0"/>
        <w:tblCaption w:val="B1 Functional Test CAV"/>
      </w:tblPr>
      <w:tblGrid>
        <w:gridCol w:w="1256"/>
        <w:gridCol w:w="1621"/>
        <w:gridCol w:w="5488"/>
        <w:gridCol w:w="2160"/>
      </w:tblGrid>
      <w:tr w:rsidR="00611F51" w:rsidRPr="00D508CB" w14:paraId="3EF43796" w14:textId="77777777" w:rsidTr="00AB7A99">
        <w:trPr>
          <w:cantSplit/>
          <w:trHeight w:val="288"/>
          <w:tblHeader/>
        </w:trPr>
        <w:tc>
          <w:tcPr>
            <w:tcW w:w="597" w:type="pct"/>
            <w:vAlign w:val="bottom"/>
          </w:tcPr>
          <w:p w14:paraId="631D5AE5" w14:textId="2C36DE00" w:rsidR="00611F51" w:rsidRPr="00D508CB" w:rsidRDefault="00282A16"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770" w:type="pct"/>
            <w:vAlign w:val="bottom"/>
          </w:tcPr>
          <w:p w14:paraId="6BDD75AB" w14:textId="35DF4DFC" w:rsidR="00611F51" w:rsidRPr="00D508CB" w:rsidRDefault="001607F7" w:rsidP="009D7DBD">
            <w:pPr>
              <w:autoSpaceDE w:val="0"/>
              <w:autoSpaceDN w:val="0"/>
              <w:adjustRightInd w:val="0"/>
              <w:spacing w:after="0" w:line="240" w:lineRule="auto"/>
              <w:ind w:left="90"/>
              <w:contextualSpacing/>
              <w:jc w:val="center"/>
              <w:rPr>
                <w:rFonts w:cs="Tahoma"/>
                <w:b/>
                <w:bCs/>
                <w:szCs w:val="24"/>
              </w:rPr>
            </w:pPr>
            <w:r>
              <w:rPr>
                <w:rFonts w:cs="Tahoma"/>
                <w:b/>
                <w:bCs/>
                <w:szCs w:val="24"/>
              </w:rPr>
              <w:t>Check o</w:t>
            </w:r>
            <w:r w:rsidR="00612613">
              <w:rPr>
                <w:rFonts w:cs="Tahoma"/>
                <w:b/>
                <w:bCs/>
                <w:szCs w:val="24"/>
              </w:rPr>
              <w:t>r</w:t>
            </w:r>
            <w:r>
              <w:rPr>
                <w:rFonts w:cs="Tahoma"/>
                <w:b/>
                <w:bCs/>
                <w:szCs w:val="24"/>
              </w:rPr>
              <w:t xml:space="preserve"> </w:t>
            </w:r>
            <w:r w:rsidR="00612613">
              <w:rPr>
                <w:rFonts w:cs="Tahoma"/>
                <w:b/>
                <w:bCs/>
                <w:szCs w:val="24"/>
              </w:rPr>
              <w:t>Status</w:t>
            </w:r>
          </w:p>
        </w:tc>
        <w:tc>
          <w:tcPr>
            <w:tcW w:w="2607" w:type="pct"/>
            <w:vAlign w:val="bottom"/>
          </w:tcPr>
          <w:p w14:paraId="2ABC7199" w14:textId="06E38699" w:rsidR="00611F51" w:rsidRPr="00D508CB" w:rsidRDefault="00611F51"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026" w:type="pct"/>
            <w:vAlign w:val="bottom"/>
          </w:tcPr>
          <w:p w14:paraId="34E48CA4" w14:textId="504ABCE3" w:rsidR="00611F51" w:rsidRPr="00D508CB" w:rsidRDefault="00611F51"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134BC8" w:rsidRPr="00D508CB" w14:paraId="2D1C2B32" w14:textId="77777777" w:rsidTr="00AB7A99">
        <w:trPr>
          <w:cantSplit/>
          <w:trHeight w:val="288"/>
        </w:trPr>
        <w:tc>
          <w:tcPr>
            <w:tcW w:w="597" w:type="pct"/>
            <w:vAlign w:val="center"/>
          </w:tcPr>
          <w:p w14:paraId="48D70625" w14:textId="490F5AAE" w:rsidR="00134BC8" w:rsidRPr="00B555AB" w:rsidRDefault="00134BC8" w:rsidP="00134BC8">
            <w:pPr>
              <w:autoSpaceDE w:val="0"/>
              <w:autoSpaceDN w:val="0"/>
              <w:adjustRightInd w:val="0"/>
              <w:spacing w:after="0" w:line="240" w:lineRule="auto"/>
              <w:ind w:left="90"/>
              <w:contextualSpacing/>
              <w:jc w:val="center"/>
              <w:rPr>
                <w:rFonts w:cs="Tahoma"/>
                <w:bCs/>
                <w:szCs w:val="24"/>
              </w:rPr>
            </w:pPr>
            <w:r>
              <w:rPr>
                <w:rFonts w:cs="Tahoma"/>
                <w:bCs/>
                <w:szCs w:val="24"/>
              </w:rPr>
              <w:t>1</w:t>
            </w:r>
            <w:r w:rsidR="00570D61">
              <w:rPr>
                <w:rFonts w:cs="Tahoma"/>
                <w:bCs/>
                <w:szCs w:val="24"/>
              </w:rPr>
              <w:t>.0</w:t>
            </w:r>
          </w:p>
        </w:tc>
        <w:tc>
          <w:tcPr>
            <w:tcW w:w="770" w:type="pct"/>
            <w:vAlign w:val="center"/>
          </w:tcPr>
          <w:p w14:paraId="7C1390CE" w14:textId="7142D016" w:rsidR="00134BC8" w:rsidRPr="00B555AB" w:rsidRDefault="001030E0" w:rsidP="00134BC8">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2607" w:type="pct"/>
            <w:vAlign w:val="center"/>
          </w:tcPr>
          <w:p w14:paraId="4893B217" w14:textId="73D775C4" w:rsidR="00134BC8" w:rsidRPr="00B555AB" w:rsidRDefault="00134BC8" w:rsidP="00134BC8">
            <w:pPr>
              <w:autoSpaceDE w:val="0"/>
              <w:autoSpaceDN w:val="0"/>
              <w:adjustRightInd w:val="0"/>
              <w:spacing w:after="0" w:line="240" w:lineRule="auto"/>
              <w:ind w:left="90"/>
              <w:contextualSpacing/>
              <w:rPr>
                <w:rFonts w:cs="Tahoma"/>
                <w:bCs/>
                <w:szCs w:val="24"/>
              </w:rPr>
            </w:pPr>
            <w:r w:rsidRPr="0033262E">
              <w:rPr>
                <w:rFonts w:cs="Tahoma"/>
                <w:bCs/>
                <w:szCs w:val="24"/>
              </w:rPr>
              <w:t>If applicable, bypass alarm delays to ensure that faults generate alarms immediately</w:t>
            </w:r>
            <w:r>
              <w:rPr>
                <w:rFonts w:cs="Tahoma"/>
                <w:bCs/>
                <w:szCs w:val="24"/>
              </w:rPr>
              <w:t>.</w:t>
            </w:r>
            <w:r w:rsidR="00F66083">
              <w:rPr>
                <w:rFonts w:cs="Tahoma"/>
                <w:bCs/>
                <w:szCs w:val="24"/>
              </w:rPr>
              <w:t xml:space="preserve"> </w:t>
            </w:r>
            <w:r w:rsidR="00F66083">
              <w:rPr>
                <w:rFonts w:cs="Tahoma"/>
                <w:bCs/>
                <w:szCs w:val="24"/>
              </w:rPr>
              <w:br/>
            </w:r>
            <w:r w:rsidR="00F66083" w:rsidRPr="00F66083">
              <w:rPr>
                <w:rFonts w:cs="Tahoma"/>
                <w:bCs/>
                <w:szCs w:val="24"/>
              </w:rPr>
              <w:t>(Pass, Fail, N/A)</w:t>
            </w:r>
          </w:p>
        </w:tc>
        <w:tc>
          <w:tcPr>
            <w:tcW w:w="1026" w:type="pct"/>
            <w:vAlign w:val="center"/>
          </w:tcPr>
          <w:p w14:paraId="6523E52F" w14:textId="279EE34D" w:rsidR="00134BC8" w:rsidRPr="00B555AB" w:rsidRDefault="00134BC8" w:rsidP="00134BC8">
            <w:pPr>
              <w:autoSpaceDE w:val="0"/>
              <w:autoSpaceDN w:val="0"/>
              <w:adjustRightInd w:val="0"/>
              <w:spacing w:after="0" w:line="240" w:lineRule="auto"/>
              <w:ind w:left="90"/>
              <w:contextualSpacing/>
              <w:jc w:val="center"/>
              <w:rPr>
                <w:rFonts w:cs="Tahoma"/>
                <w:bCs/>
                <w:szCs w:val="24"/>
              </w:rPr>
            </w:pPr>
            <w:r w:rsidRPr="000545F9">
              <w:rPr>
                <w:rFonts w:cs="Tahoma"/>
                <w:bCs/>
                <w:szCs w:val="24"/>
              </w:rPr>
              <w:t>NA7.5.12.2(a) Step1</w:t>
            </w:r>
          </w:p>
        </w:tc>
      </w:tr>
      <w:tr w:rsidR="009170B1" w:rsidRPr="00D508CB" w14:paraId="3FC92651" w14:textId="77777777" w:rsidTr="00AB7A99">
        <w:trPr>
          <w:cantSplit/>
          <w:trHeight w:val="288"/>
        </w:trPr>
        <w:tc>
          <w:tcPr>
            <w:tcW w:w="597" w:type="pct"/>
            <w:vAlign w:val="center"/>
          </w:tcPr>
          <w:p w14:paraId="57D72997" w14:textId="19D4C7E6" w:rsidR="009170B1" w:rsidRDefault="009170B1"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570D61">
              <w:rPr>
                <w:rFonts w:cs="Tahoma"/>
                <w:bCs/>
                <w:szCs w:val="24"/>
              </w:rPr>
              <w:t>.0</w:t>
            </w:r>
          </w:p>
        </w:tc>
        <w:tc>
          <w:tcPr>
            <w:tcW w:w="770" w:type="pct"/>
            <w:vAlign w:val="center"/>
          </w:tcPr>
          <w:p w14:paraId="74636443" w14:textId="18E17613" w:rsidR="009170B1" w:rsidRDefault="007E3239" w:rsidP="009D7DBD">
            <w:pPr>
              <w:autoSpaceDE w:val="0"/>
              <w:autoSpaceDN w:val="0"/>
              <w:adjustRightInd w:val="0"/>
              <w:spacing w:after="0" w:line="240" w:lineRule="auto"/>
              <w:ind w:left="90"/>
              <w:contextualSpacing/>
              <w:rPr>
                <w:szCs w:val="24"/>
              </w:rPr>
            </w:pPr>
            <w:r>
              <w:t>No Entry</w:t>
            </w:r>
          </w:p>
        </w:tc>
        <w:tc>
          <w:tcPr>
            <w:tcW w:w="2607" w:type="pct"/>
            <w:vAlign w:val="center"/>
          </w:tcPr>
          <w:p w14:paraId="240A5973" w14:textId="366C188B" w:rsidR="009170B1" w:rsidRPr="00924FC7" w:rsidRDefault="0033262E" w:rsidP="00744FD3">
            <w:pPr>
              <w:autoSpaceDE w:val="0"/>
              <w:autoSpaceDN w:val="0"/>
              <w:adjustRightInd w:val="0"/>
              <w:spacing w:after="0" w:line="240" w:lineRule="auto"/>
              <w:ind w:left="90"/>
              <w:contextualSpacing/>
              <w:rPr>
                <w:rFonts w:cs="Tahoma"/>
                <w:b/>
                <w:szCs w:val="24"/>
              </w:rPr>
            </w:pPr>
            <w:r w:rsidRPr="00924FC7">
              <w:rPr>
                <w:rFonts w:cs="Tahoma"/>
                <w:b/>
                <w:szCs w:val="24"/>
              </w:rPr>
              <w:t>Sensor Failure</w:t>
            </w:r>
          </w:p>
        </w:tc>
        <w:tc>
          <w:tcPr>
            <w:tcW w:w="1026" w:type="pct"/>
            <w:vAlign w:val="center"/>
          </w:tcPr>
          <w:p w14:paraId="3C16550A" w14:textId="13238036" w:rsidR="009170B1" w:rsidRPr="00CB540A" w:rsidRDefault="008D254F" w:rsidP="00744FD3">
            <w:pPr>
              <w:autoSpaceDE w:val="0"/>
              <w:autoSpaceDN w:val="0"/>
              <w:adjustRightInd w:val="0"/>
              <w:spacing w:after="0" w:line="240" w:lineRule="auto"/>
              <w:ind w:left="90"/>
              <w:contextualSpacing/>
              <w:jc w:val="center"/>
              <w:rPr>
                <w:rFonts w:cs="Tahoma"/>
                <w:bCs/>
                <w:szCs w:val="24"/>
              </w:rPr>
            </w:pPr>
            <w:r w:rsidRPr="000545F9">
              <w:rPr>
                <w:rFonts w:cs="Tahoma"/>
                <w:bCs/>
                <w:szCs w:val="24"/>
              </w:rPr>
              <w:t>NA7.5.12.2(</w:t>
            </w:r>
            <w:r>
              <w:rPr>
                <w:rFonts w:cs="Tahoma"/>
                <w:bCs/>
                <w:szCs w:val="24"/>
              </w:rPr>
              <w:t>b</w:t>
            </w:r>
            <w:r w:rsidRPr="000545F9">
              <w:rPr>
                <w:rFonts w:cs="Tahoma"/>
                <w:bCs/>
                <w:szCs w:val="24"/>
              </w:rPr>
              <w:t>)</w:t>
            </w:r>
            <w:r>
              <w:rPr>
                <w:rFonts w:cs="Tahoma"/>
                <w:bCs/>
                <w:szCs w:val="24"/>
              </w:rPr>
              <w:t xml:space="preserve"> </w:t>
            </w:r>
            <w:r w:rsidRPr="000545F9">
              <w:rPr>
                <w:rFonts w:cs="Tahoma"/>
                <w:bCs/>
                <w:szCs w:val="24"/>
              </w:rPr>
              <w:t xml:space="preserve"> </w:t>
            </w:r>
          </w:p>
        </w:tc>
      </w:tr>
      <w:tr w:rsidR="00611F51" w:rsidRPr="00D508CB" w14:paraId="519C3541" w14:textId="77777777" w:rsidTr="00AB7A99">
        <w:trPr>
          <w:cantSplit/>
          <w:trHeight w:val="288"/>
        </w:trPr>
        <w:tc>
          <w:tcPr>
            <w:tcW w:w="597" w:type="pct"/>
            <w:vAlign w:val="center"/>
          </w:tcPr>
          <w:p w14:paraId="46EB5F86" w14:textId="312A846E" w:rsidR="00611F51" w:rsidRPr="00B555AB" w:rsidRDefault="008D254F"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F071BC">
              <w:rPr>
                <w:rFonts w:cs="Tahoma"/>
                <w:bCs/>
                <w:szCs w:val="24"/>
              </w:rPr>
              <w:t>.1</w:t>
            </w:r>
          </w:p>
        </w:tc>
        <w:tc>
          <w:tcPr>
            <w:tcW w:w="770" w:type="pct"/>
            <w:vAlign w:val="center"/>
          </w:tcPr>
          <w:p w14:paraId="4EBC60A9" w14:textId="3D4F406E" w:rsidR="00611F51" w:rsidRPr="00B555AB" w:rsidRDefault="00774023"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607" w:type="pct"/>
            <w:vAlign w:val="center"/>
          </w:tcPr>
          <w:p w14:paraId="26F0CDE7" w14:textId="3E60E90A" w:rsidR="00611F51" w:rsidRPr="00B555AB" w:rsidRDefault="004B1846" w:rsidP="00744FD3">
            <w:pPr>
              <w:autoSpaceDE w:val="0"/>
              <w:autoSpaceDN w:val="0"/>
              <w:adjustRightInd w:val="0"/>
              <w:spacing w:after="0" w:line="240" w:lineRule="auto"/>
              <w:ind w:left="90"/>
              <w:contextualSpacing/>
              <w:rPr>
                <w:rFonts w:cs="Tahoma"/>
                <w:bCs/>
                <w:szCs w:val="24"/>
              </w:rPr>
            </w:pPr>
            <w:r w:rsidRPr="004B1846">
              <w:rPr>
                <w:rFonts w:cs="Tahoma"/>
                <w:bCs/>
                <w:szCs w:val="24"/>
              </w:rPr>
              <w:t xml:space="preserve">Disconnect local supply air temperature </w:t>
            </w:r>
            <w:r w:rsidR="00463377">
              <w:rPr>
                <w:rFonts w:cs="Tahoma"/>
                <w:bCs/>
                <w:szCs w:val="24"/>
              </w:rPr>
              <w:t xml:space="preserve">(SAT) </w:t>
            </w:r>
            <w:r w:rsidRPr="004B1846">
              <w:rPr>
                <w:rFonts w:cs="Tahoma"/>
                <w:bCs/>
                <w:szCs w:val="24"/>
              </w:rPr>
              <w:t>sensor from unit controller and verify that the FDD system reports a fault.</w:t>
            </w:r>
          </w:p>
        </w:tc>
        <w:tc>
          <w:tcPr>
            <w:tcW w:w="1026" w:type="pct"/>
            <w:vAlign w:val="center"/>
          </w:tcPr>
          <w:p w14:paraId="7F17DD92" w14:textId="1582DA5D" w:rsidR="00611F51" w:rsidRPr="00B555AB" w:rsidRDefault="00BC330B" w:rsidP="00BC330B">
            <w:pPr>
              <w:autoSpaceDE w:val="0"/>
              <w:autoSpaceDN w:val="0"/>
              <w:adjustRightInd w:val="0"/>
              <w:spacing w:after="0" w:line="240" w:lineRule="auto"/>
              <w:ind w:left="90"/>
              <w:contextualSpacing/>
              <w:jc w:val="center"/>
              <w:rPr>
                <w:rFonts w:cs="Tahoma"/>
                <w:bCs/>
                <w:szCs w:val="24"/>
              </w:rPr>
            </w:pPr>
            <w:r w:rsidRPr="00BC330B">
              <w:rPr>
                <w:rFonts w:cs="Tahoma"/>
                <w:bCs/>
                <w:szCs w:val="24"/>
              </w:rPr>
              <w:t>NA7.5.12.2(b)</w:t>
            </w:r>
            <w:r>
              <w:rPr>
                <w:rFonts w:cs="Tahoma"/>
                <w:bCs/>
                <w:szCs w:val="24"/>
              </w:rPr>
              <w:t xml:space="preserve"> </w:t>
            </w:r>
            <w:r w:rsidRPr="00BC330B">
              <w:rPr>
                <w:rFonts w:cs="Tahoma"/>
                <w:bCs/>
                <w:szCs w:val="24"/>
              </w:rPr>
              <w:t xml:space="preserve">Step </w:t>
            </w:r>
            <w:r>
              <w:rPr>
                <w:rFonts w:cs="Tahoma"/>
                <w:bCs/>
                <w:szCs w:val="24"/>
              </w:rPr>
              <w:t>1,</w:t>
            </w:r>
            <w:r w:rsidRPr="00BC330B">
              <w:rPr>
                <w:rFonts w:cs="Tahoma"/>
                <w:bCs/>
                <w:szCs w:val="24"/>
              </w:rPr>
              <w:t xml:space="preserve"> Step 2</w:t>
            </w:r>
          </w:p>
        </w:tc>
      </w:tr>
      <w:tr w:rsidR="00611F51" w:rsidRPr="00D508CB" w14:paraId="5778D0FA" w14:textId="77777777" w:rsidTr="00AB7A99">
        <w:trPr>
          <w:cantSplit/>
          <w:trHeight w:val="288"/>
        </w:trPr>
        <w:tc>
          <w:tcPr>
            <w:tcW w:w="597" w:type="pct"/>
            <w:vAlign w:val="center"/>
          </w:tcPr>
          <w:p w14:paraId="28628085" w14:textId="1B0E1B5C" w:rsidR="00611F51" w:rsidRPr="00B555AB" w:rsidRDefault="00DA017A"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F071BC">
              <w:rPr>
                <w:rFonts w:cs="Tahoma"/>
                <w:bCs/>
                <w:szCs w:val="24"/>
              </w:rPr>
              <w:t>.2</w:t>
            </w:r>
          </w:p>
        </w:tc>
        <w:tc>
          <w:tcPr>
            <w:tcW w:w="770" w:type="pct"/>
            <w:vAlign w:val="center"/>
          </w:tcPr>
          <w:p w14:paraId="65E9405C" w14:textId="208D946B" w:rsidR="00611F51" w:rsidRPr="00B555AB" w:rsidRDefault="00774023"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607" w:type="pct"/>
            <w:vAlign w:val="center"/>
          </w:tcPr>
          <w:p w14:paraId="6580B7A6" w14:textId="332C4999" w:rsidR="00611F51" w:rsidRPr="00025223" w:rsidRDefault="00DA017A" w:rsidP="00744FD3">
            <w:pPr>
              <w:autoSpaceDE w:val="0"/>
              <w:autoSpaceDN w:val="0"/>
              <w:adjustRightInd w:val="0"/>
              <w:spacing w:after="0" w:line="240" w:lineRule="auto"/>
              <w:ind w:left="90"/>
              <w:contextualSpacing/>
              <w:rPr>
                <w:rFonts w:cs="Tahoma"/>
                <w:szCs w:val="24"/>
              </w:rPr>
            </w:pPr>
            <w:r w:rsidRPr="00DA017A">
              <w:rPr>
                <w:rFonts w:cs="Tahoma"/>
                <w:szCs w:val="24"/>
              </w:rPr>
              <w:t>Connect SAT sensor to the unit controller and verify that FDD indicates normal system operation and clears all faults and alarms.</w:t>
            </w:r>
          </w:p>
        </w:tc>
        <w:tc>
          <w:tcPr>
            <w:tcW w:w="1026" w:type="pct"/>
            <w:vAlign w:val="center"/>
          </w:tcPr>
          <w:p w14:paraId="16124F4C" w14:textId="0F833827" w:rsidR="00611F51" w:rsidRPr="00B555AB" w:rsidRDefault="0022253A" w:rsidP="00744FD3">
            <w:pPr>
              <w:autoSpaceDE w:val="0"/>
              <w:autoSpaceDN w:val="0"/>
              <w:adjustRightInd w:val="0"/>
              <w:spacing w:after="0" w:line="240" w:lineRule="auto"/>
              <w:ind w:left="90"/>
              <w:contextualSpacing/>
              <w:jc w:val="center"/>
              <w:rPr>
                <w:rFonts w:cs="Tahoma"/>
                <w:bCs/>
                <w:szCs w:val="24"/>
              </w:rPr>
            </w:pPr>
            <w:r w:rsidRPr="0022253A">
              <w:rPr>
                <w:rFonts w:cs="Tahoma"/>
                <w:bCs/>
                <w:szCs w:val="24"/>
              </w:rPr>
              <w:t>NA7.5.12.2(b) Step 3, Step 4</w:t>
            </w:r>
          </w:p>
        </w:tc>
      </w:tr>
      <w:tr w:rsidR="00FA64B2" w:rsidRPr="00D508CB" w14:paraId="671DEA01" w14:textId="77777777" w:rsidTr="00AB7A99">
        <w:trPr>
          <w:cantSplit/>
          <w:trHeight w:val="288"/>
        </w:trPr>
        <w:tc>
          <w:tcPr>
            <w:tcW w:w="597" w:type="pct"/>
            <w:vAlign w:val="center"/>
          </w:tcPr>
          <w:p w14:paraId="0D1462E5" w14:textId="248AB714" w:rsidR="00FA64B2" w:rsidRPr="00B555AB" w:rsidRDefault="00FA64B2" w:rsidP="00FA64B2">
            <w:pPr>
              <w:autoSpaceDE w:val="0"/>
              <w:autoSpaceDN w:val="0"/>
              <w:adjustRightInd w:val="0"/>
              <w:spacing w:after="0" w:line="240" w:lineRule="auto"/>
              <w:ind w:left="90"/>
              <w:contextualSpacing/>
              <w:jc w:val="center"/>
              <w:rPr>
                <w:rFonts w:cs="Tahoma"/>
                <w:bCs/>
                <w:szCs w:val="24"/>
              </w:rPr>
            </w:pPr>
            <w:r>
              <w:rPr>
                <w:rFonts w:cs="Tahoma"/>
                <w:bCs/>
                <w:szCs w:val="24"/>
              </w:rPr>
              <w:t>2.3</w:t>
            </w:r>
          </w:p>
        </w:tc>
        <w:tc>
          <w:tcPr>
            <w:tcW w:w="770" w:type="pct"/>
            <w:vAlign w:val="center"/>
          </w:tcPr>
          <w:p w14:paraId="622294A0" w14:textId="59652F90" w:rsidR="00FA64B2" w:rsidRPr="00B555AB" w:rsidRDefault="001030E0" w:rsidP="00FA64B2">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2607" w:type="pct"/>
            <w:vAlign w:val="center"/>
          </w:tcPr>
          <w:p w14:paraId="71E0F2C9" w14:textId="21F7CD11" w:rsidR="00FA64B2" w:rsidRPr="00B555AB" w:rsidRDefault="00FA64B2" w:rsidP="00FA64B2">
            <w:pPr>
              <w:autoSpaceDE w:val="0"/>
              <w:autoSpaceDN w:val="0"/>
              <w:adjustRightInd w:val="0"/>
              <w:spacing w:after="0" w:line="240" w:lineRule="auto"/>
              <w:ind w:left="90"/>
              <w:contextualSpacing/>
              <w:rPr>
                <w:rFonts w:cs="Tahoma"/>
                <w:bCs/>
                <w:szCs w:val="24"/>
              </w:rPr>
            </w:pPr>
            <w:r w:rsidRPr="00463377">
              <w:rPr>
                <w:rFonts w:cs="Tahoma"/>
                <w:bCs/>
                <w:szCs w:val="24"/>
              </w:rPr>
              <w:t>I</w:t>
            </w:r>
            <w:r>
              <w:rPr>
                <w:rFonts w:cs="Tahoma"/>
                <w:bCs/>
                <w:szCs w:val="24"/>
              </w:rPr>
              <w:t>f</w:t>
            </w:r>
            <w:r w:rsidRPr="00463377">
              <w:rPr>
                <w:rFonts w:cs="Tahoma"/>
                <w:bCs/>
                <w:szCs w:val="24"/>
              </w:rPr>
              <w:t xml:space="preserve"> the outside air temperature sensor (OAT) is local, </w:t>
            </w:r>
            <w:r w:rsidR="0096236C">
              <w:rPr>
                <w:rFonts w:cs="Tahoma"/>
                <w:bCs/>
                <w:szCs w:val="24"/>
              </w:rPr>
              <w:t>t</w:t>
            </w:r>
            <w:r>
              <w:rPr>
                <w:rFonts w:cs="Tahoma"/>
                <w:bCs/>
                <w:szCs w:val="24"/>
              </w:rPr>
              <w:t>hen</w:t>
            </w:r>
            <w:r w:rsidRPr="00463377">
              <w:rPr>
                <w:rFonts w:cs="Tahoma"/>
                <w:bCs/>
                <w:szCs w:val="24"/>
              </w:rPr>
              <w:t xml:space="preserve"> disconnect the local OAT from the unit controller and verify that the FDD system reports a fault.</w:t>
            </w:r>
            <w:r>
              <w:rPr>
                <w:rFonts w:cs="Tahoma"/>
                <w:bCs/>
                <w:szCs w:val="24"/>
              </w:rPr>
              <w:t xml:space="preserve"> </w:t>
            </w:r>
            <w:r w:rsidRPr="00FA64B2">
              <w:rPr>
                <w:rFonts w:cs="Tahoma"/>
                <w:bCs/>
                <w:szCs w:val="24"/>
              </w:rPr>
              <w:t>(Pass, Fail, N/A)</w:t>
            </w:r>
          </w:p>
        </w:tc>
        <w:tc>
          <w:tcPr>
            <w:tcW w:w="1026" w:type="pct"/>
            <w:vAlign w:val="center"/>
          </w:tcPr>
          <w:p w14:paraId="5DCEF1C5" w14:textId="1E34F0A2" w:rsidR="00FA64B2" w:rsidRPr="00B555AB" w:rsidRDefault="00FA64B2" w:rsidP="00FA64B2">
            <w:pPr>
              <w:autoSpaceDE w:val="0"/>
              <w:autoSpaceDN w:val="0"/>
              <w:adjustRightInd w:val="0"/>
              <w:spacing w:after="0" w:line="240" w:lineRule="auto"/>
              <w:ind w:left="90"/>
              <w:contextualSpacing/>
              <w:jc w:val="center"/>
              <w:rPr>
                <w:rFonts w:cs="Tahoma"/>
                <w:bCs/>
                <w:szCs w:val="24"/>
              </w:rPr>
            </w:pPr>
            <w:r w:rsidRPr="00583419">
              <w:rPr>
                <w:rFonts w:cs="Tahoma"/>
                <w:bCs/>
                <w:szCs w:val="24"/>
              </w:rPr>
              <w:t>NA7.5.12.2(b) Step 5, Step 6</w:t>
            </w:r>
          </w:p>
        </w:tc>
      </w:tr>
      <w:tr w:rsidR="00FA64B2" w:rsidRPr="00D508CB" w14:paraId="5467499D" w14:textId="77777777" w:rsidTr="00AB7A99">
        <w:trPr>
          <w:cantSplit/>
          <w:trHeight w:val="288"/>
        </w:trPr>
        <w:tc>
          <w:tcPr>
            <w:tcW w:w="597" w:type="pct"/>
            <w:vAlign w:val="center"/>
          </w:tcPr>
          <w:p w14:paraId="4518BA62" w14:textId="4BC2AF35" w:rsidR="00FA64B2" w:rsidRPr="00B555AB" w:rsidRDefault="00FA64B2" w:rsidP="00FA64B2">
            <w:pPr>
              <w:autoSpaceDE w:val="0"/>
              <w:autoSpaceDN w:val="0"/>
              <w:adjustRightInd w:val="0"/>
              <w:spacing w:after="0" w:line="240" w:lineRule="auto"/>
              <w:ind w:left="90"/>
              <w:contextualSpacing/>
              <w:jc w:val="center"/>
              <w:rPr>
                <w:rFonts w:cs="Tahoma"/>
                <w:bCs/>
                <w:szCs w:val="24"/>
              </w:rPr>
            </w:pPr>
            <w:r>
              <w:rPr>
                <w:rFonts w:cs="Tahoma"/>
                <w:bCs/>
                <w:szCs w:val="24"/>
              </w:rPr>
              <w:lastRenderedPageBreak/>
              <w:t>2.4</w:t>
            </w:r>
          </w:p>
        </w:tc>
        <w:tc>
          <w:tcPr>
            <w:tcW w:w="770" w:type="pct"/>
            <w:vAlign w:val="center"/>
          </w:tcPr>
          <w:p w14:paraId="60B31FA3" w14:textId="698B583C" w:rsidR="00FA64B2" w:rsidRDefault="001030E0" w:rsidP="00FA64B2">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2607" w:type="pct"/>
            <w:vAlign w:val="center"/>
          </w:tcPr>
          <w:p w14:paraId="4B6DAF79" w14:textId="23D54BF3" w:rsidR="00FA64B2" w:rsidRDefault="00FA64B2" w:rsidP="00FA64B2">
            <w:pPr>
              <w:autoSpaceDE w:val="0"/>
              <w:autoSpaceDN w:val="0"/>
              <w:adjustRightInd w:val="0"/>
              <w:spacing w:after="0" w:line="240" w:lineRule="auto"/>
              <w:ind w:left="90"/>
              <w:contextualSpacing/>
              <w:rPr>
                <w:rFonts w:cs="Tahoma"/>
                <w:bCs/>
                <w:szCs w:val="24"/>
              </w:rPr>
            </w:pPr>
            <w:r w:rsidRPr="003F0E78">
              <w:rPr>
                <w:rFonts w:cs="Tahoma"/>
                <w:bCs/>
                <w:szCs w:val="24"/>
              </w:rPr>
              <w:t>I</w:t>
            </w:r>
            <w:r>
              <w:rPr>
                <w:rFonts w:cs="Tahoma"/>
                <w:bCs/>
                <w:szCs w:val="24"/>
              </w:rPr>
              <w:t>f</w:t>
            </w:r>
            <w:r w:rsidRPr="003F0E78">
              <w:rPr>
                <w:rFonts w:cs="Tahoma"/>
                <w:bCs/>
                <w:szCs w:val="24"/>
              </w:rPr>
              <w:t xml:space="preserve"> Step </w:t>
            </w:r>
            <w:r w:rsidR="00016781" w:rsidRPr="003F0E78">
              <w:rPr>
                <w:rFonts w:cs="Tahoma"/>
                <w:bCs/>
                <w:szCs w:val="24"/>
              </w:rPr>
              <w:t>2</w:t>
            </w:r>
            <w:r w:rsidR="00016781">
              <w:rPr>
                <w:rFonts w:cs="Tahoma"/>
                <w:bCs/>
                <w:szCs w:val="24"/>
              </w:rPr>
              <w:t>.3</w:t>
            </w:r>
            <w:r w:rsidRPr="003F0E78">
              <w:rPr>
                <w:rFonts w:cs="Tahoma"/>
                <w:bCs/>
                <w:szCs w:val="24"/>
              </w:rPr>
              <w:t xml:space="preserve"> performed, </w:t>
            </w:r>
            <w:r>
              <w:rPr>
                <w:rFonts w:cs="Tahoma"/>
                <w:bCs/>
                <w:szCs w:val="24"/>
              </w:rPr>
              <w:t>then</w:t>
            </w:r>
            <w:r w:rsidRPr="003F0E78">
              <w:rPr>
                <w:rFonts w:cs="Tahoma"/>
                <w:bCs/>
                <w:szCs w:val="24"/>
              </w:rPr>
              <w:t xml:space="preserve"> connect the local OAT sensor to the unit controller and verify that FDD indicates normal system operation and clear all faults and alarms.</w:t>
            </w:r>
            <w:r>
              <w:rPr>
                <w:rFonts w:cs="Tahoma"/>
                <w:bCs/>
                <w:szCs w:val="24"/>
              </w:rPr>
              <w:t xml:space="preserve"> </w:t>
            </w:r>
            <w:r w:rsidRPr="00FA64B2">
              <w:rPr>
                <w:rFonts w:cs="Tahoma"/>
                <w:bCs/>
                <w:szCs w:val="24"/>
              </w:rPr>
              <w:t>(Pass, Fail, N/A)</w:t>
            </w:r>
          </w:p>
        </w:tc>
        <w:tc>
          <w:tcPr>
            <w:tcW w:w="1026" w:type="pct"/>
            <w:vAlign w:val="center"/>
          </w:tcPr>
          <w:p w14:paraId="49F19829" w14:textId="7BF6A6E1" w:rsidR="00FA64B2" w:rsidRPr="00B555AB" w:rsidRDefault="00FA64B2" w:rsidP="00FA64B2">
            <w:pPr>
              <w:autoSpaceDE w:val="0"/>
              <w:autoSpaceDN w:val="0"/>
              <w:adjustRightInd w:val="0"/>
              <w:spacing w:after="0" w:line="240" w:lineRule="auto"/>
              <w:ind w:left="90"/>
              <w:contextualSpacing/>
              <w:jc w:val="center"/>
              <w:rPr>
                <w:rFonts w:cs="Tahoma"/>
                <w:bCs/>
                <w:szCs w:val="24"/>
              </w:rPr>
            </w:pPr>
            <w:r w:rsidRPr="00945F56">
              <w:rPr>
                <w:rFonts w:cs="Tahoma"/>
                <w:bCs/>
                <w:szCs w:val="24"/>
              </w:rPr>
              <w:t>NA7.5.12.2(b) Step 7, Step 8</w:t>
            </w:r>
          </w:p>
        </w:tc>
      </w:tr>
      <w:tr w:rsidR="00611F51" w:rsidRPr="00D508CB" w14:paraId="12FE7806" w14:textId="77777777" w:rsidTr="00AB7A99">
        <w:trPr>
          <w:cantSplit/>
          <w:trHeight w:val="288"/>
        </w:trPr>
        <w:tc>
          <w:tcPr>
            <w:tcW w:w="597" w:type="pct"/>
            <w:vAlign w:val="center"/>
          </w:tcPr>
          <w:p w14:paraId="44A21AE0" w14:textId="51979BD4" w:rsidR="00611F51" w:rsidRPr="00B555AB" w:rsidRDefault="00945F56"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F071BC">
              <w:rPr>
                <w:rFonts w:cs="Tahoma"/>
                <w:bCs/>
                <w:szCs w:val="24"/>
              </w:rPr>
              <w:t>.0</w:t>
            </w:r>
          </w:p>
        </w:tc>
        <w:tc>
          <w:tcPr>
            <w:tcW w:w="770" w:type="pct"/>
            <w:vAlign w:val="center"/>
          </w:tcPr>
          <w:p w14:paraId="19EDEAB4" w14:textId="07AF6BD1" w:rsidR="00611F51" w:rsidRDefault="007E3239" w:rsidP="009D7DBD">
            <w:pPr>
              <w:autoSpaceDE w:val="0"/>
              <w:autoSpaceDN w:val="0"/>
              <w:adjustRightInd w:val="0"/>
              <w:spacing w:after="0" w:line="240" w:lineRule="auto"/>
              <w:ind w:left="90"/>
              <w:contextualSpacing/>
              <w:rPr>
                <w:szCs w:val="24"/>
              </w:rPr>
            </w:pPr>
            <w:r w:rsidRPr="007E3239">
              <w:rPr>
                <w:rFonts w:cs="Tahoma"/>
              </w:rPr>
              <w:t>No Entry</w:t>
            </w:r>
          </w:p>
        </w:tc>
        <w:tc>
          <w:tcPr>
            <w:tcW w:w="2607" w:type="pct"/>
            <w:vAlign w:val="center"/>
          </w:tcPr>
          <w:p w14:paraId="76744C60" w14:textId="08C2DE7E" w:rsidR="00611F51" w:rsidRPr="009809FB" w:rsidRDefault="0042344A" w:rsidP="00744FD3">
            <w:pPr>
              <w:autoSpaceDE w:val="0"/>
              <w:autoSpaceDN w:val="0"/>
              <w:adjustRightInd w:val="0"/>
              <w:spacing w:after="0" w:line="240" w:lineRule="auto"/>
              <w:ind w:left="90"/>
              <w:contextualSpacing/>
              <w:rPr>
                <w:rFonts w:cs="Tahoma"/>
                <w:b/>
                <w:szCs w:val="24"/>
              </w:rPr>
            </w:pPr>
            <w:r w:rsidRPr="009809FB">
              <w:rPr>
                <w:rFonts w:cs="Tahoma"/>
                <w:b/>
                <w:szCs w:val="24"/>
              </w:rPr>
              <w:t>Inappropriate Economizing</w:t>
            </w:r>
          </w:p>
        </w:tc>
        <w:tc>
          <w:tcPr>
            <w:tcW w:w="1026" w:type="pct"/>
            <w:vAlign w:val="center"/>
          </w:tcPr>
          <w:p w14:paraId="66A2EA2C" w14:textId="5DCC45DF" w:rsidR="00611F51" w:rsidRPr="00B555AB" w:rsidRDefault="00CA6FA5" w:rsidP="00744FD3">
            <w:pPr>
              <w:autoSpaceDE w:val="0"/>
              <w:autoSpaceDN w:val="0"/>
              <w:adjustRightInd w:val="0"/>
              <w:spacing w:after="0" w:line="240" w:lineRule="auto"/>
              <w:ind w:left="90"/>
              <w:contextualSpacing/>
              <w:jc w:val="center"/>
              <w:rPr>
                <w:rFonts w:cs="Tahoma"/>
                <w:bCs/>
                <w:szCs w:val="24"/>
              </w:rPr>
            </w:pPr>
            <w:r w:rsidRPr="00CA6FA5">
              <w:rPr>
                <w:rFonts w:cs="Tahoma"/>
                <w:bCs/>
                <w:szCs w:val="24"/>
              </w:rPr>
              <w:t>NA7.5.12.2(c)</w:t>
            </w:r>
          </w:p>
        </w:tc>
      </w:tr>
      <w:tr w:rsidR="00F724E9" w:rsidRPr="00D508CB" w14:paraId="4BA0390E" w14:textId="77777777" w:rsidTr="00AB7A99">
        <w:trPr>
          <w:cantSplit/>
          <w:trHeight w:val="288"/>
        </w:trPr>
        <w:tc>
          <w:tcPr>
            <w:tcW w:w="597" w:type="pct"/>
            <w:vAlign w:val="center"/>
          </w:tcPr>
          <w:p w14:paraId="6AA79C42" w14:textId="74AA8BF6" w:rsidR="00F724E9" w:rsidRPr="00B555AB" w:rsidRDefault="00F724E9" w:rsidP="00F724E9">
            <w:pPr>
              <w:autoSpaceDE w:val="0"/>
              <w:autoSpaceDN w:val="0"/>
              <w:adjustRightInd w:val="0"/>
              <w:spacing w:after="0" w:line="240" w:lineRule="auto"/>
              <w:ind w:left="90"/>
              <w:contextualSpacing/>
              <w:jc w:val="center"/>
              <w:rPr>
                <w:rFonts w:cs="Tahoma"/>
                <w:bCs/>
                <w:szCs w:val="24"/>
              </w:rPr>
            </w:pPr>
            <w:r>
              <w:rPr>
                <w:rFonts w:cs="Tahoma"/>
                <w:bCs/>
                <w:szCs w:val="24"/>
              </w:rPr>
              <w:t>3.1</w:t>
            </w:r>
          </w:p>
        </w:tc>
        <w:tc>
          <w:tcPr>
            <w:tcW w:w="770" w:type="pct"/>
            <w:vAlign w:val="center"/>
          </w:tcPr>
          <w:p w14:paraId="3B228EE8" w14:textId="36E400D1" w:rsidR="00F724E9" w:rsidRDefault="00F724E9" w:rsidP="00F724E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607" w:type="pct"/>
            <w:vAlign w:val="center"/>
          </w:tcPr>
          <w:p w14:paraId="6E0EAED9" w14:textId="7D88E855" w:rsidR="00F724E9" w:rsidRDefault="00F724E9" w:rsidP="00F724E9">
            <w:pPr>
              <w:autoSpaceDE w:val="0"/>
              <w:autoSpaceDN w:val="0"/>
              <w:adjustRightInd w:val="0"/>
              <w:spacing w:after="0" w:line="240" w:lineRule="auto"/>
              <w:ind w:left="90"/>
              <w:contextualSpacing/>
              <w:rPr>
                <w:rFonts w:cs="Tahoma"/>
                <w:bCs/>
                <w:szCs w:val="24"/>
              </w:rPr>
            </w:pPr>
            <w:r w:rsidRPr="00754292">
              <w:rPr>
                <w:rFonts w:cs="Tahoma"/>
                <w:bCs/>
                <w:szCs w:val="24"/>
              </w:rPr>
              <w:t>Override the operating state to occupied heating mode by overriding zone thermostat(s) to create a heating demand</w:t>
            </w:r>
            <w:r>
              <w:rPr>
                <w:rFonts w:cs="Tahoma"/>
                <w:bCs/>
                <w:szCs w:val="24"/>
              </w:rPr>
              <w:t xml:space="preserve"> </w:t>
            </w:r>
            <w:r w:rsidRPr="00754292">
              <w:rPr>
                <w:rFonts w:cs="Tahoma"/>
                <w:bCs/>
                <w:szCs w:val="24"/>
              </w:rPr>
              <w:t>and overriding the OAT sensor below the low limit lockout.</w:t>
            </w:r>
          </w:p>
        </w:tc>
        <w:tc>
          <w:tcPr>
            <w:tcW w:w="1026" w:type="pct"/>
            <w:vAlign w:val="center"/>
          </w:tcPr>
          <w:p w14:paraId="4456A90D" w14:textId="58261CE5" w:rsidR="00F724E9" w:rsidRPr="00B555AB" w:rsidRDefault="00F724E9" w:rsidP="00F724E9">
            <w:pPr>
              <w:autoSpaceDE w:val="0"/>
              <w:autoSpaceDN w:val="0"/>
              <w:adjustRightInd w:val="0"/>
              <w:spacing w:after="0" w:line="240" w:lineRule="auto"/>
              <w:ind w:left="90"/>
              <w:contextualSpacing/>
              <w:jc w:val="center"/>
              <w:rPr>
                <w:rFonts w:cs="Tahoma"/>
                <w:bCs/>
                <w:szCs w:val="24"/>
              </w:rPr>
            </w:pPr>
            <w:r w:rsidRPr="00754292">
              <w:rPr>
                <w:rFonts w:cs="Tahoma"/>
                <w:bCs/>
                <w:szCs w:val="24"/>
              </w:rPr>
              <w:t>NA7.5.12.2(c) Step 1</w:t>
            </w:r>
          </w:p>
        </w:tc>
      </w:tr>
      <w:tr w:rsidR="00976FF0" w:rsidRPr="00D508CB" w14:paraId="74CDE26E" w14:textId="77777777" w:rsidTr="00AB7A99">
        <w:trPr>
          <w:cantSplit/>
          <w:trHeight w:val="288"/>
        </w:trPr>
        <w:tc>
          <w:tcPr>
            <w:tcW w:w="597" w:type="pct"/>
            <w:vAlign w:val="center"/>
          </w:tcPr>
          <w:p w14:paraId="2AC9A0A8" w14:textId="40289405" w:rsidR="00976FF0" w:rsidRDefault="00754292"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F071BC">
              <w:rPr>
                <w:rFonts w:cs="Tahoma"/>
                <w:bCs/>
                <w:szCs w:val="24"/>
              </w:rPr>
              <w:t>.2</w:t>
            </w:r>
          </w:p>
        </w:tc>
        <w:tc>
          <w:tcPr>
            <w:tcW w:w="770" w:type="pct"/>
            <w:vAlign w:val="center"/>
          </w:tcPr>
          <w:p w14:paraId="14250DEC" w14:textId="65BFFF9A" w:rsidR="00976FF0" w:rsidRDefault="00774023" w:rsidP="009D7DBD">
            <w:pPr>
              <w:autoSpaceDE w:val="0"/>
              <w:autoSpaceDN w:val="0"/>
              <w:adjustRightInd w:val="0"/>
              <w:spacing w:after="0" w:line="240" w:lineRule="auto"/>
              <w:ind w:left="90"/>
              <w:contextualSpacing/>
              <w:rPr>
                <w:rFonts w:eastAsia="Times New Roman" w:cs="Tahoma"/>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607" w:type="pct"/>
            <w:vAlign w:val="center"/>
          </w:tcPr>
          <w:p w14:paraId="6C93D5BF" w14:textId="2F3586B4" w:rsidR="00976FF0" w:rsidRDefault="00835BA3" w:rsidP="00835BA3">
            <w:pPr>
              <w:autoSpaceDE w:val="0"/>
              <w:autoSpaceDN w:val="0"/>
              <w:adjustRightInd w:val="0"/>
              <w:spacing w:after="0" w:line="240" w:lineRule="auto"/>
              <w:ind w:left="90"/>
              <w:contextualSpacing/>
              <w:rPr>
                <w:rFonts w:cs="Tahoma"/>
                <w:bCs/>
                <w:szCs w:val="24"/>
              </w:rPr>
            </w:pPr>
            <w:r w:rsidRPr="00835BA3">
              <w:rPr>
                <w:rFonts w:cs="Tahoma"/>
                <w:bCs/>
                <w:szCs w:val="24"/>
              </w:rPr>
              <w:t>From the control system workstation, override the economizer dampers to 100 percent outdoor air and verify that a</w:t>
            </w:r>
            <w:r>
              <w:rPr>
                <w:rFonts w:cs="Tahoma"/>
                <w:bCs/>
                <w:szCs w:val="24"/>
              </w:rPr>
              <w:t xml:space="preserve"> </w:t>
            </w:r>
            <w:r w:rsidRPr="00835BA3">
              <w:rPr>
                <w:rFonts w:cs="Tahoma"/>
                <w:bCs/>
                <w:szCs w:val="24"/>
              </w:rPr>
              <w:t>fault is reported at the control workstation.</w:t>
            </w:r>
          </w:p>
        </w:tc>
        <w:tc>
          <w:tcPr>
            <w:tcW w:w="1026" w:type="pct"/>
            <w:vAlign w:val="center"/>
          </w:tcPr>
          <w:p w14:paraId="7E7BF75F" w14:textId="18DEA3AE" w:rsidR="00976FF0" w:rsidRPr="00B555AB" w:rsidRDefault="00835BA3" w:rsidP="00744FD3">
            <w:pPr>
              <w:autoSpaceDE w:val="0"/>
              <w:autoSpaceDN w:val="0"/>
              <w:adjustRightInd w:val="0"/>
              <w:spacing w:after="0" w:line="240" w:lineRule="auto"/>
              <w:ind w:left="90"/>
              <w:contextualSpacing/>
              <w:jc w:val="center"/>
              <w:rPr>
                <w:rFonts w:cs="Tahoma"/>
                <w:bCs/>
                <w:szCs w:val="24"/>
              </w:rPr>
            </w:pPr>
            <w:r w:rsidRPr="00835BA3">
              <w:rPr>
                <w:rFonts w:cs="Tahoma"/>
                <w:bCs/>
                <w:szCs w:val="24"/>
              </w:rPr>
              <w:t>NA7.5.12.2(c) Step 2, Step 3</w:t>
            </w:r>
          </w:p>
        </w:tc>
      </w:tr>
      <w:tr w:rsidR="00976FF0" w:rsidRPr="00D508CB" w14:paraId="4A77ACBC" w14:textId="77777777" w:rsidTr="00AB7A99">
        <w:trPr>
          <w:cantSplit/>
          <w:trHeight w:val="288"/>
        </w:trPr>
        <w:tc>
          <w:tcPr>
            <w:tcW w:w="597" w:type="pct"/>
            <w:vAlign w:val="center"/>
          </w:tcPr>
          <w:p w14:paraId="4FD19B91" w14:textId="3BE7CA2D" w:rsidR="00976FF0" w:rsidRDefault="00474F86"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F071BC">
              <w:rPr>
                <w:rFonts w:cs="Tahoma"/>
                <w:bCs/>
                <w:szCs w:val="24"/>
              </w:rPr>
              <w:t>.3</w:t>
            </w:r>
          </w:p>
        </w:tc>
        <w:tc>
          <w:tcPr>
            <w:tcW w:w="770" w:type="pct"/>
            <w:vAlign w:val="center"/>
          </w:tcPr>
          <w:p w14:paraId="3749D787" w14:textId="0ABAF3A2" w:rsidR="00976FF0" w:rsidRDefault="00085B13" w:rsidP="009D7DBD">
            <w:pPr>
              <w:autoSpaceDE w:val="0"/>
              <w:autoSpaceDN w:val="0"/>
              <w:adjustRightInd w:val="0"/>
              <w:spacing w:after="0" w:line="240" w:lineRule="auto"/>
              <w:ind w:left="90"/>
              <w:contextualSpacing/>
              <w:rPr>
                <w:rFonts w:eastAsia="Times New Roman" w:cs="Tahoma"/>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bookmarkStart w:id="1" w:name="Check4"/>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bookmarkEnd w:id="1"/>
            <w:r>
              <w:rPr>
                <w:rFonts w:cs="Tahoma"/>
                <w:bCs/>
                <w:szCs w:val="24"/>
              </w:rPr>
              <w:t xml:space="preserve"> Fail</w:t>
            </w:r>
          </w:p>
        </w:tc>
        <w:tc>
          <w:tcPr>
            <w:tcW w:w="2607" w:type="pct"/>
            <w:vAlign w:val="center"/>
          </w:tcPr>
          <w:p w14:paraId="26DE2552" w14:textId="49332A54" w:rsidR="00976FF0" w:rsidRDefault="00B256A0" w:rsidP="00744FD3">
            <w:pPr>
              <w:autoSpaceDE w:val="0"/>
              <w:autoSpaceDN w:val="0"/>
              <w:adjustRightInd w:val="0"/>
              <w:spacing w:after="0" w:line="240" w:lineRule="auto"/>
              <w:ind w:left="90"/>
              <w:contextualSpacing/>
              <w:rPr>
                <w:rFonts w:cs="Tahoma"/>
                <w:bCs/>
                <w:szCs w:val="24"/>
              </w:rPr>
            </w:pPr>
            <w:r w:rsidRPr="00B256A0">
              <w:rPr>
                <w:rFonts w:cs="Tahoma"/>
                <w:bCs/>
                <w:szCs w:val="24"/>
              </w:rPr>
              <w:t>Remove the economizer damper override and verify that the control system indicates normal system operation.</w:t>
            </w:r>
          </w:p>
        </w:tc>
        <w:tc>
          <w:tcPr>
            <w:tcW w:w="1026" w:type="pct"/>
            <w:vAlign w:val="center"/>
          </w:tcPr>
          <w:p w14:paraId="334A7502" w14:textId="133ED8AE" w:rsidR="00976FF0" w:rsidRPr="00B555AB" w:rsidRDefault="00B256A0" w:rsidP="00744FD3">
            <w:pPr>
              <w:autoSpaceDE w:val="0"/>
              <w:autoSpaceDN w:val="0"/>
              <w:adjustRightInd w:val="0"/>
              <w:spacing w:after="0" w:line="240" w:lineRule="auto"/>
              <w:ind w:left="90"/>
              <w:contextualSpacing/>
              <w:jc w:val="center"/>
              <w:rPr>
                <w:rFonts w:cs="Tahoma"/>
                <w:bCs/>
                <w:szCs w:val="24"/>
              </w:rPr>
            </w:pPr>
            <w:r w:rsidRPr="00B256A0">
              <w:rPr>
                <w:rFonts w:cs="Tahoma"/>
                <w:bCs/>
                <w:szCs w:val="24"/>
              </w:rPr>
              <w:t>NA7.5.12.2(c) Step 4</w:t>
            </w:r>
          </w:p>
        </w:tc>
      </w:tr>
      <w:tr w:rsidR="00F724E9" w:rsidRPr="00D508CB" w14:paraId="1D99735F" w14:textId="77777777" w:rsidTr="00AB7A99">
        <w:trPr>
          <w:cantSplit/>
          <w:trHeight w:val="404"/>
        </w:trPr>
        <w:tc>
          <w:tcPr>
            <w:tcW w:w="597" w:type="pct"/>
            <w:vAlign w:val="center"/>
          </w:tcPr>
          <w:p w14:paraId="4CF2C088" w14:textId="780C646B" w:rsidR="00F724E9" w:rsidRDefault="00F724E9" w:rsidP="00F724E9">
            <w:pPr>
              <w:autoSpaceDE w:val="0"/>
              <w:autoSpaceDN w:val="0"/>
              <w:adjustRightInd w:val="0"/>
              <w:spacing w:after="0" w:line="240" w:lineRule="auto"/>
              <w:ind w:left="90"/>
              <w:contextualSpacing/>
              <w:jc w:val="center"/>
              <w:rPr>
                <w:rFonts w:cs="Tahoma"/>
                <w:bCs/>
                <w:szCs w:val="24"/>
              </w:rPr>
            </w:pPr>
            <w:r>
              <w:rPr>
                <w:rFonts w:cs="Tahoma"/>
                <w:bCs/>
                <w:szCs w:val="24"/>
              </w:rPr>
              <w:t>3.4</w:t>
            </w:r>
          </w:p>
        </w:tc>
        <w:tc>
          <w:tcPr>
            <w:tcW w:w="770" w:type="pct"/>
            <w:vAlign w:val="center"/>
          </w:tcPr>
          <w:p w14:paraId="17D109DC" w14:textId="6180094E" w:rsidR="00F724E9" w:rsidRDefault="00F724E9" w:rsidP="00F724E9">
            <w:pPr>
              <w:autoSpaceDE w:val="0"/>
              <w:autoSpaceDN w:val="0"/>
              <w:adjustRightInd w:val="0"/>
              <w:spacing w:after="0" w:line="240" w:lineRule="auto"/>
              <w:ind w:left="90"/>
              <w:contextualSpacing/>
              <w:rPr>
                <w:rFonts w:eastAsia="Times New Roman" w:cs="Tahoma"/>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607" w:type="pct"/>
            <w:vAlign w:val="center"/>
          </w:tcPr>
          <w:p w14:paraId="4973F857" w14:textId="7AFBEFA2" w:rsidR="00F724E9" w:rsidRDefault="00F724E9" w:rsidP="00F724E9">
            <w:pPr>
              <w:autoSpaceDE w:val="0"/>
              <w:autoSpaceDN w:val="0"/>
              <w:adjustRightInd w:val="0"/>
              <w:spacing w:after="0" w:line="240" w:lineRule="auto"/>
              <w:ind w:left="90"/>
              <w:contextualSpacing/>
              <w:rPr>
                <w:rFonts w:cs="Tahoma"/>
                <w:bCs/>
                <w:szCs w:val="24"/>
              </w:rPr>
            </w:pPr>
            <w:r w:rsidRPr="00B256A0">
              <w:rPr>
                <w:rFonts w:cs="Tahoma"/>
                <w:bCs/>
                <w:szCs w:val="24"/>
              </w:rPr>
              <w:t>Remove all overrides and clear all faults and alarms.</w:t>
            </w:r>
          </w:p>
        </w:tc>
        <w:tc>
          <w:tcPr>
            <w:tcW w:w="1026" w:type="pct"/>
            <w:vAlign w:val="center"/>
          </w:tcPr>
          <w:p w14:paraId="010AFD06" w14:textId="7A7C726E" w:rsidR="00F724E9" w:rsidRPr="00B555AB" w:rsidRDefault="00F724E9" w:rsidP="00F724E9">
            <w:pPr>
              <w:autoSpaceDE w:val="0"/>
              <w:autoSpaceDN w:val="0"/>
              <w:adjustRightInd w:val="0"/>
              <w:spacing w:after="0" w:line="240" w:lineRule="auto"/>
              <w:ind w:left="90"/>
              <w:contextualSpacing/>
              <w:jc w:val="center"/>
              <w:rPr>
                <w:rFonts w:cs="Tahoma"/>
                <w:bCs/>
                <w:szCs w:val="24"/>
              </w:rPr>
            </w:pPr>
            <w:r w:rsidRPr="007A366F">
              <w:rPr>
                <w:rFonts w:cs="Tahoma"/>
                <w:bCs/>
                <w:szCs w:val="24"/>
              </w:rPr>
              <w:t>NA7.5.12.2(c) Step 5</w:t>
            </w:r>
          </w:p>
        </w:tc>
      </w:tr>
      <w:tr w:rsidR="00F724E9" w:rsidRPr="00D508CB" w14:paraId="4401AC63" w14:textId="77777777" w:rsidTr="00AB7A99">
        <w:trPr>
          <w:cantSplit/>
          <w:trHeight w:val="422"/>
        </w:trPr>
        <w:tc>
          <w:tcPr>
            <w:tcW w:w="597" w:type="pct"/>
            <w:vAlign w:val="center"/>
          </w:tcPr>
          <w:p w14:paraId="4A060F78" w14:textId="43DE41E7" w:rsidR="00F724E9" w:rsidRDefault="00F724E9" w:rsidP="00F724E9">
            <w:pPr>
              <w:autoSpaceDE w:val="0"/>
              <w:autoSpaceDN w:val="0"/>
              <w:adjustRightInd w:val="0"/>
              <w:spacing w:after="0" w:line="240" w:lineRule="auto"/>
              <w:ind w:left="90"/>
              <w:contextualSpacing/>
              <w:jc w:val="center"/>
              <w:rPr>
                <w:rFonts w:cs="Tahoma"/>
                <w:bCs/>
                <w:szCs w:val="24"/>
              </w:rPr>
            </w:pPr>
            <w:r>
              <w:rPr>
                <w:rFonts w:cs="Tahoma"/>
                <w:bCs/>
                <w:szCs w:val="24"/>
              </w:rPr>
              <w:t>3.5</w:t>
            </w:r>
          </w:p>
        </w:tc>
        <w:tc>
          <w:tcPr>
            <w:tcW w:w="770" w:type="pct"/>
            <w:vAlign w:val="center"/>
          </w:tcPr>
          <w:p w14:paraId="658C53BF" w14:textId="426A036B" w:rsidR="00F724E9" w:rsidRDefault="00F724E9" w:rsidP="00F724E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607" w:type="pct"/>
            <w:vAlign w:val="center"/>
          </w:tcPr>
          <w:p w14:paraId="5375A878" w14:textId="36C85798" w:rsidR="00F724E9" w:rsidRPr="006E2039" w:rsidRDefault="00F724E9" w:rsidP="00F724E9">
            <w:pPr>
              <w:autoSpaceDE w:val="0"/>
              <w:autoSpaceDN w:val="0"/>
              <w:adjustRightInd w:val="0"/>
              <w:spacing w:after="0" w:line="240" w:lineRule="auto"/>
              <w:ind w:left="90"/>
              <w:contextualSpacing/>
              <w:rPr>
                <w:rFonts w:cs="Tahoma"/>
                <w:bCs/>
                <w:szCs w:val="24"/>
              </w:rPr>
            </w:pPr>
            <w:r>
              <w:rPr>
                <w:rFonts w:cs="Tahoma"/>
                <w:bCs/>
                <w:szCs w:val="24"/>
              </w:rPr>
              <w:t>Force</w:t>
            </w:r>
            <w:r w:rsidRPr="007A366F">
              <w:rPr>
                <w:rFonts w:cs="Tahoma"/>
                <w:bCs/>
                <w:szCs w:val="24"/>
              </w:rPr>
              <w:t xml:space="preserve"> the operating stat to economizer-only cooling mode by </w:t>
            </w:r>
            <w:r>
              <w:rPr>
                <w:rFonts w:cs="Tahoma"/>
                <w:bCs/>
                <w:szCs w:val="24"/>
              </w:rPr>
              <w:t>adjusting the</w:t>
            </w:r>
            <w:r w:rsidRPr="007A366F">
              <w:rPr>
                <w:rFonts w:cs="Tahoma"/>
                <w:bCs/>
                <w:szCs w:val="24"/>
              </w:rPr>
              <w:t xml:space="preserve"> zone thermostat(s) to create a cooling</w:t>
            </w:r>
            <w:r>
              <w:rPr>
                <w:rFonts w:cs="Tahoma"/>
                <w:bCs/>
                <w:szCs w:val="24"/>
              </w:rPr>
              <w:t xml:space="preserve"> </w:t>
            </w:r>
            <w:r w:rsidRPr="007A366F">
              <w:rPr>
                <w:rFonts w:cs="Tahoma"/>
                <w:bCs/>
                <w:szCs w:val="24"/>
              </w:rPr>
              <w:t xml:space="preserve">demand </w:t>
            </w:r>
            <w:r>
              <w:rPr>
                <w:rFonts w:cs="Tahoma"/>
                <w:bCs/>
                <w:szCs w:val="24"/>
              </w:rPr>
              <w:t>then</w:t>
            </w:r>
            <w:r w:rsidRPr="007A366F">
              <w:rPr>
                <w:rFonts w:cs="Tahoma"/>
                <w:bCs/>
                <w:szCs w:val="24"/>
              </w:rPr>
              <w:t xml:space="preserve"> overriding the OAT sensor so that free cooling is available.</w:t>
            </w:r>
          </w:p>
        </w:tc>
        <w:tc>
          <w:tcPr>
            <w:tcW w:w="1026" w:type="pct"/>
            <w:vAlign w:val="center"/>
          </w:tcPr>
          <w:p w14:paraId="63CCD484" w14:textId="5900C2F6" w:rsidR="00F724E9" w:rsidRPr="00B555AB" w:rsidRDefault="00F724E9" w:rsidP="00F724E9">
            <w:pPr>
              <w:autoSpaceDE w:val="0"/>
              <w:autoSpaceDN w:val="0"/>
              <w:adjustRightInd w:val="0"/>
              <w:spacing w:after="0" w:line="240" w:lineRule="auto"/>
              <w:ind w:left="90"/>
              <w:contextualSpacing/>
              <w:jc w:val="center"/>
              <w:rPr>
                <w:rFonts w:cs="Tahoma"/>
                <w:bCs/>
                <w:szCs w:val="24"/>
              </w:rPr>
            </w:pPr>
            <w:r w:rsidRPr="00951BFA">
              <w:rPr>
                <w:rFonts w:cs="Tahoma"/>
                <w:bCs/>
                <w:szCs w:val="24"/>
              </w:rPr>
              <w:t>NA7.5.12.2(c) Step 6</w:t>
            </w:r>
          </w:p>
        </w:tc>
      </w:tr>
      <w:tr w:rsidR="006F2C59" w:rsidRPr="00D508CB" w14:paraId="07BC1015" w14:textId="77777777" w:rsidTr="00AB7A99">
        <w:trPr>
          <w:cantSplit/>
          <w:trHeight w:val="440"/>
        </w:trPr>
        <w:tc>
          <w:tcPr>
            <w:tcW w:w="597" w:type="pct"/>
            <w:vAlign w:val="center"/>
          </w:tcPr>
          <w:p w14:paraId="7EC38667" w14:textId="2D09316B" w:rsidR="006F2C59" w:rsidRDefault="006F2C59" w:rsidP="006F2C59">
            <w:pPr>
              <w:autoSpaceDE w:val="0"/>
              <w:autoSpaceDN w:val="0"/>
              <w:adjustRightInd w:val="0"/>
              <w:spacing w:after="0" w:line="240" w:lineRule="auto"/>
              <w:ind w:left="90"/>
              <w:contextualSpacing/>
              <w:jc w:val="center"/>
              <w:rPr>
                <w:rFonts w:cs="Tahoma"/>
                <w:bCs/>
                <w:szCs w:val="24"/>
              </w:rPr>
            </w:pPr>
            <w:r>
              <w:rPr>
                <w:rFonts w:cs="Tahoma"/>
                <w:bCs/>
                <w:szCs w:val="24"/>
              </w:rPr>
              <w:t>3</w:t>
            </w:r>
            <w:r w:rsidR="00F071BC">
              <w:rPr>
                <w:rFonts w:cs="Tahoma"/>
                <w:bCs/>
                <w:szCs w:val="24"/>
              </w:rPr>
              <w:t>.6</w:t>
            </w:r>
          </w:p>
        </w:tc>
        <w:tc>
          <w:tcPr>
            <w:tcW w:w="770" w:type="pct"/>
            <w:vAlign w:val="center"/>
          </w:tcPr>
          <w:p w14:paraId="2E0807AB" w14:textId="30BB3F45" w:rsidR="006F2C59" w:rsidRDefault="00824416"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607" w:type="pct"/>
            <w:vAlign w:val="center"/>
          </w:tcPr>
          <w:p w14:paraId="051AF47B" w14:textId="28699770" w:rsidR="006F2C59" w:rsidRDefault="00951BFA" w:rsidP="00951BFA">
            <w:pPr>
              <w:autoSpaceDE w:val="0"/>
              <w:autoSpaceDN w:val="0"/>
              <w:adjustRightInd w:val="0"/>
              <w:spacing w:after="0" w:line="240" w:lineRule="auto"/>
              <w:ind w:left="90"/>
              <w:contextualSpacing/>
              <w:rPr>
                <w:rFonts w:cs="Tahoma"/>
                <w:bCs/>
                <w:szCs w:val="24"/>
              </w:rPr>
            </w:pPr>
            <w:r w:rsidRPr="00951BFA">
              <w:rPr>
                <w:rFonts w:cs="Tahoma"/>
                <w:bCs/>
                <w:szCs w:val="24"/>
              </w:rPr>
              <w:t xml:space="preserve">From the control system workstation, override the economizer dampers to </w:t>
            </w:r>
            <w:r>
              <w:rPr>
                <w:rFonts w:cs="Tahoma"/>
                <w:bCs/>
                <w:szCs w:val="24"/>
              </w:rPr>
              <w:t>zero</w:t>
            </w:r>
            <w:r w:rsidRPr="00951BFA">
              <w:rPr>
                <w:rFonts w:cs="Tahoma"/>
                <w:bCs/>
                <w:szCs w:val="24"/>
              </w:rPr>
              <w:t xml:space="preserve"> percent outdoor air and verify that a</w:t>
            </w:r>
            <w:r>
              <w:rPr>
                <w:rFonts w:cs="Tahoma"/>
                <w:bCs/>
                <w:szCs w:val="24"/>
              </w:rPr>
              <w:t xml:space="preserve"> </w:t>
            </w:r>
            <w:r w:rsidRPr="00951BFA">
              <w:rPr>
                <w:rFonts w:cs="Tahoma"/>
                <w:bCs/>
                <w:szCs w:val="24"/>
              </w:rPr>
              <w:t>fault is reported at the control workstation.</w:t>
            </w:r>
          </w:p>
        </w:tc>
        <w:tc>
          <w:tcPr>
            <w:tcW w:w="1026" w:type="pct"/>
            <w:vAlign w:val="center"/>
          </w:tcPr>
          <w:p w14:paraId="7621BF7D" w14:textId="456731A0" w:rsidR="006F2C59" w:rsidRDefault="00E33CB2" w:rsidP="006F2C59">
            <w:pPr>
              <w:autoSpaceDE w:val="0"/>
              <w:autoSpaceDN w:val="0"/>
              <w:adjustRightInd w:val="0"/>
              <w:spacing w:after="0" w:line="240" w:lineRule="auto"/>
              <w:ind w:left="90"/>
              <w:contextualSpacing/>
              <w:jc w:val="center"/>
              <w:rPr>
                <w:rFonts w:cs="Tahoma"/>
                <w:bCs/>
                <w:szCs w:val="24"/>
              </w:rPr>
            </w:pPr>
            <w:r w:rsidRPr="00E33CB2">
              <w:rPr>
                <w:rFonts w:cs="Tahoma"/>
                <w:bCs/>
                <w:szCs w:val="24"/>
              </w:rPr>
              <w:t>NA7.5.12.2(c) Step 7, Step 8</w:t>
            </w:r>
          </w:p>
        </w:tc>
      </w:tr>
      <w:tr w:rsidR="00F724E9" w:rsidRPr="00D508CB" w14:paraId="67711761" w14:textId="77777777" w:rsidTr="00AB7A99">
        <w:trPr>
          <w:cantSplit/>
          <w:trHeight w:val="440"/>
        </w:trPr>
        <w:tc>
          <w:tcPr>
            <w:tcW w:w="597" w:type="pct"/>
            <w:vAlign w:val="center"/>
          </w:tcPr>
          <w:p w14:paraId="58B2BE41" w14:textId="6E1FDBA1" w:rsidR="00F724E9" w:rsidRDefault="00F724E9" w:rsidP="00F724E9">
            <w:pPr>
              <w:autoSpaceDE w:val="0"/>
              <w:autoSpaceDN w:val="0"/>
              <w:adjustRightInd w:val="0"/>
              <w:spacing w:after="0" w:line="240" w:lineRule="auto"/>
              <w:ind w:left="90"/>
              <w:contextualSpacing/>
              <w:jc w:val="center"/>
              <w:rPr>
                <w:rFonts w:cs="Tahoma"/>
                <w:bCs/>
                <w:szCs w:val="24"/>
              </w:rPr>
            </w:pPr>
            <w:r>
              <w:rPr>
                <w:rFonts w:cs="Tahoma"/>
                <w:bCs/>
                <w:szCs w:val="24"/>
              </w:rPr>
              <w:t>3.7</w:t>
            </w:r>
          </w:p>
        </w:tc>
        <w:tc>
          <w:tcPr>
            <w:tcW w:w="770" w:type="pct"/>
            <w:vAlign w:val="center"/>
          </w:tcPr>
          <w:p w14:paraId="5C39A099" w14:textId="0D855EEC" w:rsidR="00F724E9" w:rsidRDefault="00F724E9" w:rsidP="00F724E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607" w:type="pct"/>
            <w:vAlign w:val="center"/>
          </w:tcPr>
          <w:p w14:paraId="29D2F762" w14:textId="1AD3D67E" w:rsidR="00F724E9" w:rsidRDefault="00F724E9" w:rsidP="00F724E9">
            <w:pPr>
              <w:autoSpaceDE w:val="0"/>
              <w:autoSpaceDN w:val="0"/>
              <w:adjustRightInd w:val="0"/>
              <w:spacing w:after="0" w:line="240" w:lineRule="auto"/>
              <w:ind w:left="90"/>
              <w:contextualSpacing/>
              <w:rPr>
                <w:rFonts w:cs="Tahoma"/>
                <w:bCs/>
                <w:szCs w:val="24"/>
              </w:rPr>
            </w:pPr>
            <w:r w:rsidRPr="006A2184">
              <w:rPr>
                <w:rFonts w:cs="Tahoma"/>
                <w:bCs/>
                <w:szCs w:val="24"/>
              </w:rPr>
              <w:t>Remove the economizer damper override and verify that the control system indicates normal system operation.</w:t>
            </w:r>
            <w:r>
              <w:rPr>
                <w:rFonts w:cs="Tahoma"/>
                <w:bCs/>
                <w:szCs w:val="24"/>
              </w:rPr>
              <w:t xml:space="preserve"> </w:t>
            </w:r>
            <w:r w:rsidRPr="006A2184">
              <w:rPr>
                <w:rFonts w:cs="Tahoma"/>
                <w:bCs/>
                <w:szCs w:val="24"/>
              </w:rPr>
              <w:t>Remove all overrides and clear all faults and alarms.</w:t>
            </w:r>
          </w:p>
        </w:tc>
        <w:tc>
          <w:tcPr>
            <w:tcW w:w="1026" w:type="pct"/>
            <w:vAlign w:val="center"/>
          </w:tcPr>
          <w:p w14:paraId="1D69305D" w14:textId="55E885F1" w:rsidR="00F724E9" w:rsidRDefault="00F724E9" w:rsidP="00F724E9">
            <w:pPr>
              <w:autoSpaceDE w:val="0"/>
              <w:autoSpaceDN w:val="0"/>
              <w:adjustRightInd w:val="0"/>
              <w:spacing w:after="0" w:line="240" w:lineRule="auto"/>
              <w:ind w:left="90"/>
              <w:contextualSpacing/>
              <w:jc w:val="center"/>
              <w:rPr>
                <w:rFonts w:cs="Tahoma"/>
                <w:bCs/>
                <w:szCs w:val="24"/>
              </w:rPr>
            </w:pPr>
            <w:r w:rsidRPr="008357BD">
              <w:rPr>
                <w:rFonts w:cs="Tahoma"/>
                <w:bCs/>
                <w:szCs w:val="24"/>
              </w:rPr>
              <w:t>NA7.5.12.2(c) Step 9, Step 10</w:t>
            </w:r>
          </w:p>
        </w:tc>
      </w:tr>
      <w:tr w:rsidR="00F724E9" w:rsidRPr="00D508CB" w14:paraId="7D1951E9" w14:textId="77777777" w:rsidTr="00AB7A99">
        <w:trPr>
          <w:cantSplit/>
          <w:trHeight w:val="440"/>
        </w:trPr>
        <w:tc>
          <w:tcPr>
            <w:tcW w:w="597" w:type="pct"/>
            <w:vAlign w:val="center"/>
          </w:tcPr>
          <w:p w14:paraId="0590CAD1" w14:textId="53E9DE70" w:rsidR="00F724E9" w:rsidRDefault="00F724E9" w:rsidP="00F724E9">
            <w:pPr>
              <w:autoSpaceDE w:val="0"/>
              <w:autoSpaceDN w:val="0"/>
              <w:adjustRightInd w:val="0"/>
              <w:spacing w:after="0" w:line="240" w:lineRule="auto"/>
              <w:ind w:left="90"/>
              <w:contextualSpacing/>
              <w:jc w:val="center"/>
              <w:rPr>
                <w:rFonts w:cs="Tahoma"/>
                <w:bCs/>
                <w:szCs w:val="24"/>
              </w:rPr>
            </w:pPr>
            <w:r>
              <w:rPr>
                <w:rFonts w:cs="Tahoma"/>
                <w:bCs/>
                <w:szCs w:val="24"/>
              </w:rPr>
              <w:t>4</w:t>
            </w:r>
            <w:r w:rsidR="00570D61">
              <w:rPr>
                <w:rFonts w:cs="Tahoma"/>
                <w:bCs/>
                <w:szCs w:val="24"/>
              </w:rPr>
              <w:t>.0</w:t>
            </w:r>
          </w:p>
        </w:tc>
        <w:tc>
          <w:tcPr>
            <w:tcW w:w="770" w:type="pct"/>
            <w:vAlign w:val="center"/>
          </w:tcPr>
          <w:p w14:paraId="1EC17646" w14:textId="02FA761D" w:rsidR="00F724E9" w:rsidRDefault="001030E0" w:rsidP="00F724E9">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2607" w:type="pct"/>
            <w:vAlign w:val="center"/>
          </w:tcPr>
          <w:p w14:paraId="7EE3146C" w14:textId="215042FD" w:rsidR="00F724E9" w:rsidRPr="006A2184" w:rsidRDefault="00F724E9" w:rsidP="00F724E9">
            <w:pPr>
              <w:autoSpaceDE w:val="0"/>
              <w:autoSpaceDN w:val="0"/>
              <w:adjustRightInd w:val="0"/>
              <w:spacing w:after="0" w:line="240" w:lineRule="auto"/>
              <w:ind w:left="90"/>
              <w:contextualSpacing/>
              <w:rPr>
                <w:rFonts w:cs="Tahoma"/>
                <w:bCs/>
                <w:szCs w:val="24"/>
              </w:rPr>
            </w:pPr>
            <w:r w:rsidRPr="00685562">
              <w:rPr>
                <w:rFonts w:cs="Tahoma"/>
                <w:bCs/>
                <w:szCs w:val="24"/>
              </w:rPr>
              <w:t>I</w:t>
            </w:r>
            <w:r>
              <w:rPr>
                <w:rFonts w:cs="Tahoma"/>
                <w:bCs/>
                <w:szCs w:val="24"/>
              </w:rPr>
              <w:t>f</w:t>
            </w:r>
            <w:r w:rsidRPr="00685562">
              <w:rPr>
                <w:rFonts w:cs="Tahoma"/>
                <w:bCs/>
                <w:szCs w:val="24"/>
              </w:rPr>
              <w:t xml:space="preserve"> Step 1 performed, </w:t>
            </w:r>
            <w:r>
              <w:rPr>
                <w:rFonts w:cs="Tahoma"/>
                <w:bCs/>
                <w:szCs w:val="24"/>
              </w:rPr>
              <w:t>then</w:t>
            </w:r>
            <w:r w:rsidRPr="00685562">
              <w:rPr>
                <w:rFonts w:cs="Tahoma"/>
                <w:bCs/>
                <w:szCs w:val="24"/>
              </w:rPr>
              <w:t xml:space="preserve"> reinstate alarm delays</w:t>
            </w:r>
            <w:r>
              <w:rPr>
                <w:rFonts w:cs="Tahoma"/>
                <w:bCs/>
                <w:szCs w:val="24"/>
              </w:rPr>
              <w:t>.</w:t>
            </w:r>
            <w:r w:rsidR="00CF12B5">
              <w:rPr>
                <w:rFonts w:cs="Tahoma"/>
                <w:bCs/>
                <w:szCs w:val="24"/>
              </w:rPr>
              <w:t xml:space="preserve"> </w:t>
            </w:r>
            <w:r w:rsidR="00CF12B5" w:rsidRPr="00CF12B5">
              <w:rPr>
                <w:rFonts w:cs="Tahoma"/>
                <w:bCs/>
                <w:szCs w:val="24"/>
              </w:rPr>
              <w:t>(Pass, Fail, N/A)</w:t>
            </w:r>
          </w:p>
        </w:tc>
        <w:tc>
          <w:tcPr>
            <w:tcW w:w="1026" w:type="pct"/>
            <w:vAlign w:val="center"/>
          </w:tcPr>
          <w:p w14:paraId="68937C6D" w14:textId="2007528E" w:rsidR="00F724E9" w:rsidRPr="008357BD" w:rsidRDefault="00F724E9" w:rsidP="00F724E9">
            <w:pPr>
              <w:autoSpaceDE w:val="0"/>
              <w:autoSpaceDN w:val="0"/>
              <w:adjustRightInd w:val="0"/>
              <w:spacing w:after="0" w:line="240" w:lineRule="auto"/>
              <w:ind w:left="90"/>
              <w:contextualSpacing/>
              <w:jc w:val="center"/>
              <w:rPr>
                <w:rFonts w:cs="Tahoma"/>
                <w:bCs/>
                <w:szCs w:val="24"/>
              </w:rPr>
            </w:pPr>
            <w:r w:rsidRPr="00685562">
              <w:rPr>
                <w:rFonts w:cs="Tahoma"/>
                <w:bCs/>
                <w:szCs w:val="24"/>
              </w:rPr>
              <w:t>NA7.5.12.2(d) Step 1</w:t>
            </w:r>
          </w:p>
        </w:tc>
      </w:tr>
      <w:tr w:rsidR="00F724E9" w:rsidRPr="00D508CB" w14:paraId="2D1F3D62" w14:textId="77777777" w:rsidTr="00AB7A99">
        <w:trPr>
          <w:cantSplit/>
          <w:trHeight w:val="579"/>
        </w:trPr>
        <w:tc>
          <w:tcPr>
            <w:tcW w:w="597" w:type="pct"/>
            <w:vAlign w:val="center"/>
          </w:tcPr>
          <w:p w14:paraId="34000121" w14:textId="0BA0D040" w:rsidR="00F724E9" w:rsidRDefault="00F724E9" w:rsidP="00F724E9">
            <w:pPr>
              <w:autoSpaceDE w:val="0"/>
              <w:autoSpaceDN w:val="0"/>
              <w:adjustRightInd w:val="0"/>
              <w:spacing w:after="0" w:line="240" w:lineRule="auto"/>
              <w:ind w:left="90"/>
              <w:contextualSpacing/>
              <w:jc w:val="center"/>
              <w:rPr>
                <w:rFonts w:cs="Tahoma"/>
                <w:bCs/>
                <w:szCs w:val="24"/>
              </w:rPr>
            </w:pPr>
            <w:r>
              <w:rPr>
                <w:rFonts w:cs="Tahoma"/>
                <w:bCs/>
                <w:szCs w:val="24"/>
              </w:rPr>
              <w:t>5</w:t>
            </w:r>
            <w:r w:rsidR="00570D61">
              <w:rPr>
                <w:rFonts w:cs="Tahoma"/>
                <w:bCs/>
                <w:szCs w:val="24"/>
              </w:rPr>
              <w:t>.0</w:t>
            </w:r>
          </w:p>
        </w:tc>
        <w:tc>
          <w:tcPr>
            <w:tcW w:w="770" w:type="pct"/>
            <w:vAlign w:val="center"/>
          </w:tcPr>
          <w:p w14:paraId="7F3830EB" w14:textId="64F898EA" w:rsidR="00F724E9" w:rsidRDefault="00F724E9" w:rsidP="00F724E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607" w:type="pct"/>
            <w:vAlign w:val="center"/>
          </w:tcPr>
          <w:p w14:paraId="29B990B9" w14:textId="28AED021" w:rsidR="00F724E9" w:rsidRDefault="00416A63" w:rsidP="00F724E9">
            <w:pPr>
              <w:autoSpaceDE w:val="0"/>
              <w:autoSpaceDN w:val="0"/>
              <w:adjustRightInd w:val="0"/>
              <w:spacing w:after="0" w:line="240" w:lineRule="auto"/>
              <w:ind w:left="90"/>
              <w:contextualSpacing/>
              <w:rPr>
                <w:rFonts w:cs="Tahoma"/>
                <w:bCs/>
                <w:szCs w:val="24"/>
              </w:rPr>
            </w:pPr>
            <w:r w:rsidRPr="00416A63">
              <w:rPr>
                <w:rFonts w:cs="Tahoma"/>
                <w:bCs/>
                <w:szCs w:val="24"/>
              </w:rPr>
              <w:t xml:space="preserve">Check pass if Functional Test </w:t>
            </w:r>
            <w:r w:rsidR="00DB2043">
              <w:rPr>
                <w:rFonts w:cs="Tahoma"/>
                <w:bCs/>
                <w:szCs w:val="24"/>
              </w:rPr>
              <w:t xml:space="preserve">Table B-1 </w:t>
            </w:r>
            <w:r w:rsidRPr="00416A63">
              <w:rPr>
                <w:rFonts w:cs="Tahoma"/>
                <w:bCs/>
                <w:szCs w:val="24"/>
              </w:rPr>
              <w:t xml:space="preserve">passes on Steps 1 through </w:t>
            </w:r>
            <w:r w:rsidR="00DB2043">
              <w:rPr>
                <w:rFonts w:cs="Tahoma"/>
                <w:bCs/>
                <w:szCs w:val="24"/>
              </w:rPr>
              <w:t>4.</w:t>
            </w:r>
          </w:p>
        </w:tc>
        <w:tc>
          <w:tcPr>
            <w:tcW w:w="1026" w:type="pct"/>
            <w:vAlign w:val="center"/>
          </w:tcPr>
          <w:p w14:paraId="4EF1CBAB" w14:textId="3144DFDF" w:rsidR="00F724E9" w:rsidRDefault="00F724E9" w:rsidP="00F724E9">
            <w:pPr>
              <w:autoSpaceDE w:val="0"/>
              <w:autoSpaceDN w:val="0"/>
              <w:adjustRightInd w:val="0"/>
              <w:spacing w:after="0" w:line="240" w:lineRule="auto"/>
              <w:ind w:left="90"/>
              <w:contextualSpacing/>
              <w:jc w:val="center"/>
              <w:rPr>
                <w:szCs w:val="24"/>
              </w:rPr>
            </w:pPr>
            <w:r w:rsidRPr="10510129">
              <w:rPr>
                <w:rFonts w:cs="Tahoma"/>
              </w:rPr>
              <w:t>N/A</w:t>
            </w:r>
          </w:p>
        </w:tc>
      </w:tr>
    </w:tbl>
    <w:p w14:paraId="77C71171" w14:textId="77777777" w:rsidR="003A5A1D" w:rsidRDefault="003A5A1D" w:rsidP="003A5A1D">
      <w:pPr>
        <w:spacing w:after="0" w:line="240" w:lineRule="auto"/>
        <w:ind w:left="90"/>
        <w:contextualSpacing/>
        <w:rPr>
          <w:rFonts w:cs="Tahoma"/>
          <w:b/>
          <w:szCs w:val="24"/>
        </w:rPr>
      </w:pPr>
    </w:p>
    <w:p w14:paraId="7E8E4110" w14:textId="62070504" w:rsidR="003A5A1D" w:rsidRPr="008115D4" w:rsidRDefault="003A5A1D" w:rsidP="003A5A1D">
      <w:pPr>
        <w:spacing w:after="0" w:line="240" w:lineRule="auto"/>
        <w:ind w:left="90"/>
        <w:contextualSpacing/>
        <w:rPr>
          <w:rFonts w:cs="Tahoma"/>
          <w:bCs/>
          <w:szCs w:val="24"/>
        </w:rPr>
      </w:pPr>
      <w:r w:rsidRPr="00C1443D">
        <w:rPr>
          <w:rFonts w:cs="Tahoma"/>
          <w:b/>
          <w:szCs w:val="24"/>
        </w:rPr>
        <w:t>Table B</w:t>
      </w:r>
      <w:r>
        <w:rPr>
          <w:rFonts w:cs="Tahoma"/>
          <w:b/>
          <w:szCs w:val="24"/>
        </w:rPr>
        <w:t>-2</w:t>
      </w:r>
      <w:r w:rsidRPr="00C1443D">
        <w:rPr>
          <w:rFonts w:cs="Tahoma"/>
          <w:b/>
          <w:szCs w:val="24"/>
        </w:rPr>
        <w:t>: Functional Testing</w:t>
      </w:r>
      <w:r>
        <w:rPr>
          <w:rFonts w:cs="Tahoma"/>
          <w:b/>
          <w:szCs w:val="24"/>
        </w:rPr>
        <w:t xml:space="preserve"> for Air Handling Unit Valves </w:t>
      </w:r>
      <w:r w:rsidRPr="008115D4">
        <w:rPr>
          <w:rFonts w:cs="Tahoma"/>
          <w:bCs/>
          <w:szCs w:val="24"/>
        </w:rPr>
        <w:t>Perform the following test for each AHU with FDD controls.</w:t>
      </w:r>
      <w:r>
        <w:rPr>
          <w:rFonts w:cs="Tahoma"/>
          <w:bCs/>
          <w:szCs w:val="24"/>
        </w:rPr>
        <w:t xml:space="preserve"> (</w:t>
      </w:r>
      <w:r w:rsidRPr="00CB540A">
        <w:rPr>
          <w:rFonts w:cs="Tahoma"/>
          <w:bCs/>
          <w:szCs w:val="24"/>
        </w:rPr>
        <w:t>§120.2(</w:t>
      </w:r>
      <w:proofErr w:type="spellStart"/>
      <w:r w:rsidRPr="00CB540A">
        <w:rPr>
          <w:rFonts w:cs="Tahoma"/>
          <w:bCs/>
          <w:szCs w:val="24"/>
        </w:rPr>
        <w:t>i</w:t>
      </w:r>
      <w:proofErr w:type="spellEnd"/>
      <w:r w:rsidRPr="00CB540A">
        <w:rPr>
          <w:rFonts w:cs="Tahoma"/>
          <w:bCs/>
          <w:szCs w:val="24"/>
        </w:rPr>
        <w:t>)</w:t>
      </w:r>
      <w:r>
        <w:rPr>
          <w:rFonts w:cs="Tahoma"/>
          <w:bCs/>
          <w:szCs w:val="24"/>
        </w:rPr>
        <w:t>7</w:t>
      </w:r>
      <w:r w:rsidR="00967D15">
        <w:rPr>
          <w:rFonts w:cs="Tahoma"/>
          <w:bCs/>
          <w:szCs w:val="24"/>
        </w:rPr>
        <w:t xml:space="preserve"> or </w:t>
      </w:r>
      <w:r w:rsidR="00967D15" w:rsidRPr="00CB540A">
        <w:rPr>
          <w:rFonts w:cs="Tahoma"/>
          <w:bCs/>
          <w:szCs w:val="24"/>
        </w:rPr>
        <w:t>§1</w:t>
      </w:r>
      <w:r w:rsidR="00967D15">
        <w:rPr>
          <w:rFonts w:cs="Tahoma"/>
          <w:bCs/>
          <w:szCs w:val="24"/>
        </w:rPr>
        <w:t>6</w:t>
      </w:r>
      <w:r w:rsidR="00967D15" w:rsidRPr="00CB540A">
        <w:rPr>
          <w:rFonts w:cs="Tahoma"/>
          <w:bCs/>
          <w:szCs w:val="24"/>
        </w:rPr>
        <w:t>0.</w:t>
      </w:r>
      <w:r w:rsidR="00967D15">
        <w:rPr>
          <w:rFonts w:cs="Tahoma"/>
          <w:bCs/>
          <w:szCs w:val="24"/>
        </w:rPr>
        <w:t>3</w:t>
      </w:r>
      <w:r w:rsidR="00967D15" w:rsidRPr="00CB540A">
        <w:rPr>
          <w:rFonts w:cs="Tahoma"/>
          <w:bCs/>
          <w:szCs w:val="24"/>
        </w:rPr>
        <w:t>(</w:t>
      </w:r>
      <w:r w:rsidR="00967D15">
        <w:rPr>
          <w:rFonts w:cs="Tahoma"/>
          <w:bCs/>
          <w:szCs w:val="24"/>
        </w:rPr>
        <w:t>a</w:t>
      </w:r>
      <w:r w:rsidR="00967D15" w:rsidRPr="00CB540A">
        <w:rPr>
          <w:rFonts w:cs="Tahoma"/>
          <w:bCs/>
          <w:szCs w:val="24"/>
        </w:rPr>
        <w:t>)</w:t>
      </w:r>
      <w:r w:rsidR="00967D15">
        <w:rPr>
          <w:rFonts w:cs="Tahoma"/>
          <w:bCs/>
          <w:szCs w:val="24"/>
        </w:rPr>
        <w:t>2Hvii</w:t>
      </w:r>
      <w:r>
        <w:rPr>
          <w:rFonts w:cs="Tahoma"/>
          <w:bCs/>
          <w:szCs w:val="24"/>
        </w:rPr>
        <w:t>)</w:t>
      </w:r>
    </w:p>
    <w:tbl>
      <w:tblPr>
        <w:tblStyle w:val="TableGrid"/>
        <w:tblW w:w="5094" w:type="pct"/>
        <w:tblLook w:val="0020" w:firstRow="1" w:lastRow="0" w:firstColumn="0" w:lastColumn="0" w:noHBand="0" w:noVBand="0"/>
        <w:tblCaption w:val="B1 Functional Test CAV"/>
      </w:tblPr>
      <w:tblGrid>
        <w:gridCol w:w="1256"/>
        <w:gridCol w:w="1620"/>
        <w:gridCol w:w="5865"/>
        <w:gridCol w:w="1958"/>
      </w:tblGrid>
      <w:tr w:rsidR="003A5A1D" w:rsidRPr="00D508CB" w14:paraId="23D1F53B" w14:textId="77777777" w:rsidTr="10510129">
        <w:trPr>
          <w:cantSplit/>
          <w:trHeight w:val="288"/>
          <w:tblHeader/>
        </w:trPr>
        <w:tc>
          <w:tcPr>
            <w:tcW w:w="587" w:type="pct"/>
            <w:vAlign w:val="bottom"/>
          </w:tcPr>
          <w:p w14:paraId="3262EF89" w14:textId="7603776D" w:rsidR="003A5A1D" w:rsidRPr="00D508CB" w:rsidRDefault="00282A16" w:rsidP="00C610CE">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757" w:type="pct"/>
            <w:vAlign w:val="bottom"/>
          </w:tcPr>
          <w:p w14:paraId="188C23D4" w14:textId="77777777" w:rsidR="003A5A1D" w:rsidRPr="00D508CB" w:rsidRDefault="003A5A1D" w:rsidP="009D7DBD">
            <w:pPr>
              <w:autoSpaceDE w:val="0"/>
              <w:autoSpaceDN w:val="0"/>
              <w:adjustRightInd w:val="0"/>
              <w:spacing w:after="0" w:line="240" w:lineRule="auto"/>
              <w:ind w:left="90"/>
              <w:contextualSpacing/>
              <w:jc w:val="center"/>
              <w:rPr>
                <w:rFonts w:cs="Tahoma"/>
                <w:b/>
                <w:bCs/>
                <w:szCs w:val="24"/>
              </w:rPr>
            </w:pPr>
            <w:r>
              <w:rPr>
                <w:rFonts w:cs="Tahoma"/>
                <w:b/>
                <w:bCs/>
                <w:szCs w:val="24"/>
              </w:rPr>
              <w:t>Check or Status</w:t>
            </w:r>
          </w:p>
        </w:tc>
        <w:tc>
          <w:tcPr>
            <w:tcW w:w="2741" w:type="pct"/>
            <w:vAlign w:val="bottom"/>
          </w:tcPr>
          <w:p w14:paraId="53473350" w14:textId="77777777" w:rsidR="003A5A1D" w:rsidRPr="00D508CB" w:rsidRDefault="003A5A1D" w:rsidP="00C610CE">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915" w:type="pct"/>
            <w:vAlign w:val="bottom"/>
          </w:tcPr>
          <w:p w14:paraId="6D885FD9" w14:textId="77777777" w:rsidR="003A5A1D" w:rsidRPr="00D508CB" w:rsidRDefault="003A5A1D" w:rsidP="00C610CE">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CF12B5" w:rsidRPr="00D508CB" w14:paraId="078E67D3" w14:textId="77777777" w:rsidTr="10510129">
        <w:trPr>
          <w:cantSplit/>
          <w:trHeight w:val="288"/>
        </w:trPr>
        <w:tc>
          <w:tcPr>
            <w:tcW w:w="587" w:type="pct"/>
            <w:vAlign w:val="center"/>
          </w:tcPr>
          <w:p w14:paraId="48B99367" w14:textId="4A50776B" w:rsidR="00CF12B5" w:rsidRPr="00B555AB" w:rsidRDefault="00CF12B5" w:rsidP="00CF12B5">
            <w:pPr>
              <w:autoSpaceDE w:val="0"/>
              <w:autoSpaceDN w:val="0"/>
              <w:adjustRightInd w:val="0"/>
              <w:spacing w:after="0" w:line="240" w:lineRule="auto"/>
              <w:ind w:left="90"/>
              <w:contextualSpacing/>
              <w:jc w:val="center"/>
              <w:rPr>
                <w:rFonts w:cs="Tahoma"/>
                <w:bCs/>
                <w:szCs w:val="24"/>
              </w:rPr>
            </w:pPr>
            <w:r>
              <w:rPr>
                <w:rFonts w:cs="Tahoma"/>
                <w:bCs/>
                <w:szCs w:val="24"/>
              </w:rPr>
              <w:t>1</w:t>
            </w:r>
            <w:r w:rsidR="00570D61">
              <w:rPr>
                <w:rFonts w:cs="Tahoma"/>
                <w:bCs/>
                <w:szCs w:val="24"/>
              </w:rPr>
              <w:t>.0</w:t>
            </w:r>
          </w:p>
        </w:tc>
        <w:tc>
          <w:tcPr>
            <w:tcW w:w="757" w:type="pct"/>
            <w:vAlign w:val="center"/>
          </w:tcPr>
          <w:p w14:paraId="1258AE63" w14:textId="717F7255" w:rsidR="00CF12B5" w:rsidRPr="00B555AB" w:rsidRDefault="001030E0" w:rsidP="00CF12B5">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2741" w:type="pct"/>
            <w:vAlign w:val="center"/>
          </w:tcPr>
          <w:p w14:paraId="6F26C8E1" w14:textId="7A063CFB" w:rsidR="00CF12B5" w:rsidRPr="00B555AB" w:rsidRDefault="00CF12B5" w:rsidP="00CF12B5">
            <w:pPr>
              <w:autoSpaceDE w:val="0"/>
              <w:autoSpaceDN w:val="0"/>
              <w:adjustRightInd w:val="0"/>
              <w:spacing w:after="0" w:line="240" w:lineRule="auto"/>
              <w:ind w:left="90"/>
              <w:contextualSpacing/>
              <w:rPr>
                <w:rFonts w:cs="Tahoma"/>
                <w:bCs/>
                <w:szCs w:val="24"/>
              </w:rPr>
            </w:pPr>
            <w:r w:rsidRPr="0033262E">
              <w:rPr>
                <w:rFonts w:cs="Tahoma"/>
                <w:bCs/>
                <w:szCs w:val="24"/>
              </w:rPr>
              <w:t>If applicable, bypass alarm delays to ensure that faults generate alarms immediately</w:t>
            </w:r>
            <w:r>
              <w:rPr>
                <w:rFonts w:cs="Tahoma"/>
                <w:bCs/>
                <w:szCs w:val="24"/>
              </w:rPr>
              <w:t xml:space="preserve">. </w:t>
            </w:r>
            <w:r>
              <w:rPr>
                <w:rFonts w:cs="Tahoma"/>
                <w:bCs/>
                <w:szCs w:val="24"/>
              </w:rPr>
              <w:br/>
            </w:r>
            <w:r w:rsidRPr="00CF12B5">
              <w:rPr>
                <w:rFonts w:cs="Tahoma"/>
                <w:bCs/>
                <w:szCs w:val="24"/>
              </w:rPr>
              <w:t>(Pass, Fail, N/A)</w:t>
            </w:r>
          </w:p>
        </w:tc>
        <w:tc>
          <w:tcPr>
            <w:tcW w:w="915" w:type="pct"/>
            <w:vAlign w:val="center"/>
          </w:tcPr>
          <w:p w14:paraId="3DF5536E" w14:textId="705BA20B" w:rsidR="00CF12B5" w:rsidRPr="00B555AB" w:rsidRDefault="00CF12B5" w:rsidP="00CF12B5">
            <w:pPr>
              <w:autoSpaceDE w:val="0"/>
              <w:autoSpaceDN w:val="0"/>
              <w:adjustRightInd w:val="0"/>
              <w:spacing w:after="0" w:line="240" w:lineRule="auto"/>
              <w:ind w:left="90"/>
              <w:contextualSpacing/>
              <w:jc w:val="center"/>
              <w:rPr>
                <w:rFonts w:cs="Tahoma"/>
                <w:bCs/>
                <w:szCs w:val="24"/>
              </w:rPr>
            </w:pPr>
            <w:r w:rsidRPr="000545F9">
              <w:rPr>
                <w:rFonts w:cs="Tahoma"/>
                <w:bCs/>
                <w:szCs w:val="24"/>
              </w:rPr>
              <w:t>NA7.5.12.</w:t>
            </w:r>
            <w:r>
              <w:rPr>
                <w:rFonts w:cs="Tahoma"/>
                <w:bCs/>
                <w:szCs w:val="24"/>
              </w:rPr>
              <w:t>3</w:t>
            </w:r>
            <w:r w:rsidRPr="000545F9">
              <w:rPr>
                <w:rFonts w:cs="Tahoma"/>
                <w:bCs/>
                <w:szCs w:val="24"/>
              </w:rPr>
              <w:t>(a) Step1</w:t>
            </w:r>
          </w:p>
        </w:tc>
      </w:tr>
      <w:tr w:rsidR="003A5A1D" w:rsidRPr="00D508CB" w14:paraId="7F0A3585" w14:textId="77777777" w:rsidTr="10510129">
        <w:trPr>
          <w:cantSplit/>
          <w:trHeight w:val="288"/>
        </w:trPr>
        <w:tc>
          <w:tcPr>
            <w:tcW w:w="587" w:type="pct"/>
            <w:vAlign w:val="center"/>
          </w:tcPr>
          <w:p w14:paraId="050618E8" w14:textId="0BC6BF63" w:rsidR="003A5A1D" w:rsidRDefault="003A5A1D"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AB723A">
              <w:rPr>
                <w:rFonts w:cs="Tahoma"/>
                <w:bCs/>
                <w:szCs w:val="24"/>
              </w:rPr>
              <w:t>.0</w:t>
            </w:r>
          </w:p>
        </w:tc>
        <w:tc>
          <w:tcPr>
            <w:tcW w:w="757" w:type="pct"/>
            <w:vAlign w:val="center"/>
          </w:tcPr>
          <w:p w14:paraId="55F62DF5" w14:textId="444266CA" w:rsidR="003A5A1D" w:rsidRDefault="001030E0" w:rsidP="009D7DBD">
            <w:pPr>
              <w:autoSpaceDE w:val="0"/>
              <w:autoSpaceDN w:val="0"/>
              <w:adjustRightInd w:val="0"/>
              <w:spacing w:after="0" w:line="240" w:lineRule="auto"/>
              <w:ind w:left="90"/>
              <w:contextualSpacing/>
              <w:rPr>
                <w:szCs w:val="24"/>
              </w:rPr>
            </w:pPr>
            <w:r>
              <w:t>No Entry</w:t>
            </w:r>
          </w:p>
        </w:tc>
        <w:tc>
          <w:tcPr>
            <w:tcW w:w="2741" w:type="pct"/>
            <w:vAlign w:val="center"/>
          </w:tcPr>
          <w:p w14:paraId="604DFA40" w14:textId="01AFAE70" w:rsidR="003A5A1D" w:rsidRPr="00924FC7" w:rsidRDefault="00F32C30" w:rsidP="00C610CE">
            <w:pPr>
              <w:autoSpaceDE w:val="0"/>
              <w:autoSpaceDN w:val="0"/>
              <w:adjustRightInd w:val="0"/>
              <w:spacing w:after="0" w:line="240" w:lineRule="auto"/>
              <w:ind w:left="90"/>
              <w:contextualSpacing/>
              <w:rPr>
                <w:rFonts w:cs="Tahoma"/>
                <w:b/>
                <w:szCs w:val="24"/>
              </w:rPr>
            </w:pPr>
            <w:r w:rsidRPr="00924FC7">
              <w:rPr>
                <w:rFonts w:cs="Tahoma"/>
                <w:b/>
                <w:szCs w:val="24"/>
              </w:rPr>
              <w:t>Valve/</w:t>
            </w:r>
            <w:r w:rsidR="00DB426B">
              <w:rPr>
                <w:rFonts w:cs="Tahoma"/>
                <w:b/>
                <w:szCs w:val="24"/>
              </w:rPr>
              <w:t>a</w:t>
            </w:r>
            <w:r w:rsidRPr="00924FC7">
              <w:rPr>
                <w:rFonts w:cs="Tahoma"/>
                <w:b/>
                <w:szCs w:val="24"/>
              </w:rPr>
              <w:t>ctuator Fault</w:t>
            </w:r>
          </w:p>
        </w:tc>
        <w:tc>
          <w:tcPr>
            <w:tcW w:w="915" w:type="pct"/>
            <w:vAlign w:val="center"/>
          </w:tcPr>
          <w:p w14:paraId="2A8658D2" w14:textId="7F2D0364" w:rsidR="003A5A1D" w:rsidRPr="000545F9" w:rsidRDefault="00227DAA" w:rsidP="00C610CE">
            <w:pPr>
              <w:autoSpaceDE w:val="0"/>
              <w:autoSpaceDN w:val="0"/>
              <w:adjustRightInd w:val="0"/>
              <w:spacing w:after="0" w:line="240" w:lineRule="auto"/>
              <w:ind w:left="90"/>
              <w:contextualSpacing/>
              <w:jc w:val="center"/>
              <w:rPr>
                <w:rFonts w:cs="Tahoma"/>
                <w:bCs/>
                <w:szCs w:val="24"/>
              </w:rPr>
            </w:pPr>
            <w:r w:rsidRPr="00227DAA">
              <w:rPr>
                <w:rFonts w:cs="Tahoma"/>
                <w:bCs/>
                <w:szCs w:val="24"/>
              </w:rPr>
              <w:t>NA7.5.12.3(b)</w:t>
            </w:r>
          </w:p>
        </w:tc>
      </w:tr>
      <w:tr w:rsidR="00CF12B5" w:rsidRPr="00D508CB" w14:paraId="6BB69499" w14:textId="77777777" w:rsidTr="10510129">
        <w:trPr>
          <w:cantSplit/>
          <w:trHeight w:val="288"/>
        </w:trPr>
        <w:tc>
          <w:tcPr>
            <w:tcW w:w="587" w:type="pct"/>
            <w:vAlign w:val="center"/>
          </w:tcPr>
          <w:p w14:paraId="16874246" w14:textId="0B4AC47A" w:rsidR="00CF12B5" w:rsidRDefault="00CF12B5" w:rsidP="00CF12B5">
            <w:pPr>
              <w:autoSpaceDE w:val="0"/>
              <w:autoSpaceDN w:val="0"/>
              <w:adjustRightInd w:val="0"/>
              <w:spacing w:after="0" w:line="240" w:lineRule="auto"/>
              <w:ind w:left="90"/>
              <w:contextualSpacing/>
              <w:jc w:val="center"/>
              <w:rPr>
                <w:rFonts w:cs="Tahoma"/>
                <w:bCs/>
                <w:szCs w:val="24"/>
              </w:rPr>
            </w:pPr>
            <w:r>
              <w:rPr>
                <w:rFonts w:cs="Tahoma"/>
                <w:bCs/>
                <w:szCs w:val="24"/>
              </w:rPr>
              <w:lastRenderedPageBreak/>
              <w:t>2</w:t>
            </w:r>
            <w:r w:rsidR="00566849">
              <w:rPr>
                <w:rFonts w:cs="Tahoma"/>
                <w:bCs/>
                <w:szCs w:val="24"/>
              </w:rPr>
              <w:t>.1</w:t>
            </w:r>
          </w:p>
        </w:tc>
        <w:tc>
          <w:tcPr>
            <w:tcW w:w="757" w:type="pct"/>
            <w:vAlign w:val="center"/>
          </w:tcPr>
          <w:p w14:paraId="5E0637A4" w14:textId="27150C07" w:rsidR="00CF12B5" w:rsidRDefault="00CF12B5" w:rsidP="00CF12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2F9181F8" w14:textId="7F2C1EDC" w:rsidR="00CF12B5" w:rsidRPr="0033262E" w:rsidRDefault="00CF12B5" w:rsidP="00CF12B5">
            <w:pPr>
              <w:autoSpaceDE w:val="0"/>
              <w:autoSpaceDN w:val="0"/>
              <w:adjustRightInd w:val="0"/>
              <w:spacing w:after="0" w:line="240" w:lineRule="auto"/>
              <w:ind w:left="90"/>
              <w:contextualSpacing/>
              <w:rPr>
                <w:rFonts w:cs="Tahoma"/>
                <w:bCs/>
                <w:szCs w:val="24"/>
              </w:rPr>
            </w:pPr>
            <w:r w:rsidRPr="002C78B9">
              <w:rPr>
                <w:rFonts w:cs="Tahoma"/>
                <w:bCs/>
                <w:szCs w:val="24"/>
              </w:rPr>
              <w:t xml:space="preserve">Override the operating state to </w:t>
            </w:r>
            <w:r>
              <w:rPr>
                <w:rFonts w:cs="Tahoma"/>
                <w:bCs/>
                <w:szCs w:val="24"/>
              </w:rPr>
              <w:t>“</w:t>
            </w:r>
            <w:r w:rsidRPr="002C78B9">
              <w:rPr>
                <w:rFonts w:cs="Tahoma"/>
                <w:bCs/>
                <w:szCs w:val="24"/>
              </w:rPr>
              <w:t>occupied cooling</w:t>
            </w:r>
            <w:r>
              <w:rPr>
                <w:rFonts w:cs="Tahoma"/>
                <w:bCs/>
                <w:szCs w:val="24"/>
              </w:rPr>
              <w:t>”</w:t>
            </w:r>
            <w:r w:rsidRPr="002C78B9">
              <w:rPr>
                <w:rFonts w:cs="Tahoma"/>
                <w:bCs/>
                <w:szCs w:val="24"/>
              </w:rPr>
              <w:t xml:space="preserve"> mode by overriding zone thermostat(s) to create a cooling demand and overriding the OAT sensor to </w:t>
            </w:r>
            <w:r w:rsidRPr="00B4745C">
              <w:rPr>
                <w:rFonts w:cs="Tahoma"/>
                <w:bCs/>
                <w:szCs w:val="24"/>
              </w:rPr>
              <w:t>90</w:t>
            </w:r>
            <w:r>
              <w:rPr>
                <w:rFonts w:cs="Tahoma"/>
                <w:bCs/>
                <w:szCs w:val="24"/>
              </w:rPr>
              <w:t>°</w:t>
            </w:r>
            <w:r w:rsidRPr="00B4745C">
              <w:rPr>
                <w:rFonts w:cs="Tahoma"/>
                <w:bCs/>
                <w:szCs w:val="24"/>
              </w:rPr>
              <w:t>F</w:t>
            </w:r>
            <w:r w:rsidRPr="002C78B9">
              <w:rPr>
                <w:rFonts w:cs="Tahoma"/>
                <w:bCs/>
                <w:szCs w:val="24"/>
              </w:rPr>
              <w:t>.</w:t>
            </w:r>
          </w:p>
        </w:tc>
        <w:tc>
          <w:tcPr>
            <w:tcW w:w="915" w:type="pct"/>
            <w:vAlign w:val="center"/>
          </w:tcPr>
          <w:p w14:paraId="7C33D671" w14:textId="72CDB741" w:rsidR="00CF12B5" w:rsidRPr="000545F9" w:rsidRDefault="00CF12B5" w:rsidP="00CF12B5">
            <w:pPr>
              <w:autoSpaceDE w:val="0"/>
              <w:autoSpaceDN w:val="0"/>
              <w:adjustRightInd w:val="0"/>
              <w:spacing w:after="0" w:line="240" w:lineRule="auto"/>
              <w:ind w:left="90"/>
              <w:contextualSpacing/>
              <w:jc w:val="center"/>
              <w:rPr>
                <w:rFonts w:cs="Tahoma"/>
                <w:bCs/>
                <w:szCs w:val="24"/>
              </w:rPr>
            </w:pPr>
            <w:r w:rsidRPr="00F6041C">
              <w:rPr>
                <w:rFonts w:cs="Tahoma"/>
                <w:bCs/>
                <w:szCs w:val="24"/>
              </w:rPr>
              <w:t>NA7.5.12.3(b) Step 1</w:t>
            </w:r>
          </w:p>
        </w:tc>
      </w:tr>
      <w:tr w:rsidR="00CF12B5" w:rsidRPr="00D508CB" w14:paraId="615BEEEA" w14:textId="77777777" w:rsidTr="10510129">
        <w:trPr>
          <w:cantSplit/>
          <w:trHeight w:val="288"/>
        </w:trPr>
        <w:tc>
          <w:tcPr>
            <w:tcW w:w="587" w:type="pct"/>
            <w:vAlign w:val="center"/>
          </w:tcPr>
          <w:p w14:paraId="4300E1A3" w14:textId="20EE9C33" w:rsidR="00CF12B5" w:rsidRDefault="00CF12B5" w:rsidP="00CF12B5">
            <w:pPr>
              <w:autoSpaceDE w:val="0"/>
              <w:autoSpaceDN w:val="0"/>
              <w:adjustRightInd w:val="0"/>
              <w:spacing w:after="0" w:line="240" w:lineRule="auto"/>
              <w:ind w:left="90"/>
              <w:contextualSpacing/>
              <w:jc w:val="center"/>
              <w:rPr>
                <w:rFonts w:cs="Tahoma"/>
                <w:bCs/>
                <w:szCs w:val="24"/>
              </w:rPr>
            </w:pPr>
            <w:r>
              <w:rPr>
                <w:rFonts w:cs="Tahoma"/>
                <w:bCs/>
                <w:szCs w:val="24"/>
              </w:rPr>
              <w:t>2</w:t>
            </w:r>
            <w:r w:rsidR="00566849">
              <w:rPr>
                <w:rFonts w:cs="Tahoma"/>
                <w:bCs/>
                <w:szCs w:val="24"/>
              </w:rPr>
              <w:t>.2</w:t>
            </w:r>
          </w:p>
        </w:tc>
        <w:tc>
          <w:tcPr>
            <w:tcW w:w="757" w:type="pct"/>
            <w:vAlign w:val="center"/>
          </w:tcPr>
          <w:p w14:paraId="13DD1571" w14:textId="1FEA2D09" w:rsidR="00CF12B5" w:rsidRDefault="00CF12B5" w:rsidP="00CF12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238C40C2" w14:textId="01206D6D" w:rsidR="00CF12B5" w:rsidRPr="0033262E" w:rsidRDefault="00CF12B5" w:rsidP="00CF12B5">
            <w:pPr>
              <w:autoSpaceDE w:val="0"/>
              <w:autoSpaceDN w:val="0"/>
              <w:adjustRightInd w:val="0"/>
              <w:spacing w:after="0" w:line="240" w:lineRule="auto"/>
              <w:ind w:left="90"/>
              <w:contextualSpacing/>
              <w:rPr>
                <w:rFonts w:cs="Tahoma"/>
                <w:bCs/>
                <w:szCs w:val="24"/>
              </w:rPr>
            </w:pPr>
            <w:r w:rsidRPr="00550C4A">
              <w:rPr>
                <w:rFonts w:cs="Tahoma"/>
                <w:bCs/>
                <w:szCs w:val="24"/>
              </w:rPr>
              <w:t>From the control system workstation, override the heating coil valves to the full</w:t>
            </w:r>
            <w:r>
              <w:rPr>
                <w:rFonts w:cs="Tahoma"/>
                <w:bCs/>
                <w:szCs w:val="24"/>
              </w:rPr>
              <w:t>-</w:t>
            </w:r>
            <w:r w:rsidRPr="00550C4A">
              <w:rPr>
                <w:rFonts w:cs="Tahoma"/>
                <w:bCs/>
                <w:szCs w:val="24"/>
              </w:rPr>
              <w:t>open position (100</w:t>
            </w:r>
            <w:r>
              <w:rPr>
                <w:rFonts w:cs="Tahoma"/>
                <w:bCs/>
                <w:szCs w:val="24"/>
              </w:rPr>
              <w:t xml:space="preserve"> percent</w:t>
            </w:r>
            <w:r w:rsidRPr="00550C4A">
              <w:rPr>
                <w:rFonts w:cs="Tahoma"/>
                <w:bCs/>
                <w:szCs w:val="24"/>
              </w:rPr>
              <w:t xml:space="preserve"> heating mode).</w:t>
            </w:r>
          </w:p>
        </w:tc>
        <w:tc>
          <w:tcPr>
            <w:tcW w:w="915" w:type="pct"/>
            <w:vAlign w:val="center"/>
          </w:tcPr>
          <w:p w14:paraId="569D0880" w14:textId="384E940A" w:rsidR="00CF12B5" w:rsidRPr="000545F9" w:rsidRDefault="00CF12B5" w:rsidP="00CF12B5">
            <w:pPr>
              <w:autoSpaceDE w:val="0"/>
              <w:autoSpaceDN w:val="0"/>
              <w:adjustRightInd w:val="0"/>
              <w:spacing w:after="0" w:line="240" w:lineRule="auto"/>
              <w:ind w:left="90"/>
              <w:contextualSpacing/>
              <w:jc w:val="center"/>
              <w:rPr>
                <w:rFonts w:cs="Tahoma"/>
                <w:bCs/>
                <w:szCs w:val="24"/>
              </w:rPr>
            </w:pPr>
            <w:r w:rsidRPr="006C6D36">
              <w:rPr>
                <w:rFonts w:cs="Tahoma"/>
                <w:bCs/>
                <w:szCs w:val="24"/>
              </w:rPr>
              <w:t>NA7.5.12.3(b) Step 2</w:t>
            </w:r>
          </w:p>
        </w:tc>
      </w:tr>
      <w:tr w:rsidR="003A5A1D" w:rsidRPr="00D508CB" w14:paraId="60CC9627" w14:textId="77777777" w:rsidTr="10510129">
        <w:trPr>
          <w:cantSplit/>
          <w:trHeight w:val="288"/>
        </w:trPr>
        <w:tc>
          <w:tcPr>
            <w:tcW w:w="587" w:type="pct"/>
            <w:vAlign w:val="center"/>
          </w:tcPr>
          <w:p w14:paraId="37DF44EE" w14:textId="0D375E53" w:rsidR="003A5A1D" w:rsidRDefault="006652EF"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566849">
              <w:rPr>
                <w:rFonts w:cs="Tahoma"/>
                <w:bCs/>
                <w:szCs w:val="24"/>
              </w:rPr>
              <w:t>.3</w:t>
            </w:r>
          </w:p>
        </w:tc>
        <w:tc>
          <w:tcPr>
            <w:tcW w:w="757" w:type="pct"/>
            <w:vAlign w:val="center"/>
          </w:tcPr>
          <w:p w14:paraId="0B6423FF" w14:textId="62947BDC" w:rsidR="003A5A1D" w:rsidRDefault="00824416"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1BC5B6B2" w14:textId="79C3D8A0" w:rsidR="003A5A1D" w:rsidRPr="0033262E" w:rsidRDefault="00EB1154" w:rsidP="00C610CE">
            <w:pPr>
              <w:autoSpaceDE w:val="0"/>
              <w:autoSpaceDN w:val="0"/>
              <w:adjustRightInd w:val="0"/>
              <w:spacing w:after="0" w:line="240" w:lineRule="auto"/>
              <w:ind w:left="90"/>
              <w:contextualSpacing/>
              <w:rPr>
                <w:rFonts w:cs="Tahoma"/>
                <w:bCs/>
                <w:szCs w:val="24"/>
              </w:rPr>
            </w:pPr>
            <w:r w:rsidRPr="00EB1154">
              <w:rPr>
                <w:rFonts w:cs="Tahoma"/>
                <w:bCs/>
                <w:szCs w:val="24"/>
              </w:rPr>
              <w:t>Verify flow through the valve by differential</w:t>
            </w:r>
            <w:r>
              <w:rPr>
                <w:rFonts w:cs="Tahoma"/>
                <w:bCs/>
                <w:szCs w:val="24"/>
              </w:rPr>
              <w:t xml:space="preserve"> </w:t>
            </w:r>
            <w:r w:rsidRPr="00EB1154">
              <w:rPr>
                <w:rFonts w:cs="Tahoma"/>
                <w:bCs/>
                <w:szCs w:val="24"/>
              </w:rPr>
              <w:t>temperature or differential pressure method.</w:t>
            </w:r>
          </w:p>
        </w:tc>
        <w:tc>
          <w:tcPr>
            <w:tcW w:w="915" w:type="pct"/>
            <w:vAlign w:val="center"/>
          </w:tcPr>
          <w:p w14:paraId="0AFE81F7" w14:textId="4CA9F92F" w:rsidR="003A5A1D" w:rsidRPr="000545F9" w:rsidRDefault="00280F34" w:rsidP="00C610CE">
            <w:pPr>
              <w:autoSpaceDE w:val="0"/>
              <w:autoSpaceDN w:val="0"/>
              <w:adjustRightInd w:val="0"/>
              <w:spacing w:after="0" w:line="240" w:lineRule="auto"/>
              <w:ind w:left="90"/>
              <w:contextualSpacing/>
              <w:jc w:val="center"/>
              <w:rPr>
                <w:rFonts w:cs="Tahoma"/>
                <w:bCs/>
                <w:szCs w:val="24"/>
              </w:rPr>
            </w:pPr>
            <w:r w:rsidRPr="006C6D36">
              <w:rPr>
                <w:rFonts w:cs="Tahoma"/>
                <w:bCs/>
                <w:szCs w:val="24"/>
              </w:rPr>
              <w:t xml:space="preserve">NA7.5.12.3(b) Step </w:t>
            </w:r>
            <w:r>
              <w:rPr>
                <w:rFonts w:cs="Tahoma"/>
                <w:bCs/>
                <w:szCs w:val="24"/>
              </w:rPr>
              <w:t>3</w:t>
            </w:r>
          </w:p>
        </w:tc>
      </w:tr>
      <w:tr w:rsidR="003A5A1D" w:rsidRPr="00D508CB" w14:paraId="73D2A78B" w14:textId="77777777" w:rsidTr="10510129">
        <w:trPr>
          <w:cantSplit/>
          <w:trHeight w:val="288"/>
        </w:trPr>
        <w:tc>
          <w:tcPr>
            <w:tcW w:w="587" w:type="pct"/>
            <w:vAlign w:val="center"/>
          </w:tcPr>
          <w:p w14:paraId="5D3B99A8" w14:textId="2DDA0288" w:rsidR="003A5A1D" w:rsidRDefault="006652EF"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566849">
              <w:rPr>
                <w:rFonts w:cs="Tahoma"/>
                <w:bCs/>
                <w:szCs w:val="24"/>
              </w:rPr>
              <w:t>.4</w:t>
            </w:r>
          </w:p>
        </w:tc>
        <w:tc>
          <w:tcPr>
            <w:tcW w:w="757" w:type="pct"/>
            <w:vAlign w:val="center"/>
          </w:tcPr>
          <w:p w14:paraId="52829F04" w14:textId="28722C05" w:rsidR="003A5A1D" w:rsidRDefault="00824416"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781B4640" w14:textId="7E4E7579" w:rsidR="003A5A1D" w:rsidRPr="0033262E" w:rsidRDefault="00DF4B5E" w:rsidP="00C610CE">
            <w:pPr>
              <w:autoSpaceDE w:val="0"/>
              <w:autoSpaceDN w:val="0"/>
              <w:adjustRightInd w:val="0"/>
              <w:spacing w:after="0" w:line="240" w:lineRule="auto"/>
              <w:ind w:left="90"/>
              <w:contextualSpacing/>
              <w:rPr>
                <w:rFonts w:cs="Tahoma"/>
                <w:bCs/>
                <w:szCs w:val="24"/>
              </w:rPr>
            </w:pPr>
            <w:r w:rsidRPr="00DF4B5E">
              <w:rPr>
                <w:rFonts w:cs="Tahoma"/>
                <w:bCs/>
                <w:szCs w:val="24"/>
              </w:rPr>
              <w:t>Verify that a fault is reported at the control workstation.</w:t>
            </w:r>
          </w:p>
        </w:tc>
        <w:tc>
          <w:tcPr>
            <w:tcW w:w="915" w:type="pct"/>
            <w:vAlign w:val="center"/>
          </w:tcPr>
          <w:p w14:paraId="4962F15F" w14:textId="6EBC087E" w:rsidR="003A5A1D" w:rsidRPr="000545F9" w:rsidRDefault="00094E8A" w:rsidP="00C610CE">
            <w:pPr>
              <w:autoSpaceDE w:val="0"/>
              <w:autoSpaceDN w:val="0"/>
              <w:adjustRightInd w:val="0"/>
              <w:spacing w:after="0" w:line="240" w:lineRule="auto"/>
              <w:ind w:left="90"/>
              <w:contextualSpacing/>
              <w:jc w:val="center"/>
              <w:rPr>
                <w:rFonts w:cs="Tahoma"/>
                <w:bCs/>
                <w:szCs w:val="24"/>
              </w:rPr>
            </w:pPr>
            <w:r w:rsidRPr="006C6D36">
              <w:rPr>
                <w:rFonts w:cs="Tahoma"/>
                <w:bCs/>
                <w:szCs w:val="24"/>
              </w:rPr>
              <w:t xml:space="preserve">NA7.5.12.3(b) Step </w:t>
            </w:r>
            <w:r>
              <w:rPr>
                <w:rFonts w:cs="Tahoma"/>
                <w:bCs/>
                <w:szCs w:val="24"/>
              </w:rPr>
              <w:t>4</w:t>
            </w:r>
          </w:p>
        </w:tc>
      </w:tr>
      <w:tr w:rsidR="003A5A1D" w:rsidRPr="00D508CB" w14:paraId="7B46B65C" w14:textId="77777777" w:rsidTr="10510129">
        <w:trPr>
          <w:cantSplit/>
          <w:trHeight w:val="288"/>
        </w:trPr>
        <w:tc>
          <w:tcPr>
            <w:tcW w:w="587" w:type="pct"/>
            <w:vAlign w:val="center"/>
          </w:tcPr>
          <w:p w14:paraId="6999D6E6" w14:textId="00111774" w:rsidR="003A5A1D" w:rsidRDefault="006652EF"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566849">
              <w:rPr>
                <w:rFonts w:cs="Tahoma"/>
                <w:bCs/>
                <w:szCs w:val="24"/>
              </w:rPr>
              <w:t>.5</w:t>
            </w:r>
          </w:p>
        </w:tc>
        <w:tc>
          <w:tcPr>
            <w:tcW w:w="757" w:type="pct"/>
            <w:vAlign w:val="center"/>
          </w:tcPr>
          <w:p w14:paraId="4DD63502" w14:textId="1606FEAC" w:rsidR="003A5A1D" w:rsidRDefault="00824416"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2DBC6671" w14:textId="3C294E53" w:rsidR="003A5A1D" w:rsidRPr="0033262E" w:rsidRDefault="00C06C85" w:rsidP="00C610CE">
            <w:pPr>
              <w:autoSpaceDE w:val="0"/>
              <w:autoSpaceDN w:val="0"/>
              <w:adjustRightInd w:val="0"/>
              <w:spacing w:after="0" w:line="240" w:lineRule="auto"/>
              <w:ind w:left="90"/>
              <w:contextualSpacing/>
              <w:rPr>
                <w:rFonts w:cs="Tahoma"/>
                <w:bCs/>
                <w:szCs w:val="24"/>
              </w:rPr>
            </w:pPr>
            <w:r w:rsidRPr="00C06C85">
              <w:rPr>
                <w:rFonts w:cs="Tahoma"/>
                <w:bCs/>
                <w:szCs w:val="24"/>
              </w:rPr>
              <w:t>Remove the heating coil valve override and verify that the control system indicates normal system operation</w:t>
            </w:r>
            <w:r>
              <w:rPr>
                <w:rFonts w:cs="Tahoma"/>
                <w:bCs/>
                <w:szCs w:val="24"/>
              </w:rPr>
              <w:t>.</w:t>
            </w:r>
          </w:p>
        </w:tc>
        <w:tc>
          <w:tcPr>
            <w:tcW w:w="915" w:type="pct"/>
            <w:vAlign w:val="center"/>
          </w:tcPr>
          <w:p w14:paraId="2FB2D94A" w14:textId="5BC80F7C" w:rsidR="003A5A1D" w:rsidRPr="000545F9" w:rsidRDefault="00094E8A" w:rsidP="00C610CE">
            <w:pPr>
              <w:autoSpaceDE w:val="0"/>
              <w:autoSpaceDN w:val="0"/>
              <w:adjustRightInd w:val="0"/>
              <w:spacing w:after="0" w:line="240" w:lineRule="auto"/>
              <w:ind w:left="90"/>
              <w:contextualSpacing/>
              <w:jc w:val="center"/>
              <w:rPr>
                <w:rFonts w:cs="Tahoma"/>
                <w:bCs/>
                <w:szCs w:val="24"/>
              </w:rPr>
            </w:pPr>
            <w:r w:rsidRPr="006C6D36">
              <w:rPr>
                <w:rFonts w:cs="Tahoma"/>
                <w:bCs/>
                <w:szCs w:val="24"/>
              </w:rPr>
              <w:t xml:space="preserve">NA7.5.12.3(b) Step </w:t>
            </w:r>
            <w:r>
              <w:rPr>
                <w:rFonts w:cs="Tahoma"/>
                <w:bCs/>
                <w:szCs w:val="24"/>
              </w:rPr>
              <w:t>5</w:t>
            </w:r>
          </w:p>
        </w:tc>
      </w:tr>
      <w:tr w:rsidR="00566849" w:rsidRPr="00D508CB" w14:paraId="43AA1699" w14:textId="77777777" w:rsidTr="10510129">
        <w:trPr>
          <w:cantSplit/>
          <w:trHeight w:val="288"/>
        </w:trPr>
        <w:tc>
          <w:tcPr>
            <w:tcW w:w="587" w:type="pct"/>
            <w:vAlign w:val="center"/>
          </w:tcPr>
          <w:p w14:paraId="7D25ECF6" w14:textId="762C0D24" w:rsidR="00566849" w:rsidRDefault="00566849" w:rsidP="00566849">
            <w:pPr>
              <w:autoSpaceDE w:val="0"/>
              <w:autoSpaceDN w:val="0"/>
              <w:adjustRightInd w:val="0"/>
              <w:spacing w:after="0" w:line="240" w:lineRule="auto"/>
              <w:ind w:left="90"/>
              <w:contextualSpacing/>
              <w:jc w:val="center"/>
              <w:rPr>
                <w:rFonts w:cs="Tahoma"/>
                <w:bCs/>
                <w:szCs w:val="24"/>
              </w:rPr>
            </w:pPr>
            <w:r>
              <w:rPr>
                <w:rFonts w:cs="Tahoma"/>
                <w:bCs/>
                <w:szCs w:val="24"/>
              </w:rPr>
              <w:t>2.6</w:t>
            </w:r>
          </w:p>
        </w:tc>
        <w:tc>
          <w:tcPr>
            <w:tcW w:w="757" w:type="pct"/>
            <w:vAlign w:val="center"/>
          </w:tcPr>
          <w:p w14:paraId="3300A5DC" w14:textId="218A0E70" w:rsidR="00566849" w:rsidRDefault="00566849" w:rsidP="0056684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3AE7B294" w14:textId="08E98945" w:rsidR="00566849" w:rsidRPr="0033262E" w:rsidRDefault="00566849" w:rsidP="00566849">
            <w:pPr>
              <w:autoSpaceDE w:val="0"/>
              <w:autoSpaceDN w:val="0"/>
              <w:adjustRightInd w:val="0"/>
              <w:spacing w:after="0" w:line="240" w:lineRule="auto"/>
              <w:ind w:left="90"/>
              <w:contextualSpacing/>
              <w:rPr>
                <w:rFonts w:cs="Tahoma"/>
                <w:bCs/>
                <w:szCs w:val="24"/>
              </w:rPr>
            </w:pPr>
            <w:r w:rsidRPr="00C06C85">
              <w:rPr>
                <w:rFonts w:cs="Tahoma"/>
                <w:bCs/>
                <w:szCs w:val="24"/>
              </w:rPr>
              <w:t>Remove all overrides and clear all faults and alarms.</w:t>
            </w:r>
          </w:p>
        </w:tc>
        <w:tc>
          <w:tcPr>
            <w:tcW w:w="915" w:type="pct"/>
            <w:vAlign w:val="center"/>
          </w:tcPr>
          <w:p w14:paraId="65BAA072" w14:textId="7DDFF36C" w:rsidR="00566849" w:rsidRPr="000545F9" w:rsidRDefault="00566849" w:rsidP="00566849">
            <w:pPr>
              <w:autoSpaceDE w:val="0"/>
              <w:autoSpaceDN w:val="0"/>
              <w:adjustRightInd w:val="0"/>
              <w:spacing w:after="0" w:line="240" w:lineRule="auto"/>
              <w:ind w:left="90"/>
              <w:contextualSpacing/>
              <w:jc w:val="center"/>
              <w:rPr>
                <w:rFonts w:cs="Tahoma"/>
                <w:bCs/>
                <w:szCs w:val="24"/>
              </w:rPr>
            </w:pPr>
            <w:r w:rsidRPr="006C6D36">
              <w:rPr>
                <w:rFonts w:cs="Tahoma"/>
                <w:bCs/>
                <w:szCs w:val="24"/>
              </w:rPr>
              <w:t xml:space="preserve">NA7.5.12.3(b) Step </w:t>
            </w:r>
            <w:r>
              <w:rPr>
                <w:rFonts w:cs="Tahoma"/>
                <w:bCs/>
                <w:szCs w:val="24"/>
              </w:rPr>
              <w:t>6</w:t>
            </w:r>
          </w:p>
        </w:tc>
      </w:tr>
      <w:tr w:rsidR="00566849" w:rsidRPr="00D508CB" w14:paraId="6BCC8C4F" w14:textId="77777777" w:rsidTr="10510129">
        <w:trPr>
          <w:cantSplit/>
          <w:trHeight w:val="288"/>
        </w:trPr>
        <w:tc>
          <w:tcPr>
            <w:tcW w:w="587" w:type="pct"/>
            <w:vAlign w:val="center"/>
          </w:tcPr>
          <w:p w14:paraId="52D7CF74" w14:textId="3C4A89D6" w:rsidR="00566849" w:rsidRDefault="00566849" w:rsidP="00566849">
            <w:pPr>
              <w:autoSpaceDE w:val="0"/>
              <w:autoSpaceDN w:val="0"/>
              <w:adjustRightInd w:val="0"/>
              <w:spacing w:after="0" w:line="240" w:lineRule="auto"/>
              <w:ind w:left="90"/>
              <w:contextualSpacing/>
              <w:jc w:val="center"/>
              <w:rPr>
                <w:rFonts w:cs="Tahoma"/>
                <w:bCs/>
                <w:szCs w:val="24"/>
              </w:rPr>
            </w:pPr>
            <w:r>
              <w:rPr>
                <w:rFonts w:cs="Tahoma"/>
                <w:bCs/>
                <w:szCs w:val="24"/>
              </w:rPr>
              <w:t>2.7</w:t>
            </w:r>
          </w:p>
        </w:tc>
        <w:tc>
          <w:tcPr>
            <w:tcW w:w="757" w:type="pct"/>
            <w:vAlign w:val="center"/>
          </w:tcPr>
          <w:p w14:paraId="3C3E79FF" w14:textId="684AB6E3" w:rsidR="00566849" w:rsidRDefault="00566849" w:rsidP="0056684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43DAF1D8" w14:textId="29F3577B" w:rsidR="00566849" w:rsidRPr="0033262E" w:rsidRDefault="00566849" w:rsidP="00566849">
            <w:pPr>
              <w:autoSpaceDE w:val="0"/>
              <w:autoSpaceDN w:val="0"/>
              <w:adjustRightInd w:val="0"/>
              <w:spacing w:after="0" w:line="240" w:lineRule="auto"/>
              <w:ind w:left="90"/>
              <w:contextualSpacing/>
              <w:rPr>
                <w:rFonts w:cs="Tahoma"/>
                <w:bCs/>
                <w:szCs w:val="24"/>
              </w:rPr>
            </w:pPr>
            <w:r w:rsidRPr="00C06C85">
              <w:rPr>
                <w:rFonts w:cs="Tahoma"/>
                <w:bCs/>
                <w:szCs w:val="24"/>
              </w:rPr>
              <w:t>Override the operating state to occupied heating mode by overriding zone thermostat(s) to create a heating demand and overriding the OAT sensor to 40</w:t>
            </w:r>
            <w:r>
              <w:rPr>
                <w:rFonts w:cs="Tahoma"/>
                <w:bCs/>
                <w:szCs w:val="24"/>
              </w:rPr>
              <w:t>°</w:t>
            </w:r>
            <w:r w:rsidRPr="00C06C85">
              <w:rPr>
                <w:rFonts w:cs="Tahoma"/>
                <w:bCs/>
                <w:szCs w:val="24"/>
              </w:rPr>
              <w:t>F.</w:t>
            </w:r>
          </w:p>
        </w:tc>
        <w:tc>
          <w:tcPr>
            <w:tcW w:w="915" w:type="pct"/>
            <w:vAlign w:val="center"/>
          </w:tcPr>
          <w:p w14:paraId="417CCCE0" w14:textId="45CED351" w:rsidR="00566849" w:rsidRPr="000545F9" w:rsidRDefault="00566849" w:rsidP="00566849">
            <w:pPr>
              <w:autoSpaceDE w:val="0"/>
              <w:autoSpaceDN w:val="0"/>
              <w:adjustRightInd w:val="0"/>
              <w:spacing w:after="0" w:line="240" w:lineRule="auto"/>
              <w:ind w:left="90"/>
              <w:contextualSpacing/>
              <w:jc w:val="center"/>
              <w:rPr>
                <w:rFonts w:cs="Tahoma"/>
                <w:bCs/>
                <w:szCs w:val="24"/>
              </w:rPr>
            </w:pPr>
            <w:r w:rsidRPr="006C6D36">
              <w:rPr>
                <w:rFonts w:cs="Tahoma"/>
                <w:bCs/>
                <w:szCs w:val="24"/>
              </w:rPr>
              <w:t xml:space="preserve">NA7.5.12.3(b) Step </w:t>
            </w:r>
            <w:r>
              <w:rPr>
                <w:rFonts w:cs="Tahoma"/>
                <w:bCs/>
                <w:szCs w:val="24"/>
              </w:rPr>
              <w:t>7</w:t>
            </w:r>
          </w:p>
        </w:tc>
      </w:tr>
      <w:tr w:rsidR="00566849" w:rsidRPr="00D508CB" w14:paraId="30943577" w14:textId="77777777" w:rsidTr="10510129">
        <w:trPr>
          <w:cantSplit/>
          <w:trHeight w:val="288"/>
        </w:trPr>
        <w:tc>
          <w:tcPr>
            <w:tcW w:w="587" w:type="pct"/>
            <w:vAlign w:val="center"/>
          </w:tcPr>
          <w:p w14:paraId="1664B177" w14:textId="333B06A5" w:rsidR="00566849" w:rsidRDefault="00566849" w:rsidP="00566849">
            <w:pPr>
              <w:autoSpaceDE w:val="0"/>
              <w:autoSpaceDN w:val="0"/>
              <w:adjustRightInd w:val="0"/>
              <w:spacing w:after="0" w:line="240" w:lineRule="auto"/>
              <w:ind w:left="90"/>
              <w:contextualSpacing/>
              <w:jc w:val="center"/>
              <w:rPr>
                <w:rFonts w:cs="Tahoma"/>
                <w:bCs/>
                <w:szCs w:val="24"/>
              </w:rPr>
            </w:pPr>
            <w:r>
              <w:rPr>
                <w:rFonts w:cs="Tahoma"/>
                <w:bCs/>
                <w:szCs w:val="24"/>
              </w:rPr>
              <w:t>2.8</w:t>
            </w:r>
          </w:p>
        </w:tc>
        <w:tc>
          <w:tcPr>
            <w:tcW w:w="757" w:type="pct"/>
            <w:vAlign w:val="center"/>
          </w:tcPr>
          <w:p w14:paraId="2FF8E96A" w14:textId="5CCDBE00" w:rsidR="00566849" w:rsidRDefault="00566849" w:rsidP="0056684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7B1F5069" w14:textId="3FF0CFF9" w:rsidR="00566849" w:rsidRPr="0033262E" w:rsidRDefault="00566849" w:rsidP="00566849">
            <w:pPr>
              <w:autoSpaceDE w:val="0"/>
              <w:autoSpaceDN w:val="0"/>
              <w:adjustRightInd w:val="0"/>
              <w:spacing w:after="0" w:line="240" w:lineRule="auto"/>
              <w:ind w:left="90"/>
              <w:contextualSpacing/>
              <w:rPr>
                <w:rFonts w:cs="Tahoma"/>
                <w:bCs/>
                <w:szCs w:val="24"/>
              </w:rPr>
            </w:pPr>
            <w:r w:rsidRPr="001943A1">
              <w:rPr>
                <w:rFonts w:cs="Tahoma"/>
                <w:bCs/>
                <w:szCs w:val="24"/>
              </w:rPr>
              <w:t>From the control system workstation, override the cooling coil valve to the full</w:t>
            </w:r>
            <w:r>
              <w:rPr>
                <w:rFonts w:cs="Tahoma"/>
                <w:bCs/>
                <w:szCs w:val="24"/>
              </w:rPr>
              <w:t>-</w:t>
            </w:r>
            <w:r w:rsidRPr="001943A1">
              <w:rPr>
                <w:rFonts w:cs="Tahoma"/>
                <w:bCs/>
                <w:szCs w:val="24"/>
              </w:rPr>
              <w:t>open position (100</w:t>
            </w:r>
            <w:r>
              <w:rPr>
                <w:rFonts w:cs="Tahoma"/>
                <w:bCs/>
                <w:szCs w:val="24"/>
              </w:rPr>
              <w:t xml:space="preserve"> percent</w:t>
            </w:r>
            <w:r w:rsidRPr="001943A1">
              <w:rPr>
                <w:rFonts w:cs="Tahoma"/>
                <w:bCs/>
                <w:szCs w:val="24"/>
              </w:rPr>
              <w:t xml:space="preserve"> cooling mode).</w:t>
            </w:r>
          </w:p>
        </w:tc>
        <w:tc>
          <w:tcPr>
            <w:tcW w:w="915" w:type="pct"/>
            <w:vAlign w:val="center"/>
          </w:tcPr>
          <w:p w14:paraId="7B5CC23A" w14:textId="2C32EFCC" w:rsidR="00566849" w:rsidRPr="000545F9" w:rsidRDefault="00566849" w:rsidP="00566849">
            <w:pPr>
              <w:autoSpaceDE w:val="0"/>
              <w:autoSpaceDN w:val="0"/>
              <w:adjustRightInd w:val="0"/>
              <w:spacing w:after="0" w:line="240" w:lineRule="auto"/>
              <w:ind w:left="90"/>
              <w:contextualSpacing/>
              <w:jc w:val="center"/>
              <w:rPr>
                <w:rFonts w:cs="Tahoma"/>
                <w:bCs/>
                <w:szCs w:val="24"/>
              </w:rPr>
            </w:pPr>
            <w:r w:rsidRPr="006C6D36">
              <w:rPr>
                <w:rFonts w:cs="Tahoma"/>
                <w:bCs/>
                <w:szCs w:val="24"/>
              </w:rPr>
              <w:t xml:space="preserve">NA7.5.12.3(b) Step </w:t>
            </w:r>
            <w:r>
              <w:rPr>
                <w:rFonts w:cs="Tahoma"/>
                <w:bCs/>
                <w:szCs w:val="24"/>
              </w:rPr>
              <w:t>8</w:t>
            </w:r>
          </w:p>
        </w:tc>
      </w:tr>
      <w:tr w:rsidR="003A5A1D" w:rsidRPr="00D508CB" w14:paraId="567C15FE" w14:textId="77777777" w:rsidTr="10510129">
        <w:trPr>
          <w:cantSplit/>
          <w:trHeight w:val="288"/>
        </w:trPr>
        <w:tc>
          <w:tcPr>
            <w:tcW w:w="587" w:type="pct"/>
            <w:vAlign w:val="center"/>
          </w:tcPr>
          <w:p w14:paraId="018EFD4A" w14:textId="279D60D6" w:rsidR="003A5A1D" w:rsidRDefault="006652EF"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566849">
              <w:rPr>
                <w:rFonts w:cs="Tahoma"/>
                <w:bCs/>
                <w:szCs w:val="24"/>
              </w:rPr>
              <w:t>.9</w:t>
            </w:r>
          </w:p>
        </w:tc>
        <w:tc>
          <w:tcPr>
            <w:tcW w:w="757" w:type="pct"/>
            <w:vAlign w:val="center"/>
          </w:tcPr>
          <w:p w14:paraId="6597B84D" w14:textId="50834704" w:rsidR="003A5A1D" w:rsidRDefault="00824416"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08865990" w14:textId="4EE61BEB" w:rsidR="003A5A1D" w:rsidRPr="0033262E" w:rsidRDefault="00E70AB5" w:rsidP="00C610CE">
            <w:pPr>
              <w:autoSpaceDE w:val="0"/>
              <w:autoSpaceDN w:val="0"/>
              <w:adjustRightInd w:val="0"/>
              <w:spacing w:after="0" w:line="240" w:lineRule="auto"/>
              <w:ind w:left="90"/>
              <w:contextualSpacing/>
              <w:rPr>
                <w:rFonts w:cs="Tahoma"/>
                <w:bCs/>
                <w:szCs w:val="24"/>
              </w:rPr>
            </w:pPr>
            <w:r w:rsidRPr="00E70AB5">
              <w:rPr>
                <w:rFonts w:cs="Tahoma"/>
                <w:bCs/>
                <w:szCs w:val="24"/>
              </w:rPr>
              <w:t>Verify flow through the valve by differential temperature or differential pressure method.</w:t>
            </w:r>
          </w:p>
        </w:tc>
        <w:tc>
          <w:tcPr>
            <w:tcW w:w="915" w:type="pct"/>
            <w:vAlign w:val="center"/>
          </w:tcPr>
          <w:p w14:paraId="2526A45C" w14:textId="3BBF4F45" w:rsidR="003A5A1D" w:rsidRPr="000545F9" w:rsidRDefault="00094E8A" w:rsidP="00C610CE">
            <w:pPr>
              <w:autoSpaceDE w:val="0"/>
              <w:autoSpaceDN w:val="0"/>
              <w:adjustRightInd w:val="0"/>
              <w:spacing w:after="0" w:line="240" w:lineRule="auto"/>
              <w:ind w:left="90"/>
              <w:contextualSpacing/>
              <w:jc w:val="center"/>
              <w:rPr>
                <w:rFonts w:cs="Tahoma"/>
                <w:bCs/>
                <w:szCs w:val="24"/>
              </w:rPr>
            </w:pPr>
            <w:r w:rsidRPr="006C6D36">
              <w:rPr>
                <w:rFonts w:cs="Tahoma"/>
                <w:bCs/>
                <w:szCs w:val="24"/>
              </w:rPr>
              <w:t xml:space="preserve">NA7.5.12.3(b) Step </w:t>
            </w:r>
            <w:r>
              <w:rPr>
                <w:rFonts w:cs="Tahoma"/>
                <w:bCs/>
                <w:szCs w:val="24"/>
              </w:rPr>
              <w:t>9</w:t>
            </w:r>
          </w:p>
        </w:tc>
      </w:tr>
      <w:tr w:rsidR="003A5A1D" w:rsidRPr="00D508CB" w14:paraId="1271C25C" w14:textId="77777777" w:rsidTr="10510129">
        <w:trPr>
          <w:cantSplit/>
          <w:trHeight w:val="288"/>
        </w:trPr>
        <w:tc>
          <w:tcPr>
            <w:tcW w:w="587" w:type="pct"/>
            <w:vAlign w:val="center"/>
          </w:tcPr>
          <w:p w14:paraId="4CD55DE6" w14:textId="4AE5E460" w:rsidR="003A5A1D" w:rsidRDefault="006652EF"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566849">
              <w:rPr>
                <w:rFonts w:cs="Tahoma"/>
                <w:bCs/>
                <w:szCs w:val="24"/>
              </w:rPr>
              <w:t>.10</w:t>
            </w:r>
          </w:p>
        </w:tc>
        <w:tc>
          <w:tcPr>
            <w:tcW w:w="757" w:type="pct"/>
            <w:vAlign w:val="center"/>
          </w:tcPr>
          <w:p w14:paraId="30802A34" w14:textId="17716DFB" w:rsidR="003A5A1D" w:rsidRDefault="00824416"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3FDFEB13" w14:textId="211D3BF0" w:rsidR="003A5A1D" w:rsidRPr="0033262E" w:rsidRDefault="00231297" w:rsidP="00C610CE">
            <w:pPr>
              <w:autoSpaceDE w:val="0"/>
              <w:autoSpaceDN w:val="0"/>
              <w:adjustRightInd w:val="0"/>
              <w:spacing w:after="0" w:line="240" w:lineRule="auto"/>
              <w:ind w:left="90"/>
              <w:contextualSpacing/>
              <w:rPr>
                <w:rFonts w:cs="Tahoma"/>
                <w:bCs/>
                <w:szCs w:val="24"/>
              </w:rPr>
            </w:pPr>
            <w:r w:rsidRPr="00231297">
              <w:rPr>
                <w:rFonts w:cs="Tahoma"/>
                <w:bCs/>
                <w:szCs w:val="24"/>
              </w:rPr>
              <w:t>Verify that a fault is reported at the control workstation.</w:t>
            </w:r>
          </w:p>
        </w:tc>
        <w:tc>
          <w:tcPr>
            <w:tcW w:w="915" w:type="pct"/>
            <w:vAlign w:val="center"/>
          </w:tcPr>
          <w:p w14:paraId="0C4A1E1C" w14:textId="7EB6BB4B" w:rsidR="003A5A1D" w:rsidRPr="000545F9" w:rsidRDefault="00094E8A" w:rsidP="00C610CE">
            <w:pPr>
              <w:autoSpaceDE w:val="0"/>
              <w:autoSpaceDN w:val="0"/>
              <w:adjustRightInd w:val="0"/>
              <w:spacing w:after="0" w:line="240" w:lineRule="auto"/>
              <w:ind w:left="90"/>
              <w:contextualSpacing/>
              <w:jc w:val="center"/>
              <w:rPr>
                <w:rFonts w:cs="Tahoma"/>
                <w:bCs/>
                <w:szCs w:val="24"/>
              </w:rPr>
            </w:pPr>
            <w:r w:rsidRPr="006C6D36">
              <w:rPr>
                <w:rFonts w:cs="Tahoma"/>
                <w:bCs/>
                <w:szCs w:val="24"/>
              </w:rPr>
              <w:t xml:space="preserve">NA7.5.12.3(b) Step </w:t>
            </w:r>
            <w:r>
              <w:rPr>
                <w:rFonts w:cs="Tahoma"/>
                <w:bCs/>
                <w:szCs w:val="24"/>
              </w:rPr>
              <w:t>10</w:t>
            </w:r>
          </w:p>
        </w:tc>
      </w:tr>
      <w:tr w:rsidR="003A5A1D" w:rsidRPr="00D508CB" w14:paraId="0E65B418" w14:textId="77777777" w:rsidTr="10510129">
        <w:trPr>
          <w:cantSplit/>
          <w:trHeight w:val="288"/>
        </w:trPr>
        <w:tc>
          <w:tcPr>
            <w:tcW w:w="587" w:type="pct"/>
            <w:vAlign w:val="center"/>
          </w:tcPr>
          <w:p w14:paraId="34D3D9CE" w14:textId="0C468F66" w:rsidR="003A5A1D" w:rsidRDefault="006652EF"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566849">
              <w:rPr>
                <w:rFonts w:cs="Tahoma"/>
                <w:bCs/>
                <w:szCs w:val="24"/>
              </w:rPr>
              <w:t>.11</w:t>
            </w:r>
          </w:p>
        </w:tc>
        <w:tc>
          <w:tcPr>
            <w:tcW w:w="757" w:type="pct"/>
            <w:vAlign w:val="center"/>
          </w:tcPr>
          <w:p w14:paraId="3E57806A" w14:textId="0D3F2A3E" w:rsidR="003A5A1D" w:rsidRDefault="00824416"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3DE62E69" w14:textId="2008F4DC" w:rsidR="003A5A1D" w:rsidRPr="0033262E" w:rsidRDefault="00231297" w:rsidP="00C610CE">
            <w:pPr>
              <w:autoSpaceDE w:val="0"/>
              <w:autoSpaceDN w:val="0"/>
              <w:adjustRightInd w:val="0"/>
              <w:spacing w:after="0" w:line="240" w:lineRule="auto"/>
              <w:ind w:left="90"/>
              <w:contextualSpacing/>
              <w:rPr>
                <w:rFonts w:cs="Tahoma"/>
                <w:bCs/>
                <w:szCs w:val="24"/>
              </w:rPr>
            </w:pPr>
            <w:r w:rsidRPr="00231297">
              <w:rPr>
                <w:rFonts w:cs="Tahoma"/>
                <w:bCs/>
                <w:szCs w:val="24"/>
              </w:rPr>
              <w:t>Remove the cooling coil valve override and verify that the control system indicates normal system operation.</w:t>
            </w:r>
          </w:p>
        </w:tc>
        <w:tc>
          <w:tcPr>
            <w:tcW w:w="915" w:type="pct"/>
            <w:vAlign w:val="center"/>
          </w:tcPr>
          <w:p w14:paraId="428F4C0F" w14:textId="42DB62A4" w:rsidR="003A5A1D" w:rsidRPr="000545F9" w:rsidRDefault="00094E8A" w:rsidP="00C610CE">
            <w:pPr>
              <w:autoSpaceDE w:val="0"/>
              <w:autoSpaceDN w:val="0"/>
              <w:adjustRightInd w:val="0"/>
              <w:spacing w:after="0" w:line="240" w:lineRule="auto"/>
              <w:ind w:left="90"/>
              <w:contextualSpacing/>
              <w:jc w:val="center"/>
              <w:rPr>
                <w:rFonts w:cs="Tahoma"/>
                <w:bCs/>
                <w:szCs w:val="24"/>
              </w:rPr>
            </w:pPr>
            <w:r w:rsidRPr="006C6D36">
              <w:rPr>
                <w:rFonts w:cs="Tahoma"/>
                <w:bCs/>
                <w:szCs w:val="24"/>
              </w:rPr>
              <w:t xml:space="preserve">NA7.5.12.3(b) Step </w:t>
            </w:r>
            <w:r>
              <w:rPr>
                <w:rFonts w:cs="Tahoma"/>
                <w:bCs/>
                <w:szCs w:val="24"/>
              </w:rPr>
              <w:t>11</w:t>
            </w:r>
          </w:p>
        </w:tc>
      </w:tr>
      <w:tr w:rsidR="00566849" w:rsidRPr="00D508CB" w14:paraId="400DAD68" w14:textId="77777777" w:rsidTr="10510129">
        <w:trPr>
          <w:cantSplit/>
          <w:trHeight w:val="288"/>
        </w:trPr>
        <w:tc>
          <w:tcPr>
            <w:tcW w:w="587" w:type="pct"/>
            <w:vAlign w:val="center"/>
          </w:tcPr>
          <w:p w14:paraId="6B0A4388" w14:textId="457D74A1" w:rsidR="00566849" w:rsidRDefault="00566849" w:rsidP="00566849">
            <w:pPr>
              <w:autoSpaceDE w:val="0"/>
              <w:autoSpaceDN w:val="0"/>
              <w:adjustRightInd w:val="0"/>
              <w:spacing w:after="0" w:line="240" w:lineRule="auto"/>
              <w:ind w:left="90"/>
              <w:contextualSpacing/>
              <w:jc w:val="center"/>
              <w:rPr>
                <w:rFonts w:cs="Tahoma"/>
                <w:bCs/>
                <w:szCs w:val="24"/>
              </w:rPr>
            </w:pPr>
            <w:r>
              <w:rPr>
                <w:rFonts w:cs="Tahoma"/>
                <w:bCs/>
                <w:szCs w:val="24"/>
              </w:rPr>
              <w:t>2.12</w:t>
            </w:r>
          </w:p>
        </w:tc>
        <w:tc>
          <w:tcPr>
            <w:tcW w:w="757" w:type="pct"/>
            <w:vAlign w:val="center"/>
          </w:tcPr>
          <w:p w14:paraId="03CD99E4" w14:textId="1633D891" w:rsidR="00566849" w:rsidRDefault="00566849" w:rsidP="0056684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01957F72" w14:textId="4E960A1C" w:rsidR="00566849" w:rsidRPr="0033262E" w:rsidRDefault="00566849" w:rsidP="00566849">
            <w:pPr>
              <w:autoSpaceDE w:val="0"/>
              <w:autoSpaceDN w:val="0"/>
              <w:adjustRightInd w:val="0"/>
              <w:spacing w:after="0" w:line="240" w:lineRule="auto"/>
              <w:ind w:left="90"/>
              <w:contextualSpacing/>
              <w:rPr>
                <w:rFonts w:cs="Tahoma"/>
                <w:bCs/>
                <w:szCs w:val="24"/>
              </w:rPr>
            </w:pPr>
            <w:r w:rsidRPr="00231297">
              <w:rPr>
                <w:rFonts w:cs="Tahoma"/>
                <w:bCs/>
                <w:szCs w:val="24"/>
              </w:rPr>
              <w:t>Remove all overrides and clear all faults and alarms.</w:t>
            </w:r>
          </w:p>
        </w:tc>
        <w:tc>
          <w:tcPr>
            <w:tcW w:w="915" w:type="pct"/>
            <w:vAlign w:val="center"/>
          </w:tcPr>
          <w:p w14:paraId="5F46F40E" w14:textId="56379F11" w:rsidR="00566849" w:rsidRPr="000545F9" w:rsidRDefault="00566849" w:rsidP="00566849">
            <w:pPr>
              <w:autoSpaceDE w:val="0"/>
              <w:autoSpaceDN w:val="0"/>
              <w:adjustRightInd w:val="0"/>
              <w:spacing w:after="0" w:line="240" w:lineRule="auto"/>
              <w:ind w:left="90"/>
              <w:contextualSpacing/>
              <w:jc w:val="center"/>
              <w:rPr>
                <w:rFonts w:cs="Tahoma"/>
                <w:bCs/>
                <w:szCs w:val="24"/>
              </w:rPr>
            </w:pPr>
            <w:r w:rsidRPr="006C6D36">
              <w:rPr>
                <w:rFonts w:cs="Tahoma"/>
                <w:bCs/>
                <w:szCs w:val="24"/>
              </w:rPr>
              <w:t xml:space="preserve">NA7.5.12.3(b) Step </w:t>
            </w:r>
            <w:r>
              <w:rPr>
                <w:rFonts w:cs="Tahoma"/>
                <w:bCs/>
                <w:szCs w:val="24"/>
              </w:rPr>
              <w:t>12</w:t>
            </w:r>
          </w:p>
        </w:tc>
      </w:tr>
      <w:tr w:rsidR="00566849" w:rsidRPr="00D508CB" w14:paraId="7CE6A1D7" w14:textId="77777777" w:rsidTr="10510129">
        <w:trPr>
          <w:cantSplit/>
          <w:trHeight w:val="288"/>
        </w:trPr>
        <w:tc>
          <w:tcPr>
            <w:tcW w:w="587" w:type="pct"/>
            <w:vAlign w:val="center"/>
          </w:tcPr>
          <w:p w14:paraId="097DC778" w14:textId="46C4F19A" w:rsidR="00566849" w:rsidRDefault="00566849" w:rsidP="00566849">
            <w:pPr>
              <w:autoSpaceDE w:val="0"/>
              <w:autoSpaceDN w:val="0"/>
              <w:adjustRightInd w:val="0"/>
              <w:spacing w:after="0" w:line="240" w:lineRule="auto"/>
              <w:ind w:left="90"/>
              <w:contextualSpacing/>
              <w:jc w:val="center"/>
              <w:rPr>
                <w:rFonts w:cs="Tahoma"/>
                <w:bCs/>
                <w:szCs w:val="24"/>
              </w:rPr>
            </w:pPr>
            <w:r>
              <w:rPr>
                <w:rFonts w:cs="Tahoma"/>
                <w:bCs/>
                <w:szCs w:val="24"/>
              </w:rPr>
              <w:t>3</w:t>
            </w:r>
            <w:r w:rsidR="00570D61">
              <w:rPr>
                <w:rFonts w:cs="Tahoma"/>
                <w:bCs/>
                <w:szCs w:val="24"/>
              </w:rPr>
              <w:t>.0</w:t>
            </w:r>
          </w:p>
        </w:tc>
        <w:tc>
          <w:tcPr>
            <w:tcW w:w="757" w:type="pct"/>
            <w:vAlign w:val="center"/>
          </w:tcPr>
          <w:p w14:paraId="395A0755" w14:textId="1B9A08AE" w:rsidR="00566849" w:rsidRDefault="001030E0" w:rsidP="00566849">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2741" w:type="pct"/>
            <w:vAlign w:val="center"/>
          </w:tcPr>
          <w:p w14:paraId="4DD81F52" w14:textId="057D5AF8" w:rsidR="00566849" w:rsidRPr="0033262E" w:rsidRDefault="00566849" w:rsidP="00566849">
            <w:pPr>
              <w:autoSpaceDE w:val="0"/>
              <w:autoSpaceDN w:val="0"/>
              <w:adjustRightInd w:val="0"/>
              <w:spacing w:after="0" w:line="240" w:lineRule="auto"/>
              <w:ind w:left="90"/>
              <w:contextualSpacing/>
              <w:rPr>
                <w:rFonts w:cs="Tahoma"/>
                <w:bCs/>
                <w:szCs w:val="24"/>
              </w:rPr>
            </w:pPr>
            <w:r w:rsidRPr="00685562">
              <w:rPr>
                <w:rFonts w:cs="Tahoma"/>
                <w:bCs/>
                <w:szCs w:val="24"/>
              </w:rPr>
              <w:t>I</w:t>
            </w:r>
            <w:r>
              <w:rPr>
                <w:rFonts w:cs="Tahoma"/>
                <w:bCs/>
                <w:szCs w:val="24"/>
              </w:rPr>
              <w:t>f</w:t>
            </w:r>
            <w:r w:rsidRPr="00685562">
              <w:rPr>
                <w:rFonts w:cs="Tahoma"/>
                <w:bCs/>
                <w:szCs w:val="24"/>
              </w:rPr>
              <w:t xml:space="preserve"> Step 1 performed, </w:t>
            </w:r>
            <w:r>
              <w:rPr>
                <w:rFonts w:cs="Tahoma"/>
                <w:bCs/>
                <w:szCs w:val="24"/>
              </w:rPr>
              <w:t>then</w:t>
            </w:r>
            <w:r w:rsidRPr="00685562">
              <w:rPr>
                <w:rFonts w:cs="Tahoma"/>
                <w:bCs/>
                <w:szCs w:val="24"/>
              </w:rPr>
              <w:t xml:space="preserve"> reinstate alarm delays</w:t>
            </w:r>
            <w:r>
              <w:rPr>
                <w:rFonts w:cs="Tahoma"/>
                <w:bCs/>
                <w:szCs w:val="24"/>
              </w:rPr>
              <w:t>.</w:t>
            </w:r>
            <w:r>
              <w:rPr>
                <w:rFonts w:cs="Tahoma"/>
                <w:bCs/>
                <w:szCs w:val="24"/>
              </w:rPr>
              <w:br/>
            </w:r>
            <w:r w:rsidRPr="00566849">
              <w:rPr>
                <w:rFonts w:cs="Tahoma"/>
                <w:bCs/>
                <w:szCs w:val="24"/>
              </w:rPr>
              <w:t>(Pass, Fail, N/A)</w:t>
            </w:r>
          </w:p>
        </w:tc>
        <w:tc>
          <w:tcPr>
            <w:tcW w:w="915" w:type="pct"/>
            <w:vAlign w:val="center"/>
          </w:tcPr>
          <w:p w14:paraId="773665A7" w14:textId="299946D0" w:rsidR="00566849" w:rsidRPr="000545F9" w:rsidRDefault="00566849" w:rsidP="00566849">
            <w:pPr>
              <w:autoSpaceDE w:val="0"/>
              <w:autoSpaceDN w:val="0"/>
              <w:adjustRightInd w:val="0"/>
              <w:spacing w:after="0" w:line="240" w:lineRule="auto"/>
              <w:ind w:left="90"/>
              <w:contextualSpacing/>
              <w:jc w:val="center"/>
              <w:rPr>
                <w:rFonts w:cs="Tahoma"/>
                <w:bCs/>
                <w:szCs w:val="24"/>
              </w:rPr>
            </w:pPr>
            <w:r w:rsidRPr="006C6D36">
              <w:rPr>
                <w:rFonts w:cs="Tahoma"/>
                <w:bCs/>
                <w:szCs w:val="24"/>
              </w:rPr>
              <w:t>NA7.5.12.3(</w:t>
            </w:r>
            <w:r>
              <w:rPr>
                <w:rFonts w:cs="Tahoma"/>
                <w:bCs/>
                <w:szCs w:val="24"/>
              </w:rPr>
              <w:t>c</w:t>
            </w:r>
            <w:r w:rsidRPr="006C6D36">
              <w:rPr>
                <w:rFonts w:cs="Tahoma"/>
                <w:bCs/>
                <w:szCs w:val="24"/>
              </w:rPr>
              <w:t xml:space="preserve">) Step </w:t>
            </w:r>
            <w:r>
              <w:rPr>
                <w:rFonts w:cs="Tahoma"/>
                <w:bCs/>
                <w:szCs w:val="24"/>
              </w:rPr>
              <w:t>1</w:t>
            </w:r>
          </w:p>
        </w:tc>
      </w:tr>
      <w:tr w:rsidR="00566849" w:rsidRPr="00D508CB" w14:paraId="083B0B34" w14:textId="77777777" w:rsidTr="10510129">
        <w:trPr>
          <w:cantSplit/>
          <w:trHeight w:val="737"/>
        </w:trPr>
        <w:tc>
          <w:tcPr>
            <w:tcW w:w="587" w:type="pct"/>
            <w:vAlign w:val="center"/>
          </w:tcPr>
          <w:p w14:paraId="0414FB0C" w14:textId="11AF45CC" w:rsidR="00566849" w:rsidRDefault="00566849" w:rsidP="00566849">
            <w:pPr>
              <w:autoSpaceDE w:val="0"/>
              <w:autoSpaceDN w:val="0"/>
              <w:adjustRightInd w:val="0"/>
              <w:spacing w:after="0" w:line="240" w:lineRule="auto"/>
              <w:ind w:left="90"/>
              <w:contextualSpacing/>
              <w:jc w:val="center"/>
              <w:rPr>
                <w:rFonts w:cs="Tahoma"/>
                <w:bCs/>
                <w:szCs w:val="24"/>
              </w:rPr>
            </w:pPr>
            <w:r>
              <w:rPr>
                <w:rFonts w:cs="Tahoma"/>
                <w:bCs/>
                <w:szCs w:val="24"/>
              </w:rPr>
              <w:t>4</w:t>
            </w:r>
            <w:r w:rsidR="00570D61">
              <w:rPr>
                <w:rFonts w:cs="Tahoma"/>
                <w:bCs/>
                <w:szCs w:val="24"/>
              </w:rPr>
              <w:t>.0</w:t>
            </w:r>
          </w:p>
        </w:tc>
        <w:tc>
          <w:tcPr>
            <w:tcW w:w="757" w:type="pct"/>
            <w:vAlign w:val="center"/>
          </w:tcPr>
          <w:p w14:paraId="33EF9F1A" w14:textId="3C223B94" w:rsidR="00566849" w:rsidRDefault="00566849" w:rsidP="0056684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0AB77493" w14:textId="636F1355" w:rsidR="00566849" w:rsidRPr="0033262E" w:rsidRDefault="00876665" w:rsidP="00566849">
            <w:pPr>
              <w:autoSpaceDE w:val="0"/>
              <w:autoSpaceDN w:val="0"/>
              <w:adjustRightInd w:val="0"/>
              <w:spacing w:after="0" w:line="240" w:lineRule="auto"/>
              <w:ind w:left="90"/>
              <w:contextualSpacing/>
              <w:rPr>
                <w:rFonts w:cs="Tahoma"/>
                <w:bCs/>
                <w:szCs w:val="24"/>
              </w:rPr>
            </w:pPr>
            <w:r w:rsidRPr="00876665">
              <w:rPr>
                <w:rFonts w:cs="Tahoma"/>
                <w:bCs/>
                <w:szCs w:val="24"/>
              </w:rPr>
              <w:t>Check pass if Functional Test Table B-</w:t>
            </w:r>
            <w:r>
              <w:rPr>
                <w:rFonts w:cs="Tahoma"/>
                <w:bCs/>
                <w:szCs w:val="24"/>
              </w:rPr>
              <w:t>2</w:t>
            </w:r>
            <w:r w:rsidRPr="00876665">
              <w:rPr>
                <w:rFonts w:cs="Tahoma"/>
                <w:bCs/>
                <w:szCs w:val="24"/>
              </w:rPr>
              <w:t xml:space="preserve"> passes on Steps 1 through </w:t>
            </w:r>
            <w:r>
              <w:rPr>
                <w:rFonts w:cs="Tahoma"/>
                <w:bCs/>
                <w:szCs w:val="24"/>
              </w:rPr>
              <w:t>3</w:t>
            </w:r>
            <w:r w:rsidRPr="00876665">
              <w:rPr>
                <w:rFonts w:cs="Tahoma"/>
                <w:bCs/>
                <w:szCs w:val="24"/>
              </w:rPr>
              <w:t>.</w:t>
            </w:r>
          </w:p>
        </w:tc>
        <w:tc>
          <w:tcPr>
            <w:tcW w:w="915" w:type="pct"/>
            <w:vAlign w:val="center"/>
          </w:tcPr>
          <w:p w14:paraId="3AFFF3DC" w14:textId="48402117" w:rsidR="00566849" w:rsidRPr="000545F9" w:rsidRDefault="00566849" w:rsidP="00566849">
            <w:pPr>
              <w:autoSpaceDE w:val="0"/>
              <w:autoSpaceDN w:val="0"/>
              <w:adjustRightInd w:val="0"/>
              <w:spacing w:after="0" w:line="240" w:lineRule="auto"/>
              <w:ind w:left="90"/>
              <w:contextualSpacing/>
              <w:jc w:val="center"/>
              <w:rPr>
                <w:szCs w:val="24"/>
              </w:rPr>
            </w:pPr>
            <w:r w:rsidRPr="10510129">
              <w:rPr>
                <w:rFonts w:cs="Tahoma"/>
              </w:rPr>
              <w:t>N/A</w:t>
            </w:r>
          </w:p>
        </w:tc>
      </w:tr>
    </w:tbl>
    <w:p w14:paraId="3B31BF8C" w14:textId="77777777" w:rsidR="003A5A1D" w:rsidRPr="00D508CB" w:rsidRDefault="003A5A1D" w:rsidP="00744FD3">
      <w:pPr>
        <w:spacing w:after="0" w:line="240" w:lineRule="auto"/>
        <w:ind w:left="90"/>
        <w:contextualSpacing/>
        <w:rPr>
          <w:rFonts w:cs="Tahoma"/>
          <w:szCs w:val="24"/>
        </w:rPr>
      </w:pPr>
    </w:p>
    <w:p w14:paraId="72B93E2D" w14:textId="77777777" w:rsidR="000F4ABE" w:rsidRDefault="000F4ABE">
      <w:pPr>
        <w:spacing w:after="0" w:line="240" w:lineRule="auto"/>
        <w:rPr>
          <w:rFonts w:cs="Tahoma"/>
          <w:b/>
          <w:szCs w:val="24"/>
        </w:rPr>
      </w:pPr>
      <w:r>
        <w:rPr>
          <w:rFonts w:cs="Tahoma"/>
          <w:b/>
          <w:szCs w:val="24"/>
        </w:rPr>
        <w:br w:type="page"/>
      </w:r>
    </w:p>
    <w:p w14:paraId="69CC58C1" w14:textId="75DB2221" w:rsidR="00A406CB" w:rsidRPr="008115D4" w:rsidRDefault="00472E9C" w:rsidP="00A406CB">
      <w:pPr>
        <w:spacing w:after="0" w:line="240" w:lineRule="auto"/>
        <w:ind w:left="90"/>
        <w:contextualSpacing/>
        <w:rPr>
          <w:rFonts w:cs="Tahoma"/>
          <w:bCs/>
          <w:szCs w:val="24"/>
        </w:rPr>
      </w:pPr>
      <w:r w:rsidRPr="00C1443D">
        <w:rPr>
          <w:rFonts w:cs="Tahoma"/>
          <w:b/>
          <w:szCs w:val="24"/>
        </w:rPr>
        <w:lastRenderedPageBreak/>
        <w:t>Table B</w:t>
      </w:r>
      <w:r>
        <w:rPr>
          <w:rFonts w:cs="Tahoma"/>
          <w:b/>
          <w:szCs w:val="24"/>
        </w:rPr>
        <w:t>-3</w:t>
      </w:r>
      <w:r w:rsidR="00293242">
        <w:rPr>
          <w:rFonts w:cs="Tahoma"/>
          <w:b/>
          <w:szCs w:val="24"/>
        </w:rPr>
        <w:t xml:space="preserve"> </w:t>
      </w:r>
      <w:r w:rsidR="00293242" w:rsidRPr="00293242">
        <w:rPr>
          <w:rFonts w:cs="Tahoma"/>
          <w:b/>
          <w:szCs w:val="24"/>
        </w:rPr>
        <w:t>Functional Testing for Zone Terminal Units</w:t>
      </w:r>
      <w:r w:rsidR="00A406CB">
        <w:rPr>
          <w:rFonts w:cs="Tahoma"/>
          <w:b/>
          <w:szCs w:val="24"/>
        </w:rPr>
        <w:t xml:space="preserve"> </w:t>
      </w:r>
      <w:r w:rsidR="00361D20" w:rsidRPr="005137A7">
        <w:rPr>
          <w:rFonts w:cs="Tahoma"/>
          <w:bCs/>
          <w:szCs w:val="24"/>
        </w:rPr>
        <w:t>(</w:t>
      </w:r>
      <w:r w:rsidR="00A406CB" w:rsidRPr="008115D4">
        <w:rPr>
          <w:rFonts w:cs="Tahoma"/>
          <w:bCs/>
          <w:szCs w:val="24"/>
        </w:rPr>
        <w:t xml:space="preserve">Perform the following test for each </w:t>
      </w:r>
      <w:r w:rsidR="00A406CB">
        <w:rPr>
          <w:rFonts w:cs="Tahoma"/>
          <w:bCs/>
          <w:szCs w:val="24"/>
        </w:rPr>
        <w:t>VAV</w:t>
      </w:r>
      <w:r w:rsidR="008D2D12">
        <w:rPr>
          <w:rFonts w:cs="Tahoma"/>
          <w:bCs/>
          <w:szCs w:val="24"/>
        </w:rPr>
        <w:t xml:space="preserve"> box.</w:t>
      </w:r>
      <w:r w:rsidR="00173817">
        <w:rPr>
          <w:rFonts w:cs="Tahoma"/>
          <w:bCs/>
          <w:szCs w:val="24"/>
        </w:rPr>
        <w:t xml:space="preserve"> </w:t>
      </w:r>
      <w:r w:rsidR="00173817" w:rsidRPr="00173817">
        <w:rPr>
          <w:rFonts w:cs="Tahoma"/>
          <w:bCs/>
          <w:szCs w:val="24"/>
        </w:rPr>
        <w:t xml:space="preserve">A minimum of </w:t>
      </w:r>
      <w:r w:rsidR="00173817">
        <w:rPr>
          <w:rFonts w:cs="Tahoma"/>
          <w:bCs/>
          <w:szCs w:val="24"/>
        </w:rPr>
        <w:t>five</w:t>
      </w:r>
      <w:r w:rsidR="00173817" w:rsidRPr="00173817">
        <w:rPr>
          <w:rFonts w:cs="Tahoma"/>
          <w:bCs/>
          <w:szCs w:val="24"/>
        </w:rPr>
        <w:t xml:space="preserve"> percent of all terminal boxes (all types together) must be tested.</w:t>
      </w:r>
      <w:r w:rsidR="00361D20">
        <w:rPr>
          <w:rFonts w:cs="Tahoma"/>
          <w:bCs/>
          <w:szCs w:val="24"/>
        </w:rPr>
        <w:t>)</w:t>
      </w:r>
      <w:r w:rsidR="000321A3">
        <w:rPr>
          <w:rFonts w:cs="Tahoma"/>
          <w:bCs/>
          <w:szCs w:val="24"/>
        </w:rPr>
        <w:t xml:space="preserve"> </w:t>
      </w:r>
      <w:r w:rsidR="00A406CB">
        <w:rPr>
          <w:rFonts w:cs="Tahoma"/>
          <w:bCs/>
          <w:szCs w:val="24"/>
        </w:rPr>
        <w:t>(</w:t>
      </w:r>
      <w:r w:rsidR="00A406CB" w:rsidRPr="00CB540A">
        <w:rPr>
          <w:rFonts w:cs="Tahoma"/>
          <w:bCs/>
          <w:szCs w:val="24"/>
        </w:rPr>
        <w:t>§120.2(</w:t>
      </w:r>
      <w:proofErr w:type="spellStart"/>
      <w:r w:rsidR="00A406CB" w:rsidRPr="00CB540A">
        <w:rPr>
          <w:rFonts w:cs="Tahoma"/>
          <w:bCs/>
          <w:szCs w:val="24"/>
        </w:rPr>
        <w:t>i</w:t>
      </w:r>
      <w:proofErr w:type="spellEnd"/>
      <w:r w:rsidR="00A406CB" w:rsidRPr="00CB540A">
        <w:rPr>
          <w:rFonts w:cs="Tahoma"/>
          <w:bCs/>
          <w:szCs w:val="24"/>
        </w:rPr>
        <w:t>)</w:t>
      </w:r>
      <w:r w:rsidR="00A406CB">
        <w:rPr>
          <w:rFonts w:cs="Tahoma"/>
          <w:bCs/>
          <w:szCs w:val="24"/>
        </w:rPr>
        <w:t>7</w:t>
      </w:r>
      <w:r w:rsidR="00D75456">
        <w:rPr>
          <w:rFonts w:cs="Tahoma"/>
          <w:bCs/>
          <w:szCs w:val="24"/>
        </w:rPr>
        <w:t xml:space="preserve"> or </w:t>
      </w:r>
      <w:r w:rsidR="00D75456" w:rsidRPr="00CB540A">
        <w:rPr>
          <w:rFonts w:cs="Tahoma"/>
          <w:bCs/>
          <w:szCs w:val="24"/>
        </w:rPr>
        <w:t>§1</w:t>
      </w:r>
      <w:r w:rsidR="00D75456">
        <w:rPr>
          <w:rFonts w:cs="Tahoma"/>
          <w:bCs/>
          <w:szCs w:val="24"/>
        </w:rPr>
        <w:t>6</w:t>
      </w:r>
      <w:r w:rsidR="00D75456" w:rsidRPr="00CB540A">
        <w:rPr>
          <w:rFonts w:cs="Tahoma"/>
          <w:bCs/>
          <w:szCs w:val="24"/>
        </w:rPr>
        <w:t>0.</w:t>
      </w:r>
      <w:r w:rsidR="00D75456">
        <w:rPr>
          <w:rFonts w:cs="Tahoma"/>
          <w:bCs/>
          <w:szCs w:val="24"/>
        </w:rPr>
        <w:t>3</w:t>
      </w:r>
      <w:r w:rsidR="00D75456" w:rsidRPr="00CB540A">
        <w:rPr>
          <w:rFonts w:cs="Tahoma"/>
          <w:bCs/>
          <w:szCs w:val="24"/>
        </w:rPr>
        <w:t>(</w:t>
      </w:r>
      <w:r w:rsidR="00D75456">
        <w:rPr>
          <w:rFonts w:cs="Tahoma"/>
          <w:bCs/>
          <w:szCs w:val="24"/>
        </w:rPr>
        <w:t>a</w:t>
      </w:r>
      <w:r w:rsidR="00D75456" w:rsidRPr="00CB540A">
        <w:rPr>
          <w:rFonts w:cs="Tahoma"/>
          <w:bCs/>
          <w:szCs w:val="24"/>
        </w:rPr>
        <w:t>)</w:t>
      </w:r>
      <w:r w:rsidR="00D75456">
        <w:rPr>
          <w:rFonts w:cs="Tahoma"/>
          <w:bCs/>
          <w:szCs w:val="24"/>
        </w:rPr>
        <w:t>2Hvii</w:t>
      </w:r>
      <w:r w:rsidR="00A406CB">
        <w:rPr>
          <w:rFonts w:cs="Tahoma"/>
          <w:bCs/>
          <w:szCs w:val="24"/>
        </w:rPr>
        <w:t>)</w:t>
      </w:r>
    </w:p>
    <w:tbl>
      <w:tblPr>
        <w:tblStyle w:val="TableGrid"/>
        <w:tblW w:w="5094" w:type="pct"/>
        <w:tblLook w:val="0020" w:firstRow="1" w:lastRow="0" w:firstColumn="0" w:lastColumn="0" w:noHBand="0" w:noVBand="0"/>
        <w:tblCaption w:val="B1 Functional Test CAV"/>
      </w:tblPr>
      <w:tblGrid>
        <w:gridCol w:w="1256"/>
        <w:gridCol w:w="1620"/>
        <w:gridCol w:w="5865"/>
        <w:gridCol w:w="1958"/>
      </w:tblGrid>
      <w:tr w:rsidR="00293242" w:rsidRPr="00D508CB" w14:paraId="591D8189" w14:textId="77777777" w:rsidTr="10510129">
        <w:trPr>
          <w:cantSplit/>
          <w:trHeight w:val="288"/>
          <w:tblHeader/>
        </w:trPr>
        <w:tc>
          <w:tcPr>
            <w:tcW w:w="587" w:type="pct"/>
            <w:vAlign w:val="bottom"/>
          </w:tcPr>
          <w:p w14:paraId="1CE5E817" w14:textId="77777777" w:rsidR="00293242" w:rsidRPr="00D508CB" w:rsidRDefault="00293242" w:rsidP="00C610CE">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757" w:type="pct"/>
            <w:vAlign w:val="bottom"/>
          </w:tcPr>
          <w:p w14:paraId="3B0582D0" w14:textId="77777777" w:rsidR="00293242" w:rsidRPr="00D508CB" w:rsidRDefault="00293242" w:rsidP="009D7DBD">
            <w:pPr>
              <w:autoSpaceDE w:val="0"/>
              <w:autoSpaceDN w:val="0"/>
              <w:adjustRightInd w:val="0"/>
              <w:spacing w:after="0" w:line="240" w:lineRule="auto"/>
              <w:ind w:left="90"/>
              <w:contextualSpacing/>
              <w:jc w:val="center"/>
              <w:rPr>
                <w:rFonts w:cs="Tahoma"/>
                <w:b/>
                <w:bCs/>
                <w:szCs w:val="24"/>
              </w:rPr>
            </w:pPr>
            <w:r>
              <w:rPr>
                <w:rFonts w:cs="Tahoma"/>
                <w:b/>
                <w:bCs/>
                <w:szCs w:val="24"/>
              </w:rPr>
              <w:t>Check or Status</w:t>
            </w:r>
          </w:p>
        </w:tc>
        <w:tc>
          <w:tcPr>
            <w:tcW w:w="2741" w:type="pct"/>
            <w:vAlign w:val="bottom"/>
          </w:tcPr>
          <w:p w14:paraId="5D7831D7" w14:textId="77777777" w:rsidR="00293242" w:rsidRPr="00D508CB" w:rsidRDefault="00293242" w:rsidP="00C610CE">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915" w:type="pct"/>
            <w:vAlign w:val="bottom"/>
          </w:tcPr>
          <w:p w14:paraId="671CDB7F" w14:textId="77777777" w:rsidR="00293242" w:rsidRPr="00D508CB" w:rsidRDefault="00293242" w:rsidP="00C610CE">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293242" w:rsidRPr="00D508CB" w14:paraId="60E570E2" w14:textId="77777777" w:rsidTr="10510129">
        <w:trPr>
          <w:cantSplit/>
          <w:trHeight w:val="288"/>
        </w:trPr>
        <w:tc>
          <w:tcPr>
            <w:tcW w:w="587" w:type="pct"/>
            <w:vAlign w:val="center"/>
          </w:tcPr>
          <w:p w14:paraId="764A12DE" w14:textId="1D3C6EF9" w:rsidR="00293242" w:rsidRDefault="00F6733B" w:rsidP="00C610CE">
            <w:pPr>
              <w:autoSpaceDE w:val="0"/>
              <w:autoSpaceDN w:val="0"/>
              <w:adjustRightInd w:val="0"/>
              <w:spacing w:after="0" w:line="240" w:lineRule="auto"/>
              <w:ind w:left="90"/>
              <w:contextualSpacing/>
              <w:jc w:val="center"/>
              <w:rPr>
                <w:rFonts w:cs="Tahoma"/>
                <w:bCs/>
                <w:szCs w:val="24"/>
              </w:rPr>
            </w:pPr>
            <w:r>
              <w:rPr>
                <w:rFonts w:cs="Tahoma"/>
                <w:bCs/>
                <w:szCs w:val="24"/>
              </w:rPr>
              <w:t>1</w:t>
            </w:r>
            <w:r w:rsidR="00AB723A">
              <w:rPr>
                <w:rFonts w:cs="Tahoma"/>
                <w:bCs/>
                <w:szCs w:val="24"/>
              </w:rPr>
              <w:t>.0</w:t>
            </w:r>
          </w:p>
        </w:tc>
        <w:tc>
          <w:tcPr>
            <w:tcW w:w="757" w:type="pct"/>
            <w:vAlign w:val="center"/>
          </w:tcPr>
          <w:p w14:paraId="12C2BFCB" w14:textId="5D370852" w:rsidR="00293242" w:rsidRDefault="007E3239" w:rsidP="009D7DBD">
            <w:pPr>
              <w:autoSpaceDE w:val="0"/>
              <w:autoSpaceDN w:val="0"/>
              <w:adjustRightInd w:val="0"/>
              <w:spacing w:after="0" w:line="240" w:lineRule="auto"/>
              <w:ind w:left="90"/>
              <w:contextualSpacing/>
              <w:rPr>
                <w:szCs w:val="24"/>
              </w:rPr>
            </w:pPr>
            <w:r w:rsidRPr="007E3239">
              <w:rPr>
                <w:rFonts w:cs="Tahoma"/>
              </w:rPr>
              <w:t>No Entry</w:t>
            </w:r>
          </w:p>
        </w:tc>
        <w:tc>
          <w:tcPr>
            <w:tcW w:w="2741" w:type="pct"/>
            <w:vAlign w:val="center"/>
          </w:tcPr>
          <w:p w14:paraId="54448D03" w14:textId="0FC64CC9" w:rsidR="00293242" w:rsidRPr="004E2A3A" w:rsidRDefault="00A46BA7" w:rsidP="00C610CE">
            <w:pPr>
              <w:autoSpaceDE w:val="0"/>
              <w:autoSpaceDN w:val="0"/>
              <w:adjustRightInd w:val="0"/>
              <w:spacing w:after="0" w:line="240" w:lineRule="auto"/>
              <w:ind w:left="90"/>
              <w:contextualSpacing/>
              <w:rPr>
                <w:rFonts w:cs="Tahoma"/>
                <w:b/>
                <w:szCs w:val="24"/>
              </w:rPr>
            </w:pPr>
            <w:r w:rsidRPr="004E2A3A">
              <w:rPr>
                <w:rFonts w:cs="Tahoma"/>
                <w:b/>
                <w:szCs w:val="24"/>
              </w:rPr>
              <w:t>Sensor drift/failure</w:t>
            </w:r>
          </w:p>
        </w:tc>
        <w:tc>
          <w:tcPr>
            <w:tcW w:w="915" w:type="pct"/>
            <w:vAlign w:val="center"/>
          </w:tcPr>
          <w:p w14:paraId="64E283C1" w14:textId="3948A153" w:rsidR="00293242" w:rsidRPr="000545F9" w:rsidRDefault="00293242" w:rsidP="00C610CE">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sidR="008E1860">
              <w:rPr>
                <w:rFonts w:cs="Tahoma"/>
                <w:bCs/>
                <w:szCs w:val="24"/>
              </w:rPr>
              <w:t>4</w:t>
            </w:r>
            <w:r w:rsidRPr="00227DAA">
              <w:rPr>
                <w:rFonts w:cs="Tahoma"/>
                <w:bCs/>
                <w:szCs w:val="24"/>
              </w:rPr>
              <w:t>(</w:t>
            </w:r>
            <w:r w:rsidR="008E1860">
              <w:rPr>
                <w:rFonts w:cs="Tahoma"/>
                <w:bCs/>
                <w:szCs w:val="24"/>
              </w:rPr>
              <w:t>a</w:t>
            </w:r>
            <w:r w:rsidRPr="00227DAA">
              <w:rPr>
                <w:rFonts w:cs="Tahoma"/>
                <w:bCs/>
                <w:szCs w:val="24"/>
              </w:rPr>
              <w:t>)</w:t>
            </w:r>
          </w:p>
        </w:tc>
      </w:tr>
      <w:tr w:rsidR="00293242" w:rsidRPr="00D508CB" w14:paraId="5E1577C0" w14:textId="77777777" w:rsidTr="10510129">
        <w:trPr>
          <w:cantSplit/>
          <w:trHeight w:val="288"/>
        </w:trPr>
        <w:tc>
          <w:tcPr>
            <w:tcW w:w="587" w:type="pct"/>
            <w:vAlign w:val="center"/>
          </w:tcPr>
          <w:p w14:paraId="5D286BE9" w14:textId="2BA8CC86" w:rsidR="00293242" w:rsidRDefault="00F6733B" w:rsidP="00C610CE">
            <w:pPr>
              <w:autoSpaceDE w:val="0"/>
              <w:autoSpaceDN w:val="0"/>
              <w:adjustRightInd w:val="0"/>
              <w:spacing w:after="0" w:line="240" w:lineRule="auto"/>
              <w:ind w:left="90"/>
              <w:contextualSpacing/>
              <w:jc w:val="center"/>
              <w:rPr>
                <w:rFonts w:cs="Tahoma"/>
                <w:bCs/>
                <w:szCs w:val="24"/>
              </w:rPr>
            </w:pPr>
            <w:r>
              <w:rPr>
                <w:rFonts w:cs="Tahoma"/>
                <w:bCs/>
                <w:szCs w:val="24"/>
              </w:rPr>
              <w:t>1</w:t>
            </w:r>
            <w:r w:rsidR="00AB723A">
              <w:rPr>
                <w:rFonts w:cs="Tahoma"/>
                <w:bCs/>
                <w:szCs w:val="24"/>
              </w:rPr>
              <w:t>.1</w:t>
            </w:r>
          </w:p>
        </w:tc>
        <w:tc>
          <w:tcPr>
            <w:tcW w:w="757" w:type="pct"/>
            <w:vAlign w:val="center"/>
          </w:tcPr>
          <w:p w14:paraId="72C0B35E" w14:textId="6055360C" w:rsidR="00293242" w:rsidRDefault="00463E51"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65AE024D" w14:textId="76CD6803" w:rsidR="00293242" w:rsidRPr="0033262E" w:rsidRDefault="00E02A6A" w:rsidP="00C610CE">
            <w:pPr>
              <w:autoSpaceDE w:val="0"/>
              <w:autoSpaceDN w:val="0"/>
              <w:adjustRightInd w:val="0"/>
              <w:spacing w:after="0" w:line="240" w:lineRule="auto"/>
              <w:ind w:left="90"/>
              <w:contextualSpacing/>
              <w:rPr>
                <w:rFonts w:cs="Tahoma"/>
                <w:bCs/>
                <w:szCs w:val="24"/>
              </w:rPr>
            </w:pPr>
            <w:r w:rsidRPr="00E02A6A">
              <w:rPr>
                <w:rFonts w:cs="Tahoma"/>
                <w:bCs/>
                <w:szCs w:val="24"/>
              </w:rPr>
              <w:t>Disconnect the tubing to the differential pressure sensor of the VAV box.</w:t>
            </w:r>
          </w:p>
        </w:tc>
        <w:tc>
          <w:tcPr>
            <w:tcW w:w="915" w:type="pct"/>
            <w:vAlign w:val="center"/>
          </w:tcPr>
          <w:p w14:paraId="60377C07" w14:textId="77777777" w:rsidR="008E1860" w:rsidRDefault="008E1860" w:rsidP="00C610CE">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a</w:t>
            </w:r>
            <w:r w:rsidRPr="00227DAA">
              <w:rPr>
                <w:rFonts w:cs="Tahoma"/>
                <w:bCs/>
                <w:szCs w:val="24"/>
              </w:rPr>
              <w:t>)</w:t>
            </w:r>
          </w:p>
          <w:p w14:paraId="5F9B2634" w14:textId="650A8905" w:rsidR="00293242" w:rsidRPr="000545F9" w:rsidRDefault="00293242" w:rsidP="00C610CE">
            <w:pPr>
              <w:autoSpaceDE w:val="0"/>
              <w:autoSpaceDN w:val="0"/>
              <w:adjustRightInd w:val="0"/>
              <w:spacing w:after="0" w:line="240" w:lineRule="auto"/>
              <w:ind w:left="90"/>
              <w:contextualSpacing/>
              <w:jc w:val="center"/>
              <w:rPr>
                <w:rFonts w:cs="Tahoma"/>
                <w:bCs/>
                <w:szCs w:val="24"/>
              </w:rPr>
            </w:pPr>
            <w:r w:rsidRPr="00F6041C">
              <w:rPr>
                <w:rFonts w:cs="Tahoma"/>
                <w:bCs/>
                <w:szCs w:val="24"/>
              </w:rPr>
              <w:t>Step 1</w:t>
            </w:r>
          </w:p>
        </w:tc>
      </w:tr>
      <w:tr w:rsidR="00293242" w:rsidRPr="00D508CB" w14:paraId="205602DC" w14:textId="77777777" w:rsidTr="10510129">
        <w:trPr>
          <w:cantSplit/>
          <w:trHeight w:val="288"/>
        </w:trPr>
        <w:tc>
          <w:tcPr>
            <w:tcW w:w="587" w:type="pct"/>
            <w:vAlign w:val="center"/>
          </w:tcPr>
          <w:p w14:paraId="789FD8F0" w14:textId="791C2CA0" w:rsidR="00293242" w:rsidRDefault="00F6733B" w:rsidP="00C610CE">
            <w:pPr>
              <w:autoSpaceDE w:val="0"/>
              <w:autoSpaceDN w:val="0"/>
              <w:adjustRightInd w:val="0"/>
              <w:spacing w:after="0" w:line="240" w:lineRule="auto"/>
              <w:ind w:left="90"/>
              <w:contextualSpacing/>
              <w:jc w:val="center"/>
              <w:rPr>
                <w:rFonts w:cs="Tahoma"/>
                <w:bCs/>
                <w:szCs w:val="24"/>
              </w:rPr>
            </w:pPr>
            <w:r>
              <w:rPr>
                <w:rFonts w:cs="Tahoma"/>
                <w:bCs/>
                <w:szCs w:val="24"/>
              </w:rPr>
              <w:t>1</w:t>
            </w:r>
            <w:r w:rsidR="00AB723A">
              <w:rPr>
                <w:rFonts w:cs="Tahoma"/>
                <w:bCs/>
                <w:szCs w:val="24"/>
              </w:rPr>
              <w:t>.2</w:t>
            </w:r>
          </w:p>
        </w:tc>
        <w:tc>
          <w:tcPr>
            <w:tcW w:w="757" w:type="pct"/>
            <w:vAlign w:val="center"/>
          </w:tcPr>
          <w:p w14:paraId="27526760" w14:textId="7F8B5834" w:rsidR="00293242" w:rsidRDefault="00942740"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1F548ED7" w14:textId="2CB48F87" w:rsidR="00293242" w:rsidRPr="0033262E" w:rsidRDefault="00E02A6A" w:rsidP="00C610CE">
            <w:pPr>
              <w:autoSpaceDE w:val="0"/>
              <w:autoSpaceDN w:val="0"/>
              <w:adjustRightInd w:val="0"/>
              <w:spacing w:after="0" w:line="240" w:lineRule="auto"/>
              <w:ind w:left="90"/>
              <w:contextualSpacing/>
              <w:rPr>
                <w:rFonts w:cs="Tahoma"/>
                <w:bCs/>
                <w:szCs w:val="24"/>
              </w:rPr>
            </w:pPr>
            <w:r w:rsidRPr="00E02A6A">
              <w:rPr>
                <w:rFonts w:cs="Tahoma"/>
                <w:bCs/>
                <w:szCs w:val="24"/>
              </w:rPr>
              <w:t>Verify that control system detects and reports the fault</w:t>
            </w:r>
            <w:r>
              <w:rPr>
                <w:rFonts w:cs="Tahoma"/>
                <w:bCs/>
                <w:szCs w:val="24"/>
              </w:rPr>
              <w:t>.</w:t>
            </w:r>
          </w:p>
        </w:tc>
        <w:tc>
          <w:tcPr>
            <w:tcW w:w="915" w:type="pct"/>
            <w:vAlign w:val="center"/>
          </w:tcPr>
          <w:p w14:paraId="5C55E2C8" w14:textId="77777777" w:rsidR="002943CD" w:rsidRDefault="002943CD" w:rsidP="002943CD">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a</w:t>
            </w:r>
            <w:r w:rsidRPr="00227DAA">
              <w:rPr>
                <w:rFonts w:cs="Tahoma"/>
                <w:bCs/>
                <w:szCs w:val="24"/>
              </w:rPr>
              <w:t>)</w:t>
            </w:r>
          </w:p>
          <w:p w14:paraId="09F89418" w14:textId="38FFCFDD" w:rsidR="00293242" w:rsidRPr="000545F9" w:rsidRDefault="002943CD" w:rsidP="002943CD">
            <w:pPr>
              <w:autoSpaceDE w:val="0"/>
              <w:autoSpaceDN w:val="0"/>
              <w:adjustRightInd w:val="0"/>
              <w:spacing w:after="0" w:line="240" w:lineRule="auto"/>
              <w:ind w:left="90"/>
              <w:contextualSpacing/>
              <w:jc w:val="center"/>
              <w:rPr>
                <w:rFonts w:cs="Tahoma"/>
                <w:bCs/>
                <w:szCs w:val="24"/>
              </w:rPr>
            </w:pPr>
            <w:r w:rsidRPr="00F6041C">
              <w:rPr>
                <w:rFonts w:cs="Tahoma"/>
                <w:bCs/>
                <w:szCs w:val="24"/>
              </w:rPr>
              <w:t xml:space="preserve">Step </w:t>
            </w:r>
            <w:r>
              <w:rPr>
                <w:rFonts w:cs="Tahoma"/>
                <w:bCs/>
                <w:szCs w:val="24"/>
              </w:rPr>
              <w:t>2</w:t>
            </w:r>
          </w:p>
        </w:tc>
      </w:tr>
      <w:tr w:rsidR="00293242" w:rsidRPr="00D508CB" w14:paraId="5DCF25F2" w14:textId="77777777" w:rsidTr="10510129">
        <w:trPr>
          <w:cantSplit/>
          <w:trHeight w:val="288"/>
        </w:trPr>
        <w:tc>
          <w:tcPr>
            <w:tcW w:w="587" w:type="pct"/>
            <w:vAlign w:val="center"/>
          </w:tcPr>
          <w:p w14:paraId="1EB876DC" w14:textId="605E233F" w:rsidR="00293242" w:rsidRDefault="00F6733B" w:rsidP="00C610CE">
            <w:pPr>
              <w:autoSpaceDE w:val="0"/>
              <w:autoSpaceDN w:val="0"/>
              <w:adjustRightInd w:val="0"/>
              <w:spacing w:after="0" w:line="240" w:lineRule="auto"/>
              <w:ind w:left="90"/>
              <w:contextualSpacing/>
              <w:jc w:val="center"/>
              <w:rPr>
                <w:rFonts w:cs="Tahoma"/>
                <w:bCs/>
                <w:szCs w:val="24"/>
              </w:rPr>
            </w:pPr>
            <w:r>
              <w:rPr>
                <w:rFonts w:cs="Tahoma"/>
                <w:bCs/>
                <w:szCs w:val="24"/>
              </w:rPr>
              <w:t>1</w:t>
            </w:r>
            <w:r w:rsidR="00AB723A">
              <w:rPr>
                <w:rFonts w:cs="Tahoma"/>
                <w:bCs/>
                <w:szCs w:val="24"/>
              </w:rPr>
              <w:t>.3</w:t>
            </w:r>
          </w:p>
        </w:tc>
        <w:tc>
          <w:tcPr>
            <w:tcW w:w="757" w:type="pct"/>
            <w:vAlign w:val="center"/>
          </w:tcPr>
          <w:p w14:paraId="25B48D98" w14:textId="1CE77AAC" w:rsidR="00293242" w:rsidRDefault="00463E51"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1AA8D87D" w14:textId="76C9CB6E" w:rsidR="00293242" w:rsidRPr="0033262E" w:rsidRDefault="00E02A6A" w:rsidP="00C610CE">
            <w:pPr>
              <w:autoSpaceDE w:val="0"/>
              <w:autoSpaceDN w:val="0"/>
              <w:adjustRightInd w:val="0"/>
              <w:spacing w:after="0" w:line="240" w:lineRule="auto"/>
              <w:ind w:left="90"/>
              <w:contextualSpacing/>
              <w:rPr>
                <w:rFonts w:cs="Tahoma"/>
                <w:bCs/>
                <w:szCs w:val="24"/>
              </w:rPr>
            </w:pPr>
            <w:r w:rsidRPr="00E02A6A">
              <w:rPr>
                <w:rFonts w:cs="Tahoma"/>
                <w:bCs/>
                <w:szCs w:val="24"/>
              </w:rPr>
              <w:t>Reconnect the sensor and verify proper sensor operation.</w:t>
            </w:r>
          </w:p>
        </w:tc>
        <w:tc>
          <w:tcPr>
            <w:tcW w:w="915" w:type="pct"/>
            <w:vAlign w:val="center"/>
          </w:tcPr>
          <w:p w14:paraId="5A59335A" w14:textId="77777777" w:rsidR="002943CD" w:rsidRDefault="002943CD" w:rsidP="002943CD">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a</w:t>
            </w:r>
            <w:r w:rsidRPr="00227DAA">
              <w:rPr>
                <w:rFonts w:cs="Tahoma"/>
                <w:bCs/>
                <w:szCs w:val="24"/>
              </w:rPr>
              <w:t>)</w:t>
            </w:r>
          </w:p>
          <w:p w14:paraId="5A85E5D6" w14:textId="59869036" w:rsidR="00293242" w:rsidRPr="000545F9" w:rsidRDefault="002943CD" w:rsidP="002943CD">
            <w:pPr>
              <w:autoSpaceDE w:val="0"/>
              <w:autoSpaceDN w:val="0"/>
              <w:adjustRightInd w:val="0"/>
              <w:spacing w:after="0" w:line="240" w:lineRule="auto"/>
              <w:ind w:left="90"/>
              <w:contextualSpacing/>
              <w:jc w:val="center"/>
              <w:rPr>
                <w:rFonts w:cs="Tahoma"/>
                <w:bCs/>
                <w:szCs w:val="24"/>
              </w:rPr>
            </w:pPr>
            <w:r w:rsidRPr="00F6041C">
              <w:rPr>
                <w:rFonts w:cs="Tahoma"/>
                <w:bCs/>
                <w:szCs w:val="24"/>
              </w:rPr>
              <w:t xml:space="preserve">Step </w:t>
            </w:r>
            <w:r>
              <w:rPr>
                <w:rFonts w:cs="Tahoma"/>
                <w:bCs/>
                <w:szCs w:val="24"/>
              </w:rPr>
              <w:t>3</w:t>
            </w:r>
          </w:p>
        </w:tc>
      </w:tr>
      <w:tr w:rsidR="00293242" w:rsidRPr="00D508CB" w14:paraId="47DB35E7" w14:textId="77777777" w:rsidTr="10510129">
        <w:trPr>
          <w:cantSplit/>
          <w:trHeight w:val="288"/>
        </w:trPr>
        <w:tc>
          <w:tcPr>
            <w:tcW w:w="587" w:type="pct"/>
            <w:vAlign w:val="center"/>
          </w:tcPr>
          <w:p w14:paraId="6EEFA1A2" w14:textId="5B6BF1B4" w:rsidR="00293242" w:rsidRDefault="008D3B85" w:rsidP="00C610CE">
            <w:pPr>
              <w:autoSpaceDE w:val="0"/>
              <w:autoSpaceDN w:val="0"/>
              <w:adjustRightInd w:val="0"/>
              <w:spacing w:after="0" w:line="240" w:lineRule="auto"/>
              <w:ind w:left="90"/>
              <w:contextualSpacing/>
              <w:jc w:val="center"/>
              <w:rPr>
                <w:rFonts w:cs="Tahoma"/>
                <w:bCs/>
                <w:szCs w:val="24"/>
              </w:rPr>
            </w:pPr>
            <w:r>
              <w:rPr>
                <w:rFonts w:cs="Tahoma"/>
                <w:bCs/>
                <w:szCs w:val="24"/>
              </w:rPr>
              <w:t>1</w:t>
            </w:r>
            <w:r w:rsidR="00AB723A">
              <w:rPr>
                <w:rFonts w:cs="Tahoma"/>
                <w:bCs/>
                <w:szCs w:val="24"/>
              </w:rPr>
              <w:t>.4</w:t>
            </w:r>
          </w:p>
        </w:tc>
        <w:tc>
          <w:tcPr>
            <w:tcW w:w="757" w:type="pct"/>
            <w:vAlign w:val="center"/>
          </w:tcPr>
          <w:p w14:paraId="7A18B331" w14:textId="353FB489" w:rsidR="00293242" w:rsidRDefault="00942740"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209F5C02" w14:textId="3B78B398" w:rsidR="00293242" w:rsidRPr="0033262E" w:rsidRDefault="008D3B85" w:rsidP="00C610CE">
            <w:pPr>
              <w:autoSpaceDE w:val="0"/>
              <w:autoSpaceDN w:val="0"/>
              <w:adjustRightInd w:val="0"/>
              <w:spacing w:after="0" w:line="240" w:lineRule="auto"/>
              <w:ind w:left="90"/>
              <w:contextualSpacing/>
              <w:rPr>
                <w:rFonts w:cs="Tahoma"/>
                <w:bCs/>
                <w:szCs w:val="24"/>
              </w:rPr>
            </w:pPr>
            <w:r w:rsidRPr="008D3B85">
              <w:rPr>
                <w:rFonts w:cs="Tahoma"/>
                <w:bCs/>
                <w:szCs w:val="24"/>
              </w:rPr>
              <w:t>Verify that the control system does not report a fault.</w:t>
            </w:r>
          </w:p>
        </w:tc>
        <w:tc>
          <w:tcPr>
            <w:tcW w:w="915" w:type="pct"/>
            <w:vAlign w:val="center"/>
          </w:tcPr>
          <w:p w14:paraId="64579395" w14:textId="77777777" w:rsidR="002943CD" w:rsidRDefault="002943CD" w:rsidP="002943CD">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a</w:t>
            </w:r>
            <w:r w:rsidRPr="00227DAA">
              <w:rPr>
                <w:rFonts w:cs="Tahoma"/>
                <w:bCs/>
                <w:szCs w:val="24"/>
              </w:rPr>
              <w:t>)</w:t>
            </w:r>
          </w:p>
          <w:p w14:paraId="1C998049" w14:textId="2384D400" w:rsidR="00293242" w:rsidRPr="000545F9" w:rsidRDefault="002943CD" w:rsidP="002943CD">
            <w:pPr>
              <w:autoSpaceDE w:val="0"/>
              <w:autoSpaceDN w:val="0"/>
              <w:adjustRightInd w:val="0"/>
              <w:spacing w:after="0" w:line="240" w:lineRule="auto"/>
              <w:ind w:left="90"/>
              <w:contextualSpacing/>
              <w:jc w:val="center"/>
              <w:rPr>
                <w:rFonts w:cs="Tahoma"/>
                <w:bCs/>
                <w:szCs w:val="24"/>
              </w:rPr>
            </w:pPr>
            <w:r w:rsidRPr="00F6041C">
              <w:rPr>
                <w:rFonts w:cs="Tahoma"/>
                <w:bCs/>
                <w:szCs w:val="24"/>
              </w:rPr>
              <w:t xml:space="preserve">Step </w:t>
            </w:r>
            <w:r>
              <w:rPr>
                <w:rFonts w:cs="Tahoma"/>
                <w:bCs/>
                <w:szCs w:val="24"/>
              </w:rPr>
              <w:t>4</w:t>
            </w:r>
          </w:p>
        </w:tc>
      </w:tr>
      <w:tr w:rsidR="00293242" w:rsidRPr="00D508CB" w14:paraId="1F7602B8" w14:textId="77777777" w:rsidTr="10510129">
        <w:trPr>
          <w:cantSplit/>
          <w:trHeight w:val="288"/>
        </w:trPr>
        <w:tc>
          <w:tcPr>
            <w:tcW w:w="587" w:type="pct"/>
            <w:vAlign w:val="center"/>
          </w:tcPr>
          <w:p w14:paraId="3FAFC066" w14:textId="745BFDD2" w:rsidR="00293242" w:rsidRDefault="00404679"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AB723A">
              <w:rPr>
                <w:rFonts w:cs="Tahoma"/>
                <w:bCs/>
                <w:szCs w:val="24"/>
              </w:rPr>
              <w:t>.0</w:t>
            </w:r>
          </w:p>
        </w:tc>
        <w:tc>
          <w:tcPr>
            <w:tcW w:w="757" w:type="pct"/>
            <w:vAlign w:val="center"/>
          </w:tcPr>
          <w:p w14:paraId="5474EEF5" w14:textId="72AFA6D4" w:rsidR="00293242" w:rsidRDefault="007E3239" w:rsidP="009D7DBD">
            <w:pPr>
              <w:autoSpaceDE w:val="0"/>
              <w:autoSpaceDN w:val="0"/>
              <w:adjustRightInd w:val="0"/>
              <w:spacing w:after="0" w:line="240" w:lineRule="auto"/>
              <w:ind w:left="90"/>
              <w:contextualSpacing/>
              <w:rPr>
                <w:szCs w:val="24"/>
              </w:rPr>
            </w:pPr>
            <w:r w:rsidRPr="007E3239">
              <w:rPr>
                <w:rFonts w:cs="Tahoma"/>
              </w:rPr>
              <w:t>No Entry</w:t>
            </w:r>
          </w:p>
        </w:tc>
        <w:tc>
          <w:tcPr>
            <w:tcW w:w="2741" w:type="pct"/>
            <w:vAlign w:val="center"/>
          </w:tcPr>
          <w:p w14:paraId="2500080B" w14:textId="699E959F" w:rsidR="00293242" w:rsidRPr="004E2A3A" w:rsidRDefault="00404679" w:rsidP="00C610CE">
            <w:pPr>
              <w:autoSpaceDE w:val="0"/>
              <w:autoSpaceDN w:val="0"/>
              <w:adjustRightInd w:val="0"/>
              <w:spacing w:after="0" w:line="240" w:lineRule="auto"/>
              <w:ind w:left="90"/>
              <w:contextualSpacing/>
              <w:rPr>
                <w:rFonts w:cs="Tahoma"/>
                <w:b/>
                <w:szCs w:val="24"/>
              </w:rPr>
            </w:pPr>
            <w:r w:rsidRPr="004E2A3A">
              <w:rPr>
                <w:rFonts w:cs="Tahoma"/>
                <w:b/>
                <w:szCs w:val="24"/>
              </w:rPr>
              <w:t>Damper/actuator fault</w:t>
            </w:r>
          </w:p>
        </w:tc>
        <w:tc>
          <w:tcPr>
            <w:tcW w:w="915" w:type="pct"/>
            <w:vAlign w:val="center"/>
          </w:tcPr>
          <w:p w14:paraId="0D415C13" w14:textId="1B83DF7C" w:rsidR="00293242" w:rsidRPr="000545F9" w:rsidRDefault="00142C83" w:rsidP="00C610CE">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b</w:t>
            </w:r>
            <w:r w:rsidRPr="00227DAA">
              <w:rPr>
                <w:rFonts w:cs="Tahoma"/>
                <w:bCs/>
                <w:szCs w:val="24"/>
              </w:rPr>
              <w:t>)</w:t>
            </w:r>
          </w:p>
        </w:tc>
      </w:tr>
      <w:tr w:rsidR="00293242" w:rsidRPr="00D508CB" w14:paraId="1A0833E6" w14:textId="77777777" w:rsidTr="10510129">
        <w:trPr>
          <w:cantSplit/>
          <w:trHeight w:val="288"/>
        </w:trPr>
        <w:tc>
          <w:tcPr>
            <w:tcW w:w="587" w:type="pct"/>
            <w:vAlign w:val="center"/>
          </w:tcPr>
          <w:p w14:paraId="0D532111" w14:textId="5FFC940F" w:rsidR="00293242" w:rsidRDefault="00DD603E"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AB723A">
              <w:rPr>
                <w:rFonts w:cs="Tahoma"/>
                <w:bCs/>
                <w:szCs w:val="24"/>
              </w:rPr>
              <w:t>.1</w:t>
            </w:r>
          </w:p>
        </w:tc>
        <w:tc>
          <w:tcPr>
            <w:tcW w:w="757" w:type="pct"/>
            <w:vAlign w:val="center"/>
          </w:tcPr>
          <w:p w14:paraId="492842F2" w14:textId="374B067C" w:rsidR="00293242" w:rsidRDefault="00463E51"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289D197A" w14:textId="37C259D9" w:rsidR="00293242" w:rsidRPr="0033262E" w:rsidRDefault="004E2A3A" w:rsidP="00C610CE">
            <w:pPr>
              <w:autoSpaceDE w:val="0"/>
              <w:autoSpaceDN w:val="0"/>
              <w:adjustRightInd w:val="0"/>
              <w:spacing w:after="0" w:line="240" w:lineRule="auto"/>
              <w:ind w:left="90"/>
              <w:contextualSpacing/>
              <w:rPr>
                <w:rFonts w:cs="Tahoma"/>
                <w:bCs/>
                <w:szCs w:val="24"/>
              </w:rPr>
            </w:pPr>
            <w:r w:rsidRPr="004E2A3A">
              <w:rPr>
                <w:rFonts w:cs="Tahoma"/>
                <w:bCs/>
                <w:szCs w:val="24"/>
              </w:rPr>
              <w:t>Damper stuck open: Command the damper to be fully open (room temperature above setpoint).</w:t>
            </w:r>
          </w:p>
        </w:tc>
        <w:tc>
          <w:tcPr>
            <w:tcW w:w="915" w:type="pct"/>
            <w:vAlign w:val="center"/>
          </w:tcPr>
          <w:p w14:paraId="3D348A23" w14:textId="77777777" w:rsidR="00293242" w:rsidRDefault="00142C83" w:rsidP="00C610CE">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b</w:t>
            </w:r>
            <w:r w:rsidRPr="00227DAA">
              <w:rPr>
                <w:rFonts w:cs="Tahoma"/>
                <w:bCs/>
                <w:szCs w:val="24"/>
              </w:rPr>
              <w:t>)</w:t>
            </w:r>
          </w:p>
          <w:p w14:paraId="2DE735D0" w14:textId="37AEE2BD" w:rsidR="00142C83" w:rsidRPr="000545F9" w:rsidRDefault="00142C83" w:rsidP="00C610CE">
            <w:pPr>
              <w:autoSpaceDE w:val="0"/>
              <w:autoSpaceDN w:val="0"/>
              <w:adjustRightInd w:val="0"/>
              <w:spacing w:after="0" w:line="240" w:lineRule="auto"/>
              <w:ind w:left="90"/>
              <w:contextualSpacing/>
              <w:jc w:val="center"/>
              <w:rPr>
                <w:rFonts w:cs="Tahoma"/>
                <w:bCs/>
                <w:szCs w:val="24"/>
              </w:rPr>
            </w:pPr>
            <w:r>
              <w:rPr>
                <w:rFonts w:cs="Tahoma"/>
                <w:bCs/>
                <w:szCs w:val="24"/>
              </w:rPr>
              <w:t xml:space="preserve">Step </w:t>
            </w:r>
            <w:r w:rsidR="00056F11">
              <w:rPr>
                <w:rFonts w:cs="Tahoma"/>
                <w:bCs/>
                <w:szCs w:val="24"/>
              </w:rPr>
              <w:t>1</w:t>
            </w:r>
          </w:p>
        </w:tc>
      </w:tr>
      <w:tr w:rsidR="00293242" w:rsidRPr="00D508CB" w14:paraId="31103878" w14:textId="77777777" w:rsidTr="10510129">
        <w:trPr>
          <w:cantSplit/>
          <w:trHeight w:val="288"/>
        </w:trPr>
        <w:tc>
          <w:tcPr>
            <w:tcW w:w="587" w:type="pct"/>
            <w:vAlign w:val="center"/>
          </w:tcPr>
          <w:p w14:paraId="47BBAF08" w14:textId="7285324F" w:rsidR="00293242" w:rsidRDefault="00DD603E"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AB723A">
              <w:rPr>
                <w:rFonts w:cs="Tahoma"/>
                <w:bCs/>
                <w:szCs w:val="24"/>
              </w:rPr>
              <w:t>.2</w:t>
            </w:r>
          </w:p>
        </w:tc>
        <w:tc>
          <w:tcPr>
            <w:tcW w:w="757" w:type="pct"/>
            <w:vAlign w:val="center"/>
          </w:tcPr>
          <w:p w14:paraId="0636B3C1" w14:textId="6877428F" w:rsidR="00293242" w:rsidRDefault="00463E51"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7B9AB186" w14:textId="7C72D8BF" w:rsidR="00293242" w:rsidRPr="0033262E" w:rsidRDefault="00A82F5A" w:rsidP="00C610CE">
            <w:pPr>
              <w:autoSpaceDE w:val="0"/>
              <w:autoSpaceDN w:val="0"/>
              <w:adjustRightInd w:val="0"/>
              <w:spacing w:after="0" w:line="240" w:lineRule="auto"/>
              <w:ind w:left="90"/>
              <w:contextualSpacing/>
              <w:rPr>
                <w:rFonts w:cs="Tahoma"/>
                <w:bCs/>
                <w:szCs w:val="24"/>
              </w:rPr>
            </w:pPr>
            <w:r w:rsidRPr="00A82F5A">
              <w:rPr>
                <w:rFonts w:cs="Tahoma"/>
                <w:bCs/>
                <w:szCs w:val="24"/>
              </w:rPr>
              <w:t>Disconnect the actuator to the damper.</w:t>
            </w:r>
          </w:p>
        </w:tc>
        <w:tc>
          <w:tcPr>
            <w:tcW w:w="915" w:type="pct"/>
            <w:vAlign w:val="center"/>
          </w:tcPr>
          <w:p w14:paraId="1EDEFA0A" w14:textId="77777777" w:rsidR="00056F11" w:rsidRDefault="00056F11" w:rsidP="00056F11">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b</w:t>
            </w:r>
            <w:r w:rsidRPr="00227DAA">
              <w:rPr>
                <w:rFonts w:cs="Tahoma"/>
                <w:bCs/>
                <w:szCs w:val="24"/>
              </w:rPr>
              <w:t>)</w:t>
            </w:r>
          </w:p>
          <w:p w14:paraId="78996DA5" w14:textId="569A1B6C" w:rsidR="00293242" w:rsidRPr="000545F9" w:rsidRDefault="00056F11" w:rsidP="00056F11">
            <w:pPr>
              <w:autoSpaceDE w:val="0"/>
              <w:autoSpaceDN w:val="0"/>
              <w:adjustRightInd w:val="0"/>
              <w:spacing w:after="0" w:line="240" w:lineRule="auto"/>
              <w:ind w:left="90"/>
              <w:contextualSpacing/>
              <w:jc w:val="center"/>
              <w:rPr>
                <w:rFonts w:cs="Tahoma"/>
                <w:bCs/>
                <w:szCs w:val="24"/>
              </w:rPr>
            </w:pPr>
            <w:r>
              <w:rPr>
                <w:rFonts w:cs="Tahoma"/>
                <w:bCs/>
                <w:szCs w:val="24"/>
              </w:rPr>
              <w:t>Step 2</w:t>
            </w:r>
          </w:p>
        </w:tc>
      </w:tr>
      <w:tr w:rsidR="00293242" w:rsidRPr="00D508CB" w14:paraId="0719E6F0" w14:textId="77777777" w:rsidTr="10510129">
        <w:trPr>
          <w:cantSplit/>
          <w:trHeight w:val="288"/>
        </w:trPr>
        <w:tc>
          <w:tcPr>
            <w:tcW w:w="587" w:type="pct"/>
            <w:vAlign w:val="center"/>
          </w:tcPr>
          <w:p w14:paraId="5653323A" w14:textId="7DD91AA5" w:rsidR="00293242" w:rsidRDefault="00DD603E"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AB723A">
              <w:rPr>
                <w:rFonts w:cs="Tahoma"/>
                <w:bCs/>
                <w:szCs w:val="24"/>
              </w:rPr>
              <w:t>.3</w:t>
            </w:r>
          </w:p>
        </w:tc>
        <w:tc>
          <w:tcPr>
            <w:tcW w:w="757" w:type="pct"/>
            <w:vAlign w:val="center"/>
          </w:tcPr>
          <w:p w14:paraId="50BAC4B8" w14:textId="0A48893D" w:rsidR="00293242" w:rsidRDefault="00942740"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2819A508" w14:textId="685AC633" w:rsidR="00293242" w:rsidRPr="0033262E" w:rsidRDefault="00553EE6" w:rsidP="00C610CE">
            <w:pPr>
              <w:autoSpaceDE w:val="0"/>
              <w:autoSpaceDN w:val="0"/>
              <w:adjustRightInd w:val="0"/>
              <w:spacing w:after="0" w:line="240" w:lineRule="auto"/>
              <w:ind w:left="90"/>
              <w:contextualSpacing/>
              <w:rPr>
                <w:rFonts w:cs="Tahoma"/>
                <w:bCs/>
                <w:szCs w:val="24"/>
              </w:rPr>
            </w:pPr>
            <w:r w:rsidRPr="00553EE6">
              <w:rPr>
                <w:rFonts w:cs="Tahoma"/>
                <w:bCs/>
                <w:szCs w:val="24"/>
              </w:rPr>
              <w:t>Adjust the cooling setpoint so that the room temperature is below the cooling setpoint to command the damper to the minimum position. Verify that the control system reports a fault.</w:t>
            </w:r>
          </w:p>
        </w:tc>
        <w:tc>
          <w:tcPr>
            <w:tcW w:w="915" w:type="pct"/>
            <w:vAlign w:val="center"/>
          </w:tcPr>
          <w:p w14:paraId="5529008A" w14:textId="77777777" w:rsidR="00056F11" w:rsidRDefault="00056F11" w:rsidP="00056F11">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b</w:t>
            </w:r>
            <w:r w:rsidRPr="00227DAA">
              <w:rPr>
                <w:rFonts w:cs="Tahoma"/>
                <w:bCs/>
                <w:szCs w:val="24"/>
              </w:rPr>
              <w:t>)</w:t>
            </w:r>
          </w:p>
          <w:p w14:paraId="7ADCE3BE" w14:textId="31C595B3" w:rsidR="00293242" w:rsidRPr="000545F9" w:rsidRDefault="00056F11" w:rsidP="00056F11">
            <w:pPr>
              <w:autoSpaceDE w:val="0"/>
              <w:autoSpaceDN w:val="0"/>
              <w:adjustRightInd w:val="0"/>
              <w:spacing w:after="0" w:line="240" w:lineRule="auto"/>
              <w:ind w:left="90"/>
              <w:contextualSpacing/>
              <w:jc w:val="center"/>
              <w:rPr>
                <w:rFonts w:cs="Tahoma"/>
                <w:bCs/>
                <w:szCs w:val="24"/>
              </w:rPr>
            </w:pPr>
            <w:r>
              <w:rPr>
                <w:rFonts w:cs="Tahoma"/>
                <w:bCs/>
                <w:szCs w:val="24"/>
              </w:rPr>
              <w:t>Step 3</w:t>
            </w:r>
          </w:p>
        </w:tc>
      </w:tr>
      <w:tr w:rsidR="00293242" w:rsidRPr="00D508CB" w14:paraId="734E78AC" w14:textId="77777777" w:rsidTr="10510129">
        <w:trPr>
          <w:cantSplit/>
          <w:trHeight w:val="288"/>
        </w:trPr>
        <w:tc>
          <w:tcPr>
            <w:tcW w:w="587" w:type="pct"/>
            <w:vAlign w:val="center"/>
          </w:tcPr>
          <w:p w14:paraId="07BD42DB" w14:textId="4A819D10" w:rsidR="00293242" w:rsidRDefault="00DD603E"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AB723A">
              <w:rPr>
                <w:rFonts w:cs="Tahoma"/>
                <w:bCs/>
                <w:szCs w:val="24"/>
              </w:rPr>
              <w:t>.4</w:t>
            </w:r>
          </w:p>
        </w:tc>
        <w:tc>
          <w:tcPr>
            <w:tcW w:w="757" w:type="pct"/>
            <w:vAlign w:val="center"/>
          </w:tcPr>
          <w:p w14:paraId="02BA91D8" w14:textId="3A18E863" w:rsidR="00293242" w:rsidRDefault="00257D5C"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4A79CD7B" w14:textId="495E9509" w:rsidR="00293242" w:rsidRPr="0033262E" w:rsidRDefault="00610710" w:rsidP="00C610CE">
            <w:pPr>
              <w:autoSpaceDE w:val="0"/>
              <w:autoSpaceDN w:val="0"/>
              <w:adjustRightInd w:val="0"/>
              <w:spacing w:after="0" w:line="240" w:lineRule="auto"/>
              <w:ind w:left="90"/>
              <w:contextualSpacing/>
              <w:rPr>
                <w:rFonts w:cs="Tahoma"/>
                <w:bCs/>
                <w:szCs w:val="24"/>
              </w:rPr>
            </w:pPr>
            <w:r w:rsidRPr="00610710">
              <w:rPr>
                <w:rFonts w:cs="Tahoma"/>
                <w:bCs/>
                <w:szCs w:val="24"/>
              </w:rPr>
              <w:t>Reconnect the actuator and restore to normal operation.</w:t>
            </w:r>
          </w:p>
        </w:tc>
        <w:tc>
          <w:tcPr>
            <w:tcW w:w="915" w:type="pct"/>
            <w:vAlign w:val="center"/>
          </w:tcPr>
          <w:p w14:paraId="60DC9965" w14:textId="77777777" w:rsidR="00056F11" w:rsidRDefault="00056F11" w:rsidP="00056F11">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b</w:t>
            </w:r>
            <w:r w:rsidRPr="00227DAA">
              <w:rPr>
                <w:rFonts w:cs="Tahoma"/>
                <w:bCs/>
                <w:szCs w:val="24"/>
              </w:rPr>
              <w:t>)</w:t>
            </w:r>
          </w:p>
          <w:p w14:paraId="3DCCC280" w14:textId="789EE233" w:rsidR="00293242" w:rsidRPr="000545F9" w:rsidRDefault="00056F11" w:rsidP="00056F11">
            <w:pPr>
              <w:autoSpaceDE w:val="0"/>
              <w:autoSpaceDN w:val="0"/>
              <w:adjustRightInd w:val="0"/>
              <w:spacing w:after="0" w:line="240" w:lineRule="auto"/>
              <w:ind w:left="90"/>
              <w:contextualSpacing/>
              <w:jc w:val="center"/>
              <w:rPr>
                <w:rFonts w:cs="Tahoma"/>
                <w:bCs/>
                <w:szCs w:val="24"/>
              </w:rPr>
            </w:pPr>
            <w:r>
              <w:rPr>
                <w:rFonts w:cs="Tahoma"/>
                <w:bCs/>
                <w:szCs w:val="24"/>
              </w:rPr>
              <w:t>Step 4</w:t>
            </w:r>
          </w:p>
        </w:tc>
      </w:tr>
      <w:tr w:rsidR="00293242" w:rsidRPr="00D508CB" w14:paraId="7AA91CD1" w14:textId="77777777" w:rsidTr="10510129">
        <w:trPr>
          <w:cantSplit/>
          <w:trHeight w:val="288"/>
        </w:trPr>
        <w:tc>
          <w:tcPr>
            <w:tcW w:w="587" w:type="pct"/>
            <w:vAlign w:val="center"/>
          </w:tcPr>
          <w:p w14:paraId="247845F6" w14:textId="6B1EFCA4" w:rsidR="00293242" w:rsidRDefault="00DD603E"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AB723A">
              <w:rPr>
                <w:rFonts w:cs="Tahoma"/>
                <w:bCs/>
                <w:szCs w:val="24"/>
              </w:rPr>
              <w:t>.5</w:t>
            </w:r>
          </w:p>
        </w:tc>
        <w:tc>
          <w:tcPr>
            <w:tcW w:w="757" w:type="pct"/>
            <w:vAlign w:val="center"/>
          </w:tcPr>
          <w:p w14:paraId="3520C25D" w14:textId="5D6635A6" w:rsidR="00293242" w:rsidRDefault="00257D5C"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44CD3503" w14:textId="3331A71A" w:rsidR="00293242" w:rsidRPr="0033262E" w:rsidRDefault="00EE286D" w:rsidP="00C610CE">
            <w:pPr>
              <w:autoSpaceDE w:val="0"/>
              <w:autoSpaceDN w:val="0"/>
              <w:adjustRightInd w:val="0"/>
              <w:spacing w:after="0" w:line="240" w:lineRule="auto"/>
              <w:ind w:left="90"/>
              <w:contextualSpacing/>
              <w:rPr>
                <w:rFonts w:cs="Tahoma"/>
                <w:bCs/>
                <w:szCs w:val="24"/>
              </w:rPr>
            </w:pPr>
            <w:r w:rsidRPr="00EE286D">
              <w:rPr>
                <w:rFonts w:cs="Tahoma"/>
                <w:bCs/>
                <w:szCs w:val="24"/>
              </w:rPr>
              <w:t>Damper stuck closed: Set the damper to the minimum position.</w:t>
            </w:r>
          </w:p>
        </w:tc>
        <w:tc>
          <w:tcPr>
            <w:tcW w:w="915" w:type="pct"/>
            <w:vAlign w:val="center"/>
          </w:tcPr>
          <w:p w14:paraId="6AA0B52F" w14:textId="1E38D607" w:rsidR="00056F11" w:rsidRDefault="00056F11" w:rsidP="00056F11">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b</w:t>
            </w:r>
            <w:r w:rsidRPr="00227DAA">
              <w:rPr>
                <w:rFonts w:cs="Tahoma"/>
                <w:bCs/>
                <w:szCs w:val="24"/>
              </w:rPr>
              <w:t>)</w:t>
            </w:r>
            <w:r>
              <w:rPr>
                <w:rFonts w:cs="Tahoma"/>
                <w:bCs/>
                <w:szCs w:val="24"/>
              </w:rPr>
              <w:t>2</w:t>
            </w:r>
          </w:p>
          <w:p w14:paraId="0F779C05" w14:textId="3253C4A3" w:rsidR="00293242" w:rsidRPr="000545F9" w:rsidRDefault="00056F11" w:rsidP="00056F11">
            <w:pPr>
              <w:autoSpaceDE w:val="0"/>
              <w:autoSpaceDN w:val="0"/>
              <w:adjustRightInd w:val="0"/>
              <w:spacing w:after="0" w:line="240" w:lineRule="auto"/>
              <w:ind w:left="90"/>
              <w:contextualSpacing/>
              <w:jc w:val="center"/>
              <w:rPr>
                <w:rFonts w:cs="Tahoma"/>
                <w:bCs/>
                <w:szCs w:val="24"/>
              </w:rPr>
            </w:pPr>
            <w:r>
              <w:rPr>
                <w:rFonts w:cs="Tahoma"/>
                <w:bCs/>
                <w:szCs w:val="24"/>
              </w:rPr>
              <w:t>Step 1</w:t>
            </w:r>
          </w:p>
        </w:tc>
      </w:tr>
      <w:tr w:rsidR="00293242" w:rsidRPr="00D508CB" w14:paraId="1D00B1BB" w14:textId="77777777" w:rsidTr="10510129">
        <w:trPr>
          <w:cantSplit/>
          <w:trHeight w:val="288"/>
        </w:trPr>
        <w:tc>
          <w:tcPr>
            <w:tcW w:w="587" w:type="pct"/>
            <w:vAlign w:val="center"/>
          </w:tcPr>
          <w:p w14:paraId="44C37630" w14:textId="6FE0DBE0" w:rsidR="00293242" w:rsidRDefault="00DD603E"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AB723A">
              <w:rPr>
                <w:rFonts w:cs="Tahoma"/>
                <w:bCs/>
                <w:szCs w:val="24"/>
              </w:rPr>
              <w:t>.6</w:t>
            </w:r>
          </w:p>
        </w:tc>
        <w:tc>
          <w:tcPr>
            <w:tcW w:w="757" w:type="pct"/>
            <w:vAlign w:val="center"/>
          </w:tcPr>
          <w:p w14:paraId="1999D772" w14:textId="25912B17" w:rsidR="00293242" w:rsidRDefault="00257D5C"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3DEAF93F" w14:textId="6ED6585E" w:rsidR="00293242" w:rsidRPr="0033262E" w:rsidRDefault="00EE286D" w:rsidP="00C610CE">
            <w:pPr>
              <w:autoSpaceDE w:val="0"/>
              <w:autoSpaceDN w:val="0"/>
              <w:adjustRightInd w:val="0"/>
              <w:spacing w:after="0" w:line="240" w:lineRule="auto"/>
              <w:ind w:left="90"/>
              <w:contextualSpacing/>
              <w:rPr>
                <w:rFonts w:cs="Tahoma"/>
                <w:bCs/>
                <w:szCs w:val="24"/>
              </w:rPr>
            </w:pPr>
            <w:r w:rsidRPr="00EE286D">
              <w:rPr>
                <w:rFonts w:cs="Tahoma"/>
                <w:bCs/>
                <w:szCs w:val="24"/>
              </w:rPr>
              <w:t>Disconnect the actuator to the damper.</w:t>
            </w:r>
          </w:p>
        </w:tc>
        <w:tc>
          <w:tcPr>
            <w:tcW w:w="915" w:type="pct"/>
            <w:vAlign w:val="center"/>
          </w:tcPr>
          <w:p w14:paraId="38DF7876" w14:textId="77777777" w:rsidR="008732E0" w:rsidRDefault="008732E0" w:rsidP="008732E0">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b</w:t>
            </w:r>
            <w:r w:rsidRPr="00227DAA">
              <w:rPr>
                <w:rFonts w:cs="Tahoma"/>
                <w:bCs/>
                <w:szCs w:val="24"/>
              </w:rPr>
              <w:t>)</w:t>
            </w:r>
            <w:r>
              <w:rPr>
                <w:rFonts w:cs="Tahoma"/>
                <w:bCs/>
                <w:szCs w:val="24"/>
              </w:rPr>
              <w:t>2</w:t>
            </w:r>
          </w:p>
          <w:p w14:paraId="7A68AEA4" w14:textId="6AF61589" w:rsidR="00293242" w:rsidRPr="000545F9" w:rsidRDefault="008732E0" w:rsidP="008732E0">
            <w:pPr>
              <w:autoSpaceDE w:val="0"/>
              <w:autoSpaceDN w:val="0"/>
              <w:adjustRightInd w:val="0"/>
              <w:spacing w:after="0" w:line="240" w:lineRule="auto"/>
              <w:ind w:left="90"/>
              <w:contextualSpacing/>
              <w:jc w:val="center"/>
              <w:rPr>
                <w:rFonts w:cs="Tahoma"/>
                <w:bCs/>
                <w:szCs w:val="24"/>
              </w:rPr>
            </w:pPr>
            <w:r>
              <w:rPr>
                <w:rFonts w:cs="Tahoma"/>
                <w:bCs/>
                <w:szCs w:val="24"/>
              </w:rPr>
              <w:t>Step 2</w:t>
            </w:r>
          </w:p>
        </w:tc>
      </w:tr>
      <w:tr w:rsidR="00293242" w:rsidRPr="00D508CB" w14:paraId="7E3D6CEE" w14:textId="77777777" w:rsidTr="10510129">
        <w:trPr>
          <w:cantSplit/>
          <w:trHeight w:val="288"/>
        </w:trPr>
        <w:tc>
          <w:tcPr>
            <w:tcW w:w="587" w:type="pct"/>
            <w:vAlign w:val="center"/>
          </w:tcPr>
          <w:p w14:paraId="3EAF18FE" w14:textId="35523017" w:rsidR="00293242" w:rsidRDefault="00DD603E"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AB723A">
              <w:rPr>
                <w:rFonts w:cs="Tahoma"/>
                <w:bCs/>
                <w:szCs w:val="24"/>
              </w:rPr>
              <w:t>.7</w:t>
            </w:r>
          </w:p>
        </w:tc>
        <w:tc>
          <w:tcPr>
            <w:tcW w:w="757" w:type="pct"/>
            <w:vAlign w:val="center"/>
          </w:tcPr>
          <w:p w14:paraId="5E5E9BBE" w14:textId="09C02C3D" w:rsidR="00293242" w:rsidRDefault="00942740"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6E89AF32" w14:textId="24464488" w:rsidR="00293242" w:rsidRPr="0033262E" w:rsidRDefault="00461327" w:rsidP="00C610CE">
            <w:pPr>
              <w:autoSpaceDE w:val="0"/>
              <w:autoSpaceDN w:val="0"/>
              <w:adjustRightInd w:val="0"/>
              <w:spacing w:after="0" w:line="240" w:lineRule="auto"/>
              <w:ind w:left="90"/>
              <w:contextualSpacing/>
              <w:rPr>
                <w:rFonts w:cs="Tahoma"/>
                <w:bCs/>
                <w:szCs w:val="24"/>
              </w:rPr>
            </w:pPr>
            <w:r w:rsidRPr="00461327">
              <w:rPr>
                <w:rFonts w:cs="Tahoma"/>
                <w:bCs/>
                <w:szCs w:val="24"/>
              </w:rPr>
              <w:t>Set the cooling setpoint below the room temperature to simulate a call for cooling. Verify that the control system reports a fault.</w:t>
            </w:r>
          </w:p>
        </w:tc>
        <w:tc>
          <w:tcPr>
            <w:tcW w:w="915" w:type="pct"/>
            <w:vAlign w:val="center"/>
          </w:tcPr>
          <w:p w14:paraId="2557B5A4" w14:textId="77777777" w:rsidR="008732E0" w:rsidRDefault="008732E0" w:rsidP="008732E0">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b</w:t>
            </w:r>
            <w:r w:rsidRPr="00227DAA">
              <w:rPr>
                <w:rFonts w:cs="Tahoma"/>
                <w:bCs/>
                <w:szCs w:val="24"/>
              </w:rPr>
              <w:t>)</w:t>
            </w:r>
            <w:r>
              <w:rPr>
                <w:rFonts w:cs="Tahoma"/>
                <w:bCs/>
                <w:szCs w:val="24"/>
              </w:rPr>
              <w:t>2</w:t>
            </w:r>
          </w:p>
          <w:p w14:paraId="331315F0" w14:textId="42475F9E" w:rsidR="00293242" w:rsidRPr="000545F9" w:rsidRDefault="008732E0" w:rsidP="008732E0">
            <w:pPr>
              <w:autoSpaceDE w:val="0"/>
              <w:autoSpaceDN w:val="0"/>
              <w:adjustRightInd w:val="0"/>
              <w:spacing w:after="0" w:line="240" w:lineRule="auto"/>
              <w:ind w:left="90"/>
              <w:contextualSpacing/>
              <w:jc w:val="center"/>
              <w:rPr>
                <w:rFonts w:cs="Tahoma"/>
                <w:bCs/>
                <w:szCs w:val="24"/>
              </w:rPr>
            </w:pPr>
            <w:r>
              <w:rPr>
                <w:rFonts w:cs="Tahoma"/>
                <w:bCs/>
                <w:szCs w:val="24"/>
              </w:rPr>
              <w:t>Step 3</w:t>
            </w:r>
          </w:p>
        </w:tc>
      </w:tr>
      <w:tr w:rsidR="00293242" w:rsidRPr="00D508CB" w14:paraId="6F2C8440" w14:textId="77777777" w:rsidTr="10510129">
        <w:trPr>
          <w:cantSplit/>
          <w:trHeight w:val="288"/>
        </w:trPr>
        <w:tc>
          <w:tcPr>
            <w:tcW w:w="587" w:type="pct"/>
            <w:vAlign w:val="center"/>
          </w:tcPr>
          <w:p w14:paraId="1588D103" w14:textId="6E7E14E2" w:rsidR="00293242" w:rsidRDefault="00DD603E"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AB723A">
              <w:rPr>
                <w:rFonts w:cs="Tahoma"/>
                <w:bCs/>
                <w:szCs w:val="24"/>
              </w:rPr>
              <w:t>.8</w:t>
            </w:r>
          </w:p>
        </w:tc>
        <w:tc>
          <w:tcPr>
            <w:tcW w:w="757" w:type="pct"/>
            <w:vAlign w:val="center"/>
          </w:tcPr>
          <w:p w14:paraId="3CC71EF5" w14:textId="00C1547B" w:rsidR="00293242" w:rsidRDefault="00257D5C"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3DFB5FB1" w14:textId="17C3C90D" w:rsidR="00293242" w:rsidRPr="0033262E" w:rsidRDefault="00461327" w:rsidP="00C610CE">
            <w:pPr>
              <w:autoSpaceDE w:val="0"/>
              <w:autoSpaceDN w:val="0"/>
              <w:adjustRightInd w:val="0"/>
              <w:spacing w:after="0" w:line="240" w:lineRule="auto"/>
              <w:ind w:left="90"/>
              <w:contextualSpacing/>
              <w:rPr>
                <w:rFonts w:cs="Tahoma"/>
                <w:bCs/>
                <w:szCs w:val="24"/>
              </w:rPr>
            </w:pPr>
            <w:r w:rsidRPr="00461327">
              <w:rPr>
                <w:rFonts w:cs="Tahoma"/>
                <w:bCs/>
                <w:szCs w:val="24"/>
              </w:rPr>
              <w:t>Reconnect the actuator and restore to normal operation.</w:t>
            </w:r>
          </w:p>
        </w:tc>
        <w:tc>
          <w:tcPr>
            <w:tcW w:w="915" w:type="pct"/>
            <w:vAlign w:val="center"/>
          </w:tcPr>
          <w:p w14:paraId="71D6CD69" w14:textId="77777777" w:rsidR="008732E0" w:rsidRDefault="008732E0" w:rsidP="008732E0">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b</w:t>
            </w:r>
            <w:r w:rsidRPr="00227DAA">
              <w:rPr>
                <w:rFonts w:cs="Tahoma"/>
                <w:bCs/>
                <w:szCs w:val="24"/>
              </w:rPr>
              <w:t>)</w:t>
            </w:r>
            <w:r>
              <w:rPr>
                <w:rFonts w:cs="Tahoma"/>
                <w:bCs/>
                <w:szCs w:val="24"/>
              </w:rPr>
              <w:t>2</w:t>
            </w:r>
          </w:p>
          <w:p w14:paraId="6F92D61A" w14:textId="0DEE4992" w:rsidR="00293242" w:rsidRPr="000545F9" w:rsidRDefault="008732E0" w:rsidP="008732E0">
            <w:pPr>
              <w:autoSpaceDE w:val="0"/>
              <w:autoSpaceDN w:val="0"/>
              <w:adjustRightInd w:val="0"/>
              <w:spacing w:after="0" w:line="240" w:lineRule="auto"/>
              <w:ind w:left="90"/>
              <w:contextualSpacing/>
              <w:jc w:val="center"/>
              <w:rPr>
                <w:rFonts w:cs="Tahoma"/>
                <w:bCs/>
                <w:szCs w:val="24"/>
              </w:rPr>
            </w:pPr>
            <w:r>
              <w:rPr>
                <w:rFonts w:cs="Tahoma"/>
                <w:bCs/>
                <w:szCs w:val="24"/>
              </w:rPr>
              <w:t xml:space="preserve">Step </w:t>
            </w:r>
            <w:r w:rsidR="00C45FFE">
              <w:rPr>
                <w:rFonts w:cs="Tahoma"/>
                <w:bCs/>
                <w:szCs w:val="24"/>
              </w:rPr>
              <w:t>4</w:t>
            </w:r>
          </w:p>
        </w:tc>
      </w:tr>
      <w:tr w:rsidR="00150A7D" w:rsidRPr="00D508CB" w14:paraId="3ECAABEE" w14:textId="77777777" w:rsidTr="10510129">
        <w:trPr>
          <w:cantSplit/>
          <w:trHeight w:val="288"/>
        </w:trPr>
        <w:tc>
          <w:tcPr>
            <w:tcW w:w="587" w:type="pct"/>
            <w:vAlign w:val="center"/>
          </w:tcPr>
          <w:p w14:paraId="7F75D898" w14:textId="2D09733B" w:rsidR="00150A7D" w:rsidRDefault="00150A7D" w:rsidP="00C610CE">
            <w:pPr>
              <w:autoSpaceDE w:val="0"/>
              <w:autoSpaceDN w:val="0"/>
              <w:adjustRightInd w:val="0"/>
              <w:spacing w:after="0" w:line="240" w:lineRule="auto"/>
              <w:ind w:left="90"/>
              <w:contextualSpacing/>
              <w:jc w:val="center"/>
              <w:rPr>
                <w:rFonts w:cs="Tahoma"/>
                <w:bCs/>
                <w:szCs w:val="24"/>
              </w:rPr>
            </w:pPr>
            <w:r>
              <w:rPr>
                <w:rFonts w:cs="Tahoma"/>
                <w:bCs/>
                <w:szCs w:val="24"/>
              </w:rPr>
              <w:t>3</w:t>
            </w:r>
            <w:r w:rsidR="00AB723A">
              <w:rPr>
                <w:rFonts w:cs="Tahoma"/>
                <w:bCs/>
                <w:szCs w:val="24"/>
              </w:rPr>
              <w:t>.0</w:t>
            </w:r>
          </w:p>
        </w:tc>
        <w:tc>
          <w:tcPr>
            <w:tcW w:w="757" w:type="pct"/>
            <w:vAlign w:val="center"/>
          </w:tcPr>
          <w:p w14:paraId="670342DE" w14:textId="70832067" w:rsidR="00150A7D" w:rsidRDefault="007E3239" w:rsidP="009D7DBD">
            <w:pPr>
              <w:autoSpaceDE w:val="0"/>
              <w:autoSpaceDN w:val="0"/>
              <w:adjustRightInd w:val="0"/>
              <w:spacing w:after="0" w:line="240" w:lineRule="auto"/>
              <w:ind w:left="90"/>
              <w:contextualSpacing/>
              <w:rPr>
                <w:szCs w:val="24"/>
              </w:rPr>
            </w:pPr>
            <w:r w:rsidRPr="007E3239">
              <w:rPr>
                <w:rFonts w:cs="Tahoma"/>
              </w:rPr>
              <w:t>No Entry</w:t>
            </w:r>
          </w:p>
        </w:tc>
        <w:tc>
          <w:tcPr>
            <w:tcW w:w="2741" w:type="pct"/>
            <w:vAlign w:val="center"/>
          </w:tcPr>
          <w:p w14:paraId="656518ED" w14:textId="77777777" w:rsidR="00C13C69" w:rsidRDefault="00461327" w:rsidP="00C610CE">
            <w:pPr>
              <w:autoSpaceDE w:val="0"/>
              <w:autoSpaceDN w:val="0"/>
              <w:adjustRightInd w:val="0"/>
              <w:spacing w:after="0" w:line="240" w:lineRule="auto"/>
              <w:ind w:left="90"/>
              <w:contextualSpacing/>
              <w:rPr>
                <w:rFonts w:cs="Tahoma"/>
                <w:bCs/>
                <w:szCs w:val="24"/>
              </w:rPr>
            </w:pPr>
            <w:r w:rsidRPr="00461327">
              <w:rPr>
                <w:rFonts w:cs="Tahoma"/>
                <w:b/>
                <w:szCs w:val="24"/>
              </w:rPr>
              <w:t>Valve/actuator fault</w:t>
            </w:r>
            <w:r w:rsidRPr="00461327">
              <w:rPr>
                <w:rFonts w:cs="Tahoma"/>
                <w:bCs/>
                <w:szCs w:val="24"/>
              </w:rPr>
              <w:t xml:space="preserve"> </w:t>
            </w:r>
          </w:p>
          <w:p w14:paraId="03291E09" w14:textId="45D05BF8" w:rsidR="00150A7D" w:rsidRPr="0033262E" w:rsidRDefault="00461327" w:rsidP="00C610CE">
            <w:pPr>
              <w:autoSpaceDE w:val="0"/>
              <w:autoSpaceDN w:val="0"/>
              <w:adjustRightInd w:val="0"/>
              <w:spacing w:after="0" w:line="240" w:lineRule="auto"/>
              <w:ind w:left="90"/>
              <w:contextualSpacing/>
              <w:rPr>
                <w:rFonts w:cs="Tahoma"/>
                <w:bCs/>
                <w:szCs w:val="24"/>
              </w:rPr>
            </w:pPr>
            <w:r w:rsidRPr="00461327">
              <w:rPr>
                <w:rFonts w:cs="Tahoma"/>
                <w:bCs/>
                <w:szCs w:val="24"/>
              </w:rPr>
              <w:t>(For systems with hydronic reheat)</w:t>
            </w:r>
          </w:p>
        </w:tc>
        <w:tc>
          <w:tcPr>
            <w:tcW w:w="915" w:type="pct"/>
            <w:vAlign w:val="center"/>
          </w:tcPr>
          <w:p w14:paraId="5B71FB83" w14:textId="0559CFE7" w:rsidR="00150A7D" w:rsidRPr="000545F9" w:rsidRDefault="00486452" w:rsidP="00C610CE">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c</w:t>
            </w:r>
            <w:r w:rsidRPr="00227DAA">
              <w:rPr>
                <w:rFonts w:cs="Tahoma"/>
                <w:bCs/>
                <w:szCs w:val="24"/>
              </w:rPr>
              <w:t>)</w:t>
            </w:r>
          </w:p>
        </w:tc>
      </w:tr>
      <w:tr w:rsidR="00150A7D" w:rsidRPr="00D508CB" w14:paraId="5CDC5D1D" w14:textId="77777777" w:rsidTr="10510129">
        <w:trPr>
          <w:cantSplit/>
          <w:trHeight w:val="288"/>
        </w:trPr>
        <w:tc>
          <w:tcPr>
            <w:tcW w:w="587" w:type="pct"/>
            <w:vAlign w:val="center"/>
          </w:tcPr>
          <w:p w14:paraId="71BC36A5" w14:textId="4730E1B5" w:rsidR="00150A7D" w:rsidRDefault="00150A7D" w:rsidP="00C610CE">
            <w:pPr>
              <w:autoSpaceDE w:val="0"/>
              <w:autoSpaceDN w:val="0"/>
              <w:adjustRightInd w:val="0"/>
              <w:spacing w:after="0" w:line="240" w:lineRule="auto"/>
              <w:ind w:left="90"/>
              <w:contextualSpacing/>
              <w:jc w:val="center"/>
              <w:rPr>
                <w:rFonts w:cs="Tahoma"/>
                <w:bCs/>
                <w:szCs w:val="24"/>
              </w:rPr>
            </w:pPr>
            <w:r>
              <w:rPr>
                <w:rFonts w:cs="Tahoma"/>
                <w:bCs/>
                <w:szCs w:val="24"/>
              </w:rPr>
              <w:t>3</w:t>
            </w:r>
            <w:r w:rsidR="00AB723A">
              <w:rPr>
                <w:rFonts w:cs="Tahoma"/>
                <w:bCs/>
                <w:szCs w:val="24"/>
              </w:rPr>
              <w:t>.1</w:t>
            </w:r>
          </w:p>
        </w:tc>
        <w:tc>
          <w:tcPr>
            <w:tcW w:w="757" w:type="pct"/>
            <w:vAlign w:val="center"/>
          </w:tcPr>
          <w:p w14:paraId="5C895286" w14:textId="5DC97B62" w:rsidR="00150A7D" w:rsidRDefault="00257D5C"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1B2FBED1" w14:textId="52204517" w:rsidR="00150A7D" w:rsidRPr="0033262E" w:rsidRDefault="00D84023" w:rsidP="00C610CE">
            <w:pPr>
              <w:autoSpaceDE w:val="0"/>
              <w:autoSpaceDN w:val="0"/>
              <w:adjustRightInd w:val="0"/>
              <w:spacing w:after="0" w:line="240" w:lineRule="auto"/>
              <w:ind w:left="90"/>
              <w:contextualSpacing/>
              <w:rPr>
                <w:rFonts w:cs="Tahoma"/>
                <w:bCs/>
                <w:szCs w:val="24"/>
              </w:rPr>
            </w:pPr>
            <w:r w:rsidRPr="00D84023">
              <w:rPr>
                <w:rFonts w:cs="Tahoma"/>
                <w:bCs/>
                <w:szCs w:val="24"/>
              </w:rPr>
              <w:t xml:space="preserve">Command the reheat coil valve to </w:t>
            </w:r>
            <w:r w:rsidR="004A5DF1">
              <w:rPr>
                <w:rFonts w:cs="Tahoma"/>
                <w:bCs/>
                <w:szCs w:val="24"/>
              </w:rPr>
              <w:t>(</w:t>
            </w:r>
            <w:r w:rsidRPr="00D84023">
              <w:rPr>
                <w:rFonts w:cs="Tahoma"/>
                <w:bCs/>
                <w:szCs w:val="24"/>
              </w:rPr>
              <w:t>full</w:t>
            </w:r>
            <w:r w:rsidR="004A5DF1">
              <w:rPr>
                <w:rFonts w:cs="Tahoma"/>
                <w:bCs/>
                <w:szCs w:val="24"/>
              </w:rPr>
              <w:t>)</w:t>
            </w:r>
            <w:r w:rsidRPr="00D84023">
              <w:rPr>
                <w:rFonts w:cs="Tahoma"/>
                <w:bCs/>
                <w:szCs w:val="24"/>
              </w:rPr>
              <w:t xml:space="preserve"> open.</w:t>
            </w:r>
          </w:p>
        </w:tc>
        <w:tc>
          <w:tcPr>
            <w:tcW w:w="915" w:type="pct"/>
            <w:vAlign w:val="center"/>
          </w:tcPr>
          <w:p w14:paraId="0972EFB5" w14:textId="77777777" w:rsidR="00150A7D" w:rsidRDefault="00486452" w:rsidP="00C610CE">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c</w:t>
            </w:r>
            <w:r w:rsidRPr="00227DAA">
              <w:rPr>
                <w:rFonts w:cs="Tahoma"/>
                <w:bCs/>
                <w:szCs w:val="24"/>
              </w:rPr>
              <w:t>)</w:t>
            </w:r>
          </w:p>
          <w:p w14:paraId="11B80D21" w14:textId="408AC3F7" w:rsidR="00E52E7E" w:rsidRPr="000545F9" w:rsidRDefault="00E52E7E" w:rsidP="00C610CE">
            <w:pPr>
              <w:autoSpaceDE w:val="0"/>
              <w:autoSpaceDN w:val="0"/>
              <w:adjustRightInd w:val="0"/>
              <w:spacing w:after="0" w:line="240" w:lineRule="auto"/>
              <w:ind w:left="90"/>
              <w:contextualSpacing/>
              <w:jc w:val="center"/>
              <w:rPr>
                <w:rFonts w:cs="Tahoma"/>
                <w:bCs/>
                <w:szCs w:val="24"/>
              </w:rPr>
            </w:pPr>
            <w:r>
              <w:rPr>
                <w:rFonts w:cs="Tahoma"/>
                <w:bCs/>
                <w:szCs w:val="24"/>
              </w:rPr>
              <w:t>Step 1</w:t>
            </w:r>
          </w:p>
        </w:tc>
      </w:tr>
      <w:tr w:rsidR="00150A7D" w:rsidRPr="00D508CB" w14:paraId="36ADA9CD" w14:textId="77777777" w:rsidTr="10510129">
        <w:trPr>
          <w:cantSplit/>
          <w:trHeight w:val="288"/>
        </w:trPr>
        <w:tc>
          <w:tcPr>
            <w:tcW w:w="587" w:type="pct"/>
            <w:vAlign w:val="center"/>
          </w:tcPr>
          <w:p w14:paraId="5C4D05FC" w14:textId="14B11CA1" w:rsidR="00150A7D" w:rsidRDefault="004A5DF1" w:rsidP="00C610CE">
            <w:pPr>
              <w:autoSpaceDE w:val="0"/>
              <w:autoSpaceDN w:val="0"/>
              <w:adjustRightInd w:val="0"/>
              <w:spacing w:after="0" w:line="240" w:lineRule="auto"/>
              <w:ind w:left="90"/>
              <w:contextualSpacing/>
              <w:jc w:val="center"/>
              <w:rPr>
                <w:rFonts w:cs="Tahoma"/>
                <w:bCs/>
                <w:szCs w:val="24"/>
              </w:rPr>
            </w:pPr>
            <w:r>
              <w:rPr>
                <w:rFonts w:cs="Tahoma"/>
                <w:bCs/>
                <w:szCs w:val="24"/>
              </w:rPr>
              <w:t>3</w:t>
            </w:r>
            <w:r w:rsidR="00AB723A">
              <w:rPr>
                <w:rFonts w:cs="Tahoma"/>
                <w:bCs/>
                <w:szCs w:val="24"/>
              </w:rPr>
              <w:t>.2</w:t>
            </w:r>
          </w:p>
        </w:tc>
        <w:tc>
          <w:tcPr>
            <w:tcW w:w="757" w:type="pct"/>
            <w:vAlign w:val="center"/>
          </w:tcPr>
          <w:p w14:paraId="11EB8B50" w14:textId="0F67E2D8" w:rsidR="00150A7D" w:rsidRDefault="00942740"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144C2BB8" w14:textId="0DEA4E12" w:rsidR="00150A7D" w:rsidRPr="0033262E" w:rsidRDefault="004A5DF1" w:rsidP="00C610CE">
            <w:pPr>
              <w:autoSpaceDE w:val="0"/>
              <w:autoSpaceDN w:val="0"/>
              <w:adjustRightInd w:val="0"/>
              <w:spacing w:after="0" w:line="240" w:lineRule="auto"/>
              <w:ind w:left="90"/>
              <w:contextualSpacing/>
              <w:rPr>
                <w:rFonts w:cs="Tahoma"/>
                <w:bCs/>
                <w:szCs w:val="24"/>
              </w:rPr>
            </w:pPr>
            <w:r w:rsidRPr="004A5DF1">
              <w:rPr>
                <w:rFonts w:cs="Tahoma"/>
                <w:bCs/>
                <w:szCs w:val="24"/>
              </w:rPr>
              <w:t>Disconnect power to the actuator. Set the heating setpoint temperature to be lower than the current space temperature, to command the valve closed. Verify that the fault is reported at the control workstation.</w:t>
            </w:r>
          </w:p>
        </w:tc>
        <w:tc>
          <w:tcPr>
            <w:tcW w:w="915" w:type="pct"/>
            <w:vAlign w:val="center"/>
          </w:tcPr>
          <w:p w14:paraId="7D3A8AC1" w14:textId="77777777" w:rsidR="00150A7D" w:rsidRDefault="00486452" w:rsidP="00C610CE">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c</w:t>
            </w:r>
            <w:r w:rsidRPr="00227DAA">
              <w:rPr>
                <w:rFonts w:cs="Tahoma"/>
                <w:bCs/>
                <w:szCs w:val="24"/>
              </w:rPr>
              <w:t>)</w:t>
            </w:r>
          </w:p>
          <w:p w14:paraId="4935F966" w14:textId="7DE6C274" w:rsidR="00E52E7E" w:rsidRPr="000545F9" w:rsidRDefault="00E52E7E" w:rsidP="00C610CE">
            <w:pPr>
              <w:autoSpaceDE w:val="0"/>
              <w:autoSpaceDN w:val="0"/>
              <w:adjustRightInd w:val="0"/>
              <w:spacing w:after="0" w:line="240" w:lineRule="auto"/>
              <w:ind w:left="90"/>
              <w:contextualSpacing/>
              <w:jc w:val="center"/>
              <w:rPr>
                <w:rFonts w:cs="Tahoma"/>
                <w:bCs/>
                <w:szCs w:val="24"/>
              </w:rPr>
            </w:pPr>
            <w:r>
              <w:rPr>
                <w:rFonts w:cs="Tahoma"/>
                <w:bCs/>
                <w:szCs w:val="24"/>
              </w:rPr>
              <w:t>Step 2</w:t>
            </w:r>
          </w:p>
        </w:tc>
      </w:tr>
      <w:tr w:rsidR="004E728F" w:rsidRPr="00D508CB" w14:paraId="479ADDFE" w14:textId="77777777" w:rsidTr="10510129">
        <w:trPr>
          <w:cantSplit/>
          <w:trHeight w:val="288"/>
        </w:trPr>
        <w:tc>
          <w:tcPr>
            <w:tcW w:w="587" w:type="pct"/>
            <w:vAlign w:val="center"/>
          </w:tcPr>
          <w:p w14:paraId="5B88ACC0" w14:textId="35695778" w:rsidR="004E728F" w:rsidRDefault="004E728F" w:rsidP="004E728F">
            <w:pPr>
              <w:autoSpaceDE w:val="0"/>
              <w:autoSpaceDN w:val="0"/>
              <w:adjustRightInd w:val="0"/>
              <w:spacing w:after="0" w:line="240" w:lineRule="auto"/>
              <w:ind w:left="90"/>
              <w:contextualSpacing/>
              <w:jc w:val="center"/>
              <w:rPr>
                <w:rFonts w:cs="Tahoma"/>
                <w:bCs/>
                <w:szCs w:val="24"/>
              </w:rPr>
            </w:pPr>
            <w:r>
              <w:rPr>
                <w:rFonts w:cs="Tahoma"/>
                <w:bCs/>
                <w:szCs w:val="24"/>
              </w:rPr>
              <w:t>3.3</w:t>
            </w:r>
          </w:p>
        </w:tc>
        <w:tc>
          <w:tcPr>
            <w:tcW w:w="757" w:type="pct"/>
            <w:vAlign w:val="center"/>
          </w:tcPr>
          <w:p w14:paraId="25582794" w14:textId="7C6867A5" w:rsidR="004E728F" w:rsidRDefault="004E728F" w:rsidP="004E728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41F32CD6" w14:textId="5B6132A8" w:rsidR="004E728F" w:rsidRPr="0033262E" w:rsidRDefault="004E728F" w:rsidP="004E728F">
            <w:pPr>
              <w:autoSpaceDE w:val="0"/>
              <w:autoSpaceDN w:val="0"/>
              <w:adjustRightInd w:val="0"/>
              <w:spacing w:after="0" w:line="240" w:lineRule="auto"/>
              <w:ind w:left="90"/>
              <w:contextualSpacing/>
              <w:rPr>
                <w:rFonts w:cs="Tahoma"/>
                <w:bCs/>
                <w:szCs w:val="24"/>
              </w:rPr>
            </w:pPr>
            <w:r w:rsidRPr="00CC1819">
              <w:rPr>
                <w:rFonts w:cs="Tahoma"/>
                <w:bCs/>
                <w:szCs w:val="24"/>
              </w:rPr>
              <w:t>Reconnect the actuator and restore normal operation.</w:t>
            </w:r>
          </w:p>
        </w:tc>
        <w:tc>
          <w:tcPr>
            <w:tcW w:w="915" w:type="pct"/>
            <w:vAlign w:val="center"/>
          </w:tcPr>
          <w:p w14:paraId="6B51C226" w14:textId="77777777" w:rsidR="004E728F" w:rsidRDefault="004E728F" w:rsidP="004E728F">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c</w:t>
            </w:r>
            <w:r w:rsidRPr="00227DAA">
              <w:rPr>
                <w:rFonts w:cs="Tahoma"/>
                <w:bCs/>
                <w:szCs w:val="24"/>
              </w:rPr>
              <w:t>)</w:t>
            </w:r>
          </w:p>
          <w:p w14:paraId="290BDFF1" w14:textId="1D11DAC3" w:rsidR="004E728F" w:rsidRPr="000545F9" w:rsidRDefault="004E728F" w:rsidP="004E728F">
            <w:pPr>
              <w:autoSpaceDE w:val="0"/>
              <w:autoSpaceDN w:val="0"/>
              <w:adjustRightInd w:val="0"/>
              <w:spacing w:after="0" w:line="240" w:lineRule="auto"/>
              <w:ind w:left="90"/>
              <w:contextualSpacing/>
              <w:jc w:val="center"/>
              <w:rPr>
                <w:rFonts w:cs="Tahoma"/>
                <w:bCs/>
                <w:szCs w:val="24"/>
              </w:rPr>
            </w:pPr>
            <w:r>
              <w:rPr>
                <w:rFonts w:cs="Tahoma"/>
                <w:bCs/>
                <w:szCs w:val="24"/>
              </w:rPr>
              <w:t>Step 3</w:t>
            </w:r>
          </w:p>
        </w:tc>
      </w:tr>
      <w:tr w:rsidR="00150A7D" w:rsidRPr="00D508CB" w14:paraId="200A52F9" w14:textId="77777777" w:rsidTr="10510129">
        <w:trPr>
          <w:cantSplit/>
          <w:trHeight w:val="288"/>
        </w:trPr>
        <w:tc>
          <w:tcPr>
            <w:tcW w:w="587" w:type="pct"/>
            <w:vAlign w:val="center"/>
          </w:tcPr>
          <w:p w14:paraId="4EACDD70" w14:textId="263B4B5F" w:rsidR="00150A7D" w:rsidRDefault="00E866F7" w:rsidP="00C610CE">
            <w:pPr>
              <w:autoSpaceDE w:val="0"/>
              <w:autoSpaceDN w:val="0"/>
              <w:adjustRightInd w:val="0"/>
              <w:spacing w:after="0" w:line="240" w:lineRule="auto"/>
              <w:ind w:left="90"/>
              <w:contextualSpacing/>
              <w:jc w:val="center"/>
              <w:rPr>
                <w:rFonts w:cs="Tahoma"/>
                <w:bCs/>
                <w:szCs w:val="24"/>
              </w:rPr>
            </w:pPr>
            <w:r>
              <w:rPr>
                <w:rFonts w:cs="Tahoma"/>
                <w:bCs/>
                <w:szCs w:val="24"/>
              </w:rPr>
              <w:t>4</w:t>
            </w:r>
            <w:r w:rsidR="00AB723A">
              <w:rPr>
                <w:rFonts w:cs="Tahoma"/>
                <w:bCs/>
                <w:szCs w:val="24"/>
              </w:rPr>
              <w:t>.0</w:t>
            </w:r>
          </w:p>
        </w:tc>
        <w:tc>
          <w:tcPr>
            <w:tcW w:w="757" w:type="pct"/>
            <w:vAlign w:val="center"/>
          </w:tcPr>
          <w:p w14:paraId="58B7FF62" w14:textId="01726B83" w:rsidR="00150A7D" w:rsidRDefault="007E3239" w:rsidP="009D7DBD">
            <w:pPr>
              <w:autoSpaceDE w:val="0"/>
              <w:autoSpaceDN w:val="0"/>
              <w:adjustRightInd w:val="0"/>
              <w:spacing w:after="0" w:line="240" w:lineRule="auto"/>
              <w:ind w:left="90"/>
              <w:contextualSpacing/>
              <w:rPr>
                <w:szCs w:val="24"/>
              </w:rPr>
            </w:pPr>
            <w:r w:rsidRPr="007E3239">
              <w:rPr>
                <w:rFonts w:cs="Tahoma"/>
              </w:rPr>
              <w:t>No Entry</w:t>
            </w:r>
          </w:p>
        </w:tc>
        <w:tc>
          <w:tcPr>
            <w:tcW w:w="2741" w:type="pct"/>
            <w:vAlign w:val="center"/>
          </w:tcPr>
          <w:p w14:paraId="25CD2972" w14:textId="569BB923" w:rsidR="00150A7D" w:rsidRPr="0033262E" w:rsidRDefault="00D17F43" w:rsidP="00C610CE">
            <w:pPr>
              <w:autoSpaceDE w:val="0"/>
              <w:autoSpaceDN w:val="0"/>
              <w:adjustRightInd w:val="0"/>
              <w:spacing w:after="0" w:line="240" w:lineRule="auto"/>
              <w:ind w:left="90"/>
              <w:contextualSpacing/>
              <w:rPr>
                <w:rFonts w:cs="Tahoma"/>
                <w:bCs/>
                <w:szCs w:val="24"/>
              </w:rPr>
            </w:pPr>
            <w:r w:rsidRPr="00D17F43">
              <w:rPr>
                <w:rFonts w:cs="Tahoma"/>
                <w:b/>
                <w:szCs w:val="24"/>
              </w:rPr>
              <w:t>Feedback loop tuning fault</w:t>
            </w:r>
            <w:r w:rsidRPr="00D17F43">
              <w:rPr>
                <w:rFonts w:cs="Tahoma"/>
                <w:bCs/>
                <w:szCs w:val="24"/>
              </w:rPr>
              <w:t xml:space="preserve"> (unstable airflow)</w:t>
            </w:r>
          </w:p>
        </w:tc>
        <w:tc>
          <w:tcPr>
            <w:tcW w:w="915" w:type="pct"/>
            <w:vAlign w:val="center"/>
          </w:tcPr>
          <w:p w14:paraId="4ABBC1E5" w14:textId="0EFA37D3" w:rsidR="00150A7D" w:rsidRPr="000545F9" w:rsidRDefault="00A10291" w:rsidP="00C610CE">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d</w:t>
            </w:r>
            <w:r w:rsidRPr="00227DAA">
              <w:rPr>
                <w:rFonts w:cs="Tahoma"/>
                <w:bCs/>
                <w:szCs w:val="24"/>
              </w:rPr>
              <w:t>)</w:t>
            </w:r>
          </w:p>
        </w:tc>
      </w:tr>
      <w:tr w:rsidR="004E728F" w:rsidRPr="00D508CB" w14:paraId="1A854F18" w14:textId="77777777" w:rsidTr="10510129">
        <w:trPr>
          <w:cantSplit/>
          <w:trHeight w:val="288"/>
        </w:trPr>
        <w:tc>
          <w:tcPr>
            <w:tcW w:w="587" w:type="pct"/>
            <w:vAlign w:val="center"/>
          </w:tcPr>
          <w:p w14:paraId="2FD04EDD" w14:textId="7059CE49" w:rsidR="004E728F" w:rsidRDefault="004E728F" w:rsidP="004E728F">
            <w:pPr>
              <w:autoSpaceDE w:val="0"/>
              <w:autoSpaceDN w:val="0"/>
              <w:adjustRightInd w:val="0"/>
              <w:spacing w:after="0" w:line="240" w:lineRule="auto"/>
              <w:ind w:left="90"/>
              <w:contextualSpacing/>
              <w:jc w:val="center"/>
              <w:rPr>
                <w:rFonts w:cs="Tahoma"/>
                <w:bCs/>
                <w:szCs w:val="24"/>
              </w:rPr>
            </w:pPr>
            <w:r>
              <w:rPr>
                <w:rFonts w:cs="Tahoma"/>
                <w:bCs/>
                <w:szCs w:val="24"/>
              </w:rPr>
              <w:lastRenderedPageBreak/>
              <w:t>4.1</w:t>
            </w:r>
          </w:p>
        </w:tc>
        <w:tc>
          <w:tcPr>
            <w:tcW w:w="757" w:type="pct"/>
            <w:vAlign w:val="center"/>
          </w:tcPr>
          <w:p w14:paraId="656E2F67" w14:textId="279A8A54" w:rsidR="004E728F" w:rsidRDefault="004E728F" w:rsidP="004E728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4F1D6852" w14:textId="015A1F42" w:rsidR="004E728F" w:rsidRPr="0033262E" w:rsidRDefault="004E728F" w:rsidP="004E728F">
            <w:pPr>
              <w:autoSpaceDE w:val="0"/>
              <w:autoSpaceDN w:val="0"/>
              <w:adjustRightInd w:val="0"/>
              <w:spacing w:after="0" w:line="240" w:lineRule="auto"/>
              <w:ind w:left="90"/>
              <w:contextualSpacing/>
              <w:rPr>
                <w:rFonts w:cs="Tahoma"/>
                <w:bCs/>
                <w:szCs w:val="24"/>
              </w:rPr>
            </w:pPr>
            <w:r w:rsidRPr="00C07E3B">
              <w:rPr>
                <w:rFonts w:cs="Tahoma"/>
                <w:bCs/>
                <w:szCs w:val="24"/>
              </w:rPr>
              <w:t>Set the integral coefficient of the box controller to a value 50 times the current value.</w:t>
            </w:r>
          </w:p>
        </w:tc>
        <w:tc>
          <w:tcPr>
            <w:tcW w:w="915" w:type="pct"/>
            <w:vAlign w:val="center"/>
          </w:tcPr>
          <w:p w14:paraId="58AD24A0" w14:textId="77777777" w:rsidR="004E728F" w:rsidRDefault="004E728F" w:rsidP="004E728F">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d</w:t>
            </w:r>
            <w:r w:rsidRPr="00227DAA">
              <w:rPr>
                <w:rFonts w:cs="Tahoma"/>
                <w:bCs/>
                <w:szCs w:val="24"/>
              </w:rPr>
              <w:t>)</w:t>
            </w:r>
          </w:p>
          <w:p w14:paraId="3637ECD4" w14:textId="7E94C65B" w:rsidR="004E728F" w:rsidRPr="000545F9" w:rsidRDefault="004E728F" w:rsidP="004E728F">
            <w:pPr>
              <w:autoSpaceDE w:val="0"/>
              <w:autoSpaceDN w:val="0"/>
              <w:adjustRightInd w:val="0"/>
              <w:spacing w:after="0" w:line="240" w:lineRule="auto"/>
              <w:ind w:left="90"/>
              <w:contextualSpacing/>
              <w:jc w:val="center"/>
              <w:rPr>
                <w:rFonts w:cs="Tahoma"/>
                <w:bCs/>
                <w:szCs w:val="24"/>
              </w:rPr>
            </w:pPr>
            <w:r>
              <w:rPr>
                <w:rFonts w:cs="Tahoma"/>
                <w:bCs/>
                <w:szCs w:val="24"/>
              </w:rPr>
              <w:t>Step 1</w:t>
            </w:r>
          </w:p>
        </w:tc>
      </w:tr>
      <w:tr w:rsidR="00D17F43" w:rsidRPr="00D508CB" w14:paraId="6DA080D1" w14:textId="77777777" w:rsidTr="10510129">
        <w:trPr>
          <w:cantSplit/>
          <w:trHeight w:val="288"/>
        </w:trPr>
        <w:tc>
          <w:tcPr>
            <w:tcW w:w="587" w:type="pct"/>
            <w:vAlign w:val="center"/>
          </w:tcPr>
          <w:p w14:paraId="1BB22DAD" w14:textId="4610EBFB" w:rsidR="00D17F43" w:rsidRDefault="00D17F43" w:rsidP="00C610CE">
            <w:pPr>
              <w:autoSpaceDE w:val="0"/>
              <w:autoSpaceDN w:val="0"/>
              <w:adjustRightInd w:val="0"/>
              <w:spacing w:after="0" w:line="240" w:lineRule="auto"/>
              <w:ind w:left="90"/>
              <w:contextualSpacing/>
              <w:jc w:val="center"/>
              <w:rPr>
                <w:rFonts w:cs="Tahoma"/>
                <w:bCs/>
                <w:szCs w:val="24"/>
              </w:rPr>
            </w:pPr>
            <w:r>
              <w:rPr>
                <w:rFonts w:cs="Tahoma"/>
                <w:bCs/>
                <w:szCs w:val="24"/>
              </w:rPr>
              <w:t>4</w:t>
            </w:r>
            <w:r w:rsidR="00AB723A">
              <w:rPr>
                <w:rFonts w:cs="Tahoma"/>
                <w:bCs/>
                <w:szCs w:val="24"/>
              </w:rPr>
              <w:t>.2</w:t>
            </w:r>
          </w:p>
        </w:tc>
        <w:tc>
          <w:tcPr>
            <w:tcW w:w="757" w:type="pct"/>
            <w:vAlign w:val="center"/>
          </w:tcPr>
          <w:p w14:paraId="1D8EFEB8" w14:textId="12CB9CBD" w:rsidR="00D17F43" w:rsidRDefault="00942740"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11CEAD84" w14:textId="282634EB" w:rsidR="00D17F43" w:rsidRPr="0033262E" w:rsidRDefault="004A5F42" w:rsidP="00C610CE">
            <w:pPr>
              <w:autoSpaceDE w:val="0"/>
              <w:autoSpaceDN w:val="0"/>
              <w:adjustRightInd w:val="0"/>
              <w:spacing w:after="0" w:line="240" w:lineRule="auto"/>
              <w:ind w:left="90"/>
              <w:contextualSpacing/>
              <w:rPr>
                <w:rFonts w:cs="Tahoma"/>
                <w:bCs/>
                <w:szCs w:val="24"/>
              </w:rPr>
            </w:pPr>
            <w:r w:rsidRPr="004A5F42">
              <w:rPr>
                <w:rFonts w:cs="Tahoma"/>
                <w:bCs/>
                <w:szCs w:val="24"/>
              </w:rPr>
              <w:t>The damper cycles continuously and airflow is unstable. Verify that the control system detects and reports the fault.</w:t>
            </w:r>
          </w:p>
        </w:tc>
        <w:tc>
          <w:tcPr>
            <w:tcW w:w="915" w:type="pct"/>
            <w:vAlign w:val="center"/>
          </w:tcPr>
          <w:p w14:paraId="2668E8F6" w14:textId="77777777" w:rsidR="00D17F43" w:rsidRDefault="00422C19" w:rsidP="00C610CE">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d</w:t>
            </w:r>
            <w:r w:rsidRPr="00227DAA">
              <w:rPr>
                <w:rFonts w:cs="Tahoma"/>
                <w:bCs/>
                <w:szCs w:val="24"/>
              </w:rPr>
              <w:t>)</w:t>
            </w:r>
          </w:p>
          <w:p w14:paraId="40E35E2B" w14:textId="622F6997" w:rsidR="00422C19" w:rsidRPr="000545F9" w:rsidRDefault="00422C19" w:rsidP="00C610CE">
            <w:pPr>
              <w:autoSpaceDE w:val="0"/>
              <w:autoSpaceDN w:val="0"/>
              <w:adjustRightInd w:val="0"/>
              <w:spacing w:after="0" w:line="240" w:lineRule="auto"/>
              <w:ind w:left="90"/>
              <w:contextualSpacing/>
              <w:jc w:val="center"/>
              <w:rPr>
                <w:rFonts w:cs="Tahoma"/>
                <w:bCs/>
                <w:szCs w:val="24"/>
              </w:rPr>
            </w:pPr>
            <w:r>
              <w:rPr>
                <w:rFonts w:cs="Tahoma"/>
                <w:bCs/>
                <w:szCs w:val="24"/>
              </w:rPr>
              <w:t>Step 2</w:t>
            </w:r>
          </w:p>
        </w:tc>
      </w:tr>
      <w:tr w:rsidR="004E728F" w:rsidRPr="00D508CB" w14:paraId="540809ED" w14:textId="77777777" w:rsidTr="10510129">
        <w:trPr>
          <w:cantSplit/>
          <w:trHeight w:val="288"/>
        </w:trPr>
        <w:tc>
          <w:tcPr>
            <w:tcW w:w="587" w:type="pct"/>
            <w:vAlign w:val="center"/>
          </w:tcPr>
          <w:p w14:paraId="105087D0" w14:textId="79AB491B" w:rsidR="004E728F" w:rsidRDefault="004E728F" w:rsidP="004E728F">
            <w:pPr>
              <w:autoSpaceDE w:val="0"/>
              <w:autoSpaceDN w:val="0"/>
              <w:adjustRightInd w:val="0"/>
              <w:spacing w:after="0" w:line="240" w:lineRule="auto"/>
              <w:ind w:left="90"/>
              <w:contextualSpacing/>
              <w:jc w:val="center"/>
              <w:rPr>
                <w:rFonts w:cs="Tahoma"/>
                <w:bCs/>
                <w:szCs w:val="24"/>
              </w:rPr>
            </w:pPr>
            <w:r>
              <w:rPr>
                <w:rFonts w:cs="Tahoma"/>
                <w:bCs/>
                <w:szCs w:val="24"/>
              </w:rPr>
              <w:t>4.3</w:t>
            </w:r>
          </w:p>
        </w:tc>
        <w:tc>
          <w:tcPr>
            <w:tcW w:w="757" w:type="pct"/>
            <w:vAlign w:val="center"/>
          </w:tcPr>
          <w:p w14:paraId="7C76F473" w14:textId="2B14E93B" w:rsidR="004E728F" w:rsidRDefault="004E728F" w:rsidP="004E728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7A8CE153" w14:textId="432F5202" w:rsidR="004E728F" w:rsidRPr="0033262E" w:rsidRDefault="004E728F" w:rsidP="004E728F">
            <w:pPr>
              <w:autoSpaceDE w:val="0"/>
              <w:autoSpaceDN w:val="0"/>
              <w:adjustRightInd w:val="0"/>
              <w:spacing w:after="0" w:line="240" w:lineRule="auto"/>
              <w:ind w:left="90"/>
              <w:contextualSpacing/>
              <w:rPr>
                <w:rFonts w:cs="Tahoma"/>
                <w:bCs/>
                <w:szCs w:val="24"/>
              </w:rPr>
            </w:pPr>
            <w:r w:rsidRPr="00C079FC">
              <w:rPr>
                <w:rFonts w:cs="Tahoma"/>
                <w:bCs/>
                <w:szCs w:val="24"/>
              </w:rPr>
              <w:t>Reset the integral coefficient of the controller to the original value to restore normal operation.</w:t>
            </w:r>
          </w:p>
        </w:tc>
        <w:tc>
          <w:tcPr>
            <w:tcW w:w="915" w:type="pct"/>
            <w:vAlign w:val="center"/>
          </w:tcPr>
          <w:p w14:paraId="77ED0DE8" w14:textId="77777777" w:rsidR="004E728F" w:rsidRDefault="004E728F" w:rsidP="004E728F">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d</w:t>
            </w:r>
            <w:r w:rsidRPr="00227DAA">
              <w:rPr>
                <w:rFonts w:cs="Tahoma"/>
                <w:bCs/>
                <w:szCs w:val="24"/>
              </w:rPr>
              <w:t>)</w:t>
            </w:r>
          </w:p>
          <w:p w14:paraId="09AD2F9B" w14:textId="53B4741E" w:rsidR="004E728F" w:rsidRPr="000545F9" w:rsidRDefault="004E728F" w:rsidP="004E728F">
            <w:pPr>
              <w:autoSpaceDE w:val="0"/>
              <w:autoSpaceDN w:val="0"/>
              <w:adjustRightInd w:val="0"/>
              <w:spacing w:after="0" w:line="240" w:lineRule="auto"/>
              <w:ind w:left="90"/>
              <w:contextualSpacing/>
              <w:jc w:val="center"/>
              <w:rPr>
                <w:rFonts w:cs="Tahoma"/>
                <w:bCs/>
                <w:szCs w:val="24"/>
              </w:rPr>
            </w:pPr>
            <w:r>
              <w:rPr>
                <w:rFonts w:cs="Tahoma"/>
                <w:bCs/>
                <w:szCs w:val="24"/>
              </w:rPr>
              <w:t>Step 3</w:t>
            </w:r>
          </w:p>
        </w:tc>
      </w:tr>
      <w:tr w:rsidR="00D17F43" w:rsidRPr="00D508CB" w14:paraId="3B76CADA" w14:textId="77777777" w:rsidTr="10510129">
        <w:trPr>
          <w:cantSplit/>
          <w:trHeight w:val="288"/>
        </w:trPr>
        <w:tc>
          <w:tcPr>
            <w:tcW w:w="587" w:type="pct"/>
            <w:vAlign w:val="center"/>
          </w:tcPr>
          <w:p w14:paraId="60BAF6DC" w14:textId="2CE924A9" w:rsidR="00D17F43" w:rsidRDefault="00D17F43" w:rsidP="00C610CE">
            <w:pPr>
              <w:autoSpaceDE w:val="0"/>
              <w:autoSpaceDN w:val="0"/>
              <w:adjustRightInd w:val="0"/>
              <w:spacing w:after="0" w:line="240" w:lineRule="auto"/>
              <w:ind w:left="90"/>
              <w:contextualSpacing/>
              <w:jc w:val="center"/>
              <w:rPr>
                <w:rFonts w:cs="Tahoma"/>
                <w:bCs/>
                <w:szCs w:val="24"/>
              </w:rPr>
            </w:pPr>
            <w:r>
              <w:rPr>
                <w:rFonts w:cs="Tahoma"/>
                <w:bCs/>
                <w:szCs w:val="24"/>
              </w:rPr>
              <w:t>5</w:t>
            </w:r>
            <w:r w:rsidR="00570D61">
              <w:rPr>
                <w:rFonts w:cs="Tahoma"/>
                <w:bCs/>
                <w:szCs w:val="24"/>
              </w:rPr>
              <w:t>.0</w:t>
            </w:r>
          </w:p>
        </w:tc>
        <w:tc>
          <w:tcPr>
            <w:tcW w:w="757" w:type="pct"/>
            <w:vAlign w:val="center"/>
          </w:tcPr>
          <w:p w14:paraId="7F9D44AA" w14:textId="067F6A8E" w:rsidR="00D17F43" w:rsidRDefault="00942740"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4F60196E" w14:textId="5D06A643" w:rsidR="00D17F43" w:rsidRPr="0033262E" w:rsidRDefault="00C079FC" w:rsidP="00C610CE">
            <w:pPr>
              <w:autoSpaceDE w:val="0"/>
              <w:autoSpaceDN w:val="0"/>
              <w:adjustRightInd w:val="0"/>
              <w:spacing w:after="0" w:line="240" w:lineRule="auto"/>
              <w:ind w:left="90"/>
              <w:contextualSpacing/>
              <w:rPr>
                <w:rFonts w:cs="Tahoma"/>
                <w:bCs/>
                <w:szCs w:val="24"/>
              </w:rPr>
            </w:pPr>
            <w:r w:rsidRPr="00C079FC">
              <w:rPr>
                <w:rFonts w:cs="Tahoma"/>
                <w:b/>
                <w:szCs w:val="24"/>
              </w:rPr>
              <w:t>Disconnected inlet duct</w:t>
            </w:r>
            <w:r w:rsidRPr="00C079FC">
              <w:rPr>
                <w:rFonts w:cs="Tahoma"/>
                <w:bCs/>
                <w:szCs w:val="24"/>
              </w:rPr>
              <w:t>: From the control system workstation, commands the damper to full closed, then disconnect power to the actuator and verify that a fault is reported at the control workstation.</w:t>
            </w:r>
          </w:p>
        </w:tc>
        <w:tc>
          <w:tcPr>
            <w:tcW w:w="915" w:type="pct"/>
            <w:vAlign w:val="center"/>
          </w:tcPr>
          <w:p w14:paraId="66F77589" w14:textId="5AAC1499" w:rsidR="0036425E" w:rsidRDefault="0036425E" w:rsidP="0036425E">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e</w:t>
            </w:r>
            <w:r w:rsidRPr="00227DAA">
              <w:rPr>
                <w:rFonts w:cs="Tahoma"/>
                <w:bCs/>
                <w:szCs w:val="24"/>
              </w:rPr>
              <w:t>)</w:t>
            </w:r>
          </w:p>
          <w:p w14:paraId="34BC6B8D" w14:textId="6F15B970" w:rsidR="00D17F43" w:rsidRPr="000545F9" w:rsidRDefault="0036425E" w:rsidP="0036425E">
            <w:pPr>
              <w:autoSpaceDE w:val="0"/>
              <w:autoSpaceDN w:val="0"/>
              <w:adjustRightInd w:val="0"/>
              <w:spacing w:after="0" w:line="240" w:lineRule="auto"/>
              <w:ind w:left="90"/>
              <w:contextualSpacing/>
              <w:jc w:val="center"/>
              <w:rPr>
                <w:rFonts w:cs="Tahoma"/>
                <w:bCs/>
                <w:szCs w:val="24"/>
              </w:rPr>
            </w:pPr>
            <w:r>
              <w:rPr>
                <w:rFonts w:cs="Tahoma"/>
                <w:bCs/>
                <w:szCs w:val="24"/>
              </w:rPr>
              <w:t>Step 1</w:t>
            </w:r>
          </w:p>
        </w:tc>
      </w:tr>
      <w:tr w:rsidR="004E728F" w:rsidRPr="00D508CB" w14:paraId="0D0BDE12" w14:textId="77777777" w:rsidTr="10510129">
        <w:trPr>
          <w:cantSplit/>
          <w:trHeight w:val="288"/>
        </w:trPr>
        <w:tc>
          <w:tcPr>
            <w:tcW w:w="587" w:type="pct"/>
            <w:vAlign w:val="center"/>
          </w:tcPr>
          <w:p w14:paraId="5BE62B18" w14:textId="1C5ACF48" w:rsidR="004E728F" w:rsidRDefault="004E728F" w:rsidP="004E728F">
            <w:pPr>
              <w:autoSpaceDE w:val="0"/>
              <w:autoSpaceDN w:val="0"/>
              <w:adjustRightInd w:val="0"/>
              <w:spacing w:after="0" w:line="240" w:lineRule="auto"/>
              <w:ind w:left="90"/>
              <w:contextualSpacing/>
              <w:jc w:val="center"/>
              <w:rPr>
                <w:rFonts w:cs="Tahoma"/>
                <w:bCs/>
                <w:szCs w:val="24"/>
              </w:rPr>
            </w:pPr>
            <w:r>
              <w:rPr>
                <w:rFonts w:cs="Tahoma"/>
                <w:bCs/>
                <w:szCs w:val="24"/>
              </w:rPr>
              <w:t>6.0</w:t>
            </w:r>
          </w:p>
        </w:tc>
        <w:tc>
          <w:tcPr>
            <w:tcW w:w="757" w:type="pct"/>
            <w:vAlign w:val="center"/>
          </w:tcPr>
          <w:p w14:paraId="28101E5F" w14:textId="4AD1729D" w:rsidR="004E728F" w:rsidRDefault="004E728F" w:rsidP="004E728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0D69F682" w14:textId="72719341" w:rsidR="004E728F" w:rsidRPr="0033262E" w:rsidRDefault="004E728F" w:rsidP="004E728F">
            <w:pPr>
              <w:autoSpaceDE w:val="0"/>
              <w:autoSpaceDN w:val="0"/>
              <w:adjustRightInd w:val="0"/>
              <w:spacing w:after="0" w:line="240" w:lineRule="auto"/>
              <w:ind w:left="90"/>
              <w:contextualSpacing/>
              <w:rPr>
                <w:rFonts w:cs="Tahoma"/>
                <w:bCs/>
                <w:szCs w:val="24"/>
              </w:rPr>
            </w:pPr>
            <w:r w:rsidRPr="00C079FC">
              <w:rPr>
                <w:rFonts w:cs="Tahoma"/>
                <w:b/>
                <w:szCs w:val="24"/>
              </w:rPr>
              <w:t>Discharge air temperature sensor</w:t>
            </w:r>
            <w:r w:rsidRPr="00C079FC">
              <w:rPr>
                <w:rFonts w:cs="Tahoma"/>
                <w:bCs/>
                <w:szCs w:val="24"/>
              </w:rPr>
              <w:t>: Adjust zone setpoints to drive the box from dead band to full heating.</w:t>
            </w:r>
          </w:p>
        </w:tc>
        <w:tc>
          <w:tcPr>
            <w:tcW w:w="915" w:type="pct"/>
            <w:vAlign w:val="center"/>
          </w:tcPr>
          <w:p w14:paraId="2E630229" w14:textId="4972301F" w:rsidR="004E728F" w:rsidRDefault="004E728F" w:rsidP="004E728F">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f</w:t>
            </w:r>
            <w:r w:rsidRPr="00227DAA">
              <w:rPr>
                <w:rFonts w:cs="Tahoma"/>
                <w:bCs/>
                <w:szCs w:val="24"/>
              </w:rPr>
              <w:t>)</w:t>
            </w:r>
          </w:p>
          <w:p w14:paraId="3522A475" w14:textId="2756B79D" w:rsidR="004E728F" w:rsidRPr="000545F9" w:rsidRDefault="004E728F" w:rsidP="004E728F">
            <w:pPr>
              <w:autoSpaceDE w:val="0"/>
              <w:autoSpaceDN w:val="0"/>
              <w:adjustRightInd w:val="0"/>
              <w:spacing w:after="0" w:line="240" w:lineRule="auto"/>
              <w:ind w:left="90"/>
              <w:contextualSpacing/>
              <w:jc w:val="center"/>
              <w:rPr>
                <w:rFonts w:cs="Tahoma"/>
                <w:bCs/>
                <w:szCs w:val="24"/>
              </w:rPr>
            </w:pPr>
            <w:r>
              <w:rPr>
                <w:rFonts w:cs="Tahoma"/>
                <w:bCs/>
                <w:szCs w:val="24"/>
              </w:rPr>
              <w:t>Step 1</w:t>
            </w:r>
          </w:p>
        </w:tc>
      </w:tr>
      <w:tr w:rsidR="00D17F43" w:rsidRPr="00D508CB" w14:paraId="29883C9F" w14:textId="77777777" w:rsidTr="10510129">
        <w:trPr>
          <w:cantSplit/>
          <w:trHeight w:val="288"/>
        </w:trPr>
        <w:tc>
          <w:tcPr>
            <w:tcW w:w="587" w:type="pct"/>
            <w:vAlign w:val="center"/>
          </w:tcPr>
          <w:p w14:paraId="3E2BD214" w14:textId="43E4BEC3" w:rsidR="00D17F43" w:rsidRDefault="00D17F43" w:rsidP="00C610CE">
            <w:pPr>
              <w:autoSpaceDE w:val="0"/>
              <w:autoSpaceDN w:val="0"/>
              <w:adjustRightInd w:val="0"/>
              <w:spacing w:after="0" w:line="240" w:lineRule="auto"/>
              <w:ind w:left="90"/>
              <w:contextualSpacing/>
              <w:jc w:val="center"/>
              <w:rPr>
                <w:rFonts w:cs="Tahoma"/>
                <w:bCs/>
                <w:szCs w:val="24"/>
              </w:rPr>
            </w:pPr>
            <w:r>
              <w:rPr>
                <w:rFonts w:cs="Tahoma"/>
                <w:bCs/>
                <w:szCs w:val="24"/>
              </w:rPr>
              <w:t>6</w:t>
            </w:r>
            <w:r w:rsidR="009604DA">
              <w:rPr>
                <w:rFonts w:cs="Tahoma"/>
                <w:bCs/>
                <w:szCs w:val="24"/>
              </w:rPr>
              <w:t>.1</w:t>
            </w:r>
          </w:p>
        </w:tc>
        <w:tc>
          <w:tcPr>
            <w:tcW w:w="757" w:type="pct"/>
            <w:vAlign w:val="center"/>
          </w:tcPr>
          <w:p w14:paraId="32271ACA" w14:textId="4559E4F0" w:rsidR="00D17F43" w:rsidRDefault="00942740"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213B82D6" w14:textId="141A6D7A" w:rsidR="00D17F43" w:rsidRPr="0033262E" w:rsidRDefault="00D8611A" w:rsidP="00C610CE">
            <w:pPr>
              <w:autoSpaceDE w:val="0"/>
              <w:autoSpaceDN w:val="0"/>
              <w:adjustRightInd w:val="0"/>
              <w:spacing w:after="0" w:line="240" w:lineRule="auto"/>
              <w:ind w:left="90"/>
              <w:contextualSpacing/>
              <w:rPr>
                <w:rFonts w:cs="Tahoma"/>
                <w:bCs/>
                <w:szCs w:val="24"/>
              </w:rPr>
            </w:pPr>
            <w:r w:rsidRPr="00D8611A">
              <w:rPr>
                <w:rFonts w:cs="Tahoma"/>
                <w:bCs/>
                <w:szCs w:val="24"/>
              </w:rPr>
              <w:t>Verify that in heating, the supply air temperature resets up to the maximum setpoint while the airflow is maintained at the dead band flow rate.</w:t>
            </w:r>
          </w:p>
        </w:tc>
        <w:tc>
          <w:tcPr>
            <w:tcW w:w="915" w:type="pct"/>
            <w:vAlign w:val="center"/>
          </w:tcPr>
          <w:p w14:paraId="3CAD043B" w14:textId="0CD8904B" w:rsidR="00C2754F" w:rsidRDefault="00C2754F" w:rsidP="00C2754F">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f</w:t>
            </w:r>
            <w:r w:rsidRPr="00227DAA">
              <w:rPr>
                <w:rFonts w:cs="Tahoma"/>
                <w:bCs/>
                <w:szCs w:val="24"/>
              </w:rPr>
              <w:t>)</w:t>
            </w:r>
          </w:p>
          <w:p w14:paraId="03172237" w14:textId="675E1BB0" w:rsidR="00D17F43" w:rsidRPr="000545F9" w:rsidRDefault="00C2754F" w:rsidP="00C2754F">
            <w:pPr>
              <w:autoSpaceDE w:val="0"/>
              <w:autoSpaceDN w:val="0"/>
              <w:adjustRightInd w:val="0"/>
              <w:spacing w:after="0" w:line="240" w:lineRule="auto"/>
              <w:ind w:left="90"/>
              <w:contextualSpacing/>
              <w:jc w:val="center"/>
              <w:rPr>
                <w:rFonts w:cs="Tahoma"/>
                <w:bCs/>
                <w:szCs w:val="24"/>
              </w:rPr>
            </w:pPr>
            <w:r>
              <w:rPr>
                <w:rFonts w:cs="Tahoma"/>
                <w:bCs/>
                <w:szCs w:val="24"/>
              </w:rPr>
              <w:t>Step 2</w:t>
            </w:r>
          </w:p>
        </w:tc>
      </w:tr>
      <w:tr w:rsidR="00D17F43" w:rsidRPr="00D508CB" w14:paraId="36F1DF17" w14:textId="77777777" w:rsidTr="10510129">
        <w:trPr>
          <w:cantSplit/>
          <w:trHeight w:val="288"/>
        </w:trPr>
        <w:tc>
          <w:tcPr>
            <w:tcW w:w="587" w:type="pct"/>
            <w:vAlign w:val="center"/>
          </w:tcPr>
          <w:p w14:paraId="2A6BB7A2" w14:textId="687509E1" w:rsidR="00D17F43" w:rsidRDefault="00D17F43" w:rsidP="00C610CE">
            <w:pPr>
              <w:autoSpaceDE w:val="0"/>
              <w:autoSpaceDN w:val="0"/>
              <w:adjustRightInd w:val="0"/>
              <w:spacing w:after="0" w:line="240" w:lineRule="auto"/>
              <w:ind w:left="90"/>
              <w:contextualSpacing/>
              <w:jc w:val="center"/>
              <w:rPr>
                <w:rFonts w:cs="Tahoma"/>
                <w:bCs/>
                <w:szCs w:val="24"/>
              </w:rPr>
            </w:pPr>
            <w:r>
              <w:rPr>
                <w:rFonts w:cs="Tahoma"/>
                <w:bCs/>
                <w:szCs w:val="24"/>
              </w:rPr>
              <w:t>6</w:t>
            </w:r>
            <w:r w:rsidR="009604DA">
              <w:rPr>
                <w:rFonts w:cs="Tahoma"/>
                <w:bCs/>
                <w:szCs w:val="24"/>
              </w:rPr>
              <w:t>.2</w:t>
            </w:r>
          </w:p>
        </w:tc>
        <w:tc>
          <w:tcPr>
            <w:tcW w:w="757" w:type="pct"/>
            <w:vAlign w:val="center"/>
          </w:tcPr>
          <w:p w14:paraId="01707A47" w14:textId="2855E81B" w:rsidR="00D17F43" w:rsidRDefault="00942740"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530FA0A7" w14:textId="46259342" w:rsidR="00D17F43" w:rsidRPr="0033262E" w:rsidRDefault="00D8611A" w:rsidP="00C610CE">
            <w:pPr>
              <w:autoSpaceDE w:val="0"/>
              <w:autoSpaceDN w:val="0"/>
              <w:adjustRightInd w:val="0"/>
              <w:spacing w:after="0" w:line="240" w:lineRule="auto"/>
              <w:ind w:left="90"/>
              <w:contextualSpacing/>
              <w:rPr>
                <w:rFonts w:cs="Tahoma"/>
                <w:bCs/>
                <w:szCs w:val="24"/>
              </w:rPr>
            </w:pPr>
            <w:r w:rsidRPr="00D8611A">
              <w:rPr>
                <w:rFonts w:cs="Tahoma"/>
                <w:bCs/>
                <w:szCs w:val="24"/>
              </w:rPr>
              <w:t>Verify that after the supply air temperature is reset up to the maximum setpoint, the airflow rate then increases up to the heating maximum flow rate in order to meet the heating load.</w:t>
            </w:r>
          </w:p>
        </w:tc>
        <w:tc>
          <w:tcPr>
            <w:tcW w:w="915" w:type="pct"/>
            <w:vAlign w:val="center"/>
          </w:tcPr>
          <w:p w14:paraId="6043C26F" w14:textId="77777777" w:rsidR="00C2754F" w:rsidRDefault="00C2754F" w:rsidP="00C2754F">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f</w:t>
            </w:r>
            <w:r w:rsidRPr="00227DAA">
              <w:rPr>
                <w:rFonts w:cs="Tahoma"/>
                <w:bCs/>
                <w:szCs w:val="24"/>
              </w:rPr>
              <w:t>)</w:t>
            </w:r>
          </w:p>
          <w:p w14:paraId="1992FC9D" w14:textId="6E97DF0D" w:rsidR="00D17F43" w:rsidRPr="000545F9" w:rsidRDefault="00C2754F" w:rsidP="00C2754F">
            <w:pPr>
              <w:autoSpaceDE w:val="0"/>
              <w:autoSpaceDN w:val="0"/>
              <w:adjustRightInd w:val="0"/>
              <w:spacing w:after="0" w:line="240" w:lineRule="auto"/>
              <w:ind w:left="90"/>
              <w:contextualSpacing/>
              <w:jc w:val="center"/>
              <w:rPr>
                <w:rFonts w:cs="Tahoma"/>
                <w:bCs/>
                <w:szCs w:val="24"/>
              </w:rPr>
            </w:pPr>
            <w:r>
              <w:rPr>
                <w:rFonts w:cs="Tahoma"/>
                <w:bCs/>
                <w:szCs w:val="24"/>
              </w:rPr>
              <w:t>Step 3</w:t>
            </w:r>
          </w:p>
        </w:tc>
      </w:tr>
      <w:tr w:rsidR="004E728F" w:rsidRPr="00D508CB" w14:paraId="72DB79FE" w14:textId="77777777" w:rsidTr="10510129">
        <w:trPr>
          <w:cantSplit/>
          <w:trHeight w:val="288"/>
        </w:trPr>
        <w:tc>
          <w:tcPr>
            <w:tcW w:w="587" w:type="pct"/>
            <w:vAlign w:val="center"/>
          </w:tcPr>
          <w:p w14:paraId="3D39B223" w14:textId="6051F755" w:rsidR="004E728F" w:rsidRDefault="004E728F" w:rsidP="004E728F">
            <w:pPr>
              <w:autoSpaceDE w:val="0"/>
              <w:autoSpaceDN w:val="0"/>
              <w:adjustRightInd w:val="0"/>
              <w:spacing w:after="0" w:line="240" w:lineRule="auto"/>
              <w:ind w:left="90"/>
              <w:contextualSpacing/>
              <w:jc w:val="center"/>
              <w:rPr>
                <w:rFonts w:cs="Tahoma"/>
                <w:bCs/>
                <w:szCs w:val="24"/>
              </w:rPr>
            </w:pPr>
            <w:r>
              <w:rPr>
                <w:rFonts w:cs="Tahoma"/>
                <w:bCs/>
                <w:szCs w:val="24"/>
              </w:rPr>
              <w:t>7</w:t>
            </w:r>
            <w:r w:rsidR="00570D61">
              <w:rPr>
                <w:rFonts w:cs="Tahoma"/>
                <w:bCs/>
                <w:szCs w:val="24"/>
              </w:rPr>
              <w:t>.0</w:t>
            </w:r>
          </w:p>
        </w:tc>
        <w:tc>
          <w:tcPr>
            <w:tcW w:w="757" w:type="pct"/>
            <w:vAlign w:val="center"/>
          </w:tcPr>
          <w:p w14:paraId="6973C327" w14:textId="7D8CD62C" w:rsidR="004E728F" w:rsidRDefault="004E728F" w:rsidP="004E728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1912923A" w14:textId="7DD8CE3E" w:rsidR="004E728F" w:rsidRPr="00D8611A" w:rsidRDefault="004E728F" w:rsidP="004E728F">
            <w:pPr>
              <w:autoSpaceDE w:val="0"/>
              <w:autoSpaceDN w:val="0"/>
              <w:adjustRightInd w:val="0"/>
              <w:spacing w:after="0" w:line="240" w:lineRule="auto"/>
              <w:ind w:left="90"/>
              <w:contextualSpacing/>
              <w:rPr>
                <w:rFonts w:cs="Tahoma"/>
                <w:bCs/>
                <w:szCs w:val="24"/>
              </w:rPr>
            </w:pPr>
            <w:r w:rsidRPr="00A85E92">
              <w:rPr>
                <w:rFonts w:cs="Tahoma"/>
                <w:bCs/>
                <w:szCs w:val="24"/>
              </w:rPr>
              <w:t>Remove all overrides, clear all faults and alarms, and return the system to normal operation.</w:t>
            </w:r>
          </w:p>
        </w:tc>
        <w:tc>
          <w:tcPr>
            <w:tcW w:w="915" w:type="pct"/>
            <w:vAlign w:val="center"/>
          </w:tcPr>
          <w:p w14:paraId="7880737D" w14:textId="078DA76F" w:rsidR="004E728F" w:rsidRPr="000545F9" w:rsidRDefault="004E728F" w:rsidP="004E728F">
            <w:pPr>
              <w:autoSpaceDE w:val="0"/>
              <w:autoSpaceDN w:val="0"/>
              <w:adjustRightInd w:val="0"/>
              <w:spacing w:after="0" w:line="240" w:lineRule="auto"/>
              <w:ind w:left="90"/>
              <w:contextualSpacing/>
              <w:jc w:val="center"/>
              <w:rPr>
                <w:szCs w:val="24"/>
              </w:rPr>
            </w:pPr>
            <w:r w:rsidRPr="10510129">
              <w:rPr>
                <w:rFonts w:cs="Tahoma"/>
              </w:rPr>
              <w:t>N/A</w:t>
            </w:r>
          </w:p>
        </w:tc>
      </w:tr>
      <w:tr w:rsidR="004E728F" w:rsidRPr="00D508CB" w14:paraId="76A3EBD4" w14:textId="77777777" w:rsidTr="10510129">
        <w:trPr>
          <w:cantSplit/>
          <w:trHeight w:val="737"/>
        </w:trPr>
        <w:tc>
          <w:tcPr>
            <w:tcW w:w="587" w:type="pct"/>
            <w:vAlign w:val="center"/>
          </w:tcPr>
          <w:p w14:paraId="19DA7F2B" w14:textId="2C7F10BE" w:rsidR="004E728F" w:rsidRDefault="004E728F" w:rsidP="004E728F">
            <w:pPr>
              <w:autoSpaceDE w:val="0"/>
              <w:autoSpaceDN w:val="0"/>
              <w:adjustRightInd w:val="0"/>
              <w:spacing w:after="0" w:line="240" w:lineRule="auto"/>
              <w:ind w:left="90"/>
              <w:contextualSpacing/>
              <w:jc w:val="center"/>
              <w:rPr>
                <w:rFonts w:cs="Tahoma"/>
                <w:bCs/>
                <w:szCs w:val="24"/>
              </w:rPr>
            </w:pPr>
            <w:r>
              <w:rPr>
                <w:rFonts w:cs="Tahoma"/>
                <w:bCs/>
                <w:szCs w:val="24"/>
              </w:rPr>
              <w:t>8</w:t>
            </w:r>
            <w:r w:rsidR="00570D61">
              <w:rPr>
                <w:rFonts w:cs="Tahoma"/>
                <w:bCs/>
                <w:szCs w:val="24"/>
              </w:rPr>
              <w:t>.0</w:t>
            </w:r>
          </w:p>
        </w:tc>
        <w:tc>
          <w:tcPr>
            <w:tcW w:w="757" w:type="pct"/>
            <w:vAlign w:val="center"/>
          </w:tcPr>
          <w:p w14:paraId="6E4D4818" w14:textId="647A7FE9" w:rsidR="004E728F" w:rsidRDefault="004E728F" w:rsidP="004E728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E813DA">
              <w:rPr>
                <w:rFonts w:cs="Tahoma"/>
                <w:bCs/>
                <w:szCs w:val="24"/>
              </w:rPr>
            </w:r>
            <w:r w:rsidR="00E813DA">
              <w:rPr>
                <w:rFonts w:cs="Tahoma"/>
                <w:bCs/>
                <w:szCs w:val="24"/>
              </w:rPr>
              <w:fldChar w:fldCharType="separate"/>
            </w:r>
            <w:r>
              <w:rPr>
                <w:rFonts w:cs="Tahoma"/>
                <w:bCs/>
                <w:szCs w:val="24"/>
              </w:rPr>
              <w:fldChar w:fldCharType="end"/>
            </w:r>
            <w:r>
              <w:rPr>
                <w:rFonts w:cs="Tahoma"/>
                <w:bCs/>
                <w:szCs w:val="24"/>
              </w:rPr>
              <w:t xml:space="preserve"> Fail</w:t>
            </w:r>
          </w:p>
        </w:tc>
        <w:tc>
          <w:tcPr>
            <w:tcW w:w="2741" w:type="pct"/>
            <w:vAlign w:val="center"/>
          </w:tcPr>
          <w:p w14:paraId="25D3B8C1" w14:textId="63BE778D" w:rsidR="004E728F" w:rsidRPr="0033262E" w:rsidRDefault="00C13C69" w:rsidP="004E728F">
            <w:pPr>
              <w:autoSpaceDE w:val="0"/>
              <w:autoSpaceDN w:val="0"/>
              <w:adjustRightInd w:val="0"/>
              <w:spacing w:after="0" w:line="240" w:lineRule="auto"/>
              <w:ind w:left="90"/>
              <w:contextualSpacing/>
              <w:rPr>
                <w:rFonts w:cs="Tahoma"/>
                <w:bCs/>
                <w:szCs w:val="24"/>
              </w:rPr>
            </w:pPr>
            <w:r w:rsidRPr="00C13C69">
              <w:rPr>
                <w:rFonts w:cs="Tahoma"/>
                <w:bCs/>
                <w:szCs w:val="24"/>
              </w:rPr>
              <w:t>Check pass if Functional Test Table B-</w:t>
            </w:r>
            <w:r>
              <w:rPr>
                <w:rFonts w:cs="Tahoma"/>
                <w:bCs/>
                <w:szCs w:val="24"/>
              </w:rPr>
              <w:t>3</w:t>
            </w:r>
            <w:r w:rsidRPr="00C13C69">
              <w:rPr>
                <w:rFonts w:cs="Tahoma"/>
                <w:bCs/>
                <w:szCs w:val="24"/>
              </w:rPr>
              <w:t xml:space="preserve"> passes on Steps 1 through </w:t>
            </w:r>
            <w:r>
              <w:rPr>
                <w:rFonts w:cs="Tahoma"/>
                <w:bCs/>
                <w:szCs w:val="24"/>
              </w:rPr>
              <w:t>7</w:t>
            </w:r>
            <w:r w:rsidRPr="00C13C69">
              <w:rPr>
                <w:rFonts w:cs="Tahoma"/>
                <w:bCs/>
                <w:szCs w:val="24"/>
              </w:rPr>
              <w:t>.</w:t>
            </w:r>
          </w:p>
        </w:tc>
        <w:tc>
          <w:tcPr>
            <w:tcW w:w="915" w:type="pct"/>
            <w:vAlign w:val="center"/>
          </w:tcPr>
          <w:p w14:paraId="46639DA7" w14:textId="3EFFCDBC" w:rsidR="004E728F" w:rsidRPr="000545F9" w:rsidRDefault="004E728F" w:rsidP="004E728F">
            <w:pPr>
              <w:autoSpaceDE w:val="0"/>
              <w:autoSpaceDN w:val="0"/>
              <w:adjustRightInd w:val="0"/>
              <w:spacing w:after="0" w:line="240" w:lineRule="auto"/>
              <w:ind w:left="90"/>
              <w:contextualSpacing/>
              <w:jc w:val="center"/>
              <w:rPr>
                <w:szCs w:val="24"/>
              </w:rPr>
            </w:pPr>
            <w:r w:rsidRPr="10510129">
              <w:rPr>
                <w:rFonts w:cs="Tahoma"/>
              </w:rPr>
              <w:t>N/A</w:t>
            </w:r>
          </w:p>
        </w:tc>
      </w:tr>
    </w:tbl>
    <w:p w14:paraId="75973C3F" w14:textId="77777777" w:rsidR="00293242" w:rsidRDefault="00293242" w:rsidP="00744FD3">
      <w:pPr>
        <w:spacing w:after="0" w:line="240" w:lineRule="auto"/>
        <w:ind w:left="90"/>
        <w:contextualSpacing/>
        <w:rPr>
          <w:rFonts w:cs="Tahoma"/>
          <w:szCs w:val="24"/>
        </w:rPr>
      </w:pPr>
    </w:p>
    <w:p w14:paraId="0721206F" w14:textId="77777777" w:rsidR="00293242" w:rsidRDefault="00293242" w:rsidP="00744FD3">
      <w:pPr>
        <w:spacing w:after="0" w:line="240" w:lineRule="auto"/>
        <w:ind w:left="90"/>
        <w:contextualSpacing/>
        <w:rPr>
          <w:rFonts w:cs="Tahoma"/>
          <w:szCs w:val="24"/>
        </w:rPr>
      </w:pPr>
    </w:p>
    <w:p w14:paraId="69BDA036" w14:textId="45EF446F" w:rsidR="00293242" w:rsidRDefault="00293242" w:rsidP="00744FD3">
      <w:pPr>
        <w:spacing w:after="0" w:line="240" w:lineRule="auto"/>
        <w:ind w:left="90"/>
        <w:contextualSpacing/>
        <w:rPr>
          <w:rFonts w:cs="Tahoma"/>
          <w:szCs w:val="24"/>
        </w:rPr>
        <w:sectPr w:rsidR="00293242"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35692C" w:rsidRPr="001D3BBE" w14:paraId="56C0C3AC" w14:textId="77777777" w:rsidTr="00A30A63">
        <w:trPr>
          <w:cantSplit/>
        </w:trPr>
        <w:tc>
          <w:tcPr>
            <w:tcW w:w="11605" w:type="dxa"/>
          </w:tcPr>
          <w:p w14:paraId="38D87EB1" w14:textId="77777777" w:rsidR="0035692C" w:rsidRPr="001D3BBE" w:rsidRDefault="0035692C" w:rsidP="0035692C">
            <w:pPr>
              <w:spacing w:after="0" w:line="240" w:lineRule="auto"/>
              <w:contextualSpacing/>
              <w:rPr>
                <w:rFonts w:cs="Tahoma"/>
                <w:b/>
                <w:bCs/>
                <w:szCs w:val="24"/>
              </w:rPr>
            </w:pPr>
            <w:r w:rsidRPr="001D3BBE">
              <w:rPr>
                <w:rFonts w:cs="Tahoma"/>
                <w:b/>
                <w:bCs/>
                <w:szCs w:val="24"/>
              </w:rPr>
              <w:t>Document Author</w:t>
            </w:r>
          </w:p>
          <w:p w14:paraId="62D8AE49" w14:textId="02942BD9" w:rsidR="0035692C" w:rsidRPr="00F54F9C" w:rsidRDefault="0035692C" w:rsidP="0035692C">
            <w:pPr>
              <w:spacing w:after="0" w:line="240" w:lineRule="auto"/>
              <w:contextualSpacing/>
              <w:rPr>
                <w:rFonts w:cs="Tahoma"/>
                <w:szCs w:val="24"/>
              </w:rPr>
            </w:pPr>
            <w:r w:rsidRPr="00F54F9C">
              <w:rPr>
                <w:rFonts w:cs="Tahoma"/>
                <w:szCs w:val="24"/>
              </w:rPr>
              <w:t xml:space="preserve">I </w:t>
            </w:r>
            <w:r>
              <w:rPr>
                <w:rFonts w:cs="Tahoma"/>
                <w:szCs w:val="24"/>
              </w:rPr>
              <w:t>assert</w:t>
            </w:r>
            <w:r w:rsidRPr="00F54F9C">
              <w:rPr>
                <w:rFonts w:cs="Tahoma"/>
                <w:szCs w:val="24"/>
              </w:rPr>
              <w:t xml:space="preserve"> that this Certificate of Acceptance documentation is accurate and complete. </w:t>
            </w:r>
          </w:p>
          <w:p w14:paraId="392CBD83" w14:textId="482231AE" w:rsidR="0035692C" w:rsidRPr="001D3BBE" w:rsidRDefault="0035692C" w:rsidP="0035692C">
            <w:pPr>
              <w:spacing w:after="0" w:line="240" w:lineRule="auto"/>
              <w:contextualSpacing/>
              <w:rPr>
                <w:rFonts w:cs="Tahoma"/>
                <w:szCs w:val="24"/>
              </w:rPr>
            </w:pPr>
          </w:p>
        </w:tc>
        <w:tc>
          <w:tcPr>
            <w:tcW w:w="2880" w:type="dxa"/>
            <w:vAlign w:val="center"/>
          </w:tcPr>
          <w:p w14:paraId="067DEB69"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27BCD225"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11D6955C"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Author Signature</w:t>
            </w:r>
            <w:r w:rsidRPr="002A5450">
              <w:rPr>
                <w:rFonts w:cs="Tahoma"/>
                <w:szCs w:val="24"/>
                <w:shd w:val="clear" w:color="auto" w:fill="E6E6E6"/>
              </w:rPr>
              <w:fldChar w:fldCharType="end"/>
            </w:r>
          </w:p>
          <w:p w14:paraId="046F1A8B" w14:textId="702C9B92" w:rsidR="0035692C" w:rsidRPr="001D3BBE"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tc>
      </w:tr>
      <w:tr w:rsidR="0035692C" w:rsidRPr="001D3BBE" w14:paraId="49FAA19F" w14:textId="77777777" w:rsidTr="00A30A63">
        <w:trPr>
          <w:cantSplit/>
        </w:trPr>
        <w:tc>
          <w:tcPr>
            <w:tcW w:w="11605" w:type="dxa"/>
          </w:tcPr>
          <w:p w14:paraId="0D09D4F5" w14:textId="77777777" w:rsidR="0035692C" w:rsidRPr="001D3BBE" w:rsidRDefault="0035692C" w:rsidP="0035692C">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35692C" w:rsidRPr="001D3BBE" w:rsidRDefault="0035692C" w:rsidP="0035692C">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35692C" w:rsidRPr="001D3BBE" w:rsidRDefault="0035692C" w:rsidP="0035692C">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4B8281EC"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68BF2AC0"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08D7F6CC"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6023AAED"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5361367D"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537444EE" w14:textId="77777777" w:rsidR="0035692C" w:rsidRPr="002A5450" w:rsidRDefault="0035692C" w:rsidP="0035692C">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2E855167"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7A59363B" w:rsidR="0035692C" w:rsidRPr="001D3BBE" w:rsidRDefault="0035692C" w:rsidP="0035692C">
            <w:pPr>
              <w:spacing w:after="0" w:line="240" w:lineRule="auto"/>
              <w:contextualSpacing/>
              <w:rPr>
                <w:rFonts w:cs="Tahoma"/>
                <w:szCs w:val="24"/>
              </w:rPr>
            </w:pPr>
          </w:p>
        </w:tc>
      </w:tr>
      <w:tr w:rsidR="0035692C" w:rsidRPr="001D3BBE" w14:paraId="0BB6C8D6" w14:textId="77777777" w:rsidTr="00A30A63">
        <w:trPr>
          <w:cantSplit/>
        </w:trPr>
        <w:tc>
          <w:tcPr>
            <w:tcW w:w="11605" w:type="dxa"/>
          </w:tcPr>
          <w:p w14:paraId="2AD23433" w14:textId="77777777" w:rsidR="0035692C" w:rsidRPr="001D3BBE" w:rsidRDefault="0035692C" w:rsidP="0035692C">
            <w:pPr>
              <w:spacing w:after="0" w:line="240" w:lineRule="auto"/>
              <w:contextualSpacing/>
              <w:rPr>
                <w:rFonts w:cs="Tahoma"/>
                <w:b/>
                <w:bCs/>
                <w:szCs w:val="24"/>
              </w:rPr>
            </w:pPr>
            <w:r w:rsidRPr="001D3BBE">
              <w:rPr>
                <w:rFonts w:cs="Tahoma"/>
                <w:b/>
                <w:bCs/>
                <w:szCs w:val="24"/>
              </w:rPr>
              <w:t>Responsible Person</w:t>
            </w:r>
          </w:p>
          <w:p w14:paraId="7C17F39B" w14:textId="77777777" w:rsidR="0035692C" w:rsidRPr="001D3BBE" w:rsidRDefault="0035692C" w:rsidP="0035692C">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35692C" w:rsidRPr="001D3BBE" w:rsidRDefault="0035692C" w:rsidP="0035692C">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Pr>
                <w:rFonts w:cs="Tahoma"/>
                <w:szCs w:val="24"/>
              </w:rPr>
              <w:t xml:space="preserve"> </w:t>
            </w:r>
            <w:r w:rsidRPr="001D3BBE">
              <w:rPr>
                <w:rFonts w:cs="Tahoma"/>
                <w:szCs w:val="24"/>
              </w:rPr>
              <w:t>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4B90A852"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07962BB5"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27177108"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t xml:space="preserve">Lic.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4958152D"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53312DF2"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20BC8B83"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7C40D7F5"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35692C" w:rsidRPr="001D3BBE" w:rsidRDefault="0035692C" w:rsidP="0035692C">
            <w:pPr>
              <w:spacing w:after="0" w:line="240" w:lineRule="auto"/>
              <w:contextualSpacing/>
              <w:rPr>
                <w:rFonts w:cs="Tahoma"/>
                <w:szCs w:val="24"/>
              </w:rPr>
            </w:pPr>
          </w:p>
        </w:tc>
      </w:tr>
    </w:tbl>
    <w:p w14:paraId="296D523B" w14:textId="77777777" w:rsidR="00923FE7" w:rsidRPr="00D508CB" w:rsidRDefault="00923FE7" w:rsidP="0033635B">
      <w:pPr>
        <w:spacing w:after="0" w:line="240" w:lineRule="auto"/>
        <w:contextualSpacing/>
        <w:rPr>
          <w:rFonts w:cs="Tahoma"/>
          <w:szCs w:val="24"/>
        </w:rPr>
      </w:pPr>
    </w:p>
    <w:sectPr w:rsidR="00923FE7" w:rsidRPr="00D508CB" w:rsidSect="00961440">
      <w:footerReference w:type="default" r:id="rId17"/>
      <w:pgSz w:w="15840" w:h="12240" w:orient="landscape"/>
      <w:pgMar w:top="1008" w:right="720" w:bottom="990" w:left="720" w:header="270"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FFA48" w14:textId="77777777" w:rsidR="00C610CE" w:rsidRDefault="00C610CE" w:rsidP="006D39A2">
      <w:pPr>
        <w:spacing w:after="0" w:line="240" w:lineRule="auto"/>
      </w:pPr>
      <w:r>
        <w:separator/>
      </w:r>
    </w:p>
  </w:endnote>
  <w:endnote w:type="continuationSeparator" w:id="0">
    <w:p w14:paraId="55B3670D" w14:textId="77777777" w:rsidR="00C610CE" w:rsidRDefault="00C610CE" w:rsidP="006D39A2">
      <w:pPr>
        <w:spacing w:after="0" w:line="240" w:lineRule="auto"/>
      </w:pPr>
      <w:r>
        <w:continuationSeparator/>
      </w:r>
    </w:p>
  </w:endnote>
  <w:endnote w:type="continuationNotice" w:id="1">
    <w:p w14:paraId="3BB0B2F2" w14:textId="77777777" w:rsidR="00C610CE" w:rsidRDefault="00C610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2C2F4" w14:textId="77777777" w:rsidR="009A3527" w:rsidRDefault="009A35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62719CD0"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002CD3">
      <w:rPr>
        <w:rFonts w:cs="Tahoma"/>
        <w:szCs w:val="24"/>
      </w:rPr>
      <w:t xml:space="preserve">Revised </w:t>
    </w:r>
    <w:r w:rsidR="005F1AB2">
      <w:rPr>
        <w:rFonts w:cs="Tahoma"/>
        <w:szCs w:val="24"/>
      </w:rPr>
      <w:t>January</w:t>
    </w:r>
    <w:r w:rsidR="00225A72">
      <w:rPr>
        <w:rFonts w:cs="Tahoma"/>
        <w:szCs w:val="24"/>
      </w:rPr>
      <w:t xml:space="preserve"> 1,</w:t>
    </w:r>
    <w:r w:rsidR="009A48B5" w:rsidRPr="00176C5A">
      <w:rPr>
        <w:rFonts w:cs="Tahoma"/>
        <w:szCs w:val="24"/>
      </w:rPr>
      <w:t xml:space="preserve"> 202</w:t>
    </w:r>
    <w:r w:rsidR="005F1AB2">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A54C0" w14:textId="77777777" w:rsidR="009A3527" w:rsidRDefault="009A35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9B9EE" w14:textId="2733EC32" w:rsidR="004C7911" w:rsidRPr="006732DD" w:rsidRDefault="004C7911"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Pr>
        <w:rFonts w:cs="Tahoma"/>
        <w:szCs w:val="24"/>
      </w:rPr>
      <w:t xml:space="preserve">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sidR="00405AAA">
      <w:rPr>
        <w:rFonts w:cs="Tahoma"/>
        <w:szCs w:val="24"/>
      </w:rPr>
      <w:t>Revised January 1,</w:t>
    </w:r>
    <w:r w:rsidR="00405AAA" w:rsidRPr="00176C5A">
      <w:rPr>
        <w:rFonts w:cs="Tahoma"/>
        <w:szCs w:val="24"/>
      </w:rPr>
      <w:t xml:space="preserve"> 202</w:t>
    </w:r>
    <w:r w:rsidR="00405AAA">
      <w:rPr>
        <w:rFonts w:cs="Tahoma"/>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3F5EB" w14:textId="77777777" w:rsidR="00C610CE" w:rsidRDefault="00C610CE" w:rsidP="006D39A2">
      <w:pPr>
        <w:spacing w:after="0" w:line="240" w:lineRule="auto"/>
      </w:pPr>
      <w:r>
        <w:separator/>
      </w:r>
    </w:p>
  </w:footnote>
  <w:footnote w:type="continuationSeparator" w:id="0">
    <w:p w14:paraId="4E0E31E2" w14:textId="77777777" w:rsidR="00C610CE" w:rsidRDefault="00C610CE" w:rsidP="006D39A2">
      <w:pPr>
        <w:spacing w:after="0" w:line="240" w:lineRule="auto"/>
      </w:pPr>
      <w:r>
        <w:continuationSeparator/>
      </w:r>
    </w:p>
  </w:footnote>
  <w:footnote w:type="continuationNotice" w:id="1">
    <w:p w14:paraId="3C882484" w14:textId="77777777" w:rsidR="00C610CE" w:rsidRDefault="00C610C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35884" w14:textId="77777777" w:rsidR="009A3527" w:rsidRDefault="009A35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A989" w14:textId="0CE5F12E" w:rsidR="009A48B5" w:rsidRDefault="00E813DA" w:rsidP="000777FD">
    <w:pPr>
      <w:pStyle w:val="Default"/>
      <w:tabs>
        <w:tab w:val="left" w:pos="3330"/>
        <w:tab w:val="left" w:pos="3510"/>
      </w:tabs>
      <w:rPr>
        <w:rFonts w:eastAsia="Times New Roman" w:cs="Tahoma"/>
      </w:rPr>
    </w:pPr>
    <w:sdt>
      <w:sdtPr>
        <w:rPr>
          <w:rFonts w:eastAsia="Times New Roman" w:cs="Tahoma"/>
        </w:rPr>
        <w:id w:val="-658303511"/>
        <w:docPartObj>
          <w:docPartGallery w:val="Watermarks"/>
          <w:docPartUnique/>
        </w:docPartObj>
      </w:sdtPr>
      <w:sdtEndPr/>
      <w:sdtContent>
        <w:r>
          <w:rPr>
            <w:rFonts w:eastAsia="Times New Roman" w:cs="Tahoma"/>
            <w:noProof/>
          </w:rPr>
          <w:pict w14:anchorId="100495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sidRPr="00A36C9C">
      <w:rPr>
        <w:rFonts w:eastAsia="Times New Roman" w:cs="Tahoma"/>
      </w:rPr>
      <w:t>STATE OF CALIFORNIA</w:t>
    </w:r>
    <w:r w:rsidR="009A48B5">
      <w:rPr>
        <w:rFonts w:eastAsia="Times New Roman" w:cs="Tahoma"/>
      </w:rPr>
      <w:tab/>
    </w:r>
    <w:r w:rsidR="00DE3D33">
      <w:rPr>
        <w:rFonts w:eastAsia="Times New Roman" w:cs="Tahoma"/>
      </w:rPr>
      <w:tab/>
    </w:r>
    <w:r w:rsidR="00E857C9">
      <w:t xml:space="preserve"> </w:t>
    </w:r>
    <w:r w:rsidR="00961741" w:rsidRPr="000777FD">
      <w:rPr>
        <w:b/>
        <w:bCs/>
      </w:rPr>
      <w:t>AHU</w:t>
    </w:r>
    <w:r w:rsidR="000A46EB" w:rsidRPr="000777FD">
      <w:rPr>
        <w:b/>
        <w:bCs/>
      </w:rPr>
      <w:t xml:space="preserve"> </w:t>
    </w:r>
    <w:r w:rsidR="00DE3D33" w:rsidRPr="000777FD">
      <w:rPr>
        <w:b/>
        <w:bCs/>
      </w:rPr>
      <w:t xml:space="preserve">&amp; </w:t>
    </w:r>
    <w:r w:rsidR="00961741" w:rsidRPr="000777FD">
      <w:rPr>
        <w:b/>
        <w:bCs/>
      </w:rPr>
      <w:t>ZONE TERMINAL</w:t>
    </w:r>
    <w:r w:rsidR="004D6B95" w:rsidRPr="000777FD">
      <w:rPr>
        <w:b/>
        <w:bCs/>
      </w:rPr>
      <w:t xml:space="preserve"> FDD</w:t>
    </w:r>
    <w:r w:rsidR="009A48B5">
      <w:rPr>
        <w:rFonts w:eastAsia="Times New Roman" w:cs="Tahoma"/>
      </w:rPr>
      <w:tab/>
    </w:r>
    <w:r w:rsidR="00CB3959">
      <w:rPr>
        <w:rFonts w:eastAsia="Times New Roman" w:cs="Tahoma"/>
      </w:rPr>
      <w:t>2022</w:t>
    </w:r>
    <w:r w:rsidR="009A48B5">
      <w:rPr>
        <w:rFonts w:eastAsia="Times New Roman" w:cs="Tahoma"/>
      </w:rPr>
      <w:t>-</w:t>
    </w:r>
    <w:r w:rsidR="009A48B5" w:rsidRPr="00A36C9C">
      <w:rPr>
        <w:rFonts w:eastAsia="Times New Roman" w:cs="Tahoma"/>
      </w:rPr>
      <w:t>CEC-NRCA-MCH-</w:t>
    </w:r>
    <w:r w:rsidR="00961741">
      <w:rPr>
        <w:rFonts w:eastAsia="Times New Roman" w:cs="Tahoma"/>
      </w:rPr>
      <w:t>13</w:t>
    </w:r>
    <w:r w:rsidR="009A48B5" w:rsidRPr="00A36C9C">
      <w:rPr>
        <w:rFonts w:eastAsia="Times New Roman" w:cs="Tahoma"/>
      </w:rPr>
      <w:t>-A</w:t>
    </w:r>
  </w:p>
  <w:p w14:paraId="326D1762" w14:textId="77777777" w:rsidR="009A48B5" w:rsidRDefault="009A48B5" w:rsidP="000777FD">
    <w:pPr>
      <w:pStyle w:val="Default"/>
      <w:tabs>
        <w:tab w:val="left" w:pos="3330"/>
        <w:tab w:val="left" w:pos="3510"/>
      </w:tabs>
      <w:rPr>
        <w:rFonts w:eastAsia="Times New Roman" w:cs="Tahom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1CEFA" w14:textId="77777777" w:rsidR="009A3527" w:rsidRDefault="009A35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91D9B"/>
    <w:multiLevelType w:val="hybridMultilevel"/>
    <w:tmpl w:val="F184F5FE"/>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5"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DA0BE8"/>
    <w:multiLevelType w:val="hybridMultilevel"/>
    <w:tmpl w:val="096231E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4"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AC1762"/>
    <w:multiLevelType w:val="hybridMultilevel"/>
    <w:tmpl w:val="966C295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2"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F54FF9"/>
    <w:multiLevelType w:val="multilevel"/>
    <w:tmpl w:val="B070252E"/>
    <w:numStyleLink w:val="BulletLetterList"/>
  </w:abstractNum>
  <w:abstractNum w:abstractNumId="24"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2001926">
    <w:abstractNumId w:val="10"/>
  </w:num>
  <w:num w:numId="2" w16cid:durableId="294916163">
    <w:abstractNumId w:val="15"/>
  </w:num>
  <w:num w:numId="3" w16cid:durableId="1332026659">
    <w:abstractNumId w:val="6"/>
  </w:num>
  <w:num w:numId="4" w16cid:durableId="1600941961">
    <w:abstractNumId w:val="3"/>
  </w:num>
  <w:num w:numId="5" w16cid:durableId="953370872">
    <w:abstractNumId w:val="17"/>
  </w:num>
  <w:num w:numId="6" w16cid:durableId="1647320043">
    <w:abstractNumId w:val="18"/>
  </w:num>
  <w:num w:numId="7" w16cid:durableId="1250776778">
    <w:abstractNumId w:val="20"/>
  </w:num>
  <w:num w:numId="8" w16cid:durableId="1025836277">
    <w:abstractNumId w:val="19"/>
  </w:num>
  <w:num w:numId="9" w16cid:durableId="1231967906">
    <w:abstractNumId w:val="8"/>
  </w:num>
  <w:num w:numId="10" w16cid:durableId="953442967">
    <w:abstractNumId w:val="22"/>
  </w:num>
  <w:num w:numId="11" w16cid:durableId="1845894995">
    <w:abstractNumId w:val="11"/>
  </w:num>
  <w:num w:numId="12" w16cid:durableId="15236467">
    <w:abstractNumId w:val="16"/>
  </w:num>
  <w:num w:numId="13" w16cid:durableId="1672442870">
    <w:abstractNumId w:val="14"/>
  </w:num>
  <w:num w:numId="14" w16cid:durableId="512257728">
    <w:abstractNumId w:val="5"/>
  </w:num>
  <w:num w:numId="15" w16cid:durableId="231548792">
    <w:abstractNumId w:val="1"/>
  </w:num>
  <w:num w:numId="16" w16cid:durableId="2033799825">
    <w:abstractNumId w:val="25"/>
  </w:num>
  <w:num w:numId="17" w16cid:durableId="620454088">
    <w:abstractNumId w:val="23"/>
  </w:num>
  <w:num w:numId="18" w16cid:durableId="1766609087">
    <w:abstractNumId w:val="4"/>
  </w:num>
  <w:num w:numId="19" w16cid:durableId="1954901237">
    <w:abstractNumId w:val="9"/>
  </w:num>
  <w:num w:numId="20" w16cid:durableId="440303243">
    <w:abstractNumId w:val="12"/>
  </w:num>
  <w:num w:numId="21" w16cid:durableId="949165675">
    <w:abstractNumId w:val="2"/>
  </w:num>
  <w:num w:numId="22" w16cid:durableId="1352995293">
    <w:abstractNumId w:val="26"/>
  </w:num>
  <w:num w:numId="23" w16cid:durableId="364907015">
    <w:abstractNumId w:val="24"/>
  </w:num>
  <w:num w:numId="24" w16cid:durableId="782186768">
    <w:abstractNumId w:val="13"/>
  </w:num>
  <w:num w:numId="25" w16cid:durableId="1680623983">
    <w:abstractNumId w:val="21"/>
  </w:num>
  <w:num w:numId="26" w16cid:durableId="2119448876">
    <w:abstractNumId w:val="7"/>
  </w:num>
  <w:num w:numId="27" w16cid:durableId="1744796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4098"/>
    <o:shapelayout v:ext="edit">
      <o:idmap v:ext="edit" data="4"/>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2CD3"/>
    <w:rsid w:val="00003B84"/>
    <w:rsid w:val="00012EAC"/>
    <w:rsid w:val="000154C5"/>
    <w:rsid w:val="00015C84"/>
    <w:rsid w:val="00016749"/>
    <w:rsid w:val="00016781"/>
    <w:rsid w:val="00016D46"/>
    <w:rsid w:val="00017B4D"/>
    <w:rsid w:val="00020C99"/>
    <w:rsid w:val="00024AFB"/>
    <w:rsid w:val="00025223"/>
    <w:rsid w:val="00025A81"/>
    <w:rsid w:val="00025EC8"/>
    <w:rsid w:val="00030FB5"/>
    <w:rsid w:val="00031A2B"/>
    <w:rsid w:val="000321A3"/>
    <w:rsid w:val="00032E01"/>
    <w:rsid w:val="0003526D"/>
    <w:rsid w:val="0004213E"/>
    <w:rsid w:val="0004284E"/>
    <w:rsid w:val="00046AC8"/>
    <w:rsid w:val="00047422"/>
    <w:rsid w:val="0005092D"/>
    <w:rsid w:val="00051A83"/>
    <w:rsid w:val="000521CE"/>
    <w:rsid w:val="00053A66"/>
    <w:rsid w:val="000545F9"/>
    <w:rsid w:val="00056F11"/>
    <w:rsid w:val="0006383B"/>
    <w:rsid w:val="000649EE"/>
    <w:rsid w:val="000734A3"/>
    <w:rsid w:val="000762FA"/>
    <w:rsid w:val="0007697D"/>
    <w:rsid w:val="000777FD"/>
    <w:rsid w:val="00082A60"/>
    <w:rsid w:val="000837EF"/>
    <w:rsid w:val="00083B77"/>
    <w:rsid w:val="00083E1C"/>
    <w:rsid w:val="00084673"/>
    <w:rsid w:val="00085B13"/>
    <w:rsid w:val="00086DC5"/>
    <w:rsid w:val="00094E8A"/>
    <w:rsid w:val="000962B6"/>
    <w:rsid w:val="000A22C1"/>
    <w:rsid w:val="000A2BCF"/>
    <w:rsid w:val="000A46EB"/>
    <w:rsid w:val="000A73BA"/>
    <w:rsid w:val="000B0D31"/>
    <w:rsid w:val="000B1DC9"/>
    <w:rsid w:val="000B3495"/>
    <w:rsid w:val="000B5AD7"/>
    <w:rsid w:val="000C0748"/>
    <w:rsid w:val="000C3272"/>
    <w:rsid w:val="000C3870"/>
    <w:rsid w:val="000C412C"/>
    <w:rsid w:val="000E0088"/>
    <w:rsid w:val="000E1571"/>
    <w:rsid w:val="000E3192"/>
    <w:rsid w:val="000E4044"/>
    <w:rsid w:val="000F261C"/>
    <w:rsid w:val="000F3B84"/>
    <w:rsid w:val="000F4ABE"/>
    <w:rsid w:val="0010246E"/>
    <w:rsid w:val="001028B2"/>
    <w:rsid w:val="001030E0"/>
    <w:rsid w:val="00104DB5"/>
    <w:rsid w:val="0010653D"/>
    <w:rsid w:val="001069A9"/>
    <w:rsid w:val="00111D03"/>
    <w:rsid w:val="0011206A"/>
    <w:rsid w:val="001154E8"/>
    <w:rsid w:val="00121BBE"/>
    <w:rsid w:val="00124233"/>
    <w:rsid w:val="00124A08"/>
    <w:rsid w:val="00127E27"/>
    <w:rsid w:val="001315D4"/>
    <w:rsid w:val="001332C0"/>
    <w:rsid w:val="00134BC8"/>
    <w:rsid w:val="001370D7"/>
    <w:rsid w:val="001429C5"/>
    <w:rsid w:val="00142C83"/>
    <w:rsid w:val="00142E55"/>
    <w:rsid w:val="00142E96"/>
    <w:rsid w:val="0014330A"/>
    <w:rsid w:val="0014484E"/>
    <w:rsid w:val="001462B5"/>
    <w:rsid w:val="001465C1"/>
    <w:rsid w:val="00150A7D"/>
    <w:rsid w:val="00150CBA"/>
    <w:rsid w:val="00151565"/>
    <w:rsid w:val="00153675"/>
    <w:rsid w:val="00157D52"/>
    <w:rsid w:val="001607F7"/>
    <w:rsid w:val="00160D6D"/>
    <w:rsid w:val="00166136"/>
    <w:rsid w:val="00166BC3"/>
    <w:rsid w:val="00172108"/>
    <w:rsid w:val="0017352F"/>
    <w:rsid w:val="00173817"/>
    <w:rsid w:val="0017391F"/>
    <w:rsid w:val="0017645C"/>
    <w:rsid w:val="00176586"/>
    <w:rsid w:val="001767F2"/>
    <w:rsid w:val="00176C5A"/>
    <w:rsid w:val="00176FED"/>
    <w:rsid w:val="00177F50"/>
    <w:rsid w:val="00182340"/>
    <w:rsid w:val="00182624"/>
    <w:rsid w:val="00192FF9"/>
    <w:rsid w:val="001943A1"/>
    <w:rsid w:val="00197D73"/>
    <w:rsid w:val="001A1251"/>
    <w:rsid w:val="001A17CB"/>
    <w:rsid w:val="001A1D72"/>
    <w:rsid w:val="001A3B48"/>
    <w:rsid w:val="001A57D6"/>
    <w:rsid w:val="001A7006"/>
    <w:rsid w:val="001A7EFA"/>
    <w:rsid w:val="001B224A"/>
    <w:rsid w:val="001B250D"/>
    <w:rsid w:val="001B5A0D"/>
    <w:rsid w:val="001B5E09"/>
    <w:rsid w:val="001B6563"/>
    <w:rsid w:val="001C18C3"/>
    <w:rsid w:val="001C21D2"/>
    <w:rsid w:val="001C393D"/>
    <w:rsid w:val="001C43F8"/>
    <w:rsid w:val="001C6C01"/>
    <w:rsid w:val="001C7B44"/>
    <w:rsid w:val="001C7FCB"/>
    <w:rsid w:val="001D0623"/>
    <w:rsid w:val="001D3BBE"/>
    <w:rsid w:val="001D5820"/>
    <w:rsid w:val="001D58BE"/>
    <w:rsid w:val="001E01D4"/>
    <w:rsid w:val="001E2AC8"/>
    <w:rsid w:val="001E5CD5"/>
    <w:rsid w:val="001F307D"/>
    <w:rsid w:val="001F4203"/>
    <w:rsid w:val="001F42EF"/>
    <w:rsid w:val="001F783D"/>
    <w:rsid w:val="00201395"/>
    <w:rsid w:val="0020191B"/>
    <w:rsid w:val="0020275F"/>
    <w:rsid w:val="0020595F"/>
    <w:rsid w:val="00210DF6"/>
    <w:rsid w:val="002120EB"/>
    <w:rsid w:val="0021289D"/>
    <w:rsid w:val="00213D14"/>
    <w:rsid w:val="0021663A"/>
    <w:rsid w:val="00216E8A"/>
    <w:rsid w:val="0022253A"/>
    <w:rsid w:val="00224962"/>
    <w:rsid w:val="00225A72"/>
    <w:rsid w:val="00227DAA"/>
    <w:rsid w:val="00230484"/>
    <w:rsid w:val="00231297"/>
    <w:rsid w:val="002332E7"/>
    <w:rsid w:val="00235463"/>
    <w:rsid w:val="00236DAE"/>
    <w:rsid w:val="00241302"/>
    <w:rsid w:val="002443AD"/>
    <w:rsid w:val="0024609A"/>
    <w:rsid w:val="002537CF"/>
    <w:rsid w:val="00254683"/>
    <w:rsid w:val="00257D5C"/>
    <w:rsid w:val="00261397"/>
    <w:rsid w:val="002654C1"/>
    <w:rsid w:val="00266205"/>
    <w:rsid w:val="002730F7"/>
    <w:rsid w:val="0028009D"/>
    <w:rsid w:val="00280646"/>
    <w:rsid w:val="00280F34"/>
    <w:rsid w:val="00282A16"/>
    <w:rsid w:val="00283CE7"/>
    <w:rsid w:val="00285258"/>
    <w:rsid w:val="0028571B"/>
    <w:rsid w:val="00291ECE"/>
    <w:rsid w:val="00293242"/>
    <w:rsid w:val="00293BB0"/>
    <w:rsid w:val="002943CD"/>
    <w:rsid w:val="00294E2C"/>
    <w:rsid w:val="00296BDA"/>
    <w:rsid w:val="002A0E1C"/>
    <w:rsid w:val="002A757C"/>
    <w:rsid w:val="002B59F4"/>
    <w:rsid w:val="002B79BF"/>
    <w:rsid w:val="002C17B6"/>
    <w:rsid w:val="002C2D9E"/>
    <w:rsid w:val="002C78B9"/>
    <w:rsid w:val="002D069A"/>
    <w:rsid w:val="002D7756"/>
    <w:rsid w:val="002D7E00"/>
    <w:rsid w:val="002E106F"/>
    <w:rsid w:val="002E149E"/>
    <w:rsid w:val="002E157F"/>
    <w:rsid w:val="002E6E51"/>
    <w:rsid w:val="002F55D9"/>
    <w:rsid w:val="00306180"/>
    <w:rsid w:val="0031170F"/>
    <w:rsid w:val="00314E1C"/>
    <w:rsid w:val="0031511A"/>
    <w:rsid w:val="003212EC"/>
    <w:rsid w:val="00322FB2"/>
    <w:rsid w:val="00323830"/>
    <w:rsid w:val="00323E67"/>
    <w:rsid w:val="0032525C"/>
    <w:rsid w:val="00332329"/>
    <w:rsid w:val="003325B8"/>
    <w:rsid w:val="0033262E"/>
    <w:rsid w:val="0033635B"/>
    <w:rsid w:val="003365EB"/>
    <w:rsid w:val="00344047"/>
    <w:rsid w:val="0034628E"/>
    <w:rsid w:val="00347BB3"/>
    <w:rsid w:val="0035044B"/>
    <w:rsid w:val="00351787"/>
    <w:rsid w:val="0035288D"/>
    <w:rsid w:val="00354987"/>
    <w:rsid w:val="003564BB"/>
    <w:rsid w:val="0035692C"/>
    <w:rsid w:val="00361D20"/>
    <w:rsid w:val="00362128"/>
    <w:rsid w:val="0036425E"/>
    <w:rsid w:val="00365CB9"/>
    <w:rsid w:val="003674B5"/>
    <w:rsid w:val="0037058F"/>
    <w:rsid w:val="003705A8"/>
    <w:rsid w:val="00370DF4"/>
    <w:rsid w:val="00386887"/>
    <w:rsid w:val="003921EE"/>
    <w:rsid w:val="0039273E"/>
    <w:rsid w:val="00395EF1"/>
    <w:rsid w:val="0039711A"/>
    <w:rsid w:val="003A2B5D"/>
    <w:rsid w:val="003A2C69"/>
    <w:rsid w:val="003A4B4F"/>
    <w:rsid w:val="003A5450"/>
    <w:rsid w:val="003A5A1D"/>
    <w:rsid w:val="003B08FF"/>
    <w:rsid w:val="003B19EF"/>
    <w:rsid w:val="003B1BB9"/>
    <w:rsid w:val="003B6446"/>
    <w:rsid w:val="003C5A58"/>
    <w:rsid w:val="003D089F"/>
    <w:rsid w:val="003D5135"/>
    <w:rsid w:val="003D6444"/>
    <w:rsid w:val="003E007E"/>
    <w:rsid w:val="003E20C6"/>
    <w:rsid w:val="003E2603"/>
    <w:rsid w:val="003E39F4"/>
    <w:rsid w:val="003E482B"/>
    <w:rsid w:val="003F0E78"/>
    <w:rsid w:val="003F1BD1"/>
    <w:rsid w:val="003F3C05"/>
    <w:rsid w:val="003F3E83"/>
    <w:rsid w:val="003F6463"/>
    <w:rsid w:val="00400E78"/>
    <w:rsid w:val="00401133"/>
    <w:rsid w:val="00404679"/>
    <w:rsid w:val="00405AAA"/>
    <w:rsid w:val="00410D52"/>
    <w:rsid w:val="00416A63"/>
    <w:rsid w:val="00421197"/>
    <w:rsid w:val="00422C19"/>
    <w:rsid w:val="0042344A"/>
    <w:rsid w:val="00424A14"/>
    <w:rsid w:val="0042602C"/>
    <w:rsid w:val="00434B1A"/>
    <w:rsid w:val="00436BC4"/>
    <w:rsid w:val="00436F09"/>
    <w:rsid w:val="00436F6E"/>
    <w:rsid w:val="004425F7"/>
    <w:rsid w:val="0044314D"/>
    <w:rsid w:val="00445A27"/>
    <w:rsid w:val="0044700E"/>
    <w:rsid w:val="00450FD2"/>
    <w:rsid w:val="00454654"/>
    <w:rsid w:val="00457249"/>
    <w:rsid w:val="00461327"/>
    <w:rsid w:val="00463377"/>
    <w:rsid w:val="00463E51"/>
    <w:rsid w:val="004641E8"/>
    <w:rsid w:val="004675F9"/>
    <w:rsid w:val="00472499"/>
    <w:rsid w:val="00472E9C"/>
    <w:rsid w:val="00474F86"/>
    <w:rsid w:val="004773BF"/>
    <w:rsid w:val="0048402D"/>
    <w:rsid w:val="00486452"/>
    <w:rsid w:val="00486770"/>
    <w:rsid w:val="0049030C"/>
    <w:rsid w:val="00494986"/>
    <w:rsid w:val="00495D50"/>
    <w:rsid w:val="004A4BB0"/>
    <w:rsid w:val="004A5CFE"/>
    <w:rsid w:val="004A5DF1"/>
    <w:rsid w:val="004A5F42"/>
    <w:rsid w:val="004A6001"/>
    <w:rsid w:val="004A76F4"/>
    <w:rsid w:val="004B1846"/>
    <w:rsid w:val="004B7AF1"/>
    <w:rsid w:val="004C37B3"/>
    <w:rsid w:val="004C37FA"/>
    <w:rsid w:val="004C5A52"/>
    <w:rsid w:val="004C6753"/>
    <w:rsid w:val="004C7911"/>
    <w:rsid w:val="004D05A6"/>
    <w:rsid w:val="004D430B"/>
    <w:rsid w:val="004D4FB1"/>
    <w:rsid w:val="004D6B95"/>
    <w:rsid w:val="004E2A3A"/>
    <w:rsid w:val="004E521F"/>
    <w:rsid w:val="004E728F"/>
    <w:rsid w:val="004F00B2"/>
    <w:rsid w:val="004F0480"/>
    <w:rsid w:val="004F0808"/>
    <w:rsid w:val="004F0E88"/>
    <w:rsid w:val="004F121E"/>
    <w:rsid w:val="004F52FF"/>
    <w:rsid w:val="004F56A4"/>
    <w:rsid w:val="004F68F6"/>
    <w:rsid w:val="00503C7F"/>
    <w:rsid w:val="00504055"/>
    <w:rsid w:val="00504625"/>
    <w:rsid w:val="0051040D"/>
    <w:rsid w:val="00511EE1"/>
    <w:rsid w:val="005129B7"/>
    <w:rsid w:val="00513556"/>
    <w:rsid w:val="005137A7"/>
    <w:rsid w:val="00513B0A"/>
    <w:rsid w:val="00514283"/>
    <w:rsid w:val="00517B30"/>
    <w:rsid w:val="0052082B"/>
    <w:rsid w:val="005302F0"/>
    <w:rsid w:val="00533482"/>
    <w:rsid w:val="00534827"/>
    <w:rsid w:val="00535642"/>
    <w:rsid w:val="00535D13"/>
    <w:rsid w:val="00536796"/>
    <w:rsid w:val="00541A07"/>
    <w:rsid w:val="00550740"/>
    <w:rsid w:val="00550C4A"/>
    <w:rsid w:val="00551E86"/>
    <w:rsid w:val="00552AE5"/>
    <w:rsid w:val="00553EE6"/>
    <w:rsid w:val="00554A0F"/>
    <w:rsid w:val="00560417"/>
    <w:rsid w:val="005630E8"/>
    <w:rsid w:val="0056314F"/>
    <w:rsid w:val="00564C54"/>
    <w:rsid w:val="00566207"/>
    <w:rsid w:val="00566849"/>
    <w:rsid w:val="00570D61"/>
    <w:rsid w:val="00570E17"/>
    <w:rsid w:val="005748FE"/>
    <w:rsid w:val="00575C47"/>
    <w:rsid w:val="00581D9F"/>
    <w:rsid w:val="00583419"/>
    <w:rsid w:val="00584F95"/>
    <w:rsid w:val="005858C6"/>
    <w:rsid w:val="00586FB9"/>
    <w:rsid w:val="00587F0E"/>
    <w:rsid w:val="005903DE"/>
    <w:rsid w:val="00592176"/>
    <w:rsid w:val="00596AF1"/>
    <w:rsid w:val="005A1601"/>
    <w:rsid w:val="005A2F26"/>
    <w:rsid w:val="005A41C6"/>
    <w:rsid w:val="005A5274"/>
    <w:rsid w:val="005A79A1"/>
    <w:rsid w:val="005A7CC6"/>
    <w:rsid w:val="005B0A0F"/>
    <w:rsid w:val="005B0C3C"/>
    <w:rsid w:val="005B7E99"/>
    <w:rsid w:val="005C1CE3"/>
    <w:rsid w:val="005C2794"/>
    <w:rsid w:val="005C30C9"/>
    <w:rsid w:val="005C368E"/>
    <w:rsid w:val="005C3B38"/>
    <w:rsid w:val="005C73B8"/>
    <w:rsid w:val="005C7C8E"/>
    <w:rsid w:val="005D56FC"/>
    <w:rsid w:val="005E430D"/>
    <w:rsid w:val="005E5A42"/>
    <w:rsid w:val="005F031B"/>
    <w:rsid w:val="005F1296"/>
    <w:rsid w:val="005F1A73"/>
    <w:rsid w:val="005F1AB2"/>
    <w:rsid w:val="005F2195"/>
    <w:rsid w:val="005F2200"/>
    <w:rsid w:val="005F5003"/>
    <w:rsid w:val="00601F9D"/>
    <w:rsid w:val="0060287B"/>
    <w:rsid w:val="00604D7E"/>
    <w:rsid w:val="00606A24"/>
    <w:rsid w:val="00606D87"/>
    <w:rsid w:val="00610710"/>
    <w:rsid w:val="0061113B"/>
    <w:rsid w:val="00611F51"/>
    <w:rsid w:val="00612613"/>
    <w:rsid w:val="00613622"/>
    <w:rsid w:val="00613F2A"/>
    <w:rsid w:val="00614DC1"/>
    <w:rsid w:val="0061692E"/>
    <w:rsid w:val="00623144"/>
    <w:rsid w:val="00625771"/>
    <w:rsid w:val="00627024"/>
    <w:rsid w:val="006355EB"/>
    <w:rsid w:val="006441A0"/>
    <w:rsid w:val="00647925"/>
    <w:rsid w:val="00653ADD"/>
    <w:rsid w:val="006555C5"/>
    <w:rsid w:val="006562AC"/>
    <w:rsid w:val="00660D2B"/>
    <w:rsid w:val="00661B74"/>
    <w:rsid w:val="00662E3A"/>
    <w:rsid w:val="00662E77"/>
    <w:rsid w:val="006652EF"/>
    <w:rsid w:val="006732DD"/>
    <w:rsid w:val="00673E54"/>
    <w:rsid w:val="006813F6"/>
    <w:rsid w:val="00684E9B"/>
    <w:rsid w:val="00685562"/>
    <w:rsid w:val="00685CA9"/>
    <w:rsid w:val="00686D60"/>
    <w:rsid w:val="0068754A"/>
    <w:rsid w:val="00690BFB"/>
    <w:rsid w:val="00690C69"/>
    <w:rsid w:val="00697617"/>
    <w:rsid w:val="006A0954"/>
    <w:rsid w:val="006A14EC"/>
    <w:rsid w:val="006A2184"/>
    <w:rsid w:val="006A25FD"/>
    <w:rsid w:val="006B4579"/>
    <w:rsid w:val="006B481F"/>
    <w:rsid w:val="006B4DF3"/>
    <w:rsid w:val="006B6F94"/>
    <w:rsid w:val="006C3608"/>
    <w:rsid w:val="006C5258"/>
    <w:rsid w:val="006C6D36"/>
    <w:rsid w:val="006D0333"/>
    <w:rsid w:val="006D39A2"/>
    <w:rsid w:val="006D504E"/>
    <w:rsid w:val="006D5AB4"/>
    <w:rsid w:val="006D5F06"/>
    <w:rsid w:val="006D7151"/>
    <w:rsid w:val="006D76EF"/>
    <w:rsid w:val="006E138D"/>
    <w:rsid w:val="006E2039"/>
    <w:rsid w:val="006E212F"/>
    <w:rsid w:val="006E38AC"/>
    <w:rsid w:val="006E64FE"/>
    <w:rsid w:val="006F2C59"/>
    <w:rsid w:val="006F3330"/>
    <w:rsid w:val="006F4424"/>
    <w:rsid w:val="006F6DF9"/>
    <w:rsid w:val="00701D41"/>
    <w:rsid w:val="00702DCC"/>
    <w:rsid w:val="007069BA"/>
    <w:rsid w:val="00716DCB"/>
    <w:rsid w:val="007207E8"/>
    <w:rsid w:val="00721FC0"/>
    <w:rsid w:val="00725A17"/>
    <w:rsid w:val="00725B82"/>
    <w:rsid w:val="00726CCB"/>
    <w:rsid w:val="00727129"/>
    <w:rsid w:val="00727408"/>
    <w:rsid w:val="00734F13"/>
    <w:rsid w:val="00736DF2"/>
    <w:rsid w:val="00741323"/>
    <w:rsid w:val="007416DE"/>
    <w:rsid w:val="00742FA1"/>
    <w:rsid w:val="00743830"/>
    <w:rsid w:val="00744FD3"/>
    <w:rsid w:val="00747496"/>
    <w:rsid w:val="007504E6"/>
    <w:rsid w:val="00750806"/>
    <w:rsid w:val="00750AFB"/>
    <w:rsid w:val="00751CB2"/>
    <w:rsid w:val="00754291"/>
    <w:rsid w:val="00754292"/>
    <w:rsid w:val="00754F59"/>
    <w:rsid w:val="00756029"/>
    <w:rsid w:val="007565CC"/>
    <w:rsid w:val="007631E5"/>
    <w:rsid w:val="007677EB"/>
    <w:rsid w:val="00770541"/>
    <w:rsid w:val="00770665"/>
    <w:rsid w:val="00773FF8"/>
    <w:rsid w:val="00774023"/>
    <w:rsid w:val="00775F31"/>
    <w:rsid w:val="007774B1"/>
    <w:rsid w:val="007774E4"/>
    <w:rsid w:val="007871B1"/>
    <w:rsid w:val="00787C1D"/>
    <w:rsid w:val="00793877"/>
    <w:rsid w:val="00793A9F"/>
    <w:rsid w:val="00793DA3"/>
    <w:rsid w:val="00797632"/>
    <w:rsid w:val="007A07D5"/>
    <w:rsid w:val="007A3647"/>
    <w:rsid w:val="007A366F"/>
    <w:rsid w:val="007A6DA5"/>
    <w:rsid w:val="007A6FF4"/>
    <w:rsid w:val="007B19EE"/>
    <w:rsid w:val="007B5BD9"/>
    <w:rsid w:val="007B75F0"/>
    <w:rsid w:val="007C473F"/>
    <w:rsid w:val="007C47C4"/>
    <w:rsid w:val="007D24DE"/>
    <w:rsid w:val="007D49C9"/>
    <w:rsid w:val="007D5A2B"/>
    <w:rsid w:val="007E3239"/>
    <w:rsid w:val="007E5490"/>
    <w:rsid w:val="007F01D0"/>
    <w:rsid w:val="007F02E0"/>
    <w:rsid w:val="007F1EC6"/>
    <w:rsid w:val="007F31D5"/>
    <w:rsid w:val="007F598E"/>
    <w:rsid w:val="00801D01"/>
    <w:rsid w:val="008114D5"/>
    <w:rsid w:val="008115D4"/>
    <w:rsid w:val="00817AFC"/>
    <w:rsid w:val="008219D8"/>
    <w:rsid w:val="00824416"/>
    <w:rsid w:val="008257B0"/>
    <w:rsid w:val="00830004"/>
    <w:rsid w:val="00831E76"/>
    <w:rsid w:val="00832F4E"/>
    <w:rsid w:val="00833C32"/>
    <w:rsid w:val="00834CDC"/>
    <w:rsid w:val="008355D8"/>
    <w:rsid w:val="008357BD"/>
    <w:rsid w:val="00835BA3"/>
    <w:rsid w:val="00837616"/>
    <w:rsid w:val="00840D67"/>
    <w:rsid w:val="00841742"/>
    <w:rsid w:val="00841F90"/>
    <w:rsid w:val="008456D0"/>
    <w:rsid w:val="00847E6A"/>
    <w:rsid w:val="008559D3"/>
    <w:rsid w:val="00863890"/>
    <w:rsid w:val="00866EBE"/>
    <w:rsid w:val="00870841"/>
    <w:rsid w:val="00870F72"/>
    <w:rsid w:val="008732E0"/>
    <w:rsid w:val="00876665"/>
    <w:rsid w:val="0088630D"/>
    <w:rsid w:val="00890486"/>
    <w:rsid w:val="008906D8"/>
    <w:rsid w:val="00890FD7"/>
    <w:rsid w:val="0089102A"/>
    <w:rsid w:val="00897590"/>
    <w:rsid w:val="008A09C2"/>
    <w:rsid w:val="008A2952"/>
    <w:rsid w:val="008A33A1"/>
    <w:rsid w:val="008B2E57"/>
    <w:rsid w:val="008C16A7"/>
    <w:rsid w:val="008C2175"/>
    <w:rsid w:val="008C40D8"/>
    <w:rsid w:val="008C577C"/>
    <w:rsid w:val="008D0125"/>
    <w:rsid w:val="008D13BB"/>
    <w:rsid w:val="008D2073"/>
    <w:rsid w:val="008D254F"/>
    <w:rsid w:val="008D27A1"/>
    <w:rsid w:val="008D2D12"/>
    <w:rsid w:val="008D3B85"/>
    <w:rsid w:val="008D6D95"/>
    <w:rsid w:val="008D6E6E"/>
    <w:rsid w:val="008D7D55"/>
    <w:rsid w:val="008E00AD"/>
    <w:rsid w:val="008E14D3"/>
    <w:rsid w:val="008E1860"/>
    <w:rsid w:val="008E20D7"/>
    <w:rsid w:val="008E29DE"/>
    <w:rsid w:val="008E383B"/>
    <w:rsid w:val="008E405E"/>
    <w:rsid w:val="008E4E04"/>
    <w:rsid w:val="008F0AA0"/>
    <w:rsid w:val="008F2699"/>
    <w:rsid w:val="008F32AE"/>
    <w:rsid w:val="009006B1"/>
    <w:rsid w:val="0090267D"/>
    <w:rsid w:val="00903E2B"/>
    <w:rsid w:val="00904C92"/>
    <w:rsid w:val="009079B7"/>
    <w:rsid w:val="00911AFC"/>
    <w:rsid w:val="00912C47"/>
    <w:rsid w:val="00914140"/>
    <w:rsid w:val="0091440C"/>
    <w:rsid w:val="00916AF7"/>
    <w:rsid w:val="009170B1"/>
    <w:rsid w:val="009177F2"/>
    <w:rsid w:val="00917D8E"/>
    <w:rsid w:val="009216F5"/>
    <w:rsid w:val="00922DA1"/>
    <w:rsid w:val="00923214"/>
    <w:rsid w:val="00923FE7"/>
    <w:rsid w:val="00924000"/>
    <w:rsid w:val="00924FC7"/>
    <w:rsid w:val="009362E1"/>
    <w:rsid w:val="00936B27"/>
    <w:rsid w:val="009378E3"/>
    <w:rsid w:val="00942740"/>
    <w:rsid w:val="00945F56"/>
    <w:rsid w:val="009465AD"/>
    <w:rsid w:val="00947B82"/>
    <w:rsid w:val="00951BFA"/>
    <w:rsid w:val="009604DA"/>
    <w:rsid w:val="0096061B"/>
    <w:rsid w:val="00961440"/>
    <w:rsid w:val="00961741"/>
    <w:rsid w:val="0096236C"/>
    <w:rsid w:val="00963B69"/>
    <w:rsid w:val="00967D15"/>
    <w:rsid w:val="00967D26"/>
    <w:rsid w:val="00970EBB"/>
    <w:rsid w:val="00972497"/>
    <w:rsid w:val="00972513"/>
    <w:rsid w:val="00972916"/>
    <w:rsid w:val="00972F9F"/>
    <w:rsid w:val="00974632"/>
    <w:rsid w:val="00976FF0"/>
    <w:rsid w:val="009809FB"/>
    <w:rsid w:val="0098127F"/>
    <w:rsid w:val="0098520D"/>
    <w:rsid w:val="00985D2D"/>
    <w:rsid w:val="00986A75"/>
    <w:rsid w:val="009871A7"/>
    <w:rsid w:val="00987B36"/>
    <w:rsid w:val="00987BC3"/>
    <w:rsid w:val="00992188"/>
    <w:rsid w:val="009933D3"/>
    <w:rsid w:val="009A2C95"/>
    <w:rsid w:val="009A3527"/>
    <w:rsid w:val="009A48B5"/>
    <w:rsid w:val="009A5E54"/>
    <w:rsid w:val="009B3611"/>
    <w:rsid w:val="009B5875"/>
    <w:rsid w:val="009C45BD"/>
    <w:rsid w:val="009C5613"/>
    <w:rsid w:val="009C5B03"/>
    <w:rsid w:val="009C6080"/>
    <w:rsid w:val="009C63E6"/>
    <w:rsid w:val="009C7A9F"/>
    <w:rsid w:val="009C7EB2"/>
    <w:rsid w:val="009D05CB"/>
    <w:rsid w:val="009D0623"/>
    <w:rsid w:val="009D7DBD"/>
    <w:rsid w:val="009E028C"/>
    <w:rsid w:val="009E08E6"/>
    <w:rsid w:val="009E3205"/>
    <w:rsid w:val="009E32B0"/>
    <w:rsid w:val="009E62CC"/>
    <w:rsid w:val="009E73E5"/>
    <w:rsid w:val="009F7D29"/>
    <w:rsid w:val="00A02B27"/>
    <w:rsid w:val="00A05CF4"/>
    <w:rsid w:val="00A10291"/>
    <w:rsid w:val="00A105C3"/>
    <w:rsid w:val="00A1107B"/>
    <w:rsid w:val="00A11251"/>
    <w:rsid w:val="00A12AA9"/>
    <w:rsid w:val="00A17596"/>
    <w:rsid w:val="00A201AE"/>
    <w:rsid w:val="00A22D08"/>
    <w:rsid w:val="00A30A63"/>
    <w:rsid w:val="00A321C5"/>
    <w:rsid w:val="00A34CE5"/>
    <w:rsid w:val="00A36C9C"/>
    <w:rsid w:val="00A37DF8"/>
    <w:rsid w:val="00A406CB"/>
    <w:rsid w:val="00A40BFD"/>
    <w:rsid w:val="00A420AA"/>
    <w:rsid w:val="00A44E86"/>
    <w:rsid w:val="00A44FA9"/>
    <w:rsid w:val="00A46BA7"/>
    <w:rsid w:val="00A470CE"/>
    <w:rsid w:val="00A525E3"/>
    <w:rsid w:val="00A531A0"/>
    <w:rsid w:val="00A54C30"/>
    <w:rsid w:val="00A573F2"/>
    <w:rsid w:val="00A579E7"/>
    <w:rsid w:val="00A6157B"/>
    <w:rsid w:val="00A72C7C"/>
    <w:rsid w:val="00A81858"/>
    <w:rsid w:val="00A82F5A"/>
    <w:rsid w:val="00A83532"/>
    <w:rsid w:val="00A841D4"/>
    <w:rsid w:val="00A84F9F"/>
    <w:rsid w:val="00A85E92"/>
    <w:rsid w:val="00A863BF"/>
    <w:rsid w:val="00A92174"/>
    <w:rsid w:val="00A924B6"/>
    <w:rsid w:val="00A9331D"/>
    <w:rsid w:val="00A94072"/>
    <w:rsid w:val="00A94B8D"/>
    <w:rsid w:val="00A94F34"/>
    <w:rsid w:val="00A9542B"/>
    <w:rsid w:val="00A956CD"/>
    <w:rsid w:val="00A96EF5"/>
    <w:rsid w:val="00A97183"/>
    <w:rsid w:val="00A9732F"/>
    <w:rsid w:val="00AA0E39"/>
    <w:rsid w:val="00AA1F34"/>
    <w:rsid w:val="00AA2FC9"/>
    <w:rsid w:val="00AA4CEB"/>
    <w:rsid w:val="00AA7D2E"/>
    <w:rsid w:val="00AB036E"/>
    <w:rsid w:val="00AB0657"/>
    <w:rsid w:val="00AB31EB"/>
    <w:rsid w:val="00AB5610"/>
    <w:rsid w:val="00AB70A5"/>
    <w:rsid w:val="00AB723A"/>
    <w:rsid w:val="00AB7A99"/>
    <w:rsid w:val="00AC1D15"/>
    <w:rsid w:val="00AC359D"/>
    <w:rsid w:val="00AC3833"/>
    <w:rsid w:val="00AC3D49"/>
    <w:rsid w:val="00AC3F95"/>
    <w:rsid w:val="00AD15A4"/>
    <w:rsid w:val="00AD16EA"/>
    <w:rsid w:val="00AD3B7D"/>
    <w:rsid w:val="00AD53EB"/>
    <w:rsid w:val="00AD6D8C"/>
    <w:rsid w:val="00AE08AC"/>
    <w:rsid w:val="00AE1132"/>
    <w:rsid w:val="00AE3260"/>
    <w:rsid w:val="00AE7D22"/>
    <w:rsid w:val="00AF2920"/>
    <w:rsid w:val="00B027F3"/>
    <w:rsid w:val="00B06560"/>
    <w:rsid w:val="00B12879"/>
    <w:rsid w:val="00B152C4"/>
    <w:rsid w:val="00B166C6"/>
    <w:rsid w:val="00B248EB"/>
    <w:rsid w:val="00B24BA2"/>
    <w:rsid w:val="00B256A0"/>
    <w:rsid w:val="00B2596C"/>
    <w:rsid w:val="00B34D26"/>
    <w:rsid w:val="00B37262"/>
    <w:rsid w:val="00B3790F"/>
    <w:rsid w:val="00B40250"/>
    <w:rsid w:val="00B405D7"/>
    <w:rsid w:val="00B41294"/>
    <w:rsid w:val="00B435D1"/>
    <w:rsid w:val="00B47172"/>
    <w:rsid w:val="00B4745C"/>
    <w:rsid w:val="00B50135"/>
    <w:rsid w:val="00B51912"/>
    <w:rsid w:val="00B54653"/>
    <w:rsid w:val="00B555AB"/>
    <w:rsid w:val="00B65D28"/>
    <w:rsid w:val="00B77C26"/>
    <w:rsid w:val="00B819F7"/>
    <w:rsid w:val="00B820B3"/>
    <w:rsid w:val="00B83CBE"/>
    <w:rsid w:val="00B87726"/>
    <w:rsid w:val="00B90C97"/>
    <w:rsid w:val="00B921A6"/>
    <w:rsid w:val="00B922AD"/>
    <w:rsid w:val="00B93122"/>
    <w:rsid w:val="00B95F91"/>
    <w:rsid w:val="00BA003C"/>
    <w:rsid w:val="00BA162E"/>
    <w:rsid w:val="00BA309B"/>
    <w:rsid w:val="00BA3E76"/>
    <w:rsid w:val="00BA7BA6"/>
    <w:rsid w:val="00BB0561"/>
    <w:rsid w:val="00BB4A37"/>
    <w:rsid w:val="00BB4A4B"/>
    <w:rsid w:val="00BB5DFF"/>
    <w:rsid w:val="00BC2F11"/>
    <w:rsid w:val="00BC330B"/>
    <w:rsid w:val="00BC460A"/>
    <w:rsid w:val="00BC6CE2"/>
    <w:rsid w:val="00BC6F1B"/>
    <w:rsid w:val="00BC7A01"/>
    <w:rsid w:val="00BD2F88"/>
    <w:rsid w:val="00BD72DF"/>
    <w:rsid w:val="00BD7442"/>
    <w:rsid w:val="00BE22AE"/>
    <w:rsid w:val="00BE3411"/>
    <w:rsid w:val="00BF4E25"/>
    <w:rsid w:val="00BF61A7"/>
    <w:rsid w:val="00BF6A71"/>
    <w:rsid w:val="00BF7330"/>
    <w:rsid w:val="00C02DE6"/>
    <w:rsid w:val="00C0400D"/>
    <w:rsid w:val="00C06C85"/>
    <w:rsid w:val="00C079FC"/>
    <w:rsid w:val="00C07E3B"/>
    <w:rsid w:val="00C12E95"/>
    <w:rsid w:val="00C13869"/>
    <w:rsid w:val="00C13C69"/>
    <w:rsid w:val="00C1443D"/>
    <w:rsid w:val="00C16C91"/>
    <w:rsid w:val="00C17826"/>
    <w:rsid w:val="00C21FA7"/>
    <w:rsid w:val="00C25CEE"/>
    <w:rsid w:val="00C25D5E"/>
    <w:rsid w:val="00C2754F"/>
    <w:rsid w:val="00C37ABD"/>
    <w:rsid w:val="00C41E98"/>
    <w:rsid w:val="00C45F51"/>
    <w:rsid w:val="00C45FFE"/>
    <w:rsid w:val="00C502FC"/>
    <w:rsid w:val="00C523AE"/>
    <w:rsid w:val="00C53465"/>
    <w:rsid w:val="00C53641"/>
    <w:rsid w:val="00C60284"/>
    <w:rsid w:val="00C610CE"/>
    <w:rsid w:val="00C63817"/>
    <w:rsid w:val="00C64656"/>
    <w:rsid w:val="00C7083E"/>
    <w:rsid w:val="00C80483"/>
    <w:rsid w:val="00C80DF6"/>
    <w:rsid w:val="00C830EF"/>
    <w:rsid w:val="00C90382"/>
    <w:rsid w:val="00C90650"/>
    <w:rsid w:val="00C947A3"/>
    <w:rsid w:val="00C95A7A"/>
    <w:rsid w:val="00C976C7"/>
    <w:rsid w:val="00CA0EC6"/>
    <w:rsid w:val="00CA107C"/>
    <w:rsid w:val="00CA229C"/>
    <w:rsid w:val="00CA361B"/>
    <w:rsid w:val="00CA4F74"/>
    <w:rsid w:val="00CA6D6C"/>
    <w:rsid w:val="00CA6FA5"/>
    <w:rsid w:val="00CB03FA"/>
    <w:rsid w:val="00CB13E8"/>
    <w:rsid w:val="00CB3959"/>
    <w:rsid w:val="00CB4AD7"/>
    <w:rsid w:val="00CB540A"/>
    <w:rsid w:val="00CB7409"/>
    <w:rsid w:val="00CB7590"/>
    <w:rsid w:val="00CC09DB"/>
    <w:rsid w:val="00CC1819"/>
    <w:rsid w:val="00CC1EA9"/>
    <w:rsid w:val="00CC47B6"/>
    <w:rsid w:val="00CC7135"/>
    <w:rsid w:val="00CC7C64"/>
    <w:rsid w:val="00CD185E"/>
    <w:rsid w:val="00CD45AC"/>
    <w:rsid w:val="00CD5DAC"/>
    <w:rsid w:val="00CE1668"/>
    <w:rsid w:val="00CE4CB9"/>
    <w:rsid w:val="00CE7EDE"/>
    <w:rsid w:val="00CE7F05"/>
    <w:rsid w:val="00CF0230"/>
    <w:rsid w:val="00CF12B5"/>
    <w:rsid w:val="00CF6866"/>
    <w:rsid w:val="00CF6889"/>
    <w:rsid w:val="00D024FE"/>
    <w:rsid w:val="00D025A0"/>
    <w:rsid w:val="00D033AD"/>
    <w:rsid w:val="00D041AA"/>
    <w:rsid w:val="00D07171"/>
    <w:rsid w:val="00D11FEE"/>
    <w:rsid w:val="00D12229"/>
    <w:rsid w:val="00D17F43"/>
    <w:rsid w:val="00D21119"/>
    <w:rsid w:val="00D225C9"/>
    <w:rsid w:val="00D26A38"/>
    <w:rsid w:val="00D30736"/>
    <w:rsid w:val="00D3128A"/>
    <w:rsid w:val="00D32170"/>
    <w:rsid w:val="00D332A9"/>
    <w:rsid w:val="00D339ED"/>
    <w:rsid w:val="00D35F84"/>
    <w:rsid w:val="00D36842"/>
    <w:rsid w:val="00D40E0B"/>
    <w:rsid w:val="00D437A1"/>
    <w:rsid w:val="00D44A0A"/>
    <w:rsid w:val="00D462D1"/>
    <w:rsid w:val="00D470BF"/>
    <w:rsid w:val="00D47A11"/>
    <w:rsid w:val="00D508CB"/>
    <w:rsid w:val="00D52225"/>
    <w:rsid w:val="00D54B95"/>
    <w:rsid w:val="00D6362A"/>
    <w:rsid w:val="00D662A9"/>
    <w:rsid w:val="00D6742E"/>
    <w:rsid w:val="00D6780E"/>
    <w:rsid w:val="00D73081"/>
    <w:rsid w:val="00D75456"/>
    <w:rsid w:val="00D76308"/>
    <w:rsid w:val="00D818E2"/>
    <w:rsid w:val="00D83848"/>
    <w:rsid w:val="00D84023"/>
    <w:rsid w:val="00D853B2"/>
    <w:rsid w:val="00D8611A"/>
    <w:rsid w:val="00D92077"/>
    <w:rsid w:val="00D9220C"/>
    <w:rsid w:val="00D9506A"/>
    <w:rsid w:val="00D954B5"/>
    <w:rsid w:val="00D956D4"/>
    <w:rsid w:val="00D97A38"/>
    <w:rsid w:val="00DA017A"/>
    <w:rsid w:val="00DA4F1B"/>
    <w:rsid w:val="00DB2043"/>
    <w:rsid w:val="00DB3237"/>
    <w:rsid w:val="00DB338E"/>
    <w:rsid w:val="00DB426B"/>
    <w:rsid w:val="00DC51A0"/>
    <w:rsid w:val="00DD37D7"/>
    <w:rsid w:val="00DD603E"/>
    <w:rsid w:val="00DE2ACE"/>
    <w:rsid w:val="00DE3D33"/>
    <w:rsid w:val="00DE41C2"/>
    <w:rsid w:val="00DE56C1"/>
    <w:rsid w:val="00DE7E44"/>
    <w:rsid w:val="00DF3B44"/>
    <w:rsid w:val="00DF4B5E"/>
    <w:rsid w:val="00DF7580"/>
    <w:rsid w:val="00E01A67"/>
    <w:rsid w:val="00E0234D"/>
    <w:rsid w:val="00E02A6A"/>
    <w:rsid w:val="00E03038"/>
    <w:rsid w:val="00E04F98"/>
    <w:rsid w:val="00E05BF0"/>
    <w:rsid w:val="00E11B98"/>
    <w:rsid w:val="00E12171"/>
    <w:rsid w:val="00E1241A"/>
    <w:rsid w:val="00E15046"/>
    <w:rsid w:val="00E20697"/>
    <w:rsid w:val="00E21B88"/>
    <w:rsid w:val="00E237C9"/>
    <w:rsid w:val="00E26B25"/>
    <w:rsid w:val="00E33CB2"/>
    <w:rsid w:val="00E34086"/>
    <w:rsid w:val="00E4101F"/>
    <w:rsid w:val="00E42E0C"/>
    <w:rsid w:val="00E436F0"/>
    <w:rsid w:val="00E44973"/>
    <w:rsid w:val="00E456DA"/>
    <w:rsid w:val="00E46886"/>
    <w:rsid w:val="00E50236"/>
    <w:rsid w:val="00E52E7E"/>
    <w:rsid w:val="00E53DC1"/>
    <w:rsid w:val="00E5401F"/>
    <w:rsid w:val="00E54DD2"/>
    <w:rsid w:val="00E572ED"/>
    <w:rsid w:val="00E57AA1"/>
    <w:rsid w:val="00E62225"/>
    <w:rsid w:val="00E62E8E"/>
    <w:rsid w:val="00E65FA5"/>
    <w:rsid w:val="00E6607F"/>
    <w:rsid w:val="00E70AB5"/>
    <w:rsid w:val="00E713D3"/>
    <w:rsid w:val="00E71641"/>
    <w:rsid w:val="00E71E1A"/>
    <w:rsid w:val="00E7406D"/>
    <w:rsid w:val="00E7642B"/>
    <w:rsid w:val="00E813DA"/>
    <w:rsid w:val="00E83E5C"/>
    <w:rsid w:val="00E857C9"/>
    <w:rsid w:val="00E866F7"/>
    <w:rsid w:val="00E92619"/>
    <w:rsid w:val="00E94DCE"/>
    <w:rsid w:val="00E97936"/>
    <w:rsid w:val="00EA47CB"/>
    <w:rsid w:val="00EA541C"/>
    <w:rsid w:val="00EA6990"/>
    <w:rsid w:val="00EA78A7"/>
    <w:rsid w:val="00EB1154"/>
    <w:rsid w:val="00EB147A"/>
    <w:rsid w:val="00EB68F6"/>
    <w:rsid w:val="00EC5284"/>
    <w:rsid w:val="00EC6B94"/>
    <w:rsid w:val="00ED4B83"/>
    <w:rsid w:val="00ED798B"/>
    <w:rsid w:val="00EE0DAD"/>
    <w:rsid w:val="00EE0DF9"/>
    <w:rsid w:val="00EE286D"/>
    <w:rsid w:val="00EE2AFA"/>
    <w:rsid w:val="00EE4415"/>
    <w:rsid w:val="00EE46B4"/>
    <w:rsid w:val="00EE590A"/>
    <w:rsid w:val="00EF3569"/>
    <w:rsid w:val="00EF4FBA"/>
    <w:rsid w:val="00EF768B"/>
    <w:rsid w:val="00F0283A"/>
    <w:rsid w:val="00F02889"/>
    <w:rsid w:val="00F0402F"/>
    <w:rsid w:val="00F071BC"/>
    <w:rsid w:val="00F076F0"/>
    <w:rsid w:val="00F07E81"/>
    <w:rsid w:val="00F12C72"/>
    <w:rsid w:val="00F13A50"/>
    <w:rsid w:val="00F1446A"/>
    <w:rsid w:val="00F2071F"/>
    <w:rsid w:val="00F2083C"/>
    <w:rsid w:val="00F221E8"/>
    <w:rsid w:val="00F2362E"/>
    <w:rsid w:val="00F272DD"/>
    <w:rsid w:val="00F329BB"/>
    <w:rsid w:val="00F32C26"/>
    <w:rsid w:val="00F32C30"/>
    <w:rsid w:val="00F33041"/>
    <w:rsid w:val="00F35FA7"/>
    <w:rsid w:val="00F37076"/>
    <w:rsid w:val="00F4041C"/>
    <w:rsid w:val="00F416B8"/>
    <w:rsid w:val="00F42473"/>
    <w:rsid w:val="00F426EB"/>
    <w:rsid w:val="00F4293F"/>
    <w:rsid w:val="00F446B9"/>
    <w:rsid w:val="00F45899"/>
    <w:rsid w:val="00F47D75"/>
    <w:rsid w:val="00F531A8"/>
    <w:rsid w:val="00F54F9C"/>
    <w:rsid w:val="00F572A8"/>
    <w:rsid w:val="00F57E91"/>
    <w:rsid w:val="00F6041C"/>
    <w:rsid w:val="00F60610"/>
    <w:rsid w:val="00F651C5"/>
    <w:rsid w:val="00F66083"/>
    <w:rsid w:val="00F6733B"/>
    <w:rsid w:val="00F67442"/>
    <w:rsid w:val="00F70BDD"/>
    <w:rsid w:val="00F724E9"/>
    <w:rsid w:val="00F75C1C"/>
    <w:rsid w:val="00F76000"/>
    <w:rsid w:val="00F7682E"/>
    <w:rsid w:val="00F82F45"/>
    <w:rsid w:val="00F83D59"/>
    <w:rsid w:val="00F86E28"/>
    <w:rsid w:val="00F92BDF"/>
    <w:rsid w:val="00F959B8"/>
    <w:rsid w:val="00F97C1A"/>
    <w:rsid w:val="00FA102E"/>
    <w:rsid w:val="00FA5978"/>
    <w:rsid w:val="00FA64B2"/>
    <w:rsid w:val="00FB00BB"/>
    <w:rsid w:val="00FB5EC9"/>
    <w:rsid w:val="00FC35BB"/>
    <w:rsid w:val="00FC5A92"/>
    <w:rsid w:val="00FD14F3"/>
    <w:rsid w:val="00FD1636"/>
    <w:rsid w:val="00FD3D98"/>
    <w:rsid w:val="00FE0E93"/>
    <w:rsid w:val="00FE2397"/>
    <w:rsid w:val="00FE5BF9"/>
    <w:rsid w:val="00FE5CF6"/>
    <w:rsid w:val="00FF7E8B"/>
    <w:rsid w:val="0D6D1CC2"/>
    <w:rsid w:val="10510129"/>
    <w:rsid w:val="1579951F"/>
    <w:rsid w:val="15948998"/>
    <w:rsid w:val="1BE02B83"/>
    <w:rsid w:val="1C0EE17F"/>
    <w:rsid w:val="1C5105A4"/>
    <w:rsid w:val="1F4931A0"/>
    <w:rsid w:val="231B9265"/>
    <w:rsid w:val="2549FAF6"/>
    <w:rsid w:val="27D3ED8B"/>
    <w:rsid w:val="39A35E70"/>
    <w:rsid w:val="3AD41E14"/>
    <w:rsid w:val="3CA28380"/>
    <w:rsid w:val="3E2686E1"/>
    <w:rsid w:val="4037B44F"/>
    <w:rsid w:val="46C83EF0"/>
    <w:rsid w:val="4DE02F7D"/>
    <w:rsid w:val="4E805671"/>
    <w:rsid w:val="5D8B86A4"/>
    <w:rsid w:val="60B81E2F"/>
    <w:rsid w:val="682D6EA8"/>
    <w:rsid w:val="6CA345FE"/>
    <w:rsid w:val="74C638EE"/>
    <w:rsid w:val="77423B2D"/>
    <w:rsid w:val="77E3CBB8"/>
    <w:rsid w:val="78DC0C79"/>
    <w:rsid w:val="7C6299E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E857C9"/>
    <w:pPr>
      <w:autoSpaceDE w:val="0"/>
      <w:autoSpaceDN w:val="0"/>
      <w:adjustRightInd w:val="0"/>
    </w:pPr>
    <w:rPr>
      <w:rFonts w:ascii="Arial" w:hAnsi="Arial" w:cs="Arial"/>
      <w:color w:val="000000"/>
      <w:sz w:val="24"/>
      <w:szCs w:val="24"/>
    </w:rPr>
  </w:style>
  <w:style w:type="character" w:styleId="Hyperlink">
    <w:name w:val="Hyperlink"/>
    <w:basedOn w:val="DefaultParagraphFont"/>
    <w:uiPriority w:val="99"/>
    <w:unhideWhenUsed/>
    <w:rsid w:val="00770541"/>
    <w:rPr>
      <w:color w:val="0000FF" w:themeColor="hyperlink"/>
      <w:u w:val="single"/>
    </w:rPr>
  </w:style>
  <w:style w:type="character" w:styleId="UnresolvedMention">
    <w:name w:val="Unresolved Mention"/>
    <w:basedOn w:val="DefaultParagraphFont"/>
    <w:uiPriority w:val="99"/>
    <w:semiHidden/>
    <w:unhideWhenUsed/>
    <w:rsid w:val="00770541"/>
    <w:rPr>
      <w:color w:val="605E5C"/>
      <w:shd w:val="clear" w:color="auto" w:fill="E1DFDD"/>
    </w:rPr>
  </w:style>
  <w:style w:type="paragraph" w:customStyle="1" w:styleId="paragraph">
    <w:name w:val="paragraph"/>
    <w:basedOn w:val="Normal"/>
    <w:rsid w:val="00F54F9C"/>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F54F9C"/>
  </w:style>
  <w:style w:type="character" w:customStyle="1" w:styleId="eop">
    <w:name w:val="eop"/>
    <w:basedOn w:val="DefaultParagraphFont"/>
    <w:rsid w:val="00F54F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491603257">
      <w:bodyDiv w:val="1"/>
      <w:marLeft w:val="0"/>
      <w:marRight w:val="0"/>
      <w:marTop w:val="0"/>
      <w:marBottom w:val="0"/>
      <w:divBdr>
        <w:top w:val="none" w:sz="0" w:space="0" w:color="auto"/>
        <w:left w:val="none" w:sz="0" w:space="0" w:color="auto"/>
        <w:bottom w:val="none" w:sz="0" w:space="0" w:color="auto"/>
        <w:right w:val="none" w:sz="0" w:space="0" w:color="auto"/>
      </w:divBdr>
      <w:divsChild>
        <w:div w:id="669986093">
          <w:marLeft w:val="0"/>
          <w:marRight w:val="0"/>
          <w:marTop w:val="0"/>
          <w:marBottom w:val="0"/>
          <w:divBdr>
            <w:top w:val="none" w:sz="0" w:space="0" w:color="auto"/>
            <w:left w:val="none" w:sz="0" w:space="0" w:color="auto"/>
            <w:bottom w:val="none" w:sz="0" w:space="0" w:color="auto"/>
            <w:right w:val="none" w:sz="0" w:space="0" w:color="auto"/>
          </w:divBdr>
        </w:div>
      </w:divsChild>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BD2DFB3E-29FD-4A4A-B817-BE5C6E9769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153147B9-3756-4984-90AF-14827999468A}">
  <ds:schemaRefs>
    <ds:schemaRef ds:uri="http://www.w3.org/XML/1998/namespace"/>
    <ds:schemaRef ds:uri="http://purl.org/dc/dcmitype/"/>
    <ds:schemaRef ds:uri="http://schemas.microsoft.com/office/2006/metadata/properties"/>
    <ds:schemaRef ds:uri="785685f2-c2e1-4352-89aa-3faca8eaba52"/>
    <ds:schemaRef ds:uri="http://purl.org/dc/terms/"/>
    <ds:schemaRef ds:uri="http://schemas.microsoft.com/office/infopath/2007/PartnerControls"/>
    <ds:schemaRef ds:uri="http://schemas.microsoft.com/office/2006/documentManagement/types"/>
    <ds:schemaRef ds:uri="http://schemas.openxmlformats.org/package/2006/metadata/core-properties"/>
    <ds:schemaRef ds:uri="5067c814-4b34-462c-a21d-c185ff6548d2"/>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2275</Words>
  <Characters>12970</Characters>
  <Application>Microsoft Office Word</Application>
  <DocSecurity>0</DocSecurity>
  <Lines>108</Lines>
  <Paragraphs>30</Paragraphs>
  <ScaleCrop>false</ScaleCrop>
  <LinksUpToDate>false</LinksUpToDate>
  <CharactersWithSpaces>15215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2021-11-30T22:15:00Z</dcterms:created>
  <dcterms:modified xsi:type="dcterms:W3CDTF">2022-05-12T15:41:00Z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