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61F08" w14:textId="77777777" w:rsidR="000078C0" w:rsidRDefault="000078C0">
      <w:pPr>
        <w:spacing w:line="480" w:lineRule="auto"/>
        <w:jc w:val="center"/>
        <w:rPr>
          <w:rFonts w:ascii="Times New Roman" w:eastAsia="Times New Roman" w:hAnsi="Times New Roman" w:cs="Times New Roman"/>
          <w:sz w:val="48"/>
          <w:szCs w:val="48"/>
        </w:rPr>
      </w:pPr>
    </w:p>
    <w:p w14:paraId="6F3156F0" w14:textId="77777777" w:rsidR="000078C0" w:rsidRDefault="000078C0">
      <w:pPr>
        <w:spacing w:line="480" w:lineRule="auto"/>
        <w:jc w:val="center"/>
        <w:rPr>
          <w:rFonts w:ascii="Times New Roman" w:eastAsia="Times New Roman" w:hAnsi="Times New Roman" w:cs="Times New Roman"/>
          <w:sz w:val="48"/>
          <w:szCs w:val="48"/>
        </w:rPr>
      </w:pPr>
    </w:p>
    <w:p w14:paraId="52E117A4" w14:textId="77777777" w:rsidR="000078C0" w:rsidRDefault="002A74C6">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ECE 3300L</w:t>
      </w:r>
    </w:p>
    <w:p w14:paraId="2054E27F" w14:textId="77777777" w:rsidR="000078C0" w:rsidRDefault="002A74C6">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Lab 6</w:t>
      </w:r>
    </w:p>
    <w:p w14:paraId="7381D589" w14:textId="77777777" w:rsidR="000078C0" w:rsidRDefault="002A74C6">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Instructor: Dr. Mohamed El-</w:t>
      </w:r>
      <w:proofErr w:type="spellStart"/>
      <w:r>
        <w:rPr>
          <w:rFonts w:ascii="Times New Roman" w:eastAsia="Times New Roman" w:hAnsi="Times New Roman" w:cs="Times New Roman"/>
          <w:sz w:val="48"/>
          <w:szCs w:val="48"/>
        </w:rPr>
        <w:t>Hadedy</w:t>
      </w:r>
      <w:proofErr w:type="spellEnd"/>
    </w:p>
    <w:p w14:paraId="56E9D9D6" w14:textId="77777777" w:rsidR="000078C0" w:rsidRDefault="002A74C6">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Group A</w:t>
      </w:r>
    </w:p>
    <w:p w14:paraId="6456C453" w14:textId="77777777" w:rsidR="000078C0" w:rsidRDefault="000078C0">
      <w:pPr>
        <w:spacing w:line="480" w:lineRule="auto"/>
        <w:jc w:val="center"/>
        <w:rPr>
          <w:rFonts w:ascii="Times New Roman" w:eastAsia="Times New Roman" w:hAnsi="Times New Roman" w:cs="Times New Roman"/>
          <w:sz w:val="24"/>
          <w:szCs w:val="24"/>
        </w:rPr>
      </w:pPr>
    </w:p>
    <w:p w14:paraId="6FB69F55" w14:textId="77777777" w:rsidR="000078C0" w:rsidRDefault="000078C0">
      <w:pPr>
        <w:spacing w:line="480" w:lineRule="auto"/>
        <w:rPr>
          <w:rFonts w:ascii="Times New Roman" w:eastAsia="Times New Roman" w:hAnsi="Times New Roman" w:cs="Times New Roman"/>
          <w:sz w:val="24"/>
          <w:szCs w:val="24"/>
        </w:rPr>
      </w:pPr>
    </w:p>
    <w:p w14:paraId="4C0B7165" w14:textId="77777777" w:rsidR="000078C0" w:rsidRDefault="002A74C6">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Sami Elias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012546378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4">
        <w:r>
          <w:rPr>
            <w:rFonts w:ascii="Times New Roman" w:eastAsia="Times New Roman" w:hAnsi="Times New Roman" w:cs="Times New Roman"/>
            <w:color w:val="1155CC"/>
            <w:sz w:val="24"/>
            <w:szCs w:val="24"/>
            <w:u w:val="single"/>
          </w:rPr>
          <w:t>samielias@cpp.edu</w:t>
        </w:r>
      </w:hyperlink>
    </w:p>
    <w:p w14:paraId="6E0A10B9" w14:textId="77777777" w:rsidR="000078C0" w:rsidRDefault="002A74C6">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Joseph Popoviciu</w:t>
      </w:r>
      <w:r>
        <w:rPr>
          <w:rFonts w:ascii="Times New Roman" w:eastAsia="Times New Roman" w:hAnsi="Times New Roman" w:cs="Times New Roman"/>
          <w:sz w:val="24"/>
          <w:szCs w:val="24"/>
        </w:rPr>
        <w:tab/>
        <w:t>014357772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jdpopoviciu@cpp.edu</w:t>
      </w:r>
    </w:p>
    <w:p w14:paraId="13306BAA" w14:textId="77777777" w:rsidR="000078C0" w:rsidRDefault="000078C0">
      <w:pPr>
        <w:spacing w:line="480" w:lineRule="auto"/>
        <w:rPr>
          <w:sz w:val="24"/>
          <w:szCs w:val="24"/>
        </w:rPr>
      </w:pPr>
    </w:p>
    <w:p w14:paraId="439F264F" w14:textId="77777777" w:rsidR="000078C0" w:rsidRDefault="000078C0">
      <w:pPr>
        <w:spacing w:line="480" w:lineRule="auto"/>
        <w:rPr>
          <w:sz w:val="24"/>
          <w:szCs w:val="24"/>
        </w:rPr>
      </w:pPr>
    </w:p>
    <w:p w14:paraId="4B8D7E77" w14:textId="77777777" w:rsidR="000078C0" w:rsidRDefault="000078C0">
      <w:pPr>
        <w:spacing w:line="480" w:lineRule="auto"/>
        <w:rPr>
          <w:sz w:val="24"/>
          <w:szCs w:val="24"/>
        </w:rPr>
      </w:pPr>
    </w:p>
    <w:p w14:paraId="0E3965F0" w14:textId="77777777" w:rsidR="000078C0" w:rsidRDefault="000078C0">
      <w:pPr>
        <w:spacing w:line="480" w:lineRule="auto"/>
        <w:rPr>
          <w:sz w:val="24"/>
          <w:szCs w:val="24"/>
        </w:rPr>
      </w:pPr>
    </w:p>
    <w:p w14:paraId="4B085F56" w14:textId="77777777" w:rsidR="000078C0" w:rsidRDefault="000078C0">
      <w:pPr>
        <w:spacing w:line="480" w:lineRule="auto"/>
        <w:rPr>
          <w:sz w:val="24"/>
          <w:szCs w:val="24"/>
        </w:rPr>
      </w:pPr>
    </w:p>
    <w:p w14:paraId="1B3E3418" w14:textId="77777777" w:rsidR="000078C0" w:rsidRDefault="000078C0">
      <w:pPr>
        <w:spacing w:line="480" w:lineRule="auto"/>
        <w:rPr>
          <w:sz w:val="24"/>
          <w:szCs w:val="24"/>
        </w:rPr>
      </w:pPr>
    </w:p>
    <w:p w14:paraId="3C614BFE" w14:textId="77777777" w:rsidR="000078C0" w:rsidRDefault="000078C0">
      <w:pPr>
        <w:spacing w:line="480" w:lineRule="auto"/>
        <w:rPr>
          <w:sz w:val="24"/>
          <w:szCs w:val="24"/>
        </w:rPr>
      </w:pPr>
    </w:p>
    <w:p w14:paraId="7BAD2FDA" w14:textId="77777777" w:rsidR="000078C0" w:rsidRDefault="002A74C6">
      <w:pPr>
        <w:spacing w:line="480" w:lineRule="auto"/>
        <w:rPr>
          <w:b/>
          <w:sz w:val="24"/>
          <w:szCs w:val="24"/>
        </w:rPr>
      </w:pPr>
      <w:r>
        <w:rPr>
          <w:b/>
          <w:sz w:val="24"/>
          <w:szCs w:val="24"/>
        </w:rPr>
        <w:lastRenderedPageBreak/>
        <w:t xml:space="preserve">Objective: </w:t>
      </w:r>
    </w:p>
    <w:p w14:paraId="3E11C391" w14:textId="3F54A6D3" w:rsidR="000078C0" w:rsidRDefault="002A74C6">
      <w:pPr>
        <w:spacing w:line="480" w:lineRule="auto"/>
        <w:ind w:firstLine="720"/>
        <w:rPr>
          <w:sz w:val="24"/>
          <w:szCs w:val="24"/>
        </w:rPr>
      </w:pPr>
      <w:r>
        <w:rPr>
          <w:sz w:val="24"/>
          <w:szCs w:val="24"/>
        </w:rPr>
        <w:t xml:space="preserve">Modify Lab 5 to use 4 switches to load a value into a specific digit of the </w:t>
      </w:r>
      <w:r w:rsidR="009C3352">
        <w:rPr>
          <w:sz w:val="24"/>
          <w:szCs w:val="24"/>
        </w:rPr>
        <w:t>seven-segment</w:t>
      </w:r>
      <w:r>
        <w:rPr>
          <w:sz w:val="24"/>
          <w:szCs w:val="24"/>
        </w:rPr>
        <w:t xml:space="preserve"> display based on the input switches to a 3x8 decoder.</w:t>
      </w:r>
    </w:p>
    <w:p w14:paraId="4A8877CD" w14:textId="77777777" w:rsidR="000078C0" w:rsidRDefault="000078C0">
      <w:pPr>
        <w:spacing w:line="480" w:lineRule="auto"/>
        <w:rPr>
          <w:sz w:val="24"/>
          <w:szCs w:val="24"/>
        </w:rPr>
      </w:pPr>
    </w:p>
    <w:p w14:paraId="7068E36A" w14:textId="77777777" w:rsidR="000078C0" w:rsidRDefault="002A74C6">
      <w:pPr>
        <w:spacing w:line="480" w:lineRule="auto"/>
        <w:rPr>
          <w:b/>
          <w:sz w:val="24"/>
          <w:szCs w:val="24"/>
        </w:rPr>
      </w:pPr>
      <w:r>
        <w:rPr>
          <w:b/>
          <w:sz w:val="24"/>
          <w:szCs w:val="24"/>
        </w:rPr>
        <w:t>Results:</w:t>
      </w:r>
    </w:p>
    <w:p w14:paraId="02E94196" w14:textId="77777777" w:rsidR="000078C0" w:rsidRDefault="002A74C6">
      <w:pPr>
        <w:spacing w:line="480" w:lineRule="auto"/>
        <w:rPr>
          <w:sz w:val="24"/>
          <w:szCs w:val="24"/>
        </w:rPr>
      </w:pPr>
      <w:r>
        <w:rPr>
          <w:sz w:val="24"/>
          <w:szCs w:val="24"/>
        </w:rPr>
        <w:t>Schematic</w:t>
      </w:r>
    </w:p>
    <w:p w14:paraId="4985D682" w14:textId="77777777" w:rsidR="000078C0" w:rsidRDefault="002A74C6">
      <w:pPr>
        <w:spacing w:line="480" w:lineRule="auto"/>
        <w:rPr>
          <w:sz w:val="24"/>
          <w:szCs w:val="24"/>
        </w:rPr>
      </w:pPr>
      <w:r>
        <w:rPr>
          <w:noProof/>
          <w:sz w:val="24"/>
          <w:szCs w:val="24"/>
        </w:rPr>
        <w:drawing>
          <wp:inline distT="114300" distB="114300" distL="114300" distR="114300" wp14:anchorId="45F39878" wp14:editId="2D2CFC6D">
            <wp:extent cx="5943600" cy="4457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14:paraId="2E8309DA" w14:textId="77777777" w:rsidR="000078C0" w:rsidRDefault="000078C0">
      <w:pPr>
        <w:spacing w:line="480" w:lineRule="auto"/>
        <w:rPr>
          <w:sz w:val="24"/>
          <w:szCs w:val="24"/>
        </w:rPr>
      </w:pPr>
    </w:p>
    <w:p w14:paraId="741DCBC1" w14:textId="77777777" w:rsidR="000078C0" w:rsidRDefault="000078C0">
      <w:pPr>
        <w:spacing w:line="480" w:lineRule="auto"/>
        <w:rPr>
          <w:b/>
          <w:sz w:val="24"/>
          <w:szCs w:val="24"/>
        </w:rPr>
      </w:pPr>
    </w:p>
    <w:p w14:paraId="361EA9F8" w14:textId="77777777" w:rsidR="000078C0" w:rsidRDefault="000078C0">
      <w:pPr>
        <w:spacing w:line="480" w:lineRule="auto"/>
        <w:rPr>
          <w:b/>
          <w:sz w:val="24"/>
          <w:szCs w:val="24"/>
        </w:rPr>
      </w:pPr>
    </w:p>
    <w:p w14:paraId="516B5680" w14:textId="77777777" w:rsidR="000078C0" w:rsidRDefault="000078C0">
      <w:pPr>
        <w:spacing w:line="480" w:lineRule="auto"/>
        <w:rPr>
          <w:b/>
          <w:sz w:val="24"/>
          <w:szCs w:val="24"/>
        </w:rPr>
      </w:pPr>
    </w:p>
    <w:p w14:paraId="1DE24A50" w14:textId="77777777" w:rsidR="000078C0" w:rsidRDefault="002A74C6">
      <w:pPr>
        <w:spacing w:line="480" w:lineRule="auto"/>
        <w:rPr>
          <w:b/>
          <w:sz w:val="24"/>
          <w:szCs w:val="24"/>
        </w:rPr>
      </w:pPr>
      <w:r>
        <w:rPr>
          <w:b/>
          <w:sz w:val="24"/>
          <w:szCs w:val="24"/>
        </w:rPr>
        <w:lastRenderedPageBreak/>
        <w:t>Utilization:</w:t>
      </w:r>
    </w:p>
    <w:p w14:paraId="0D49A26D" w14:textId="77777777" w:rsidR="000078C0" w:rsidRDefault="002A74C6">
      <w:pPr>
        <w:spacing w:line="480" w:lineRule="auto"/>
        <w:rPr>
          <w:sz w:val="24"/>
          <w:szCs w:val="24"/>
        </w:rPr>
      </w:pPr>
      <w:r>
        <w:rPr>
          <w:noProof/>
          <w:sz w:val="24"/>
          <w:szCs w:val="24"/>
        </w:rPr>
        <w:drawing>
          <wp:inline distT="114300" distB="114300" distL="114300" distR="114300" wp14:anchorId="31DCAA5B" wp14:editId="798026D8">
            <wp:extent cx="6453832" cy="87912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453832" cy="879128"/>
                    </a:xfrm>
                    <a:prstGeom prst="rect">
                      <a:avLst/>
                    </a:prstGeom>
                    <a:ln/>
                  </pic:spPr>
                </pic:pic>
              </a:graphicData>
            </a:graphic>
          </wp:inline>
        </w:drawing>
      </w:r>
    </w:p>
    <w:p w14:paraId="5CE8EE63" w14:textId="77777777" w:rsidR="000078C0" w:rsidRDefault="002A74C6">
      <w:pPr>
        <w:spacing w:line="480" w:lineRule="auto"/>
        <w:rPr>
          <w:b/>
          <w:sz w:val="24"/>
          <w:szCs w:val="24"/>
        </w:rPr>
      </w:pPr>
      <w:r>
        <w:rPr>
          <w:b/>
          <w:sz w:val="24"/>
          <w:szCs w:val="24"/>
        </w:rPr>
        <w:t>Power:</w:t>
      </w:r>
    </w:p>
    <w:p w14:paraId="6F0E2E0B" w14:textId="77777777" w:rsidR="000078C0" w:rsidRDefault="002A74C6">
      <w:pPr>
        <w:spacing w:line="480" w:lineRule="auto"/>
        <w:jc w:val="center"/>
        <w:rPr>
          <w:sz w:val="24"/>
          <w:szCs w:val="24"/>
        </w:rPr>
      </w:pPr>
      <w:r>
        <w:rPr>
          <w:noProof/>
          <w:sz w:val="24"/>
          <w:szCs w:val="24"/>
        </w:rPr>
        <w:drawing>
          <wp:inline distT="114300" distB="114300" distL="114300" distR="114300" wp14:anchorId="445F18BD" wp14:editId="0F44F6A3">
            <wp:extent cx="3638550" cy="28670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38550" cy="2867025"/>
                    </a:xfrm>
                    <a:prstGeom prst="rect">
                      <a:avLst/>
                    </a:prstGeom>
                    <a:ln/>
                  </pic:spPr>
                </pic:pic>
              </a:graphicData>
            </a:graphic>
          </wp:inline>
        </w:drawing>
      </w:r>
    </w:p>
    <w:p w14:paraId="0E095349" w14:textId="77777777" w:rsidR="000078C0" w:rsidRDefault="000078C0">
      <w:pPr>
        <w:spacing w:line="480" w:lineRule="auto"/>
        <w:rPr>
          <w:sz w:val="24"/>
          <w:szCs w:val="24"/>
        </w:rPr>
      </w:pPr>
    </w:p>
    <w:p w14:paraId="16CCD198" w14:textId="77777777" w:rsidR="000078C0" w:rsidRDefault="002A74C6">
      <w:pPr>
        <w:spacing w:line="480" w:lineRule="auto"/>
        <w:rPr>
          <w:b/>
          <w:sz w:val="24"/>
          <w:szCs w:val="24"/>
        </w:rPr>
      </w:pPr>
      <w:r>
        <w:rPr>
          <w:b/>
          <w:sz w:val="24"/>
          <w:szCs w:val="24"/>
        </w:rPr>
        <w:t>Conclusion:</w:t>
      </w:r>
    </w:p>
    <w:p w14:paraId="4A915EED" w14:textId="77777777" w:rsidR="000078C0" w:rsidRDefault="002A74C6">
      <w:pPr>
        <w:spacing w:line="480" w:lineRule="auto"/>
        <w:ind w:firstLine="720"/>
        <w:rPr>
          <w:sz w:val="24"/>
          <w:szCs w:val="24"/>
        </w:rPr>
      </w:pPr>
      <w:r>
        <w:rPr>
          <w:sz w:val="24"/>
          <w:szCs w:val="24"/>
        </w:rPr>
        <w:t>We created an up/down counter that allows us to load in a value and count up or down from the loaded value. When we load in the value, we press the load button to load that value into the counter and let the counter resume counting either up or down. Based</w:t>
      </w:r>
      <w:r>
        <w:rPr>
          <w:sz w:val="24"/>
          <w:szCs w:val="24"/>
        </w:rPr>
        <w:t xml:space="preserve"> on the inputs to the decoder the count will switch to a different display. If we switch it to count down, it will start counting from the value it was left at. If we hit the reset button, it goes back to zero. If we hit the load button while it is still c</w:t>
      </w:r>
      <w:r>
        <w:rPr>
          <w:sz w:val="24"/>
          <w:szCs w:val="24"/>
        </w:rPr>
        <w:t xml:space="preserve">ounting, it will go back to whatever the value we had it load. </w:t>
      </w:r>
    </w:p>
    <w:sectPr w:rsidR="000078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8C0"/>
    <w:rsid w:val="000078C0"/>
    <w:rsid w:val="002A74C6"/>
    <w:rsid w:val="009C3352"/>
    <w:rsid w:val="00A2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8EE9"/>
  <w15:docId w15:val="{A37521DE-D4F5-46AB-9A82-183EB4DD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samielias@cpp.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popoviciu</dc:creator>
  <cp:lastModifiedBy>joseph popoviciu</cp:lastModifiedBy>
  <cp:revision>4</cp:revision>
  <dcterms:created xsi:type="dcterms:W3CDTF">2022-03-17T04:39:00Z</dcterms:created>
  <dcterms:modified xsi:type="dcterms:W3CDTF">2022-03-17T04:41:00Z</dcterms:modified>
</cp:coreProperties>
</file>