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4F77A" w14:textId="22302A8F" w:rsidR="004C34F1" w:rsidRPr="007C4069" w:rsidRDefault="004C34F1">
      <w:pPr>
        <w:rPr>
          <w:rFonts w:ascii="Times New Roman" w:hAnsi="Times New Roman" w:cs="Times New Roman"/>
        </w:rPr>
      </w:pPr>
      <w:r w:rsidRPr="007C4069">
        <w:rPr>
          <w:rFonts w:ascii="Times New Roman" w:hAnsi="Times New Roman" w:cs="Times New Roman"/>
        </w:rPr>
        <w:tab/>
      </w:r>
    </w:p>
    <w:p w14:paraId="74192D21" w14:textId="77777777" w:rsidR="004C34F1" w:rsidRPr="007C4069" w:rsidRDefault="004C34F1">
      <w:pPr>
        <w:rPr>
          <w:rFonts w:ascii="Times New Roman" w:hAnsi="Times New Roman" w:cs="Times New Roman"/>
        </w:rPr>
      </w:pPr>
    </w:p>
    <w:p w14:paraId="0FB081B4" w14:textId="7AC86DD5" w:rsidR="007C4069" w:rsidRPr="007C4069" w:rsidRDefault="007C4069" w:rsidP="007C406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 w:rsidRPr="007C4069"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Estudio de estilo</w:t>
      </w:r>
    </w:p>
    <w:p w14:paraId="58583802" w14:textId="77777777" w:rsidR="007C4069" w:rsidRDefault="007C4069">
      <w:pPr>
        <w:rPr>
          <w:rFonts w:ascii="Times New Roman" w:hAnsi="Times New Roman" w:cs="Times New Roman"/>
          <w:b/>
          <w:bCs/>
          <w:lang w:val="es-ES"/>
        </w:rPr>
      </w:pPr>
    </w:p>
    <w:p w14:paraId="18AF57CE" w14:textId="762A85B4" w:rsidR="00A37681" w:rsidRPr="007C4069" w:rsidRDefault="004C34F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406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Si el robot fuera </w:t>
      </w:r>
      <w:r w:rsidR="000B44D2" w:rsidRPr="007C406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un/una </w:t>
      </w:r>
      <w:r w:rsidR="007C4069" w:rsidRPr="007C4069">
        <w:rPr>
          <w:rFonts w:ascii="Times New Roman" w:hAnsi="Times New Roman" w:cs="Times New Roman"/>
          <w:b/>
          <w:bCs/>
          <w:sz w:val="24"/>
          <w:szCs w:val="24"/>
          <w:lang w:val="es-ES"/>
        </w:rPr>
        <w:t>[objeto]</w:t>
      </w:r>
      <w:r w:rsidR="00F52D02" w:rsidRPr="007C4069">
        <w:rPr>
          <w:rFonts w:ascii="Times New Roman" w:hAnsi="Times New Roman" w:cs="Times New Roman"/>
          <w:b/>
          <w:bCs/>
          <w:sz w:val="24"/>
          <w:szCs w:val="24"/>
          <w:lang w:val="es-ES"/>
        </w:rPr>
        <w:t>,</w:t>
      </w:r>
      <w:r w:rsidRPr="007C406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F52D02" w:rsidRPr="007C406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¿qué </w:t>
      </w:r>
      <w:r w:rsidR="007C4069" w:rsidRPr="007C4069">
        <w:rPr>
          <w:rFonts w:ascii="Times New Roman" w:hAnsi="Times New Roman" w:cs="Times New Roman"/>
          <w:b/>
          <w:bCs/>
          <w:sz w:val="24"/>
          <w:szCs w:val="24"/>
          <w:lang w:val="es-ES"/>
        </w:rPr>
        <w:t>[objeto]</w:t>
      </w:r>
      <w:r w:rsidR="00F52D02" w:rsidRPr="007C406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ser</w:t>
      </w:r>
      <w:r w:rsidR="007C4069" w:rsidRPr="007C4069">
        <w:rPr>
          <w:rFonts w:ascii="Times New Roman" w:hAnsi="Times New Roman" w:cs="Times New Roman"/>
          <w:b/>
          <w:bCs/>
          <w:sz w:val="24"/>
          <w:szCs w:val="24"/>
          <w:lang w:val="es-ES"/>
        </w:rPr>
        <w:t>í</w:t>
      </w:r>
      <w:r w:rsidR="00F52D02" w:rsidRPr="007C4069">
        <w:rPr>
          <w:rFonts w:ascii="Times New Roman" w:hAnsi="Times New Roman" w:cs="Times New Roman"/>
          <w:b/>
          <w:bCs/>
          <w:sz w:val="24"/>
          <w:szCs w:val="24"/>
          <w:lang w:val="es-ES"/>
        </w:rPr>
        <w:t>a?</w:t>
      </w:r>
    </w:p>
    <w:p w14:paraId="2CDD6620" w14:textId="00B8BE6E" w:rsidR="00F52D02" w:rsidRPr="007C4069" w:rsidRDefault="00F52D02" w:rsidP="00F52D02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7C4069">
        <w:rPr>
          <w:rFonts w:ascii="Times New Roman" w:hAnsi="Times New Roman" w:cs="Times New Roman"/>
          <w:sz w:val="20"/>
          <w:szCs w:val="20"/>
          <w:lang w:val="es-ES"/>
        </w:rPr>
        <w:t>Ejercicio de diseño propuesto por J</w:t>
      </w:r>
      <w:r w:rsidR="001615A7" w:rsidRPr="007C4069">
        <w:rPr>
          <w:rFonts w:ascii="Times New Roman" w:hAnsi="Times New Roman" w:cs="Times New Roman"/>
          <w:sz w:val="20"/>
          <w:szCs w:val="20"/>
          <w:lang w:val="es-ES"/>
        </w:rPr>
        <w:t>osé Luis</w:t>
      </w:r>
      <w:r w:rsidR="007C4069" w:rsidRPr="007C4069">
        <w:rPr>
          <w:rFonts w:ascii="Times New Roman" w:hAnsi="Times New Roman" w:cs="Times New Roman"/>
          <w:sz w:val="20"/>
          <w:szCs w:val="20"/>
          <w:lang w:val="es-ES"/>
        </w:rPr>
        <w:t>, diseñador industrial de Keonn.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F0F9E" w:rsidRPr="007C4069" w14:paraId="5157A1BD" w14:textId="77777777" w:rsidTr="007F0F9E">
        <w:tc>
          <w:tcPr>
            <w:tcW w:w="2942" w:type="dxa"/>
          </w:tcPr>
          <w:p w14:paraId="76571AE3" w14:textId="306E2177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C40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¿Una cafetera?</w:t>
            </w:r>
          </w:p>
        </w:tc>
        <w:tc>
          <w:tcPr>
            <w:tcW w:w="2943" w:type="dxa"/>
          </w:tcPr>
          <w:p w14:paraId="06AF7EFD" w14:textId="6DC12A0C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C40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¿Una nevera?</w:t>
            </w:r>
          </w:p>
        </w:tc>
        <w:tc>
          <w:tcPr>
            <w:tcW w:w="2943" w:type="dxa"/>
          </w:tcPr>
          <w:p w14:paraId="15A76197" w14:textId="36B2EFDA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C40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¿Un ordenador?</w:t>
            </w:r>
          </w:p>
        </w:tc>
      </w:tr>
      <w:tr w:rsidR="007F0F9E" w:rsidRPr="007C4069" w14:paraId="3D0365E7" w14:textId="77777777" w:rsidTr="007F0F9E">
        <w:tc>
          <w:tcPr>
            <w:tcW w:w="2942" w:type="dxa"/>
          </w:tcPr>
          <w:p w14:paraId="29E4BF3B" w14:textId="0F1402B4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C4069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drawing>
                <wp:inline distT="0" distB="0" distL="0" distR="0" wp14:anchorId="0DB86812" wp14:editId="767D2240">
                  <wp:extent cx="1391920" cy="2030724"/>
                  <wp:effectExtent l="0" t="0" r="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818" cy="204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4788FFAB" w14:textId="166AC5C2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C4069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drawing>
                <wp:inline distT="0" distB="0" distL="0" distR="0" wp14:anchorId="193165B7" wp14:editId="1717E6D7">
                  <wp:extent cx="1143000" cy="1941236"/>
                  <wp:effectExtent l="0" t="0" r="0" b="1905"/>
                  <wp:docPr id="2" name="Imagen 2" descr="Hisense RS670N4HC2 Independiente 566L A++ Acero inoxidable nevera puerta lado a lado - Frigorífico side-by-side (Independiente, Acero inoxidable, Puerta americana, LED, Tocar, LED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isense RS670N4HC2 Independiente 566L A++ Acero inoxidable nevera puerta lado a lado - Frigorífico side-by-side (Independiente, Acero inoxidable, Puerta americana, LED, Tocar, LED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559" cy="1962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6DC516AA" w14:textId="4C44910D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</w:pPr>
            <w:r w:rsidRPr="007C4069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drawing>
                <wp:inline distT="0" distB="0" distL="0" distR="0" wp14:anchorId="6B16F436" wp14:editId="16822E8D">
                  <wp:extent cx="792480" cy="1712595"/>
                  <wp:effectExtent l="0" t="0" r="7620" b="1905"/>
                  <wp:docPr id="3" name="Imagen 3" descr="Apple Mac Pro Xeon E5 16GB 256SSD 2x AMD FirePro D500 Cable luz no original Reacondicionad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pple Mac Pro Xeon E5 16GB 256SSD 2x AMD FirePro D500 Cable luz no original Reacondicionado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548" t="18737" r="35299" b="18262"/>
                          <a:stretch/>
                        </pic:blipFill>
                        <pic:spPr bwMode="auto">
                          <a:xfrm>
                            <a:off x="0" y="0"/>
                            <a:ext cx="795089" cy="171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C4069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drawing>
                <wp:inline distT="0" distB="0" distL="0" distR="0" wp14:anchorId="63A5995E" wp14:editId="6E383FE4">
                  <wp:extent cx="853440" cy="1595120"/>
                  <wp:effectExtent l="0" t="0" r="3810" b="5080"/>
                  <wp:docPr id="4" name="Imagen 4" descr="MSI Trident X Plus 9SF-488EU - Ordenador de sobremesa (Intel Core i9-9900K, 64 GB RAM, 2 TB HDD, 2 TB SSD, Nvidia GeForce RTX 2080 Ti Ventus, Windows 10 Pro) Neg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SI Trident X Plus 9SF-488EU - Ordenador de sobremesa (Intel Core i9-9900K, 64 GB RAM, 2 TB HDD, 2 TB SSD, Nvidia GeForce RTX 2080 Ti Ventus, Windows 10 Pro) Negr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48" r="23248"/>
                          <a:stretch/>
                        </pic:blipFill>
                        <pic:spPr bwMode="auto">
                          <a:xfrm>
                            <a:off x="0" y="0"/>
                            <a:ext cx="854830" cy="1597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F9E" w:rsidRPr="007C4069" w14:paraId="2BBF7BBE" w14:textId="77777777" w:rsidTr="007F0F9E">
        <w:tc>
          <w:tcPr>
            <w:tcW w:w="2942" w:type="dxa"/>
          </w:tcPr>
          <w:p w14:paraId="03A2076F" w14:textId="77777777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2F2FDD3B" w14:textId="78E999B4" w:rsidR="007C4069" w:rsidRDefault="007C4069" w:rsidP="007C406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t>+El diseño</w:t>
            </w:r>
            <w:r w:rsidR="007F0F9E" w:rsidRPr="007C4069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t xml:space="preserve"> recto con </w:t>
            </w:r>
            <w:r w:rsidR="00181CE3" w:rsidRPr="007C4069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t>detalles curvos</w:t>
            </w:r>
            <w:r w:rsidR="007F0F9E" w:rsidRPr="007C4069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t xml:space="preserve"> aporta sobriedad</w:t>
            </w:r>
            <w:r w:rsidR="00181CE3" w:rsidRPr="007C4069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t xml:space="preserve"> y elegancia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t>.</w:t>
            </w:r>
          </w:p>
          <w:p w14:paraId="7A03EB23" w14:textId="34BA7F15" w:rsidR="007F0F9E" w:rsidRPr="007C4069" w:rsidRDefault="007C4069" w:rsidP="007C406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t>-T</w:t>
            </w:r>
            <w:r w:rsidR="00AA0EC1" w:rsidRPr="007C4069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t xml:space="preserve">ambién impone,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t xml:space="preserve">y </w:t>
            </w:r>
            <w:r w:rsidR="00AA0EC1" w:rsidRPr="007C4069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t>el robot no debería.</w:t>
            </w:r>
          </w:p>
        </w:tc>
        <w:tc>
          <w:tcPr>
            <w:tcW w:w="2943" w:type="dxa"/>
          </w:tcPr>
          <w:p w14:paraId="0B7FAFF5" w14:textId="5878B615" w:rsidR="007F0F9E" w:rsidRPr="007C4069" w:rsidRDefault="007C4069" w:rsidP="007C40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+El primer diseño da una sensación más elegante y profesional.</w:t>
            </w:r>
          </w:p>
          <w:p w14:paraId="0360984D" w14:textId="77777777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</w:pPr>
          </w:p>
        </w:tc>
      </w:tr>
    </w:tbl>
    <w:p w14:paraId="74982B42" w14:textId="3ECD0F33" w:rsidR="004C34F1" w:rsidRPr="007C4069" w:rsidRDefault="004C34F1" w:rsidP="007C406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1"/>
        <w:gridCol w:w="3200"/>
        <w:gridCol w:w="3027"/>
      </w:tblGrid>
      <w:tr w:rsidR="007F0F9E" w:rsidRPr="007C4069" w14:paraId="078CC1E2" w14:textId="77777777" w:rsidTr="007F0F9E">
        <w:tc>
          <w:tcPr>
            <w:tcW w:w="2942" w:type="dxa"/>
          </w:tcPr>
          <w:p w14:paraId="45EDFA92" w14:textId="0AE94A19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C40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¿Un asistente de voz?</w:t>
            </w:r>
          </w:p>
        </w:tc>
        <w:tc>
          <w:tcPr>
            <w:tcW w:w="2943" w:type="dxa"/>
          </w:tcPr>
          <w:p w14:paraId="55B28D54" w14:textId="540D878B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C40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¿Un </w:t>
            </w:r>
            <w:r w:rsidR="00181CE3" w:rsidRPr="007C40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móvil</w:t>
            </w:r>
            <w:r w:rsidRPr="007C40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?</w:t>
            </w:r>
          </w:p>
        </w:tc>
        <w:tc>
          <w:tcPr>
            <w:tcW w:w="2943" w:type="dxa"/>
          </w:tcPr>
          <w:p w14:paraId="3DE4A4A2" w14:textId="73C3C4F0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C40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¿Una colonia?</w:t>
            </w:r>
          </w:p>
        </w:tc>
      </w:tr>
      <w:tr w:rsidR="007F0F9E" w:rsidRPr="007C4069" w14:paraId="7C1B1B24" w14:textId="77777777" w:rsidTr="007F0F9E">
        <w:tc>
          <w:tcPr>
            <w:tcW w:w="2942" w:type="dxa"/>
          </w:tcPr>
          <w:p w14:paraId="3DF6A536" w14:textId="350FA25A" w:rsidR="007F0F9E" w:rsidRPr="007C4069" w:rsidRDefault="001615A7" w:rsidP="007C40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C406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510392" wp14:editId="55ED464A">
                  <wp:extent cx="1535502" cy="1535502"/>
                  <wp:effectExtent l="0" t="0" r="7620" b="7620"/>
                  <wp:docPr id="14" name="Imagen 14" descr="Altavoz inteligente Google Home Mini carbón · Electrónica · El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tavoz inteligente Google Home Mini carbón · Electrónica · El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188" cy="1544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F0F9E" w:rsidRPr="007C4069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drawing>
                <wp:inline distT="0" distB="0" distL="0" distR="0" wp14:anchorId="6B206398" wp14:editId="1AAF0106">
                  <wp:extent cx="1386840" cy="1386840"/>
                  <wp:effectExtent l="0" t="0" r="3810" b="3810"/>
                  <wp:docPr id="6" name="Imagen 6" descr="Resultat d'imatges de ale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sultat d'imatges de ale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13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14:paraId="3A2CE59B" w14:textId="42A0009A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C4069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drawing>
                <wp:inline distT="0" distB="0" distL="0" distR="0" wp14:anchorId="0F43FEB9" wp14:editId="3E8FAC77">
                  <wp:extent cx="1930400" cy="1930400"/>
                  <wp:effectExtent l="0" t="0" r="0" b="0"/>
                  <wp:docPr id="7" name="Imagen 7" descr="Resultat d'imatges de mi 9t p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sultat d'imatges de mi 9t p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93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14:paraId="67712EBE" w14:textId="172E80DF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C4069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drawing>
                <wp:inline distT="0" distB="0" distL="0" distR="0" wp14:anchorId="6E12AD78" wp14:editId="3EC068C8">
                  <wp:extent cx="1818861" cy="1212574"/>
                  <wp:effectExtent l="0" t="0" r="0" b="6985"/>
                  <wp:docPr id="8" name="Imagen 8" descr="Resultat d'imatges de sauvage d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sultat d'imatges de sauvage di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553" cy="122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F9E" w:rsidRPr="007C4069" w14:paraId="712660CA" w14:textId="77777777" w:rsidTr="007F0F9E">
        <w:tc>
          <w:tcPr>
            <w:tcW w:w="2942" w:type="dxa"/>
          </w:tcPr>
          <w:p w14:paraId="2A6AEA61" w14:textId="71AA29A9" w:rsidR="007F0F9E" w:rsidRPr="007C4069" w:rsidRDefault="007C4069" w:rsidP="007C40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+</w:t>
            </w:r>
            <w:r w:rsidR="007F0F9E" w:rsidRPr="007C40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leds de información</w:t>
            </w:r>
          </w:p>
        </w:tc>
        <w:tc>
          <w:tcPr>
            <w:tcW w:w="2943" w:type="dxa"/>
          </w:tcPr>
          <w:p w14:paraId="62AE6021" w14:textId="77777777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56AACA79" w14:textId="77777777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3C920DC" w14:textId="3681548A" w:rsidR="00B343B3" w:rsidRPr="007C4069" w:rsidRDefault="00B343B3" w:rsidP="007C406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E8AEE41" w14:textId="2CE192E7" w:rsidR="00F52D02" w:rsidRPr="007C4069" w:rsidRDefault="00F52D02" w:rsidP="007C4069">
      <w:pPr>
        <w:tabs>
          <w:tab w:val="left" w:pos="95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D8D2D1" w14:textId="77777777" w:rsidR="00181CE3" w:rsidRPr="007C4069" w:rsidRDefault="00181CE3" w:rsidP="007C4069">
      <w:pPr>
        <w:tabs>
          <w:tab w:val="left" w:pos="95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355"/>
        <w:gridCol w:w="3351"/>
      </w:tblGrid>
      <w:tr w:rsidR="007F0F9E" w:rsidRPr="007C4069" w14:paraId="0B5E8D13" w14:textId="77777777" w:rsidTr="007F0F9E">
        <w:tc>
          <w:tcPr>
            <w:tcW w:w="2122" w:type="dxa"/>
          </w:tcPr>
          <w:p w14:paraId="5C1CAFF8" w14:textId="5FBF8C0C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C40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¿Una lámpara?</w:t>
            </w:r>
          </w:p>
        </w:tc>
        <w:tc>
          <w:tcPr>
            <w:tcW w:w="3355" w:type="dxa"/>
          </w:tcPr>
          <w:p w14:paraId="5397B2A8" w14:textId="6CE02D67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C40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¿Una estufa?</w:t>
            </w:r>
          </w:p>
        </w:tc>
        <w:tc>
          <w:tcPr>
            <w:tcW w:w="3351" w:type="dxa"/>
          </w:tcPr>
          <w:p w14:paraId="7DADB0A4" w14:textId="1F7CC62A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C40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¿Una planta?</w:t>
            </w:r>
          </w:p>
        </w:tc>
      </w:tr>
      <w:tr w:rsidR="007F0F9E" w:rsidRPr="007C4069" w14:paraId="45B7FEF0" w14:textId="77777777" w:rsidTr="007F0F9E">
        <w:tc>
          <w:tcPr>
            <w:tcW w:w="2122" w:type="dxa"/>
          </w:tcPr>
          <w:p w14:paraId="4556D15E" w14:textId="3A1B06DC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C4069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drawing>
                <wp:inline distT="0" distB="0" distL="0" distR="0" wp14:anchorId="39E2F1D3" wp14:editId="52640591">
                  <wp:extent cx="1177656" cy="2148840"/>
                  <wp:effectExtent l="0" t="0" r="381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80" cy="217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5" w:type="dxa"/>
            <w:vAlign w:val="center"/>
          </w:tcPr>
          <w:p w14:paraId="752C51B7" w14:textId="77777777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</w:pPr>
          </w:p>
          <w:p w14:paraId="2EAAD738" w14:textId="6524FF85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C4069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drawing>
                <wp:inline distT="0" distB="0" distL="0" distR="0" wp14:anchorId="66BF6E76" wp14:editId="3E59B257">
                  <wp:extent cx="1136357" cy="1665908"/>
                  <wp:effectExtent l="0" t="0" r="698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19339"/>
                          <a:stretch/>
                        </pic:blipFill>
                        <pic:spPr bwMode="auto">
                          <a:xfrm>
                            <a:off x="0" y="0"/>
                            <a:ext cx="1217502" cy="1784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C4069"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  <w:drawing>
                <wp:inline distT="0" distB="0" distL="0" distR="0" wp14:anchorId="31CC9150" wp14:editId="2FD60B6B">
                  <wp:extent cx="746760" cy="168159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5818" r="9237"/>
                          <a:stretch/>
                        </pic:blipFill>
                        <pic:spPr bwMode="auto">
                          <a:xfrm>
                            <a:off x="0" y="0"/>
                            <a:ext cx="771499" cy="1737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  <w:vAlign w:val="center"/>
          </w:tcPr>
          <w:p w14:paraId="6B0F518A" w14:textId="52466397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C406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677C08" wp14:editId="164E077C">
                  <wp:extent cx="1991021" cy="1399937"/>
                  <wp:effectExtent l="0" t="0" r="0" b="0"/>
                  <wp:docPr id="12" name="Imagen 12" descr="Resultat d'imatges per a &quot;tiesto planta de diseño&quot;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t d'imatges per a &quot;tiesto planta de diseño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8975" cy="1412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F9E" w:rsidRPr="007C4069" w14:paraId="7443610E" w14:textId="77777777" w:rsidTr="007F0F9E">
        <w:tc>
          <w:tcPr>
            <w:tcW w:w="2122" w:type="dxa"/>
          </w:tcPr>
          <w:p w14:paraId="3EBC14EE" w14:textId="280D1ADA" w:rsidR="007F0F9E" w:rsidRPr="007C4069" w:rsidRDefault="007C4069" w:rsidP="007C40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+</w:t>
            </w:r>
            <w:r w:rsidR="007F0F9E" w:rsidRPr="007C40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leds de información</w:t>
            </w:r>
          </w:p>
        </w:tc>
        <w:tc>
          <w:tcPr>
            <w:tcW w:w="3355" w:type="dxa"/>
          </w:tcPr>
          <w:p w14:paraId="507BBCD6" w14:textId="19CBEAC0" w:rsidR="007F0F9E" w:rsidRPr="007C4069" w:rsidRDefault="007C4069" w:rsidP="007C40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+</w:t>
            </w:r>
            <w:r w:rsidR="007F0F9E" w:rsidRPr="007C40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Asa, pantalla de información.</w:t>
            </w:r>
          </w:p>
        </w:tc>
        <w:tc>
          <w:tcPr>
            <w:tcW w:w="3351" w:type="dxa"/>
          </w:tcPr>
          <w:p w14:paraId="3608376F" w14:textId="77777777" w:rsidR="007F0F9E" w:rsidRPr="007C4069" w:rsidRDefault="007F0F9E" w:rsidP="007C40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40DCE8C" w14:textId="121B795E" w:rsidR="000F70C9" w:rsidRPr="007C4069" w:rsidRDefault="000F70C9" w:rsidP="007C406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2830"/>
      </w:tblGrid>
      <w:tr w:rsidR="001615A7" w:rsidRPr="007C4069" w14:paraId="6479AE01" w14:textId="7E5547F3" w:rsidTr="00AA0EC1">
        <w:tc>
          <w:tcPr>
            <w:tcW w:w="4248" w:type="dxa"/>
          </w:tcPr>
          <w:p w14:paraId="389FC5F2" w14:textId="7588BBD4" w:rsidR="001615A7" w:rsidRPr="007C4069" w:rsidRDefault="001615A7" w:rsidP="007C4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C40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¿Un carrito de compra?</w:t>
            </w:r>
          </w:p>
        </w:tc>
        <w:tc>
          <w:tcPr>
            <w:tcW w:w="2830" w:type="dxa"/>
          </w:tcPr>
          <w:p w14:paraId="28B63987" w14:textId="7D68F3AB" w:rsidR="001615A7" w:rsidRPr="007C4069" w:rsidRDefault="001615A7" w:rsidP="007C4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7C406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¿Unos auriculares?</w:t>
            </w:r>
          </w:p>
        </w:tc>
      </w:tr>
      <w:tr w:rsidR="001615A7" w:rsidRPr="007C4069" w14:paraId="6959E8B7" w14:textId="71C9BA72" w:rsidTr="00AA0EC1">
        <w:tc>
          <w:tcPr>
            <w:tcW w:w="4248" w:type="dxa"/>
          </w:tcPr>
          <w:p w14:paraId="2B15408B" w14:textId="7F72A1E4" w:rsidR="001615A7" w:rsidRPr="007C4069" w:rsidRDefault="001615A7" w:rsidP="007C406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C406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1D3842" wp14:editId="1205A8E7">
                  <wp:extent cx="991302" cy="207962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50" r="27383"/>
                          <a:stretch/>
                        </pic:blipFill>
                        <pic:spPr bwMode="auto">
                          <a:xfrm>
                            <a:off x="0" y="0"/>
                            <a:ext cx="992263" cy="2081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A0EC1" w:rsidRPr="007C406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77C7E7" wp14:editId="56F980E7">
                  <wp:extent cx="871052" cy="2043118"/>
                  <wp:effectExtent l="0" t="0" r="5715" b="0"/>
                  <wp:docPr id="93" name="Imagen 93" descr="Imagen 1 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agen 1 d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77" r="31189"/>
                          <a:stretch/>
                        </pic:blipFill>
                        <pic:spPr bwMode="auto">
                          <a:xfrm>
                            <a:off x="0" y="0"/>
                            <a:ext cx="874822" cy="205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0" w:type="dxa"/>
          </w:tcPr>
          <w:p w14:paraId="63028F6A" w14:textId="5C8303BF" w:rsidR="001615A7" w:rsidRPr="007C4069" w:rsidRDefault="001615A7" w:rsidP="007C406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C406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70BE2E" wp14:editId="455A1B99">
                  <wp:extent cx="1686342" cy="1791390"/>
                  <wp:effectExtent l="0" t="0" r="9525" b="0"/>
                  <wp:docPr id="15" name="Imagen 15" descr="HAYLOU GT1 Pro TWS Auriculares inalámbricos Huella Digital Táctil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AYLOU GT1 Pro TWS Auriculares inalámbricos Huella Digital Táctil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037" cy="1815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5A7" w:rsidRPr="007C4069" w14:paraId="23EF2699" w14:textId="7444B3D7" w:rsidTr="00AA0EC1">
        <w:tc>
          <w:tcPr>
            <w:tcW w:w="4248" w:type="dxa"/>
          </w:tcPr>
          <w:p w14:paraId="3941949D" w14:textId="3EF97B27" w:rsidR="001615A7" w:rsidRPr="007C4069" w:rsidRDefault="007C4069" w:rsidP="007C40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+</w:t>
            </w:r>
            <w:r w:rsidR="00AA0EC1" w:rsidRPr="007C40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Asa</w:t>
            </w:r>
          </w:p>
        </w:tc>
        <w:tc>
          <w:tcPr>
            <w:tcW w:w="2830" w:type="dxa"/>
          </w:tcPr>
          <w:p w14:paraId="0AB4333F" w14:textId="03F651E0" w:rsidR="001615A7" w:rsidRPr="007C4069" w:rsidRDefault="007C4069" w:rsidP="007C40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+</w:t>
            </w:r>
            <w:r w:rsidR="001615A7" w:rsidRPr="007C40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leds de batería.</w:t>
            </w:r>
          </w:p>
        </w:tc>
      </w:tr>
    </w:tbl>
    <w:p w14:paraId="5B23A9AF" w14:textId="77777777" w:rsidR="008150D9" w:rsidRPr="007C4069" w:rsidRDefault="008150D9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F7FE4B" w14:textId="77777777" w:rsidR="008150D9" w:rsidRPr="007C4069" w:rsidRDefault="008150D9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DFA2C97" w14:textId="6FDBA93A" w:rsidR="00FA1375" w:rsidRPr="007C4069" w:rsidRDefault="00FA137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4069">
        <w:rPr>
          <w:rFonts w:ascii="Times New Roman" w:hAnsi="Times New Roman" w:cs="Times New Roman"/>
          <w:b/>
          <w:bCs/>
          <w:sz w:val="24"/>
          <w:szCs w:val="24"/>
          <w:lang w:val="es-ES"/>
        </w:rPr>
        <w:t>Conclusion</w:t>
      </w:r>
      <w:r w:rsidR="00F52D02" w:rsidRPr="007C4069">
        <w:rPr>
          <w:rFonts w:ascii="Times New Roman" w:hAnsi="Times New Roman" w:cs="Times New Roman"/>
          <w:b/>
          <w:bCs/>
          <w:sz w:val="24"/>
          <w:szCs w:val="24"/>
          <w:lang w:val="es-ES"/>
        </w:rPr>
        <w:t>e</w:t>
      </w:r>
      <w:r w:rsidRPr="007C4069">
        <w:rPr>
          <w:rFonts w:ascii="Times New Roman" w:hAnsi="Times New Roman" w:cs="Times New Roman"/>
          <w:b/>
          <w:bCs/>
          <w:sz w:val="24"/>
          <w:szCs w:val="24"/>
          <w:lang w:val="es-ES"/>
        </w:rPr>
        <w:t>s:</w:t>
      </w:r>
    </w:p>
    <w:p w14:paraId="60B85C07" w14:textId="74680E35" w:rsidR="00FA1375" w:rsidRPr="007C4069" w:rsidRDefault="00FA1375" w:rsidP="00FA13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C4069">
        <w:rPr>
          <w:rFonts w:ascii="Times New Roman" w:hAnsi="Times New Roman" w:cs="Times New Roman"/>
          <w:sz w:val="24"/>
          <w:szCs w:val="24"/>
          <w:lang w:val="es-ES"/>
        </w:rPr>
        <w:t xml:space="preserve">Perfil </w:t>
      </w:r>
      <w:r w:rsidR="00F52D02" w:rsidRPr="007C4069">
        <w:rPr>
          <w:rFonts w:ascii="Times New Roman" w:hAnsi="Times New Roman" w:cs="Times New Roman"/>
          <w:sz w:val="24"/>
          <w:szCs w:val="24"/>
          <w:lang w:val="es-ES"/>
        </w:rPr>
        <w:t>redondeado</w:t>
      </w:r>
      <w:r w:rsidR="007C4069">
        <w:rPr>
          <w:rFonts w:ascii="Times New Roman" w:hAnsi="Times New Roman" w:cs="Times New Roman"/>
          <w:sz w:val="24"/>
          <w:szCs w:val="24"/>
          <w:lang w:val="es-ES"/>
        </w:rPr>
        <w:t xml:space="preserve"> y minimalista</w:t>
      </w:r>
      <w:r w:rsidR="007E22C8" w:rsidRPr="007C406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6D96F5A" w14:textId="1849F68A" w:rsidR="00FA1375" w:rsidRPr="007C4069" w:rsidRDefault="00F52D02" w:rsidP="00FA137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C4069">
        <w:rPr>
          <w:rFonts w:ascii="Times New Roman" w:hAnsi="Times New Roman" w:cs="Times New Roman"/>
          <w:sz w:val="24"/>
          <w:szCs w:val="24"/>
          <w:lang w:val="es-ES"/>
        </w:rPr>
        <w:t xml:space="preserve">Poner leds </w:t>
      </w:r>
      <w:r w:rsidR="007F0F9E" w:rsidRPr="007C4069">
        <w:rPr>
          <w:rFonts w:ascii="Times New Roman" w:hAnsi="Times New Roman" w:cs="Times New Roman"/>
          <w:sz w:val="24"/>
          <w:szCs w:val="24"/>
          <w:lang w:val="es-ES"/>
        </w:rPr>
        <w:t>de notificación</w:t>
      </w:r>
      <w:r w:rsidR="00181CE3" w:rsidRPr="007C4069"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7C406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81CE3" w:rsidRPr="007C4069">
        <w:rPr>
          <w:rFonts w:ascii="Times New Roman" w:hAnsi="Times New Roman" w:cs="Times New Roman"/>
          <w:sz w:val="24"/>
          <w:szCs w:val="24"/>
          <w:lang w:val="es-ES"/>
        </w:rPr>
        <w:t>Los leds proporcionan información, a la par que</w:t>
      </w:r>
      <w:r w:rsidRPr="007C4069">
        <w:rPr>
          <w:rFonts w:ascii="Times New Roman" w:hAnsi="Times New Roman" w:cs="Times New Roman"/>
          <w:sz w:val="24"/>
          <w:szCs w:val="24"/>
          <w:lang w:val="es-ES"/>
        </w:rPr>
        <w:t xml:space="preserve"> queda</w:t>
      </w:r>
      <w:r w:rsidR="00181CE3" w:rsidRPr="007C4069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7C4069">
        <w:rPr>
          <w:rFonts w:ascii="Times New Roman" w:hAnsi="Times New Roman" w:cs="Times New Roman"/>
          <w:sz w:val="24"/>
          <w:szCs w:val="24"/>
          <w:lang w:val="es-ES"/>
        </w:rPr>
        <w:t xml:space="preserve"> bien</w:t>
      </w:r>
      <w:r w:rsidR="00181CE3" w:rsidRPr="007C4069">
        <w:rPr>
          <w:rFonts w:ascii="Times New Roman" w:hAnsi="Times New Roman" w:cs="Times New Roman"/>
          <w:sz w:val="24"/>
          <w:szCs w:val="24"/>
          <w:lang w:val="es-ES"/>
        </w:rPr>
        <w:t xml:space="preserve"> y</w:t>
      </w:r>
      <w:r w:rsidRPr="007C4069">
        <w:rPr>
          <w:rFonts w:ascii="Times New Roman" w:hAnsi="Times New Roman" w:cs="Times New Roman"/>
          <w:sz w:val="24"/>
          <w:szCs w:val="24"/>
          <w:lang w:val="es-ES"/>
        </w:rPr>
        <w:t xml:space="preserve"> añade</w:t>
      </w:r>
      <w:r w:rsidR="00181CE3" w:rsidRPr="007C4069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7C4069">
        <w:rPr>
          <w:rFonts w:ascii="Times New Roman" w:hAnsi="Times New Roman" w:cs="Times New Roman"/>
          <w:sz w:val="24"/>
          <w:szCs w:val="24"/>
          <w:lang w:val="es-ES"/>
        </w:rPr>
        <w:t xml:space="preserve"> viveza y diseño sin añadir </w:t>
      </w:r>
      <w:r w:rsidR="00181CE3" w:rsidRPr="007C4069">
        <w:rPr>
          <w:rFonts w:ascii="Times New Roman" w:hAnsi="Times New Roman" w:cs="Times New Roman"/>
          <w:sz w:val="24"/>
          <w:szCs w:val="24"/>
          <w:lang w:val="es-ES"/>
        </w:rPr>
        <w:t xml:space="preserve">demasiada </w:t>
      </w:r>
      <w:r w:rsidRPr="007C4069">
        <w:rPr>
          <w:rFonts w:ascii="Times New Roman" w:hAnsi="Times New Roman" w:cs="Times New Roman"/>
          <w:sz w:val="24"/>
          <w:szCs w:val="24"/>
          <w:lang w:val="es-ES"/>
        </w:rPr>
        <w:t>complejidad e información innecesaria</w:t>
      </w:r>
      <w:r w:rsidR="00FA1375" w:rsidRPr="007C406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EDD4091" w14:textId="69AA3EB1" w:rsidR="00FA1375" w:rsidRPr="007C4069" w:rsidRDefault="00FA1375" w:rsidP="00FA137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C4069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Un halo alrededor </w:t>
      </w:r>
      <w:r w:rsidR="00F52D02" w:rsidRPr="007C4069">
        <w:rPr>
          <w:rFonts w:ascii="Times New Roman" w:hAnsi="Times New Roman" w:cs="Times New Roman"/>
          <w:sz w:val="24"/>
          <w:szCs w:val="24"/>
          <w:lang w:val="es-ES"/>
        </w:rPr>
        <w:t>arriba</w:t>
      </w:r>
    </w:p>
    <w:p w14:paraId="493B2568" w14:textId="41B0CFF8" w:rsidR="00FA1375" w:rsidRPr="007C4069" w:rsidRDefault="00FA1375" w:rsidP="00FA137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C4069">
        <w:rPr>
          <w:rFonts w:ascii="Times New Roman" w:hAnsi="Times New Roman" w:cs="Times New Roman"/>
          <w:sz w:val="24"/>
          <w:szCs w:val="24"/>
          <w:lang w:val="es-ES"/>
        </w:rPr>
        <w:t xml:space="preserve">Una tira de leds vertical </w:t>
      </w:r>
      <w:r w:rsidR="00181CE3" w:rsidRPr="007C4069">
        <w:rPr>
          <w:rFonts w:ascii="Times New Roman" w:hAnsi="Times New Roman" w:cs="Times New Roman"/>
          <w:sz w:val="24"/>
          <w:szCs w:val="24"/>
          <w:lang w:val="es-ES"/>
        </w:rPr>
        <w:t>frontal</w:t>
      </w:r>
      <w:r w:rsidRPr="007C406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FC97862" w14:textId="7320B914" w:rsidR="00FA1375" w:rsidRPr="007C4069" w:rsidRDefault="00F52D02" w:rsidP="00B90CA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C4069">
        <w:rPr>
          <w:rFonts w:ascii="Times New Roman" w:hAnsi="Times New Roman" w:cs="Times New Roman"/>
          <w:sz w:val="24"/>
          <w:szCs w:val="24"/>
          <w:lang w:val="es-ES"/>
        </w:rPr>
        <w:t>Los</w:t>
      </w:r>
      <w:r w:rsidR="00FA1375" w:rsidRPr="007C4069">
        <w:rPr>
          <w:rFonts w:ascii="Times New Roman" w:hAnsi="Times New Roman" w:cs="Times New Roman"/>
          <w:sz w:val="24"/>
          <w:szCs w:val="24"/>
          <w:lang w:val="es-ES"/>
        </w:rPr>
        <w:t xml:space="preserve"> leds</w:t>
      </w:r>
      <w:r w:rsidRPr="007C4069">
        <w:rPr>
          <w:rFonts w:ascii="Times New Roman" w:hAnsi="Times New Roman" w:cs="Times New Roman"/>
          <w:sz w:val="24"/>
          <w:szCs w:val="24"/>
          <w:lang w:val="es-ES"/>
        </w:rPr>
        <w:t xml:space="preserve"> deben </w:t>
      </w:r>
      <w:r w:rsidR="000F70C9" w:rsidRPr="007C4069">
        <w:rPr>
          <w:rFonts w:ascii="Times New Roman" w:hAnsi="Times New Roman" w:cs="Times New Roman"/>
          <w:sz w:val="24"/>
          <w:szCs w:val="24"/>
          <w:lang w:val="es-ES"/>
        </w:rPr>
        <w:t>verse,</w:t>
      </w:r>
      <w:r w:rsidRPr="007C406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90CA5" w:rsidRPr="007C4069">
        <w:rPr>
          <w:rFonts w:ascii="Times New Roman" w:hAnsi="Times New Roman" w:cs="Times New Roman"/>
          <w:sz w:val="24"/>
          <w:szCs w:val="24"/>
          <w:lang w:val="es-ES"/>
        </w:rPr>
        <w:t>pero</w:t>
      </w:r>
      <w:r w:rsidRPr="007C4069">
        <w:rPr>
          <w:rFonts w:ascii="Times New Roman" w:hAnsi="Times New Roman" w:cs="Times New Roman"/>
          <w:sz w:val="24"/>
          <w:szCs w:val="24"/>
          <w:lang w:val="es-ES"/>
        </w:rPr>
        <w:t xml:space="preserve"> no deslumbrar</w:t>
      </w:r>
      <w:r w:rsidR="00181CE3" w:rsidRPr="007C4069">
        <w:rPr>
          <w:rFonts w:ascii="Times New Roman" w:hAnsi="Times New Roman" w:cs="Times New Roman"/>
          <w:sz w:val="24"/>
          <w:szCs w:val="24"/>
          <w:lang w:val="es-ES"/>
        </w:rPr>
        <w:t>. Poner en el interior</w:t>
      </w:r>
      <w:r w:rsidR="00FA1375" w:rsidRPr="007C406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7C98940" w14:textId="39BDBB8D" w:rsidR="00FA1375" w:rsidRPr="007C4069" w:rsidRDefault="00B90CA5" w:rsidP="000B44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C4069">
        <w:rPr>
          <w:rFonts w:ascii="Times New Roman" w:hAnsi="Times New Roman" w:cs="Times New Roman"/>
          <w:sz w:val="24"/>
          <w:szCs w:val="24"/>
          <w:lang w:val="es-ES"/>
        </w:rPr>
        <w:t>Poner hendiduras</w:t>
      </w:r>
      <w:r w:rsidR="00181CE3" w:rsidRPr="007C4069">
        <w:rPr>
          <w:rFonts w:ascii="Times New Roman" w:hAnsi="Times New Roman" w:cs="Times New Roman"/>
          <w:sz w:val="24"/>
          <w:szCs w:val="24"/>
          <w:lang w:val="es-ES"/>
        </w:rPr>
        <w:t xml:space="preserve"> o un asa</w:t>
      </w:r>
      <w:r w:rsidRPr="007C4069">
        <w:rPr>
          <w:rFonts w:ascii="Times New Roman" w:hAnsi="Times New Roman" w:cs="Times New Roman"/>
          <w:sz w:val="24"/>
          <w:szCs w:val="24"/>
          <w:lang w:val="es-ES"/>
        </w:rPr>
        <w:t xml:space="preserve"> para mejorar el agarre del robot.</w:t>
      </w:r>
    </w:p>
    <w:sectPr w:rsidR="00FA1375" w:rsidRPr="007C4069" w:rsidSect="00A81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06FEA"/>
    <w:multiLevelType w:val="hybridMultilevel"/>
    <w:tmpl w:val="7FB6E4DA"/>
    <w:lvl w:ilvl="0" w:tplc="54022B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22"/>
    <w:rsid w:val="000910A7"/>
    <w:rsid w:val="000B44D2"/>
    <w:rsid w:val="000F70C9"/>
    <w:rsid w:val="00151D11"/>
    <w:rsid w:val="001615A7"/>
    <w:rsid w:val="00175A94"/>
    <w:rsid w:val="00181CE3"/>
    <w:rsid w:val="002532C3"/>
    <w:rsid w:val="003767E4"/>
    <w:rsid w:val="004C34F1"/>
    <w:rsid w:val="005B2EF6"/>
    <w:rsid w:val="007C4069"/>
    <w:rsid w:val="007E22C8"/>
    <w:rsid w:val="007F0F9E"/>
    <w:rsid w:val="008150D9"/>
    <w:rsid w:val="008B51E6"/>
    <w:rsid w:val="008D257D"/>
    <w:rsid w:val="0092541D"/>
    <w:rsid w:val="009C63FE"/>
    <w:rsid w:val="00A37681"/>
    <w:rsid w:val="00A81037"/>
    <w:rsid w:val="00AA0EC1"/>
    <w:rsid w:val="00B343B3"/>
    <w:rsid w:val="00B90CA5"/>
    <w:rsid w:val="00C83122"/>
    <w:rsid w:val="00EC5D3E"/>
    <w:rsid w:val="00F52D02"/>
    <w:rsid w:val="00FA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50E2"/>
  <w15:chartTrackingRefBased/>
  <w15:docId w15:val="{A80C6D7E-6D0E-4C06-BFD8-F4624DA6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51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1E6"/>
    <w:rPr>
      <w:rFonts w:ascii="Segoe UI" w:hAnsi="Segoe UI" w:cs="Segoe UI"/>
      <w:sz w:val="18"/>
      <w:szCs w:val="18"/>
      <w:lang w:val="ca-ES"/>
    </w:rPr>
  </w:style>
  <w:style w:type="paragraph" w:styleId="Prrafodelista">
    <w:name w:val="List Paragraph"/>
    <w:basedOn w:val="Normal"/>
    <w:uiPriority w:val="34"/>
    <w:qFormat/>
    <w:rsid w:val="00FA13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5940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Lluis Hernández</dc:creator>
  <cp:keywords/>
  <dc:description/>
  <cp:lastModifiedBy>Lluis Hernández</cp:lastModifiedBy>
  <cp:revision>15</cp:revision>
  <dcterms:created xsi:type="dcterms:W3CDTF">2020-01-26T15:00:00Z</dcterms:created>
  <dcterms:modified xsi:type="dcterms:W3CDTF">2020-05-28T12:03:00Z</dcterms:modified>
</cp:coreProperties>
</file>