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055"/>
        <w:docPartObj>
          <w:docPartGallery w:val="Cover Pages"/>
          <w:docPartUnique/>
        </w:docPartObj>
      </w:sdtPr>
      <w:sdtEndPr/>
      <w:sdtContent>
        <w:p w14:paraId="5499DB30" w14:textId="3B5343C0" w:rsidR="00E8244F" w:rsidRDefault="003A6B65">
          <w:r>
            <w:rPr>
              <w:noProof/>
            </w:rPr>
            <w:drawing>
              <wp:inline distT="0" distB="0" distL="0" distR="0" wp14:anchorId="045AEB6E" wp14:editId="45F66B69">
                <wp:extent cx="2571429" cy="2571429"/>
                <wp:effectExtent l="0" t="0" r="635" b="63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c crest.png"/>
                        <pic:cNvPicPr/>
                      </pic:nvPicPr>
                      <pic:blipFill>
                        <a:blip r:embed="rId7">
                          <a:extLst>
                            <a:ext uri="{28A0092B-C50C-407E-A947-70E740481C1C}">
                              <a14:useLocalDpi xmlns:a14="http://schemas.microsoft.com/office/drawing/2010/main" val="0"/>
                            </a:ext>
                          </a:extLst>
                        </a:blip>
                        <a:stretch>
                          <a:fillRect/>
                        </a:stretch>
                      </pic:blipFill>
                      <pic:spPr>
                        <a:xfrm>
                          <a:off x="0" y="0"/>
                          <a:ext cx="2571429" cy="2571429"/>
                        </a:xfrm>
                        <a:prstGeom prst="rect">
                          <a:avLst/>
                        </a:prstGeom>
                      </pic:spPr>
                    </pic:pic>
                  </a:graphicData>
                </a:graphic>
              </wp:inline>
            </w:drawing>
          </w:r>
        </w:p>
        <w:p w14:paraId="021076D3" w14:textId="032FD268" w:rsidR="00E8244F" w:rsidRDefault="00E8244F">
          <w:r>
            <w:rPr>
              <w:noProof/>
            </w:rPr>
            <mc:AlternateContent>
              <mc:Choice Requires="wps">
                <w:drawing>
                  <wp:anchor distT="0" distB="0" distL="182880" distR="182880" simplePos="0" relativeHeight="251660288" behindDoc="0" locked="0" layoutInCell="1" allowOverlap="1" wp14:anchorId="54214018" wp14:editId="1AA4AD6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475DF" w14:textId="3E653188" w:rsidR="00E8244F" w:rsidRDefault="004607A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6B65">
                                      <w:rPr>
                                        <w:color w:val="4472C4" w:themeColor="accent1"/>
                                        <w:sz w:val="72"/>
                                        <w:szCs w:val="72"/>
                                      </w:rPr>
                                      <w:t xml:space="preserve">Project 1 - </w:t>
                                    </w:r>
                                    <w:r w:rsidR="003A6B65" w:rsidRPr="003155CA">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3AA88F" w14:textId="4C5E5C26" w:rsidR="00E8244F" w:rsidRDefault="00E8244F">
                                    <w:pPr>
                                      <w:pStyle w:val="NoSpacing"/>
                                      <w:spacing w:before="40" w:after="40"/>
                                      <w:rPr>
                                        <w:caps/>
                                        <w:color w:val="1F4E79" w:themeColor="accent5" w:themeShade="80"/>
                                        <w:sz w:val="28"/>
                                        <w:szCs w:val="28"/>
                                      </w:rPr>
                                    </w:pPr>
                                    <w:r>
                                      <w:rPr>
                                        <w:caps/>
                                        <w:color w:val="1F4E79" w:themeColor="accent5" w:themeShade="80"/>
                                        <w:sz w:val="28"/>
                                        <w:szCs w:val="28"/>
                                      </w:rPr>
                                      <w:t>Secure Applications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61206E" w14:textId="24627CC3" w:rsidR="00E8244F" w:rsidRDefault="00E8244F">
                                    <w:pPr>
                                      <w:pStyle w:val="NoSpacing"/>
                                      <w:spacing w:before="80" w:after="40"/>
                                      <w:rPr>
                                        <w:caps/>
                                        <w:color w:val="5B9BD5" w:themeColor="accent5"/>
                                        <w:sz w:val="24"/>
                                        <w:szCs w:val="24"/>
                                      </w:rPr>
                                    </w:pPr>
                                    <w:r>
                                      <w:rPr>
                                        <w:caps/>
                                        <w:color w:val="5B9BD5" w:themeColor="accent5"/>
                                        <w:sz w:val="24"/>
                                        <w:szCs w:val="24"/>
                                      </w:rPr>
                                      <w:t>Calin Doran</w:t>
                                    </w:r>
                                    <w:r w:rsidR="003A6B65">
                                      <w:rPr>
                                        <w:caps/>
                                        <w:color w:val="5B9BD5" w:themeColor="accent5"/>
                                        <w:sz w:val="24"/>
                                        <w:szCs w:val="24"/>
                                      </w:rPr>
                                      <w:t xml:space="preserve"> – C00220175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21401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45475DF" w14:textId="3E653188" w:rsidR="00E8244F" w:rsidRDefault="004607A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A6B65">
                                <w:rPr>
                                  <w:color w:val="4472C4" w:themeColor="accent1"/>
                                  <w:sz w:val="72"/>
                                  <w:szCs w:val="72"/>
                                </w:rPr>
                                <w:t xml:space="preserve">Project 1 - </w:t>
                              </w:r>
                              <w:r w:rsidR="003A6B65" w:rsidRPr="003155CA">
                                <w:rPr>
                                  <w:color w:val="4472C4" w:themeColor="accent1"/>
                                  <w:sz w:val="72"/>
                                  <w:szCs w:val="72"/>
                                </w:rPr>
                                <w:t>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3AA88F" w14:textId="4C5E5C26" w:rsidR="00E8244F" w:rsidRDefault="00E8244F">
                              <w:pPr>
                                <w:pStyle w:val="NoSpacing"/>
                                <w:spacing w:before="40" w:after="40"/>
                                <w:rPr>
                                  <w:caps/>
                                  <w:color w:val="1F4E79" w:themeColor="accent5" w:themeShade="80"/>
                                  <w:sz w:val="28"/>
                                  <w:szCs w:val="28"/>
                                </w:rPr>
                              </w:pPr>
                              <w:r>
                                <w:rPr>
                                  <w:caps/>
                                  <w:color w:val="1F4E79" w:themeColor="accent5" w:themeShade="80"/>
                                  <w:sz w:val="28"/>
                                  <w:szCs w:val="28"/>
                                </w:rPr>
                                <w:t>Secure Applications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061206E" w14:textId="24627CC3" w:rsidR="00E8244F" w:rsidRDefault="00E8244F">
                              <w:pPr>
                                <w:pStyle w:val="NoSpacing"/>
                                <w:spacing w:before="80" w:after="40"/>
                                <w:rPr>
                                  <w:caps/>
                                  <w:color w:val="5B9BD5" w:themeColor="accent5"/>
                                  <w:sz w:val="24"/>
                                  <w:szCs w:val="24"/>
                                </w:rPr>
                              </w:pPr>
                              <w:r>
                                <w:rPr>
                                  <w:caps/>
                                  <w:color w:val="5B9BD5" w:themeColor="accent5"/>
                                  <w:sz w:val="24"/>
                                  <w:szCs w:val="24"/>
                                </w:rPr>
                                <w:t>Calin Doran</w:t>
                              </w:r>
                              <w:r w:rsidR="003A6B65">
                                <w:rPr>
                                  <w:caps/>
                                  <w:color w:val="5B9BD5" w:themeColor="accent5"/>
                                  <w:sz w:val="24"/>
                                  <w:szCs w:val="24"/>
                                </w:rPr>
                                <w:t xml:space="preserve"> – C00220175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A9C928C" wp14:editId="23AEC7B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604E9BA" w14:textId="3E9F1910" w:rsidR="00E8244F" w:rsidRDefault="00E8244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A9C928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604E9BA" w14:textId="3E9F1910" w:rsidR="00E8244F" w:rsidRDefault="00E8244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1613552607"/>
        <w:docPartObj>
          <w:docPartGallery w:val="Table of Contents"/>
          <w:docPartUnique/>
        </w:docPartObj>
      </w:sdtPr>
      <w:sdtEndPr>
        <w:rPr>
          <w:b/>
          <w:bCs/>
          <w:noProof/>
        </w:rPr>
      </w:sdtEndPr>
      <w:sdtContent>
        <w:p w14:paraId="2DF21FA4" w14:textId="24DC3CD6" w:rsidR="00E8244F" w:rsidRDefault="00E8244F">
          <w:pPr>
            <w:pStyle w:val="TOCHeading"/>
          </w:pPr>
          <w:r>
            <w:t>Table of Contents</w:t>
          </w:r>
        </w:p>
        <w:p w14:paraId="0198DE8E" w14:textId="2BD99B74" w:rsidR="00A265D9" w:rsidRDefault="00E8244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6521385" w:history="1">
            <w:r w:rsidR="00A265D9" w:rsidRPr="00225F2C">
              <w:rPr>
                <w:rStyle w:val="Hyperlink"/>
                <w:noProof/>
              </w:rPr>
              <w:t>Introduction</w:t>
            </w:r>
            <w:r w:rsidR="00A265D9">
              <w:rPr>
                <w:noProof/>
                <w:webHidden/>
              </w:rPr>
              <w:tab/>
            </w:r>
            <w:r w:rsidR="00A265D9">
              <w:rPr>
                <w:noProof/>
                <w:webHidden/>
              </w:rPr>
              <w:fldChar w:fldCharType="begin"/>
            </w:r>
            <w:r w:rsidR="00A265D9">
              <w:rPr>
                <w:noProof/>
                <w:webHidden/>
              </w:rPr>
              <w:instrText xml:space="preserve"> PAGEREF _Toc26521385 \h </w:instrText>
            </w:r>
            <w:r w:rsidR="00A265D9">
              <w:rPr>
                <w:noProof/>
                <w:webHidden/>
              </w:rPr>
            </w:r>
            <w:r w:rsidR="00A265D9">
              <w:rPr>
                <w:noProof/>
                <w:webHidden/>
              </w:rPr>
              <w:fldChar w:fldCharType="separate"/>
            </w:r>
            <w:r w:rsidR="00A265D9">
              <w:rPr>
                <w:noProof/>
                <w:webHidden/>
              </w:rPr>
              <w:t>2</w:t>
            </w:r>
            <w:r w:rsidR="00A265D9">
              <w:rPr>
                <w:noProof/>
                <w:webHidden/>
              </w:rPr>
              <w:fldChar w:fldCharType="end"/>
            </w:r>
          </w:hyperlink>
        </w:p>
        <w:p w14:paraId="609E9E96" w14:textId="01D24F3A" w:rsidR="00A265D9" w:rsidRDefault="00A265D9">
          <w:pPr>
            <w:pStyle w:val="TOC1"/>
            <w:tabs>
              <w:tab w:val="right" w:leader="dot" w:pos="9016"/>
            </w:tabs>
            <w:rPr>
              <w:rFonts w:eastAsiaTheme="minorEastAsia"/>
              <w:noProof/>
              <w:lang w:eastAsia="en-IE"/>
            </w:rPr>
          </w:pPr>
          <w:hyperlink w:anchor="_Toc26521386" w:history="1">
            <w:r w:rsidRPr="00225F2C">
              <w:rPr>
                <w:rStyle w:val="Hyperlink"/>
                <w:noProof/>
              </w:rPr>
              <w:t>Test Cases</w:t>
            </w:r>
            <w:r>
              <w:rPr>
                <w:noProof/>
                <w:webHidden/>
              </w:rPr>
              <w:tab/>
            </w:r>
            <w:r>
              <w:rPr>
                <w:noProof/>
                <w:webHidden/>
              </w:rPr>
              <w:fldChar w:fldCharType="begin"/>
            </w:r>
            <w:r>
              <w:rPr>
                <w:noProof/>
                <w:webHidden/>
              </w:rPr>
              <w:instrText xml:space="preserve"> PAGEREF _Toc26521386 \h </w:instrText>
            </w:r>
            <w:r>
              <w:rPr>
                <w:noProof/>
                <w:webHidden/>
              </w:rPr>
            </w:r>
            <w:r>
              <w:rPr>
                <w:noProof/>
                <w:webHidden/>
              </w:rPr>
              <w:fldChar w:fldCharType="separate"/>
            </w:r>
            <w:r>
              <w:rPr>
                <w:noProof/>
                <w:webHidden/>
              </w:rPr>
              <w:t>2</w:t>
            </w:r>
            <w:r>
              <w:rPr>
                <w:noProof/>
                <w:webHidden/>
              </w:rPr>
              <w:fldChar w:fldCharType="end"/>
            </w:r>
          </w:hyperlink>
        </w:p>
        <w:p w14:paraId="4036D8C1" w14:textId="3807BF37" w:rsidR="00A265D9" w:rsidRDefault="00A265D9">
          <w:pPr>
            <w:pStyle w:val="TOC2"/>
            <w:tabs>
              <w:tab w:val="right" w:leader="dot" w:pos="9016"/>
            </w:tabs>
            <w:rPr>
              <w:rFonts w:eastAsiaTheme="minorEastAsia"/>
              <w:noProof/>
              <w:lang w:eastAsia="en-IE"/>
            </w:rPr>
          </w:pPr>
          <w:hyperlink w:anchor="_Toc26521387" w:history="1">
            <w:r w:rsidRPr="00225F2C">
              <w:rPr>
                <w:rStyle w:val="Hyperlink"/>
                <w:noProof/>
              </w:rPr>
              <w:t>1. Register with System</w:t>
            </w:r>
            <w:r>
              <w:rPr>
                <w:noProof/>
                <w:webHidden/>
              </w:rPr>
              <w:tab/>
            </w:r>
            <w:r>
              <w:rPr>
                <w:noProof/>
                <w:webHidden/>
              </w:rPr>
              <w:fldChar w:fldCharType="begin"/>
            </w:r>
            <w:r>
              <w:rPr>
                <w:noProof/>
                <w:webHidden/>
              </w:rPr>
              <w:instrText xml:space="preserve"> PAGEREF _Toc26521387 \h </w:instrText>
            </w:r>
            <w:r>
              <w:rPr>
                <w:noProof/>
                <w:webHidden/>
              </w:rPr>
            </w:r>
            <w:r>
              <w:rPr>
                <w:noProof/>
                <w:webHidden/>
              </w:rPr>
              <w:fldChar w:fldCharType="separate"/>
            </w:r>
            <w:r>
              <w:rPr>
                <w:noProof/>
                <w:webHidden/>
              </w:rPr>
              <w:t>2</w:t>
            </w:r>
            <w:r>
              <w:rPr>
                <w:noProof/>
                <w:webHidden/>
              </w:rPr>
              <w:fldChar w:fldCharType="end"/>
            </w:r>
          </w:hyperlink>
        </w:p>
        <w:p w14:paraId="13263783" w14:textId="3EC2FD75" w:rsidR="00A265D9" w:rsidRDefault="00A265D9">
          <w:pPr>
            <w:pStyle w:val="TOC2"/>
            <w:tabs>
              <w:tab w:val="right" w:leader="dot" w:pos="9016"/>
            </w:tabs>
            <w:rPr>
              <w:rFonts w:eastAsiaTheme="minorEastAsia"/>
              <w:noProof/>
              <w:lang w:eastAsia="en-IE"/>
            </w:rPr>
          </w:pPr>
          <w:hyperlink w:anchor="_Toc26521388" w:history="1">
            <w:r w:rsidRPr="00225F2C">
              <w:rPr>
                <w:rStyle w:val="Hyperlink"/>
                <w:noProof/>
              </w:rPr>
              <w:t>2. Successful Authentication Attempt</w:t>
            </w:r>
            <w:r>
              <w:rPr>
                <w:noProof/>
                <w:webHidden/>
              </w:rPr>
              <w:tab/>
            </w:r>
            <w:r>
              <w:rPr>
                <w:noProof/>
                <w:webHidden/>
              </w:rPr>
              <w:fldChar w:fldCharType="begin"/>
            </w:r>
            <w:r>
              <w:rPr>
                <w:noProof/>
                <w:webHidden/>
              </w:rPr>
              <w:instrText xml:space="preserve"> PAGEREF _Toc26521388 \h </w:instrText>
            </w:r>
            <w:r>
              <w:rPr>
                <w:noProof/>
                <w:webHidden/>
              </w:rPr>
            </w:r>
            <w:r>
              <w:rPr>
                <w:noProof/>
                <w:webHidden/>
              </w:rPr>
              <w:fldChar w:fldCharType="separate"/>
            </w:r>
            <w:r>
              <w:rPr>
                <w:noProof/>
                <w:webHidden/>
              </w:rPr>
              <w:t>2</w:t>
            </w:r>
            <w:r>
              <w:rPr>
                <w:noProof/>
                <w:webHidden/>
              </w:rPr>
              <w:fldChar w:fldCharType="end"/>
            </w:r>
          </w:hyperlink>
        </w:p>
        <w:p w14:paraId="3C2C566F" w14:textId="25E0A845" w:rsidR="00A265D9" w:rsidRDefault="00A265D9">
          <w:pPr>
            <w:pStyle w:val="TOC2"/>
            <w:tabs>
              <w:tab w:val="right" w:leader="dot" w:pos="9016"/>
            </w:tabs>
            <w:rPr>
              <w:rFonts w:eastAsiaTheme="minorEastAsia"/>
              <w:noProof/>
              <w:lang w:eastAsia="en-IE"/>
            </w:rPr>
          </w:pPr>
          <w:hyperlink w:anchor="_Toc26521389" w:history="1">
            <w:r w:rsidRPr="00225F2C">
              <w:rPr>
                <w:rStyle w:val="Hyperlink"/>
                <w:noProof/>
              </w:rPr>
              <w:t>3. Successful Authentication</w:t>
            </w:r>
            <w:r>
              <w:rPr>
                <w:noProof/>
                <w:webHidden/>
              </w:rPr>
              <w:tab/>
            </w:r>
            <w:r>
              <w:rPr>
                <w:noProof/>
                <w:webHidden/>
              </w:rPr>
              <w:fldChar w:fldCharType="begin"/>
            </w:r>
            <w:r>
              <w:rPr>
                <w:noProof/>
                <w:webHidden/>
              </w:rPr>
              <w:instrText xml:space="preserve"> PAGEREF _Toc26521389 \h </w:instrText>
            </w:r>
            <w:r>
              <w:rPr>
                <w:noProof/>
                <w:webHidden/>
              </w:rPr>
            </w:r>
            <w:r>
              <w:rPr>
                <w:noProof/>
                <w:webHidden/>
              </w:rPr>
              <w:fldChar w:fldCharType="separate"/>
            </w:r>
            <w:r>
              <w:rPr>
                <w:noProof/>
                <w:webHidden/>
              </w:rPr>
              <w:t>2</w:t>
            </w:r>
            <w:r>
              <w:rPr>
                <w:noProof/>
                <w:webHidden/>
              </w:rPr>
              <w:fldChar w:fldCharType="end"/>
            </w:r>
          </w:hyperlink>
        </w:p>
        <w:p w14:paraId="0BFCC2DC" w14:textId="347B7898" w:rsidR="00A265D9" w:rsidRDefault="00A265D9">
          <w:pPr>
            <w:pStyle w:val="TOC2"/>
            <w:tabs>
              <w:tab w:val="right" w:leader="dot" w:pos="9016"/>
            </w:tabs>
            <w:rPr>
              <w:rFonts w:eastAsiaTheme="minorEastAsia"/>
              <w:noProof/>
              <w:lang w:eastAsia="en-IE"/>
            </w:rPr>
          </w:pPr>
          <w:hyperlink w:anchor="_Toc26521390" w:history="1">
            <w:r w:rsidRPr="00225F2C">
              <w:rPr>
                <w:rStyle w:val="Hyperlink"/>
                <w:noProof/>
              </w:rPr>
              <w:t>4. Password Change</w:t>
            </w:r>
            <w:r>
              <w:rPr>
                <w:noProof/>
                <w:webHidden/>
              </w:rPr>
              <w:tab/>
            </w:r>
            <w:r>
              <w:rPr>
                <w:noProof/>
                <w:webHidden/>
              </w:rPr>
              <w:fldChar w:fldCharType="begin"/>
            </w:r>
            <w:r>
              <w:rPr>
                <w:noProof/>
                <w:webHidden/>
              </w:rPr>
              <w:instrText xml:space="preserve"> PAGEREF _Toc26521390 \h </w:instrText>
            </w:r>
            <w:r>
              <w:rPr>
                <w:noProof/>
                <w:webHidden/>
              </w:rPr>
            </w:r>
            <w:r>
              <w:rPr>
                <w:noProof/>
                <w:webHidden/>
              </w:rPr>
              <w:fldChar w:fldCharType="separate"/>
            </w:r>
            <w:r>
              <w:rPr>
                <w:noProof/>
                <w:webHidden/>
              </w:rPr>
              <w:t>3</w:t>
            </w:r>
            <w:r>
              <w:rPr>
                <w:noProof/>
                <w:webHidden/>
              </w:rPr>
              <w:fldChar w:fldCharType="end"/>
            </w:r>
          </w:hyperlink>
        </w:p>
        <w:p w14:paraId="7ACC1FED" w14:textId="576831F2" w:rsidR="00A265D9" w:rsidRDefault="00A265D9">
          <w:pPr>
            <w:pStyle w:val="TOC2"/>
            <w:tabs>
              <w:tab w:val="right" w:leader="dot" w:pos="9016"/>
            </w:tabs>
            <w:rPr>
              <w:rFonts w:eastAsiaTheme="minorEastAsia"/>
              <w:noProof/>
              <w:lang w:eastAsia="en-IE"/>
            </w:rPr>
          </w:pPr>
          <w:hyperlink w:anchor="_Toc26521391" w:history="1">
            <w:r w:rsidRPr="00225F2C">
              <w:rPr>
                <w:rStyle w:val="Hyperlink"/>
                <w:noProof/>
              </w:rPr>
              <w:t>5. Event Log &amp; Admin User</w:t>
            </w:r>
            <w:r>
              <w:rPr>
                <w:noProof/>
                <w:webHidden/>
              </w:rPr>
              <w:tab/>
            </w:r>
            <w:r>
              <w:rPr>
                <w:noProof/>
                <w:webHidden/>
              </w:rPr>
              <w:fldChar w:fldCharType="begin"/>
            </w:r>
            <w:r>
              <w:rPr>
                <w:noProof/>
                <w:webHidden/>
              </w:rPr>
              <w:instrText xml:space="preserve"> PAGEREF _Toc26521391 \h </w:instrText>
            </w:r>
            <w:r>
              <w:rPr>
                <w:noProof/>
                <w:webHidden/>
              </w:rPr>
            </w:r>
            <w:r>
              <w:rPr>
                <w:noProof/>
                <w:webHidden/>
              </w:rPr>
              <w:fldChar w:fldCharType="separate"/>
            </w:r>
            <w:r>
              <w:rPr>
                <w:noProof/>
                <w:webHidden/>
              </w:rPr>
              <w:t>3</w:t>
            </w:r>
            <w:r>
              <w:rPr>
                <w:noProof/>
                <w:webHidden/>
              </w:rPr>
              <w:fldChar w:fldCharType="end"/>
            </w:r>
          </w:hyperlink>
        </w:p>
        <w:p w14:paraId="3CB4AFD1" w14:textId="03F1B52C" w:rsidR="00E8244F" w:rsidRDefault="00E8244F">
          <w:r>
            <w:rPr>
              <w:b/>
              <w:bCs/>
              <w:noProof/>
            </w:rPr>
            <w:fldChar w:fldCharType="end"/>
          </w:r>
        </w:p>
      </w:sdtContent>
    </w:sdt>
    <w:p w14:paraId="06557654" w14:textId="5B869C28" w:rsidR="00E8244F" w:rsidRDefault="00E8244F"/>
    <w:p w14:paraId="5621941B" w14:textId="613BA706" w:rsidR="00A265D9" w:rsidRDefault="00A265D9"/>
    <w:p w14:paraId="48837B81" w14:textId="330E2762" w:rsidR="00A265D9" w:rsidRDefault="00A265D9"/>
    <w:p w14:paraId="4109A5D5" w14:textId="5191E06B" w:rsidR="00A265D9" w:rsidRDefault="00A265D9"/>
    <w:p w14:paraId="645B5511" w14:textId="441E7AD5" w:rsidR="00A265D9" w:rsidRDefault="00A265D9"/>
    <w:p w14:paraId="605B1CB0" w14:textId="16034E80" w:rsidR="00A265D9" w:rsidRDefault="00A265D9"/>
    <w:p w14:paraId="17E7355B" w14:textId="590BAC63" w:rsidR="00A265D9" w:rsidRDefault="00A265D9"/>
    <w:p w14:paraId="2FE125E3" w14:textId="6E0946C1" w:rsidR="00A265D9" w:rsidRDefault="00A265D9"/>
    <w:p w14:paraId="74EC3D77" w14:textId="68E85CC4" w:rsidR="00A265D9" w:rsidRDefault="00A265D9"/>
    <w:p w14:paraId="353BC710" w14:textId="5EAF48DF" w:rsidR="00A265D9" w:rsidRDefault="00A265D9"/>
    <w:p w14:paraId="058B6B35" w14:textId="060FC767" w:rsidR="00A265D9" w:rsidRDefault="00A265D9"/>
    <w:p w14:paraId="2661608F" w14:textId="389E84FB" w:rsidR="00A265D9" w:rsidRDefault="00A265D9"/>
    <w:p w14:paraId="3460757A" w14:textId="70D6EC05" w:rsidR="00A265D9" w:rsidRDefault="00A265D9"/>
    <w:p w14:paraId="00297C8C" w14:textId="27A2A349" w:rsidR="00A265D9" w:rsidRDefault="00A265D9"/>
    <w:p w14:paraId="255EFCF1" w14:textId="7655A66E" w:rsidR="00A265D9" w:rsidRDefault="00A265D9"/>
    <w:p w14:paraId="4EDECC09" w14:textId="5989D37D" w:rsidR="00A265D9" w:rsidRDefault="00A265D9"/>
    <w:p w14:paraId="17834937" w14:textId="36219BEE" w:rsidR="00A265D9" w:rsidRDefault="00A265D9"/>
    <w:p w14:paraId="4267C9C9" w14:textId="60E3BA5A" w:rsidR="00A265D9" w:rsidRDefault="00A265D9"/>
    <w:p w14:paraId="1B70F3B4" w14:textId="15627C7E" w:rsidR="00A265D9" w:rsidRDefault="00A265D9"/>
    <w:p w14:paraId="7E4E9F86" w14:textId="57980D0E" w:rsidR="00A265D9" w:rsidRDefault="00A265D9"/>
    <w:p w14:paraId="7F39C459" w14:textId="6423E154" w:rsidR="00A265D9" w:rsidRDefault="00A265D9"/>
    <w:p w14:paraId="4F88487A" w14:textId="77777777" w:rsidR="00A265D9" w:rsidRDefault="00A265D9"/>
    <w:p w14:paraId="4DDABF2E" w14:textId="22F4F675" w:rsidR="00E8244F" w:rsidRDefault="00E8244F" w:rsidP="00E8244F">
      <w:pPr>
        <w:pStyle w:val="Heading1"/>
      </w:pPr>
      <w:bookmarkStart w:id="0" w:name="_Toc26521385"/>
      <w:r>
        <w:lastRenderedPageBreak/>
        <w:t>Introduction</w:t>
      </w:r>
      <w:bookmarkEnd w:id="0"/>
    </w:p>
    <w:p w14:paraId="2A9FBAA6" w14:textId="4CC84B78" w:rsidR="00E8244F" w:rsidRDefault="00E8244F" w:rsidP="00E8244F"/>
    <w:p w14:paraId="3B041A47" w14:textId="2EBB1E50" w:rsidR="00E8244F" w:rsidRDefault="00E8244F" w:rsidP="00E8244F">
      <w:r>
        <w:t xml:space="preserve">This report will outline the development and testing of the fourth-year </w:t>
      </w:r>
      <w:r w:rsidR="00A265D9">
        <w:t>P</w:t>
      </w:r>
      <w:r>
        <w:t>roject 1 for secure apps and development.</w:t>
      </w:r>
      <w:r w:rsidR="00A265D9">
        <w:t xml:space="preserve"> Too c</w:t>
      </w:r>
      <w:r w:rsidR="00A265D9" w:rsidRPr="00A265D9">
        <w:t xml:space="preserve">reate an authentication mechanism for a web application using XAMPP, PHP &amp; MySQL. </w:t>
      </w:r>
      <w:r w:rsidR="00A265D9">
        <w:t>This</w:t>
      </w:r>
      <w:r w:rsidR="00A265D9" w:rsidRPr="00A265D9">
        <w:t xml:space="preserve"> application </w:t>
      </w:r>
      <w:r w:rsidR="00A265D9">
        <w:t>will</w:t>
      </w:r>
      <w:r w:rsidR="00A265D9" w:rsidRPr="00A265D9">
        <w:t xml:space="preserve"> create the underlying database on requesting the login page as a root user with no password.</w:t>
      </w:r>
    </w:p>
    <w:p w14:paraId="65C9F46F" w14:textId="0FB326C3" w:rsidR="00E8244F" w:rsidRDefault="00E8244F" w:rsidP="00E8244F"/>
    <w:p w14:paraId="66E2B18C" w14:textId="531B6B66" w:rsidR="00E8244F" w:rsidRDefault="000825E7" w:rsidP="000825E7">
      <w:pPr>
        <w:pStyle w:val="Heading1"/>
      </w:pPr>
      <w:bookmarkStart w:id="1" w:name="_Toc26521386"/>
      <w:r>
        <w:t>Test Cases</w:t>
      </w:r>
      <w:bookmarkEnd w:id="1"/>
    </w:p>
    <w:p w14:paraId="1461F560" w14:textId="47D438A1" w:rsidR="000825E7" w:rsidRDefault="000825E7" w:rsidP="000825E7"/>
    <w:p w14:paraId="4D64295A" w14:textId="11865D52" w:rsidR="000825E7" w:rsidRDefault="000825E7" w:rsidP="000825E7">
      <w:pPr>
        <w:pStyle w:val="Heading2"/>
      </w:pPr>
      <w:bookmarkStart w:id="2" w:name="_Toc26521387"/>
      <w:r>
        <w:t>1. Register with System</w:t>
      </w:r>
      <w:bookmarkEnd w:id="2"/>
    </w:p>
    <w:tbl>
      <w:tblPr>
        <w:tblStyle w:val="TableGrid"/>
        <w:tblW w:w="0" w:type="auto"/>
        <w:tblLook w:val="04A0" w:firstRow="1" w:lastRow="0" w:firstColumn="1" w:lastColumn="0" w:noHBand="0" w:noVBand="1"/>
      </w:tblPr>
      <w:tblGrid>
        <w:gridCol w:w="846"/>
        <w:gridCol w:w="5164"/>
        <w:gridCol w:w="3006"/>
      </w:tblGrid>
      <w:tr w:rsidR="000825E7" w14:paraId="3E127816" w14:textId="77777777" w:rsidTr="000825E7">
        <w:tc>
          <w:tcPr>
            <w:tcW w:w="846" w:type="dxa"/>
          </w:tcPr>
          <w:p w14:paraId="160303B9" w14:textId="0484B683" w:rsidR="000825E7" w:rsidRPr="000825E7" w:rsidRDefault="000825E7" w:rsidP="000825E7">
            <w:pPr>
              <w:rPr>
                <w:sz w:val="24"/>
                <w:szCs w:val="24"/>
              </w:rPr>
            </w:pPr>
            <w:r w:rsidRPr="000825E7">
              <w:rPr>
                <w:sz w:val="24"/>
                <w:szCs w:val="24"/>
              </w:rPr>
              <w:t>Tasks</w:t>
            </w:r>
          </w:p>
        </w:tc>
        <w:tc>
          <w:tcPr>
            <w:tcW w:w="5164" w:type="dxa"/>
          </w:tcPr>
          <w:p w14:paraId="0CB27B98" w14:textId="31253F36" w:rsidR="000825E7" w:rsidRPr="000825E7" w:rsidRDefault="000825E7" w:rsidP="000825E7">
            <w:pPr>
              <w:rPr>
                <w:sz w:val="24"/>
                <w:szCs w:val="24"/>
              </w:rPr>
            </w:pPr>
            <w:r w:rsidRPr="000825E7">
              <w:rPr>
                <w:sz w:val="24"/>
                <w:szCs w:val="24"/>
              </w:rPr>
              <w:t>Case</w:t>
            </w:r>
          </w:p>
        </w:tc>
        <w:tc>
          <w:tcPr>
            <w:tcW w:w="3006" w:type="dxa"/>
          </w:tcPr>
          <w:p w14:paraId="363C3037" w14:textId="3ECB9529" w:rsidR="000825E7" w:rsidRPr="000825E7" w:rsidRDefault="000825E7" w:rsidP="000825E7">
            <w:pPr>
              <w:rPr>
                <w:sz w:val="24"/>
                <w:szCs w:val="24"/>
              </w:rPr>
            </w:pPr>
            <w:r w:rsidRPr="000825E7">
              <w:rPr>
                <w:sz w:val="24"/>
                <w:szCs w:val="24"/>
              </w:rPr>
              <w:t>Result</w:t>
            </w:r>
          </w:p>
        </w:tc>
      </w:tr>
      <w:tr w:rsidR="000825E7" w14:paraId="656A03A7" w14:textId="77777777" w:rsidTr="000825E7">
        <w:tc>
          <w:tcPr>
            <w:tcW w:w="846" w:type="dxa"/>
          </w:tcPr>
          <w:p w14:paraId="6595B01E" w14:textId="038520E7" w:rsidR="000825E7" w:rsidRDefault="000825E7" w:rsidP="000825E7">
            <w:r>
              <w:t>1</w:t>
            </w:r>
          </w:p>
        </w:tc>
        <w:tc>
          <w:tcPr>
            <w:tcW w:w="5164" w:type="dxa"/>
          </w:tcPr>
          <w:p w14:paraId="3A925DB8" w14:textId="3B165CEB" w:rsidR="000825E7" w:rsidRDefault="000825E7" w:rsidP="000825E7">
            <w:r w:rsidRPr="000825E7">
              <w:t>The system should allow users to register with the system using a username and password.</w:t>
            </w:r>
          </w:p>
        </w:tc>
        <w:tc>
          <w:tcPr>
            <w:tcW w:w="3006" w:type="dxa"/>
          </w:tcPr>
          <w:p w14:paraId="1C222820" w14:textId="4A2F54C7" w:rsidR="000825E7" w:rsidRDefault="000825E7" w:rsidP="000825E7">
            <w:r>
              <w:t>Pass</w:t>
            </w:r>
          </w:p>
        </w:tc>
      </w:tr>
      <w:tr w:rsidR="000825E7" w14:paraId="4418DDF3" w14:textId="77777777" w:rsidTr="000825E7">
        <w:tc>
          <w:tcPr>
            <w:tcW w:w="846" w:type="dxa"/>
          </w:tcPr>
          <w:p w14:paraId="2F1B0811" w14:textId="63F76F59" w:rsidR="000825E7" w:rsidRDefault="000825E7" w:rsidP="000825E7">
            <w:r>
              <w:t>2</w:t>
            </w:r>
          </w:p>
        </w:tc>
        <w:tc>
          <w:tcPr>
            <w:tcW w:w="5164" w:type="dxa"/>
          </w:tcPr>
          <w:p w14:paraId="3B114B51" w14:textId="0CF4F801" w:rsidR="000825E7" w:rsidRDefault="000825E7" w:rsidP="000825E7">
            <w:r w:rsidRPr="000825E7">
              <w:t>Complexity rules regarding the password should be enforced.</w:t>
            </w:r>
          </w:p>
        </w:tc>
        <w:tc>
          <w:tcPr>
            <w:tcW w:w="3006" w:type="dxa"/>
          </w:tcPr>
          <w:p w14:paraId="218345C8" w14:textId="04EAF749" w:rsidR="000825E7" w:rsidRDefault="000825E7" w:rsidP="000825E7">
            <w:r>
              <w:t>Pass</w:t>
            </w:r>
          </w:p>
        </w:tc>
      </w:tr>
      <w:tr w:rsidR="000825E7" w14:paraId="690FE113" w14:textId="77777777" w:rsidTr="000825E7">
        <w:tc>
          <w:tcPr>
            <w:tcW w:w="846" w:type="dxa"/>
          </w:tcPr>
          <w:p w14:paraId="09079A62" w14:textId="2CDAF31E" w:rsidR="000825E7" w:rsidRDefault="000825E7" w:rsidP="000825E7">
            <w:r>
              <w:t>3</w:t>
            </w:r>
          </w:p>
        </w:tc>
        <w:tc>
          <w:tcPr>
            <w:tcW w:w="5164" w:type="dxa"/>
          </w:tcPr>
          <w:p w14:paraId="03BA52AF" w14:textId="26C6C5A6" w:rsidR="000825E7" w:rsidRDefault="000825E7" w:rsidP="000825E7">
            <w:r w:rsidRPr="000825E7">
              <w:t>Password storage should be salted and hashed.</w:t>
            </w:r>
          </w:p>
        </w:tc>
        <w:tc>
          <w:tcPr>
            <w:tcW w:w="3006" w:type="dxa"/>
          </w:tcPr>
          <w:p w14:paraId="1E02B614" w14:textId="03C0ABAA" w:rsidR="000825E7" w:rsidRDefault="000825E7" w:rsidP="000825E7">
            <w:r>
              <w:t>Pass</w:t>
            </w:r>
          </w:p>
        </w:tc>
      </w:tr>
    </w:tbl>
    <w:p w14:paraId="2B203445" w14:textId="6AB6CDFB" w:rsidR="000825E7" w:rsidRDefault="000825E7" w:rsidP="000825E7"/>
    <w:p w14:paraId="0209030F" w14:textId="7A5DE11B" w:rsidR="000825E7" w:rsidRDefault="000825E7" w:rsidP="000825E7">
      <w:pPr>
        <w:pStyle w:val="Heading2"/>
      </w:pPr>
      <w:bookmarkStart w:id="3" w:name="_Toc26521388"/>
      <w:r>
        <w:t>2. Successful Authentication Attempt</w:t>
      </w:r>
      <w:bookmarkEnd w:id="3"/>
    </w:p>
    <w:tbl>
      <w:tblPr>
        <w:tblStyle w:val="TableGrid"/>
        <w:tblW w:w="0" w:type="auto"/>
        <w:tblLook w:val="04A0" w:firstRow="1" w:lastRow="0" w:firstColumn="1" w:lastColumn="0" w:noHBand="0" w:noVBand="1"/>
      </w:tblPr>
      <w:tblGrid>
        <w:gridCol w:w="846"/>
        <w:gridCol w:w="5164"/>
        <w:gridCol w:w="3006"/>
      </w:tblGrid>
      <w:tr w:rsidR="000825E7" w14:paraId="354A5CBC" w14:textId="77777777" w:rsidTr="000825E7">
        <w:tc>
          <w:tcPr>
            <w:tcW w:w="846" w:type="dxa"/>
          </w:tcPr>
          <w:p w14:paraId="51C7DF08" w14:textId="279C2C0B" w:rsidR="000825E7" w:rsidRPr="000825E7" w:rsidRDefault="000825E7" w:rsidP="000825E7">
            <w:pPr>
              <w:rPr>
                <w:sz w:val="24"/>
                <w:szCs w:val="24"/>
              </w:rPr>
            </w:pPr>
            <w:r w:rsidRPr="000825E7">
              <w:rPr>
                <w:sz w:val="24"/>
                <w:szCs w:val="24"/>
              </w:rPr>
              <w:t>Task</w:t>
            </w:r>
          </w:p>
        </w:tc>
        <w:tc>
          <w:tcPr>
            <w:tcW w:w="5164" w:type="dxa"/>
          </w:tcPr>
          <w:p w14:paraId="7BC404F4" w14:textId="550A54E1" w:rsidR="000825E7" w:rsidRPr="000825E7" w:rsidRDefault="000825E7" w:rsidP="000825E7">
            <w:pPr>
              <w:rPr>
                <w:sz w:val="24"/>
                <w:szCs w:val="24"/>
              </w:rPr>
            </w:pPr>
            <w:r w:rsidRPr="000825E7">
              <w:rPr>
                <w:sz w:val="24"/>
                <w:szCs w:val="24"/>
              </w:rPr>
              <w:t>Case</w:t>
            </w:r>
          </w:p>
        </w:tc>
        <w:tc>
          <w:tcPr>
            <w:tcW w:w="3006" w:type="dxa"/>
          </w:tcPr>
          <w:p w14:paraId="29FEF6AF" w14:textId="6FA9614B" w:rsidR="000825E7" w:rsidRPr="000825E7" w:rsidRDefault="000825E7" w:rsidP="000825E7">
            <w:pPr>
              <w:rPr>
                <w:sz w:val="24"/>
                <w:szCs w:val="24"/>
              </w:rPr>
            </w:pPr>
            <w:r w:rsidRPr="000825E7">
              <w:rPr>
                <w:sz w:val="24"/>
                <w:szCs w:val="24"/>
              </w:rPr>
              <w:t>Result</w:t>
            </w:r>
          </w:p>
        </w:tc>
      </w:tr>
      <w:tr w:rsidR="000825E7" w14:paraId="429465EF" w14:textId="77777777" w:rsidTr="000825E7">
        <w:tc>
          <w:tcPr>
            <w:tcW w:w="846" w:type="dxa"/>
          </w:tcPr>
          <w:p w14:paraId="00D464E1" w14:textId="2E5149DC" w:rsidR="000825E7" w:rsidRDefault="000825E7" w:rsidP="000825E7">
            <w:r>
              <w:t>1</w:t>
            </w:r>
          </w:p>
        </w:tc>
        <w:tc>
          <w:tcPr>
            <w:tcW w:w="5164" w:type="dxa"/>
          </w:tcPr>
          <w:p w14:paraId="6F2EB146" w14:textId="5EC6C09E" w:rsidR="000825E7" w:rsidRDefault="000825E7" w:rsidP="000825E7">
            <w:r w:rsidRPr="000825E7">
              <w:t>Reflect the supplied username provided in the above message. Ensure that this reflected parameter in not susceptible to XSS. You are to write your own sanitisation code for characters that can be utilised for XSS.</w:t>
            </w:r>
          </w:p>
        </w:tc>
        <w:tc>
          <w:tcPr>
            <w:tcW w:w="3006" w:type="dxa"/>
          </w:tcPr>
          <w:p w14:paraId="6D53CAB5" w14:textId="3D7F2102" w:rsidR="000825E7" w:rsidRDefault="000825E7" w:rsidP="000825E7">
            <w:r>
              <w:t>Pass</w:t>
            </w:r>
          </w:p>
        </w:tc>
      </w:tr>
      <w:tr w:rsidR="000825E7" w14:paraId="414DA6EA" w14:textId="77777777" w:rsidTr="000825E7">
        <w:tc>
          <w:tcPr>
            <w:tcW w:w="846" w:type="dxa"/>
          </w:tcPr>
          <w:p w14:paraId="5217561E" w14:textId="062ED12B" w:rsidR="000825E7" w:rsidRDefault="000825E7" w:rsidP="000825E7">
            <w:r>
              <w:t>2</w:t>
            </w:r>
          </w:p>
        </w:tc>
        <w:tc>
          <w:tcPr>
            <w:tcW w:w="5164" w:type="dxa"/>
          </w:tcPr>
          <w:p w14:paraId="644FA3FF" w14:textId="04DD0CFF" w:rsidR="000825E7" w:rsidRDefault="000825E7" w:rsidP="000825E7">
            <w:r w:rsidRPr="000825E7">
              <w:t>Lockout after 5 attempts for 3 minutes.</w:t>
            </w:r>
          </w:p>
        </w:tc>
        <w:tc>
          <w:tcPr>
            <w:tcW w:w="3006" w:type="dxa"/>
          </w:tcPr>
          <w:p w14:paraId="5E536B71" w14:textId="6B09DA7F" w:rsidR="000825E7" w:rsidRDefault="000825E7" w:rsidP="000825E7">
            <w:r>
              <w:t>Pass</w:t>
            </w:r>
          </w:p>
        </w:tc>
      </w:tr>
    </w:tbl>
    <w:p w14:paraId="7E91CC9B" w14:textId="77777777" w:rsidR="000825E7" w:rsidRPr="000825E7" w:rsidRDefault="000825E7" w:rsidP="000825E7"/>
    <w:p w14:paraId="68447C40" w14:textId="0BD90706" w:rsidR="000825E7" w:rsidRDefault="000825E7" w:rsidP="000825E7">
      <w:pPr>
        <w:pStyle w:val="Heading2"/>
      </w:pPr>
      <w:bookmarkStart w:id="4" w:name="_Toc26521389"/>
      <w:r>
        <w:t xml:space="preserve">3. </w:t>
      </w:r>
      <w:r>
        <w:t>Successful Authentication</w:t>
      </w:r>
      <w:bookmarkEnd w:id="4"/>
    </w:p>
    <w:tbl>
      <w:tblPr>
        <w:tblStyle w:val="TableGrid"/>
        <w:tblW w:w="0" w:type="auto"/>
        <w:tblLook w:val="04A0" w:firstRow="1" w:lastRow="0" w:firstColumn="1" w:lastColumn="0" w:noHBand="0" w:noVBand="1"/>
      </w:tblPr>
      <w:tblGrid>
        <w:gridCol w:w="846"/>
        <w:gridCol w:w="5164"/>
        <w:gridCol w:w="3006"/>
      </w:tblGrid>
      <w:tr w:rsidR="00A265D9" w14:paraId="58057EDB" w14:textId="77777777" w:rsidTr="00A265D9">
        <w:tc>
          <w:tcPr>
            <w:tcW w:w="846" w:type="dxa"/>
          </w:tcPr>
          <w:p w14:paraId="522302E5" w14:textId="43C0AE36" w:rsidR="00A265D9" w:rsidRPr="00A265D9" w:rsidRDefault="00A265D9" w:rsidP="000825E7">
            <w:pPr>
              <w:rPr>
                <w:sz w:val="24"/>
                <w:szCs w:val="24"/>
              </w:rPr>
            </w:pPr>
            <w:r w:rsidRPr="00A265D9">
              <w:rPr>
                <w:sz w:val="24"/>
                <w:szCs w:val="24"/>
              </w:rPr>
              <w:t>Task</w:t>
            </w:r>
          </w:p>
        </w:tc>
        <w:tc>
          <w:tcPr>
            <w:tcW w:w="5164" w:type="dxa"/>
          </w:tcPr>
          <w:p w14:paraId="2432E1CF" w14:textId="7B6AF4AC" w:rsidR="00A265D9" w:rsidRPr="00A265D9" w:rsidRDefault="00A265D9" w:rsidP="000825E7">
            <w:pPr>
              <w:rPr>
                <w:sz w:val="24"/>
                <w:szCs w:val="24"/>
              </w:rPr>
            </w:pPr>
            <w:r w:rsidRPr="00A265D9">
              <w:rPr>
                <w:sz w:val="24"/>
                <w:szCs w:val="24"/>
              </w:rPr>
              <w:t>Case</w:t>
            </w:r>
          </w:p>
        </w:tc>
        <w:tc>
          <w:tcPr>
            <w:tcW w:w="3006" w:type="dxa"/>
          </w:tcPr>
          <w:p w14:paraId="4F0D9B23" w14:textId="1C476962" w:rsidR="00A265D9" w:rsidRPr="00A265D9" w:rsidRDefault="00A265D9" w:rsidP="000825E7">
            <w:pPr>
              <w:rPr>
                <w:sz w:val="24"/>
                <w:szCs w:val="24"/>
              </w:rPr>
            </w:pPr>
            <w:r w:rsidRPr="00A265D9">
              <w:rPr>
                <w:sz w:val="24"/>
                <w:szCs w:val="24"/>
              </w:rPr>
              <w:t>Result</w:t>
            </w:r>
          </w:p>
        </w:tc>
      </w:tr>
      <w:tr w:rsidR="00A265D9" w14:paraId="3F8D9F76" w14:textId="77777777" w:rsidTr="00A265D9">
        <w:tc>
          <w:tcPr>
            <w:tcW w:w="846" w:type="dxa"/>
          </w:tcPr>
          <w:p w14:paraId="65E07C09" w14:textId="5D3DAF27" w:rsidR="00A265D9" w:rsidRDefault="00A265D9" w:rsidP="000825E7">
            <w:r>
              <w:t>1</w:t>
            </w:r>
          </w:p>
        </w:tc>
        <w:tc>
          <w:tcPr>
            <w:tcW w:w="5164" w:type="dxa"/>
          </w:tcPr>
          <w:p w14:paraId="7003555C" w14:textId="167579DB" w:rsidR="00A265D9" w:rsidRDefault="00A265D9" w:rsidP="000825E7">
            <w:r>
              <w:t>T</w:t>
            </w:r>
            <w:r w:rsidRPr="00A265D9">
              <w:t>he system should greet the user by their username.</w:t>
            </w:r>
          </w:p>
        </w:tc>
        <w:tc>
          <w:tcPr>
            <w:tcW w:w="3006" w:type="dxa"/>
          </w:tcPr>
          <w:p w14:paraId="4AEEA06F" w14:textId="3BC85964" w:rsidR="00A265D9" w:rsidRDefault="00A265D9" w:rsidP="000825E7">
            <w:r>
              <w:t>Pass</w:t>
            </w:r>
          </w:p>
        </w:tc>
      </w:tr>
      <w:tr w:rsidR="00A265D9" w14:paraId="2AAAB739" w14:textId="77777777" w:rsidTr="00A265D9">
        <w:tc>
          <w:tcPr>
            <w:tcW w:w="846" w:type="dxa"/>
          </w:tcPr>
          <w:p w14:paraId="372B433D" w14:textId="22755292" w:rsidR="00A265D9" w:rsidRDefault="00A265D9" w:rsidP="000825E7">
            <w:r>
              <w:t>2</w:t>
            </w:r>
          </w:p>
        </w:tc>
        <w:tc>
          <w:tcPr>
            <w:tcW w:w="5164" w:type="dxa"/>
          </w:tcPr>
          <w:p w14:paraId="11BF5F0B" w14:textId="6A6B2EE6" w:rsidR="00A265D9" w:rsidRDefault="00A265D9" w:rsidP="000825E7">
            <w:r w:rsidRPr="00A265D9">
              <w:t>Create an active authenticated session.</w:t>
            </w:r>
          </w:p>
        </w:tc>
        <w:tc>
          <w:tcPr>
            <w:tcW w:w="3006" w:type="dxa"/>
          </w:tcPr>
          <w:p w14:paraId="75ADE157" w14:textId="1EA7AB5E" w:rsidR="00A265D9" w:rsidRDefault="00A265D9" w:rsidP="000825E7">
            <w:r>
              <w:t>Pass</w:t>
            </w:r>
          </w:p>
        </w:tc>
      </w:tr>
      <w:tr w:rsidR="00A265D9" w14:paraId="75C0F9E2" w14:textId="77777777" w:rsidTr="00A265D9">
        <w:tc>
          <w:tcPr>
            <w:tcW w:w="846" w:type="dxa"/>
          </w:tcPr>
          <w:p w14:paraId="7243DFD8" w14:textId="09ED77FE" w:rsidR="00A265D9" w:rsidRDefault="00A265D9" w:rsidP="000825E7">
            <w:r>
              <w:t>3</w:t>
            </w:r>
          </w:p>
        </w:tc>
        <w:tc>
          <w:tcPr>
            <w:tcW w:w="5164" w:type="dxa"/>
          </w:tcPr>
          <w:p w14:paraId="30EF4F04" w14:textId="1292F8D4" w:rsidR="00A265D9" w:rsidRDefault="00A265D9" w:rsidP="000825E7">
            <w:r w:rsidRPr="00A265D9">
              <w:t>Allow for the authenticated user to view some pages (at least two) that an unauthenticated user will not have access to.</w:t>
            </w:r>
          </w:p>
        </w:tc>
        <w:tc>
          <w:tcPr>
            <w:tcW w:w="3006" w:type="dxa"/>
          </w:tcPr>
          <w:p w14:paraId="67B71582" w14:textId="077DE6BD" w:rsidR="00A265D9" w:rsidRDefault="00A265D9" w:rsidP="000825E7">
            <w:r>
              <w:t>Pass</w:t>
            </w:r>
          </w:p>
        </w:tc>
      </w:tr>
      <w:tr w:rsidR="00A265D9" w14:paraId="08CF5B4A" w14:textId="77777777" w:rsidTr="00A265D9">
        <w:tc>
          <w:tcPr>
            <w:tcW w:w="846" w:type="dxa"/>
          </w:tcPr>
          <w:p w14:paraId="073F5541" w14:textId="762113A7" w:rsidR="00A265D9" w:rsidRDefault="00A265D9" w:rsidP="000825E7">
            <w:r>
              <w:t>4</w:t>
            </w:r>
          </w:p>
        </w:tc>
        <w:tc>
          <w:tcPr>
            <w:tcW w:w="5164" w:type="dxa"/>
          </w:tcPr>
          <w:p w14:paraId="23B665B9" w14:textId="2AD1AD99" w:rsidR="00A265D9" w:rsidRDefault="00A265D9" w:rsidP="000825E7">
            <w:r w:rsidRPr="00A265D9">
              <w:t>Allow for the user to logout securely.</w:t>
            </w:r>
          </w:p>
        </w:tc>
        <w:tc>
          <w:tcPr>
            <w:tcW w:w="3006" w:type="dxa"/>
          </w:tcPr>
          <w:p w14:paraId="27692C25" w14:textId="6A14B444" w:rsidR="00A265D9" w:rsidRDefault="00A265D9" w:rsidP="000825E7">
            <w:r>
              <w:t>Pass</w:t>
            </w:r>
          </w:p>
        </w:tc>
      </w:tr>
      <w:tr w:rsidR="00A265D9" w14:paraId="3C8364F6" w14:textId="77777777" w:rsidTr="00A265D9">
        <w:tc>
          <w:tcPr>
            <w:tcW w:w="846" w:type="dxa"/>
          </w:tcPr>
          <w:p w14:paraId="15EDE32D" w14:textId="6DFBD956" w:rsidR="00A265D9" w:rsidRDefault="00A265D9" w:rsidP="000825E7">
            <w:r>
              <w:t>5</w:t>
            </w:r>
          </w:p>
        </w:tc>
        <w:tc>
          <w:tcPr>
            <w:tcW w:w="5164" w:type="dxa"/>
          </w:tcPr>
          <w:p w14:paraId="6230FF26" w14:textId="205D9A7E" w:rsidR="00A265D9" w:rsidRDefault="00A265D9" w:rsidP="000825E7">
            <w:r w:rsidRPr="00A265D9">
              <w:t>Lockout after 10 minutes of inactivity.</w:t>
            </w:r>
          </w:p>
        </w:tc>
        <w:tc>
          <w:tcPr>
            <w:tcW w:w="3006" w:type="dxa"/>
          </w:tcPr>
          <w:p w14:paraId="0CB951CA" w14:textId="1EA45D92" w:rsidR="00A265D9" w:rsidRDefault="00A265D9" w:rsidP="000825E7">
            <w:r>
              <w:t>Pass</w:t>
            </w:r>
          </w:p>
        </w:tc>
      </w:tr>
      <w:tr w:rsidR="00A265D9" w14:paraId="5F8BE2E1" w14:textId="77777777" w:rsidTr="00A265D9">
        <w:tc>
          <w:tcPr>
            <w:tcW w:w="846" w:type="dxa"/>
          </w:tcPr>
          <w:p w14:paraId="17C4FC26" w14:textId="71CDB931" w:rsidR="00A265D9" w:rsidRDefault="00A265D9" w:rsidP="000825E7">
            <w:r>
              <w:t>6</w:t>
            </w:r>
          </w:p>
        </w:tc>
        <w:tc>
          <w:tcPr>
            <w:tcW w:w="5164" w:type="dxa"/>
          </w:tcPr>
          <w:p w14:paraId="7B09FBEB" w14:textId="14A55481" w:rsidR="00A265D9" w:rsidRDefault="00A265D9" w:rsidP="000825E7">
            <w:r w:rsidRPr="00A265D9">
              <w:t>Max session duration of one hour irrespective of in session activity.</w:t>
            </w:r>
          </w:p>
        </w:tc>
        <w:tc>
          <w:tcPr>
            <w:tcW w:w="3006" w:type="dxa"/>
          </w:tcPr>
          <w:p w14:paraId="49125677" w14:textId="1084EB33" w:rsidR="00A265D9" w:rsidRDefault="00A265D9" w:rsidP="000825E7">
            <w:r>
              <w:t>Pass</w:t>
            </w:r>
          </w:p>
        </w:tc>
      </w:tr>
    </w:tbl>
    <w:p w14:paraId="1FEF3AB0" w14:textId="172F9FC8" w:rsidR="000825E7" w:rsidRDefault="000825E7" w:rsidP="000825E7"/>
    <w:p w14:paraId="19117E92" w14:textId="4AC58109" w:rsidR="00A265D9" w:rsidRDefault="00A265D9" w:rsidP="000825E7"/>
    <w:p w14:paraId="15F40579" w14:textId="3346EF5B" w:rsidR="00A265D9" w:rsidRDefault="00A265D9" w:rsidP="000825E7"/>
    <w:p w14:paraId="43594329" w14:textId="77777777" w:rsidR="00A265D9" w:rsidRPr="000825E7" w:rsidRDefault="00A265D9" w:rsidP="000825E7"/>
    <w:p w14:paraId="3ADC1F46" w14:textId="34DE9E95" w:rsidR="000825E7" w:rsidRDefault="000825E7" w:rsidP="000825E7">
      <w:pPr>
        <w:pStyle w:val="Heading2"/>
      </w:pPr>
      <w:bookmarkStart w:id="5" w:name="_Toc26521390"/>
      <w:r>
        <w:lastRenderedPageBreak/>
        <w:t>4. Password Change</w:t>
      </w:r>
      <w:bookmarkEnd w:id="5"/>
    </w:p>
    <w:tbl>
      <w:tblPr>
        <w:tblStyle w:val="TableGrid"/>
        <w:tblW w:w="0" w:type="auto"/>
        <w:tblLook w:val="04A0" w:firstRow="1" w:lastRow="0" w:firstColumn="1" w:lastColumn="0" w:noHBand="0" w:noVBand="1"/>
      </w:tblPr>
      <w:tblGrid>
        <w:gridCol w:w="846"/>
        <w:gridCol w:w="5164"/>
        <w:gridCol w:w="3006"/>
      </w:tblGrid>
      <w:tr w:rsidR="00A265D9" w14:paraId="2D51D74C" w14:textId="77777777" w:rsidTr="00A265D9">
        <w:tc>
          <w:tcPr>
            <w:tcW w:w="846" w:type="dxa"/>
          </w:tcPr>
          <w:p w14:paraId="0E772D59" w14:textId="1EEF2C01" w:rsidR="00A265D9" w:rsidRDefault="00A265D9" w:rsidP="000825E7">
            <w:r>
              <w:t>Task</w:t>
            </w:r>
          </w:p>
        </w:tc>
        <w:tc>
          <w:tcPr>
            <w:tcW w:w="5164" w:type="dxa"/>
          </w:tcPr>
          <w:p w14:paraId="0D1367AE" w14:textId="2121C14D" w:rsidR="00A265D9" w:rsidRDefault="00A265D9" w:rsidP="000825E7">
            <w:r>
              <w:t>Case</w:t>
            </w:r>
          </w:p>
        </w:tc>
        <w:tc>
          <w:tcPr>
            <w:tcW w:w="3006" w:type="dxa"/>
          </w:tcPr>
          <w:p w14:paraId="3C7D4877" w14:textId="7082330B" w:rsidR="00A265D9" w:rsidRDefault="00A265D9" w:rsidP="000825E7">
            <w:r>
              <w:t>Result</w:t>
            </w:r>
          </w:p>
        </w:tc>
      </w:tr>
      <w:tr w:rsidR="00A265D9" w14:paraId="3CCFA893" w14:textId="77777777" w:rsidTr="00A265D9">
        <w:tc>
          <w:tcPr>
            <w:tcW w:w="846" w:type="dxa"/>
          </w:tcPr>
          <w:p w14:paraId="37BD3ED3" w14:textId="3017FB9C" w:rsidR="00A265D9" w:rsidRDefault="00A265D9" w:rsidP="000825E7">
            <w:r>
              <w:t>1</w:t>
            </w:r>
          </w:p>
        </w:tc>
        <w:tc>
          <w:tcPr>
            <w:tcW w:w="5164" w:type="dxa"/>
          </w:tcPr>
          <w:p w14:paraId="721FF1AD" w14:textId="5F36FAEE" w:rsidR="00A265D9" w:rsidRDefault="00A265D9" w:rsidP="000825E7">
            <w:r w:rsidRPr="00A265D9">
              <w:t>Authenticated users should be capable of changing their password.</w:t>
            </w:r>
          </w:p>
        </w:tc>
        <w:tc>
          <w:tcPr>
            <w:tcW w:w="3006" w:type="dxa"/>
          </w:tcPr>
          <w:p w14:paraId="4E876F8F" w14:textId="054EC871" w:rsidR="00A265D9" w:rsidRDefault="00A265D9" w:rsidP="000825E7">
            <w:r>
              <w:t>Fail</w:t>
            </w:r>
          </w:p>
        </w:tc>
      </w:tr>
      <w:tr w:rsidR="00A265D9" w14:paraId="3EF3BF82" w14:textId="77777777" w:rsidTr="00A265D9">
        <w:tc>
          <w:tcPr>
            <w:tcW w:w="846" w:type="dxa"/>
          </w:tcPr>
          <w:p w14:paraId="0582F143" w14:textId="231C56B5" w:rsidR="00A265D9" w:rsidRDefault="00A265D9" w:rsidP="000825E7">
            <w:r>
              <w:t>2</w:t>
            </w:r>
          </w:p>
        </w:tc>
        <w:tc>
          <w:tcPr>
            <w:tcW w:w="5164" w:type="dxa"/>
          </w:tcPr>
          <w:p w14:paraId="0B6E535C" w14:textId="2D56C756" w:rsidR="00A265D9" w:rsidRDefault="00A265D9" w:rsidP="000825E7">
            <w:r w:rsidRPr="00A265D9">
              <w:t>Complexity rules regarding the password should be enforced.</w:t>
            </w:r>
          </w:p>
        </w:tc>
        <w:tc>
          <w:tcPr>
            <w:tcW w:w="3006" w:type="dxa"/>
          </w:tcPr>
          <w:p w14:paraId="2280B6DB" w14:textId="62B0CAD9" w:rsidR="00A265D9" w:rsidRDefault="00A265D9" w:rsidP="000825E7">
            <w:r>
              <w:t>Pass</w:t>
            </w:r>
          </w:p>
        </w:tc>
      </w:tr>
      <w:tr w:rsidR="00A265D9" w14:paraId="2034B844" w14:textId="77777777" w:rsidTr="00A265D9">
        <w:tc>
          <w:tcPr>
            <w:tcW w:w="846" w:type="dxa"/>
          </w:tcPr>
          <w:p w14:paraId="2806B0CD" w14:textId="113718BA" w:rsidR="00A265D9" w:rsidRDefault="00A265D9" w:rsidP="000825E7">
            <w:r>
              <w:t>3</w:t>
            </w:r>
          </w:p>
        </w:tc>
        <w:tc>
          <w:tcPr>
            <w:tcW w:w="5164" w:type="dxa"/>
          </w:tcPr>
          <w:p w14:paraId="23B96265" w14:textId="58AFEAD6" w:rsidR="00A265D9" w:rsidRDefault="00A265D9" w:rsidP="000825E7">
            <w:r w:rsidRPr="00A265D9">
              <w:t>On password change the active session should be expired.</w:t>
            </w:r>
          </w:p>
        </w:tc>
        <w:tc>
          <w:tcPr>
            <w:tcW w:w="3006" w:type="dxa"/>
          </w:tcPr>
          <w:p w14:paraId="1A007FD4" w14:textId="174A6D0D" w:rsidR="00A265D9" w:rsidRDefault="00A265D9" w:rsidP="000825E7">
            <w:r>
              <w:t>Fail</w:t>
            </w:r>
          </w:p>
        </w:tc>
      </w:tr>
      <w:tr w:rsidR="00A265D9" w14:paraId="05DA0043" w14:textId="77777777" w:rsidTr="00A265D9">
        <w:tc>
          <w:tcPr>
            <w:tcW w:w="846" w:type="dxa"/>
          </w:tcPr>
          <w:p w14:paraId="218DD0C9" w14:textId="09BC492D" w:rsidR="00A265D9" w:rsidRDefault="00A265D9" w:rsidP="000825E7">
            <w:r>
              <w:t>4</w:t>
            </w:r>
          </w:p>
        </w:tc>
        <w:tc>
          <w:tcPr>
            <w:tcW w:w="5164" w:type="dxa"/>
          </w:tcPr>
          <w:p w14:paraId="588F7ED1" w14:textId="4DDE76A1" w:rsidR="00A265D9" w:rsidRDefault="00A265D9" w:rsidP="000825E7">
            <w:r w:rsidRPr="00A265D9">
              <w:t>The user will have to re-authenticate using new credentials to gain access to the system.</w:t>
            </w:r>
          </w:p>
        </w:tc>
        <w:tc>
          <w:tcPr>
            <w:tcW w:w="3006" w:type="dxa"/>
          </w:tcPr>
          <w:p w14:paraId="140102ED" w14:textId="535872B2" w:rsidR="00A265D9" w:rsidRDefault="004607AB" w:rsidP="000825E7">
            <w:r>
              <w:t>Pass</w:t>
            </w:r>
          </w:p>
        </w:tc>
      </w:tr>
      <w:tr w:rsidR="00A265D9" w14:paraId="6E799108" w14:textId="77777777" w:rsidTr="00A265D9">
        <w:tc>
          <w:tcPr>
            <w:tcW w:w="846" w:type="dxa"/>
          </w:tcPr>
          <w:p w14:paraId="1748CCBB" w14:textId="17500044" w:rsidR="00A265D9" w:rsidRDefault="00A265D9" w:rsidP="000825E7">
            <w:r>
              <w:t>5</w:t>
            </w:r>
          </w:p>
        </w:tc>
        <w:tc>
          <w:tcPr>
            <w:tcW w:w="5164" w:type="dxa"/>
          </w:tcPr>
          <w:p w14:paraId="5EE2D2DC" w14:textId="5EF4DA7E" w:rsidR="00A265D9" w:rsidRDefault="00A265D9" w:rsidP="000825E7">
            <w:r w:rsidRPr="00A265D9">
              <w:t xml:space="preserve">No out of band communication, mechanism is required to inform the user that their credentials </w:t>
            </w:r>
            <w:r w:rsidRPr="00A265D9">
              <w:t>have</w:t>
            </w:r>
            <w:r w:rsidRPr="00A265D9">
              <w:t xml:space="preserve"> been updated.</w:t>
            </w:r>
          </w:p>
        </w:tc>
        <w:tc>
          <w:tcPr>
            <w:tcW w:w="3006" w:type="dxa"/>
          </w:tcPr>
          <w:p w14:paraId="3EC03337" w14:textId="27D20E02" w:rsidR="00A265D9" w:rsidRDefault="004607AB" w:rsidP="000825E7">
            <w:r>
              <w:t>Pass</w:t>
            </w:r>
          </w:p>
        </w:tc>
      </w:tr>
      <w:tr w:rsidR="00A265D9" w14:paraId="4CB77E07" w14:textId="77777777" w:rsidTr="00A265D9">
        <w:tc>
          <w:tcPr>
            <w:tcW w:w="846" w:type="dxa"/>
          </w:tcPr>
          <w:p w14:paraId="48BDC7C2" w14:textId="7326FE07" w:rsidR="00A265D9" w:rsidRDefault="00A265D9" w:rsidP="000825E7">
            <w:r>
              <w:t>6</w:t>
            </w:r>
          </w:p>
        </w:tc>
        <w:tc>
          <w:tcPr>
            <w:tcW w:w="5164" w:type="dxa"/>
          </w:tcPr>
          <w:p w14:paraId="33A52E07" w14:textId="64585497" w:rsidR="00A265D9" w:rsidRDefault="00A265D9" w:rsidP="000825E7">
            <w:r w:rsidRPr="00A265D9">
              <w:t>You are to implement Cross Site Request Forgery (CSRF) protection on this page.</w:t>
            </w:r>
          </w:p>
        </w:tc>
        <w:tc>
          <w:tcPr>
            <w:tcW w:w="3006" w:type="dxa"/>
          </w:tcPr>
          <w:p w14:paraId="62E38022" w14:textId="237A24AA" w:rsidR="00A265D9" w:rsidRDefault="004607AB" w:rsidP="000825E7">
            <w:r>
              <w:t>Fail</w:t>
            </w:r>
          </w:p>
        </w:tc>
      </w:tr>
    </w:tbl>
    <w:p w14:paraId="5B767AA4" w14:textId="77777777" w:rsidR="000825E7" w:rsidRPr="000825E7" w:rsidRDefault="000825E7" w:rsidP="000825E7"/>
    <w:p w14:paraId="27D9D301" w14:textId="726F0B95" w:rsidR="000825E7" w:rsidRDefault="000825E7" w:rsidP="000825E7">
      <w:pPr>
        <w:pStyle w:val="Heading2"/>
      </w:pPr>
      <w:bookmarkStart w:id="6" w:name="_Toc26521391"/>
      <w:r>
        <w:t>5. Event Log &amp; Admin User</w:t>
      </w:r>
      <w:bookmarkEnd w:id="6"/>
    </w:p>
    <w:tbl>
      <w:tblPr>
        <w:tblStyle w:val="TableGrid"/>
        <w:tblW w:w="0" w:type="auto"/>
        <w:tblLook w:val="04A0" w:firstRow="1" w:lastRow="0" w:firstColumn="1" w:lastColumn="0" w:noHBand="0" w:noVBand="1"/>
      </w:tblPr>
      <w:tblGrid>
        <w:gridCol w:w="846"/>
        <w:gridCol w:w="5164"/>
        <w:gridCol w:w="3006"/>
      </w:tblGrid>
      <w:tr w:rsidR="00A265D9" w14:paraId="0E7B00D8" w14:textId="77777777" w:rsidTr="00A265D9">
        <w:tc>
          <w:tcPr>
            <w:tcW w:w="846" w:type="dxa"/>
          </w:tcPr>
          <w:p w14:paraId="6585FE6D" w14:textId="2D316421" w:rsidR="00A265D9" w:rsidRDefault="00A265D9" w:rsidP="00A265D9">
            <w:r>
              <w:t>Task</w:t>
            </w:r>
          </w:p>
        </w:tc>
        <w:tc>
          <w:tcPr>
            <w:tcW w:w="5164" w:type="dxa"/>
          </w:tcPr>
          <w:p w14:paraId="607E92E2" w14:textId="28D1BEB9" w:rsidR="00A265D9" w:rsidRDefault="00A265D9" w:rsidP="00A265D9">
            <w:r>
              <w:t>Case</w:t>
            </w:r>
          </w:p>
        </w:tc>
        <w:tc>
          <w:tcPr>
            <w:tcW w:w="3006" w:type="dxa"/>
          </w:tcPr>
          <w:p w14:paraId="72D5C888" w14:textId="20FA5279" w:rsidR="00A265D9" w:rsidRDefault="00A265D9" w:rsidP="00A265D9">
            <w:r>
              <w:t>Result</w:t>
            </w:r>
          </w:p>
        </w:tc>
      </w:tr>
      <w:tr w:rsidR="00A265D9" w14:paraId="143B1D4B" w14:textId="77777777" w:rsidTr="00A265D9">
        <w:tc>
          <w:tcPr>
            <w:tcW w:w="846" w:type="dxa"/>
          </w:tcPr>
          <w:p w14:paraId="1FDC26A1" w14:textId="3F427A5B" w:rsidR="00A265D9" w:rsidRDefault="00A265D9" w:rsidP="00A265D9">
            <w:r>
              <w:t>1</w:t>
            </w:r>
          </w:p>
        </w:tc>
        <w:tc>
          <w:tcPr>
            <w:tcW w:w="5164" w:type="dxa"/>
          </w:tcPr>
          <w:p w14:paraId="5BC29EE4" w14:textId="499BA1EE" w:rsidR="00A265D9" w:rsidRDefault="00A265D9" w:rsidP="00A265D9">
            <w:r>
              <w:t>The</w:t>
            </w:r>
            <w:r w:rsidRPr="00A265D9">
              <w:t xml:space="preserve"> application should store unsuccessful and successful login attempts to an event log. This event log should accessible and viewable to the authenticated user “ADMIN” only.</w:t>
            </w:r>
          </w:p>
        </w:tc>
        <w:tc>
          <w:tcPr>
            <w:tcW w:w="3006" w:type="dxa"/>
          </w:tcPr>
          <w:p w14:paraId="545677B4" w14:textId="01025275" w:rsidR="00A265D9" w:rsidRDefault="004607AB" w:rsidP="00A265D9">
            <w:r>
              <w:t>Pass</w:t>
            </w:r>
          </w:p>
        </w:tc>
      </w:tr>
      <w:tr w:rsidR="00A265D9" w14:paraId="086DC30A" w14:textId="77777777" w:rsidTr="00A265D9">
        <w:tc>
          <w:tcPr>
            <w:tcW w:w="846" w:type="dxa"/>
          </w:tcPr>
          <w:p w14:paraId="3ADF851D" w14:textId="745CC84D" w:rsidR="00A265D9" w:rsidRDefault="00A265D9" w:rsidP="00A265D9">
            <w:r>
              <w:t>2</w:t>
            </w:r>
          </w:p>
        </w:tc>
        <w:tc>
          <w:tcPr>
            <w:tcW w:w="5164" w:type="dxa"/>
          </w:tcPr>
          <w:p w14:paraId="05E73178" w14:textId="7C159EA7" w:rsidR="00A265D9" w:rsidRDefault="00A265D9" w:rsidP="00A265D9">
            <w:r>
              <w:t xml:space="preserve">This </w:t>
            </w:r>
            <w:r>
              <w:t>user’s</w:t>
            </w:r>
            <w:r>
              <w:t xml:space="preserve"> authentication details are as follows</w:t>
            </w:r>
          </w:p>
          <w:p w14:paraId="5FD52C1A" w14:textId="77777777" w:rsidR="00A265D9" w:rsidRDefault="00A265D9" w:rsidP="00A265D9">
            <w:r>
              <w:t>Username = “ADMIN”</w:t>
            </w:r>
          </w:p>
          <w:p w14:paraId="2C026C39" w14:textId="25897488" w:rsidR="00A265D9" w:rsidRDefault="00A265D9" w:rsidP="00A265D9">
            <w:r>
              <w:t>Password = “SAD_2019!”</w:t>
            </w:r>
          </w:p>
        </w:tc>
        <w:tc>
          <w:tcPr>
            <w:tcW w:w="3006" w:type="dxa"/>
          </w:tcPr>
          <w:p w14:paraId="73FE9381" w14:textId="05C4A238" w:rsidR="00A265D9" w:rsidRDefault="004607AB" w:rsidP="00A265D9">
            <w:r>
              <w:t>Pass</w:t>
            </w:r>
          </w:p>
        </w:tc>
      </w:tr>
      <w:tr w:rsidR="00A265D9" w14:paraId="33A9ACA3" w14:textId="77777777" w:rsidTr="00A265D9">
        <w:tc>
          <w:tcPr>
            <w:tcW w:w="846" w:type="dxa"/>
          </w:tcPr>
          <w:p w14:paraId="75DFFDD1" w14:textId="267D2A9C" w:rsidR="00A265D9" w:rsidRDefault="00A265D9" w:rsidP="00A265D9">
            <w:r>
              <w:t>3</w:t>
            </w:r>
          </w:p>
        </w:tc>
        <w:tc>
          <w:tcPr>
            <w:tcW w:w="5164" w:type="dxa"/>
          </w:tcPr>
          <w:p w14:paraId="2D193B0E" w14:textId="3530D2E9" w:rsidR="00A265D9" w:rsidRDefault="00A265D9" w:rsidP="00A265D9">
            <w:r w:rsidRPr="00A265D9">
              <w:t>This account is to be created, when your database is being created.</w:t>
            </w:r>
          </w:p>
        </w:tc>
        <w:tc>
          <w:tcPr>
            <w:tcW w:w="3006" w:type="dxa"/>
          </w:tcPr>
          <w:p w14:paraId="3BFB52F1" w14:textId="3E36B2D7" w:rsidR="00A265D9" w:rsidRDefault="004607AB" w:rsidP="00A265D9">
            <w:r>
              <w:t>Pass</w:t>
            </w:r>
          </w:p>
        </w:tc>
      </w:tr>
    </w:tbl>
    <w:p w14:paraId="291C3DFA" w14:textId="5377BA85" w:rsidR="00A265D9" w:rsidRDefault="00A265D9" w:rsidP="00A265D9"/>
    <w:p w14:paraId="333B670B" w14:textId="77777777" w:rsidR="004607AB" w:rsidRPr="00A265D9" w:rsidRDefault="004607AB" w:rsidP="00A265D9">
      <w:bookmarkStart w:id="7" w:name="_GoBack"/>
      <w:bookmarkEnd w:id="7"/>
    </w:p>
    <w:sectPr w:rsidR="004607AB" w:rsidRPr="00A265D9" w:rsidSect="00E824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57048"/>
    <w:multiLevelType w:val="hybridMultilevel"/>
    <w:tmpl w:val="8590838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7Q0MzIyMDU2M7BU0lEKTi0uzszPAykwqgUAuzZjfiwAAAA="/>
  </w:docVars>
  <w:rsids>
    <w:rsidRoot w:val="00AA5CEE"/>
    <w:rsid w:val="000825E7"/>
    <w:rsid w:val="002F5A6E"/>
    <w:rsid w:val="003A6B65"/>
    <w:rsid w:val="004607AB"/>
    <w:rsid w:val="00A265D9"/>
    <w:rsid w:val="00AA5CEE"/>
    <w:rsid w:val="00E80C8B"/>
    <w:rsid w:val="00E8244F"/>
    <w:rsid w:val="00FD7D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4CC0"/>
  <w15:chartTrackingRefBased/>
  <w15:docId w15:val="{CF68C348-EDCB-47FF-917E-4B731352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4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44F"/>
    <w:rPr>
      <w:rFonts w:eastAsiaTheme="minorEastAsia"/>
      <w:lang w:val="en-US"/>
    </w:rPr>
  </w:style>
  <w:style w:type="character" w:customStyle="1" w:styleId="Heading1Char">
    <w:name w:val="Heading 1 Char"/>
    <w:basedOn w:val="DefaultParagraphFont"/>
    <w:link w:val="Heading1"/>
    <w:uiPriority w:val="9"/>
    <w:rsid w:val="00E824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244F"/>
    <w:pPr>
      <w:outlineLvl w:val="9"/>
    </w:pPr>
    <w:rPr>
      <w:lang w:val="en-US"/>
    </w:rPr>
  </w:style>
  <w:style w:type="paragraph" w:styleId="TOC1">
    <w:name w:val="toc 1"/>
    <w:basedOn w:val="Normal"/>
    <w:next w:val="Normal"/>
    <w:autoRedefine/>
    <w:uiPriority w:val="39"/>
    <w:unhideWhenUsed/>
    <w:rsid w:val="00E8244F"/>
    <w:pPr>
      <w:spacing w:after="100"/>
    </w:pPr>
  </w:style>
  <w:style w:type="character" w:styleId="Hyperlink">
    <w:name w:val="Hyperlink"/>
    <w:basedOn w:val="DefaultParagraphFont"/>
    <w:uiPriority w:val="99"/>
    <w:unhideWhenUsed/>
    <w:rsid w:val="00E8244F"/>
    <w:rPr>
      <w:color w:val="0563C1" w:themeColor="hyperlink"/>
      <w:u w:val="single"/>
    </w:rPr>
  </w:style>
  <w:style w:type="paragraph" w:styleId="ListParagraph">
    <w:name w:val="List Paragraph"/>
    <w:basedOn w:val="Normal"/>
    <w:uiPriority w:val="34"/>
    <w:qFormat/>
    <w:rsid w:val="000825E7"/>
    <w:pPr>
      <w:ind w:left="720"/>
      <w:contextualSpacing/>
    </w:pPr>
  </w:style>
  <w:style w:type="character" w:customStyle="1" w:styleId="Heading2Char">
    <w:name w:val="Heading 2 Char"/>
    <w:basedOn w:val="DefaultParagraphFont"/>
    <w:link w:val="Heading2"/>
    <w:uiPriority w:val="9"/>
    <w:rsid w:val="000825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8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265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1B059-AB1C-4DC4-A19D-B54EB31FB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1 - Report</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Report</dc:title>
  <dc:subject>Secure Applications</dc:subject>
  <dc:creator>Calin Doran – C00220175</dc:creator>
  <cp:keywords/>
  <dc:description/>
  <cp:lastModifiedBy>Calin Doran</cp:lastModifiedBy>
  <cp:revision>4</cp:revision>
  <dcterms:created xsi:type="dcterms:W3CDTF">2019-12-04T22:22:00Z</dcterms:created>
  <dcterms:modified xsi:type="dcterms:W3CDTF">2019-12-06T10:44:00Z</dcterms:modified>
</cp:coreProperties>
</file>