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A1CB4" w14:textId="77777777" w:rsidR="00A84BCF" w:rsidRDefault="00A84BCF">
      <w:pPr>
        <w:rPr>
          <w:lang w:val="ro-RO"/>
        </w:rPr>
      </w:pPr>
      <w:r>
        <w:rPr>
          <w:lang w:val="ro-RO"/>
        </w:rPr>
        <w:t>ANEXA 16.A — RACI DE GUVERNANȚĂ</w:t>
      </w:r>
    </w:p>
    <w:p w14:paraId="7C4C104F" w14:textId="77777777" w:rsidR="00A84BCF" w:rsidRDefault="00A84BCF">
      <w:r>
        <w:t>DROPi — MASTER PLAN CANONIC</w:t>
      </w:r>
    </w:p>
    <w:p w14:paraId="0D1AAE9F" w14:textId="77777777" w:rsidR="00A84BCF" w:rsidRDefault="00A84BCF">
      <w:r>
        <w:t>Referință: Cap. 16 — Guvernanță</w:t>
      </w:r>
    </w:p>
    <w:p w14:paraId="53A9D045" w14:textId="77777777" w:rsidR="00A84BCF" w:rsidRDefault="00A84BCF">
      <w:r>
        <w:t>Status: CANONIC / OBLIGATORIU / AUDIT-READY</w:t>
      </w:r>
    </w:p>
    <w:p w14:paraId="34A7BDFC" w14:textId="77777777" w:rsidR="00A84BCF" w:rsidRDefault="00A84BCF"/>
    <w:p w14:paraId="22303B00" w14:textId="77777777" w:rsidR="00A84BCF" w:rsidRDefault="00A84BCF">
      <w:r>
        <w:t>Această anexă definește matricea RACI pentru guvernanța DROPi,</w:t>
      </w:r>
    </w:p>
    <w:p w14:paraId="2F54294C" w14:textId="77777777" w:rsidR="00A84BCF" w:rsidRDefault="00A84BCF">
      <w:r>
        <w:t>Clarificând rolurile, responsabilitățile și regulile de validare</w:t>
      </w:r>
    </w:p>
    <w:p w14:paraId="4AC10839" w14:textId="77777777" w:rsidR="00A84BCF" w:rsidRDefault="00A84BCF">
      <w:r>
        <w:t>Pentru toate deciziile critice ale sistemului.</w:t>
      </w:r>
    </w:p>
    <w:p w14:paraId="6A6554B6" w14:textId="77777777" w:rsidR="00A84BCF" w:rsidRDefault="00A84BCF"/>
    <w:p w14:paraId="4C6FBA6F" w14:textId="77777777" w:rsidR="00A84BCF" w:rsidRDefault="00A84BCF">
      <w:r>
        <w:t>────────────────────────────────────────</w:t>
      </w:r>
    </w:p>
    <w:p w14:paraId="755018E0" w14:textId="77777777" w:rsidR="00A84BCF" w:rsidRDefault="00A84BCF" w:rsidP="00A84BCF">
      <w:pPr>
        <w:pStyle w:val="Listparagraf"/>
        <w:numPr>
          <w:ilvl w:val="0"/>
          <w:numId w:val="1"/>
        </w:numPr>
      </w:pPr>
      <w:r>
        <w:t>ROLURI DEFINITE</w:t>
      </w:r>
    </w:p>
    <w:p w14:paraId="1CD74070" w14:textId="77777777" w:rsidR="00A84BCF" w:rsidRDefault="00A84BCF">
      <w:r>
        <w:t>────────────────────────────────────────</w:t>
      </w:r>
    </w:p>
    <w:p w14:paraId="08CFD44B" w14:textId="77777777" w:rsidR="00A84BCF" w:rsidRDefault="00A84BCF"/>
    <w:p w14:paraId="280FFF4A" w14:textId="77777777" w:rsidR="00A84BCF" w:rsidRDefault="00A84BCF">
      <w:r>
        <w:t>CG — Consiliu de Guvernanță</w:t>
      </w:r>
    </w:p>
    <w:p w14:paraId="08C17CA6" w14:textId="77777777" w:rsidR="00A84BCF" w:rsidRDefault="00A84BCF">
      <w:r>
        <w:t>RG — Responsabil Guvernanță</w:t>
      </w:r>
    </w:p>
    <w:p w14:paraId="01D799B7" w14:textId="77777777" w:rsidR="00A84BCF" w:rsidRDefault="00A84BCF">
      <w:r>
        <w:t>RT — Responsabil Tehnic</w:t>
      </w:r>
    </w:p>
    <w:p w14:paraId="4730B7CE" w14:textId="77777777" w:rsidR="00A84BCF" w:rsidRDefault="00A84BCF">
      <w:r>
        <w:t>QA — Responsabil QA &amp; Compliance</w:t>
      </w:r>
    </w:p>
    <w:p w14:paraId="330827C4" w14:textId="77777777" w:rsidR="00A84BCF" w:rsidRDefault="00A84BCF">
      <w:r>
        <w:t>RO — Responsabil Operațional</w:t>
      </w:r>
    </w:p>
    <w:p w14:paraId="5AEA5115" w14:textId="77777777" w:rsidR="00A84BCF" w:rsidRDefault="00A84BCF"/>
    <w:p w14:paraId="6A358C63" w14:textId="77777777" w:rsidR="00A84BCF" w:rsidRDefault="00A84BCF">
      <w:r>
        <w:t>Niciun rol nedefinit nu poate lua decizii critice.</w:t>
      </w:r>
    </w:p>
    <w:p w14:paraId="2357922D" w14:textId="77777777" w:rsidR="00A84BCF" w:rsidRDefault="00A84BCF"/>
    <w:p w14:paraId="718F8483" w14:textId="77777777" w:rsidR="00A84BCF" w:rsidRDefault="00A84BCF">
      <w:r>
        <w:t>────────────────────────────────────────</w:t>
      </w:r>
    </w:p>
    <w:p w14:paraId="29DB9053" w14:textId="77777777" w:rsidR="00A84BCF" w:rsidRDefault="00A84BCF" w:rsidP="00A84BCF">
      <w:pPr>
        <w:pStyle w:val="Listparagraf"/>
        <w:numPr>
          <w:ilvl w:val="0"/>
          <w:numId w:val="1"/>
        </w:numPr>
      </w:pPr>
      <w:r>
        <w:t>DEFINIȚII RACI</w:t>
      </w:r>
    </w:p>
    <w:p w14:paraId="673C87DB" w14:textId="77777777" w:rsidR="00A84BCF" w:rsidRDefault="00A84BCF">
      <w:r>
        <w:t>────────────────────────────────────────</w:t>
      </w:r>
    </w:p>
    <w:p w14:paraId="1834D63F" w14:textId="77777777" w:rsidR="00A84BCF" w:rsidRDefault="00A84BCF"/>
    <w:p w14:paraId="3E0BE1C3" w14:textId="77777777" w:rsidR="00A84BCF" w:rsidRDefault="00A84BCF">
      <w:r>
        <w:t>R (Responsible) — execută activitatea</w:t>
      </w:r>
    </w:p>
    <w:p w14:paraId="68E0DC7D" w14:textId="77777777" w:rsidR="00A84BCF" w:rsidRDefault="00A84BCF">
      <w:r>
        <w:t>A (Accountable) — aprobă și poartă răspunderea finală</w:t>
      </w:r>
    </w:p>
    <w:p w14:paraId="1577A1C5" w14:textId="77777777" w:rsidR="00A84BCF" w:rsidRDefault="00A84BCF">
      <w:r>
        <w:t>C (Consulted) — este consultat înainte de decizie</w:t>
      </w:r>
    </w:p>
    <w:p w14:paraId="2985CDCC" w14:textId="77777777" w:rsidR="00A84BCF" w:rsidRDefault="00A84BCF">
      <w:r>
        <w:t>I (Informed) — este informat după decizie</w:t>
      </w:r>
    </w:p>
    <w:p w14:paraId="0D34CCAD" w14:textId="77777777" w:rsidR="00A84BCF" w:rsidRDefault="00A84BCF"/>
    <w:p w14:paraId="3D9CB9DA" w14:textId="77777777" w:rsidR="00A84BCF" w:rsidRDefault="00A84BCF">
      <w:r>
        <w:t>Regulă:</w:t>
      </w:r>
    </w:p>
    <w:p w14:paraId="4092B218" w14:textId="77777777" w:rsidR="00A84BCF" w:rsidRDefault="00A84BCF">
      <w:r>
        <w:t>Fără „A” explicit → DECIZIE INVALIDĂ.</w:t>
      </w:r>
    </w:p>
    <w:p w14:paraId="56C70AA6" w14:textId="77777777" w:rsidR="00A84BCF" w:rsidRDefault="00A84BCF"/>
    <w:p w14:paraId="2CF06A88" w14:textId="77777777" w:rsidR="00A84BCF" w:rsidRDefault="00A84BCF">
      <w:r>
        <w:t>────────────────────────────────────────</w:t>
      </w:r>
    </w:p>
    <w:p w14:paraId="1E33B049" w14:textId="77777777" w:rsidR="00A84BCF" w:rsidRDefault="00A84BCF" w:rsidP="00A84BCF">
      <w:pPr>
        <w:pStyle w:val="Listparagraf"/>
        <w:numPr>
          <w:ilvl w:val="0"/>
          <w:numId w:val="1"/>
        </w:numPr>
      </w:pPr>
      <w:r>
        <w:t>MATRICE RACI — DECIZII STRATEGICE</w:t>
      </w:r>
    </w:p>
    <w:p w14:paraId="3FFEA1EF" w14:textId="77777777" w:rsidR="00A84BCF" w:rsidRDefault="00A84BCF">
      <w:r>
        <w:t>────────────────────────────────────────</w:t>
      </w:r>
    </w:p>
    <w:p w14:paraId="26971741" w14:textId="77777777" w:rsidR="00A84BCF" w:rsidRDefault="00A84BCF"/>
    <w:p w14:paraId="0D63F2C1" w14:textId="77777777" w:rsidR="00A84BCF" w:rsidRDefault="00A84BCF">
      <w:r>
        <w:t>Arhitectură majoră / schimbări structurale:</w:t>
      </w:r>
    </w:p>
    <w:p w14:paraId="4E649D4B" w14:textId="77777777" w:rsidR="00A84BCF" w:rsidRDefault="00A84BCF">
      <w:r>
        <w:t>R: RG</w:t>
      </w:r>
    </w:p>
    <w:p w14:paraId="04F33585" w14:textId="77777777" w:rsidR="00A84BCF" w:rsidRDefault="00A84BCF">
      <w:r>
        <w:t>A: CG</w:t>
      </w:r>
    </w:p>
    <w:p w14:paraId="0158D8AE" w14:textId="77777777" w:rsidR="00A84BCF" w:rsidRDefault="00A84BCF">
      <w:r>
        <w:t>C: RT, QA</w:t>
      </w:r>
    </w:p>
    <w:p w14:paraId="487D48E0" w14:textId="77777777" w:rsidR="00A84BCF" w:rsidRDefault="00A84BCF">
      <w:r>
        <w:t>I: RO</w:t>
      </w:r>
    </w:p>
    <w:p w14:paraId="0961A607" w14:textId="77777777" w:rsidR="00A84BCF" w:rsidRDefault="00A84BCF"/>
    <w:p w14:paraId="022B01A9" w14:textId="77777777" w:rsidR="00A84BCF" w:rsidRDefault="00A84BCF">
      <w:r>
        <w:t>Extindere în zone noi:</w:t>
      </w:r>
    </w:p>
    <w:p w14:paraId="46EB5CD4" w14:textId="77777777" w:rsidR="00A84BCF" w:rsidRDefault="00A84BCF">
      <w:r>
        <w:t>R: RG</w:t>
      </w:r>
    </w:p>
    <w:p w14:paraId="4E54FFD8" w14:textId="77777777" w:rsidR="00A84BCF" w:rsidRDefault="00A84BCF">
      <w:r>
        <w:t>A: CG</w:t>
      </w:r>
    </w:p>
    <w:p w14:paraId="2DE7CF3F" w14:textId="77777777" w:rsidR="00A84BCF" w:rsidRDefault="00A84BCF">
      <w:r>
        <w:t>C: RO, QA</w:t>
      </w:r>
    </w:p>
    <w:p w14:paraId="31066C32" w14:textId="77777777" w:rsidR="00A84BCF" w:rsidRDefault="00A84BCF">
      <w:r>
        <w:t>I: RT</w:t>
      </w:r>
    </w:p>
    <w:p w14:paraId="5E717881" w14:textId="77777777" w:rsidR="00A84BCF" w:rsidRDefault="00A84BCF"/>
    <w:p w14:paraId="4228CB7F" w14:textId="77777777" w:rsidR="00A84BCF" w:rsidRDefault="00A84BCF">
      <w:r>
        <w:t>Parteneriate strategice:</w:t>
      </w:r>
    </w:p>
    <w:p w14:paraId="3213B0C9" w14:textId="77777777" w:rsidR="00A84BCF" w:rsidRDefault="00A84BCF">
      <w:r>
        <w:t>R: RG</w:t>
      </w:r>
    </w:p>
    <w:p w14:paraId="3871ED35" w14:textId="77777777" w:rsidR="00A84BCF" w:rsidRDefault="00A84BCF">
      <w:r>
        <w:t>A: CG</w:t>
      </w:r>
    </w:p>
    <w:p w14:paraId="05A5CA19" w14:textId="77777777" w:rsidR="00A84BCF" w:rsidRDefault="00A84BCF">
      <w:r>
        <w:t>C: QA, RT</w:t>
      </w:r>
    </w:p>
    <w:p w14:paraId="4446CB44" w14:textId="77777777" w:rsidR="00A84BCF" w:rsidRDefault="00A84BCF">
      <w:r>
        <w:t>I: RO</w:t>
      </w:r>
    </w:p>
    <w:p w14:paraId="6AF0D3A8" w14:textId="77777777" w:rsidR="00A84BCF" w:rsidRDefault="00A84BCF"/>
    <w:p w14:paraId="33F4B9B6" w14:textId="77777777" w:rsidR="00A84BCF" w:rsidRDefault="00A84BCF">
      <w:r>
        <w:t>────────────────────────────────────────</w:t>
      </w:r>
    </w:p>
    <w:p w14:paraId="4E854153" w14:textId="77777777" w:rsidR="00A84BCF" w:rsidRDefault="00A84BCF" w:rsidP="00A84BCF">
      <w:pPr>
        <w:pStyle w:val="Listparagraf"/>
        <w:numPr>
          <w:ilvl w:val="0"/>
          <w:numId w:val="1"/>
        </w:numPr>
      </w:pPr>
      <w:r>
        <w:t>MATRICE RACI — DECIZII OPERAȚIONALE</w:t>
      </w:r>
    </w:p>
    <w:p w14:paraId="6927EE8F" w14:textId="77777777" w:rsidR="00A84BCF" w:rsidRDefault="00A84BCF">
      <w:r>
        <w:t>────────────────────────────────────────</w:t>
      </w:r>
    </w:p>
    <w:p w14:paraId="3BF7C2E2" w14:textId="77777777" w:rsidR="00A84BCF" w:rsidRDefault="00A84BCF"/>
    <w:p w14:paraId="2AFC3743" w14:textId="77777777" w:rsidR="00A84BCF" w:rsidRDefault="00A84BCF">
      <w:r>
        <w:t>Lansare livrări zonale:</w:t>
      </w:r>
    </w:p>
    <w:p w14:paraId="28E0D30B" w14:textId="77777777" w:rsidR="00A84BCF" w:rsidRDefault="00A84BCF">
      <w:r>
        <w:t>R: RO</w:t>
      </w:r>
    </w:p>
    <w:p w14:paraId="540D0E55" w14:textId="77777777" w:rsidR="00A84BCF" w:rsidRDefault="00A84BCF">
      <w:r>
        <w:t>A: RG</w:t>
      </w:r>
    </w:p>
    <w:p w14:paraId="13EBBBB5" w14:textId="77777777" w:rsidR="00A84BCF" w:rsidRDefault="00A84BCF">
      <w:r>
        <w:t>C: QA</w:t>
      </w:r>
    </w:p>
    <w:p w14:paraId="558CC6A6" w14:textId="77777777" w:rsidR="00A84BCF" w:rsidRDefault="00A84BCF">
      <w:r>
        <w:t>I: CG, RT</w:t>
      </w:r>
    </w:p>
    <w:p w14:paraId="14ADBB7A" w14:textId="77777777" w:rsidR="00A84BCF" w:rsidRDefault="00A84BCF"/>
    <w:p w14:paraId="67FE03BF" w14:textId="77777777" w:rsidR="00A84BCF" w:rsidRDefault="00A84BCF">
      <w:r>
        <w:t>Suspendare zonă:</w:t>
      </w:r>
    </w:p>
    <w:p w14:paraId="16E29AB8" w14:textId="77777777" w:rsidR="00A84BCF" w:rsidRDefault="00A84BCF">
      <w:r>
        <w:t>R: RO</w:t>
      </w:r>
    </w:p>
    <w:p w14:paraId="0E5640A4" w14:textId="77777777" w:rsidR="00A84BCF" w:rsidRDefault="00A84BCF">
      <w:r>
        <w:t>A: RG</w:t>
      </w:r>
    </w:p>
    <w:p w14:paraId="1DFA851C" w14:textId="77777777" w:rsidR="00A84BCF" w:rsidRDefault="00A84BCF">
      <w:r>
        <w:t>C: QA, RT</w:t>
      </w:r>
    </w:p>
    <w:p w14:paraId="2ED1391F" w14:textId="77777777" w:rsidR="00A84BCF" w:rsidRDefault="00A84BCF">
      <w:r>
        <w:t>I: CG</w:t>
      </w:r>
    </w:p>
    <w:p w14:paraId="2B892BB6" w14:textId="77777777" w:rsidR="00A84BCF" w:rsidRDefault="00A84BCF"/>
    <w:p w14:paraId="485EA99A" w14:textId="77777777" w:rsidR="00A84BCF" w:rsidRDefault="00A84BCF">
      <w:r>
        <w:t>Gestionare incidente operaționale:</w:t>
      </w:r>
    </w:p>
    <w:p w14:paraId="729D5388" w14:textId="77777777" w:rsidR="00A84BCF" w:rsidRDefault="00A84BCF">
      <w:r>
        <w:t>R: RO</w:t>
      </w:r>
    </w:p>
    <w:p w14:paraId="189A7967" w14:textId="77777777" w:rsidR="00A84BCF" w:rsidRDefault="00A84BCF">
      <w:r>
        <w:t>A: RG</w:t>
      </w:r>
    </w:p>
    <w:p w14:paraId="79301498" w14:textId="77777777" w:rsidR="00A84BCF" w:rsidRDefault="00A84BCF">
      <w:r>
        <w:t>C: RT, QA</w:t>
      </w:r>
    </w:p>
    <w:p w14:paraId="4493038E" w14:textId="77777777" w:rsidR="00A84BCF" w:rsidRDefault="00A84BCF">
      <w:r>
        <w:t>I: CG</w:t>
      </w:r>
    </w:p>
    <w:p w14:paraId="56FC2D7C" w14:textId="77777777" w:rsidR="00A84BCF" w:rsidRDefault="00A84BCF"/>
    <w:p w14:paraId="2369D227" w14:textId="77777777" w:rsidR="00A84BCF" w:rsidRDefault="00A84BCF">
      <w:r>
        <w:t>────────────────────────────────────────</w:t>
      </w:r>
    </w:p>
    <w:p w14:paraId="2DAFEF6C" w14:textId="77777777" w:rsidR="00A84BCF" w:rsidRDefault="00A84BCF" w:rsidP="00A84BCF">
      <w:pPr>
        <w:pStyle w:val="Listparagraf"/>
        <w:numPr>
          <w:ilvl w:val="0"/>
          <w:numId w:val="1"/>
        </w:numPr>
      </w:pPr>
      <w:r>
        <w:t>MATRICE RACI — DECIZII TEHNICE</w:t>
      </w:r>
    </w:p>
    <w:p w14:paraId="5180C020" w14:textId="77777777" w:rsidR="00A84BCF" w:rsidRDefault="00A84BCF">
      <w:r>
        <w:t>────────────────────────────────────────</w:t>
      </w:r>
    </w:p>
    <w:p w14:paraId="535766D0" w14:textId="77777777" w:rsidR="00A84BCF" w:rsidRDefault="00A84BCF"/>
    <w:p w14:paraId="5B101593" w14:textId="77777777" w:rsidR="00A84BCF" w:rsidRDefault="00A84BCF">
      <w:r>
        <w:t>Release critic în PROD:</w:t>
      </w:r>
    </w:p>
    <w:p w14:paraId="13188458" w14:textId="77777777" w:rsidR="00A84BCF" w:rsidRDefault="00A84BCF">
      <w:r>
        <w:t>R: RT</w:t>
      </w:r>
    </w:p>
    <w:p w14:paraId="2E99D293" w14:textId="77777777" w:rsidR="00A84BCF" w:rsidRDefault="00A84BCF">
      <w:r>
        <w:t>A: RG</w:t>
      </w:r>
    </w:p>
    <w:p w14:paraId="5E302A7E" w14:textId="77777777" w:rsidR="00A84BCF" w:rsidRDefault="00A84BCF">
      <w:r>
        <w:t>C: QA</w:t>
      </w:r>
    </w:p>
    <w:p w14:paraId="78DAFC7C" w14:textId="77777777" w:rsidR="00A84BCF" w:rsidRDefault="00A84BCF">
      <w:r>
        <w:t>I: CG, RO</w:t>
      </w:r>
    </w:p>
    <w:p w14:paraId="041523A7" w14:textId="77777777" w:rsidR="00A84BCF" w:rsidRDefault="00A84BCF"/>
    <w:p w14:paraId="3A0561DC" w14:textId="77777777" w:rsidR="00A84BCF" w:rsidRDefault="00A84BCF">
      <w:r>
        <w:t>Rollback major:</w:t>
      </w:r>
    </w:p>
    <w:p w14:paraId="7B88047E" w14:textId="77777777" w:rsidR="00A84BCF" w:rsidRDefault="00A84BCF">
      <w:r>
        <w:t>R: RT</w:t>
      </w:r>
    </w:p>
    <w:p w14:paraId="2C21523B" w14:textId="77777777" w:rsidR="00A84BCF" w:rsidRDefault="00A84BCF">
      <w:r>
        <w:t>A: RG</w:t>
      </w:r>
    </w:p>
    <w:p w14:paraId="155C7009" w14:textId="77777777" w:rsidR="00A84BCF" w:rsidRDefault="00A84BCF">
      <w:r>
        <w:t>C: QA</w:t>
      </w:r>
    </w:p>
    <w:p w14:paraId="1642D181" w14:textId="77777777" w:rsidR="00A84BCF" w:rsidRDefault="00A84BCF">
      <w:r>
        <w:t>I: CG, RO</w:t>
      </w:r>
    </w:p>
    <w:p w14:paraId="1C6BF93D" w14:textId="77777777" w:rsidR="00A84BCF" w:rsidRDefault="00A84BCF"/>
    <w:p w14:paraId="7545558D" w14:textId="77777777" w:rsidR="00A84BCF" w:rsidRDefault="00A84BCF">
      <w:r>
        <w:t>Modificări de securitate:</w:t>
      </w:r>
    </w:p>
    <w:p w14:paraId="7FEFEB7E" w14:textId="77777777" w:rsidR="00A84BCF" w:rsidRDefault="00A84BCF">
      <w:r>
        <w:t>R: RT</w:t>
      </w:r>
    </w:p>
    <w:p w14:paraId="322A48EB" w14:textId="77777777" w:rsidR="00A84BCF" w:rsidRDefault="00A84BCF">
      <w:r>
        <w:t>A: RG</w:t>
      </w:r>
    </w:p>
    <w:p w14:paraId="1B3C3ADC" w14:textId="77777777" w:rsidR="00A84BCF" w:rsidRDefault="00A84BCF">
      <w:r>
        <w:t>C: QA</w:t>
      </w:r>
    </w:p>
    <w:p w14:paraId="70AADB71" w14:textId="77777777" w:rsidR="00A84BCF" w:rsidRDefault="00A84BCF">
      <w:r>
        <w:t>I: CG</w:t>
      </w:r>
    </w:p>
    <w:p w14:paraId="65B16FDD" w14:textId="77777777" w:rsidR="00A84BCF" w:rsidRDefault="00A84BCF"/>
    <w:p w14:paraId="631D6E30" w14:textId="77777777" w:rsidR="00A84BCF" w:rsidRDefault="00A84BCF">
      <w:r>
        <w:t>────────────────────────────────────────</w:t>
      </w:r>
    </w:p>
    <w:p w14:paraId="7B191FC5" w14:textId="77777777" w:rsidR="00A84BCF" w:rsidRDefault="00A84BCF" w:rsidP="00A84BCF">
      <w:pPr>
        <w:pStyle w:val="Listparagraf"/>
        <w:numPr>
          <w:ilvl w:val="0"/>
          <w:numId w:val="1"/>
        </w:numPr>
      </w:pPr>
      <w:r>
        <w:t>MATRICE RACI — QA &amp; COMPLIANCE</w:t>
      </w:r>
    </w:p>
    <w:p w14:paraId="0DE4BDD5" w14:textId="77777777" w:rsidR="00A84BCF" w:rsidRDefault="00A84BCF">
      <w:r>
        <w:t>────────────────────────────────────────</w:t>
      </w:r>
    </w:p>
    <w:p w14:paraId="1B535233" w14:textId="77777777" w:rsidR="00A84BCF" w:rsidRDefault="00A84BCF"/>
    <w:p w14:paraId="66851C62" w14:textId="77777777" w:rsidR="00A84BCF" w:rsidRDefault="00A84BCF">
      <w:r>
        <w:t>Validare checklist-uri QA:</w:t>
      </w:r>
    </w:p>
    <w:p w14:paraId="1B9EBBBD" w14:textId="77777777" w:rsidR="00A84BCF" w:rsidRDefault="00A84BCF">
      <w:r>
        <w:t>R: QA</w:t>
      </w:r>
    </w:p>
    <w:p w14:paraId="3394F6DC" w14:textId="77777777" w:rsidR="00A84BCF" w:rsidRDefault="00A84BCF">
      <w:r>
        <w:t>A: QA</w:t>
      </w:r>
    </w:p>
    <w:p w14:paraId="74CF2E69" w14:textId="77777777" w:rsidR="00A84BCF" w:rsidRDefault="00A84BCF">
      <w:r>
        <w:t>C: RT</w:t>
      </w:r>
    </w:p>
    <w:p w14:paraId="4B345FD7" w14:textId="77777777" w:rsidR="00A84BCF" w:rsidRDefault="00A84BCF">
      <w:r>
        <w:t>I: RG</w:t>
      </w:r>
    </w:p>
    <w:p w14:paraId="334D91F3" w14:textId="77777777" w:rsidR="00A84BCF" w:rsidRDefault="00A84BCF"/>
    <w:p w14:paraId="41E4DEC2" w14:textId="77777777" w:rsidR="00A84BCF" w:rsidRDefault="00A84BCF">
      <w:r>
        <w:t>Blocare release neconform:</w:t>
      </w:r>
    </w:p>
    <w:p w14:paraId="04429D42" w14:textId="77777777" w:rsidR="00A84BCF" w:rsidRDefault="00A84BCF">
      <w:r>
        <w:t>R: QA</w:t>
      </w:r>
    </w:p>
    <w:p w14:paraId="0A97AC38" w14:textId="77777777" w:rsidR="00A84BCF" w:rsidRDefault="00A84BCF">
      <w:r>
        <w:t>A: QA</w:t>
      </w:r>
    </w:p>
    <w:p w14:paraId="77B69F81" w14:textId="77777777" w:rsidR="00A84BCF" w:rsidRDefault="00A84BCF">
      <w:r>
        <w:t>C: RG</w:t>
      </w:r>
    </w:p>
    <w:p w14:paraId="34121CCA" w14:textId="77777777" w:rsidR="00A84BCF" w:rsidRDefault="00A84BCF">
      <w:r>
        <w:t>I: CG, RO</w:t>
      </w:r>
    </w:p>
    <w:p w14:paraId="35E72DB3" w14:textId="77777777" w:rsidR="00A84BCF" w:rsidRDefault="00A84BCF"/>
    <w:p w14:paraId="00D10E56" w14:textId="77777777" w:rsidR="00A84BCF" w:rsidRDefault="00A84BCF">
      <w:r>
        <w:t>Conformitate GDPR:</w:t>
      </w:r>
    </w:p>
    <w:p w14:paraId="6F1FB8B4" w14:textId="77777777" w:rsidR="00A84BCF" w:rsidRDefault="00A84BCF">
      <w:r>
        <w:t>R: QA</w:t>
      </w:r>
    </w:p>
    <w:p w14:paraId="2EFDCBD3" w14:textId="77777777" w:rsidR="00A84BCF" w:rsidRDefault="00A84BCF">
      <w:r>
        <w:t>A: RG</w:t>
      </w:r>
    </w:p>
    <w:p w14:paraId="59813B63" w14:textId="77777777" w:rsidR="00A84BCF" w:rsidRDefault="00A84BCF">
      <w:r>
        <w:t>C: RT</w:t>
      </w:r>
    </w:p>
    <w:p w14:paraId="4DD027B8" w14:textId="77777777" w:rsidR="00A84BCF" w:rsidRDefault="00A84BCF">
      <w:r>
        <w:t>I: CG</w:t>
      </w:r>
    </w:p>
    <w:p w14:paraId="4590A71E" w14:textId="77777777" w:rsidR="00A84BCF" w:rsidRDefault="00A84BCF"/>
    <w:p w14:paraId="59680B9B" w14:textId="77777777" w:rsidR="00A84BCF" w:rsidRDefault="00A84BCF">
      <w:r>
        <w:t>────────────────────────────────────────</w:t>
      </w:r>
    </w:p>
    <w:p w14:paraId="07920DC2" w14:textId="77777777" w:rsidR="00A84BCF" w:rsidRDefault="00A84BCF" w:rsidP="00A84BCF">
      <w:pPr>
        <w:pStyle w:val="Listparagraf"/>
        <w:numPr>
          <w:ilvl w:val="0"/>
          <w:numId w:val="1"/>
        </w:numPr>
      </w:pPr>
      <w:r>
        <w:t>MATRICE RACI — URGENȚE (SIGURANȚĂ)</w:t>
      </w:r>
    </w:p>
    <w:p w14:paraId="092673CB" w14:textId="77777777" w:rsidR="00A84BCF" w:rsidRDefault="00A84BCF">
      <w:r>
        <w:t>────────────────────────────────────────</w:t>
      </w:r>
    </w:p>
    <w:p w14:paraId="2334DB96" w14:textId="77777777" w:rsidR="00A84BCF" w:rsidRDefault="00A84BCF"/>
    <w:p w14:paraId="3DD8BCBE" w14:textId="77777777" w:rsidR="00A84BCF" w:rsidRDefault="00A84BCF">
      <w:r>
        <w:t>STOP de siguranță / oprire livrări:</w:t>
      </w:r>
    </w:p>
    <w:p w14:paraId="3ECDA827" w14:textId="77777777" w:rsidR="00A84BCF" w:rsidRDefault="00A84BCF">
      <w:r>
        <w:t>R: RO</w:t>
      </w:r>
    </w:p>
    <w:p w14:paraId="72B8C5EB" w14:textId="77777777" w:rsidR="00A84BCF" w:rsidRDefault="00A84BCF">
      <w:r>
        <w:t>A: RG</w:t>
      </w:r>
    </w:p>
    <w:p w14:paraId="358DBBD6" w14:textId="77777777" w:rsidR="00A84BCF" w:rsidRDefault="00A84BCF">
      <w:r>
        <w:t>C: RT, QA</w:t>
      </w:r>
    </w:p>
    <w:p w14:paraId="196BD723" w14:textId="77777777" w:rsidR="00A84BCF" w:rsidRDefault="00A84BCF">
      <w:r>
        <w:t>I: CG</w:t>
      </w:r>
    </w:p>
    <w:p w14:paraId="59291DC0" w14:textId="77777777" w:rsidR="00A84BCF" w:rsidRDefault="00A84BCF"/>
    <w:p w14:paraId="196725E5" w14:textId="77777777" w:rsidR="00A84BCF" w:rsidRDefault="00A84BCF">
      <w:r>
        <w:t>Oprire sistem:</w:t>
      </w:r>
    </w:p>
    <w:p w14:paraId="25257F2F" w14:textId="77777777" w:rsidR="00A84BCF" w:rsidRDefault="00A84BCF">
      <w:r>
        <w:t>R: RG</w:t>
      </w:r>
    </w:p>
    <w:p w14:paraId="2A8D025F" w14:textId="77777777" w:rsidR="00A84BCF" w:rsidRDefault="00A84BCF">
      <w:r>
        <w:t>A: RG</w:t>
      </w:r>
    </w:p>
    <w:p w14:paraId="7EA0B73F" w14:textId="77777777" w:rsidR="00A84BCF" w:rsidRDefault="00A84BCF">
      <w:r>
        <w:t>C: RT, QA</w:t>
      </w:r>
    </w:p>
    <w:p w14:paraId="76A2E9B0" w14:textId="77777777" w:rsidR="00A84BCF" w:rsidRDefault="00A84BCF">
      <w:r>
        <w:t>I: CG, RO</w:t>
      </w:r>
    </w:p>
    <w:p w14:paraId="62EC043D" w14:textId="77777777" w:rsidR="00A84BCF" w:rsidRDefault="00A84BCF"/>
    <w:p w14:paraId="136B8961" w14:textId="77777777" w:rsidR="00A84BCF" w:rsidRDefault="00A84BCF">
      <w:r>
        <w:t>În urgențe, R poate acționa imediat,</w:t>
      </w:r>
    </w:p>
    <w:p w14:paraId="1F821353" w14:textId="77777777" w:rsidR="00A84BCF" w:rsidRDefault="00A84BCF">
      <w:r>
        <w:t>Iar A validează ulterior.</w:t>
      </w:r>
    </w:p>
    <w:p w14:paraId="5C2C1CC2" w14:textId="77777777" w:rsidR="00A84BCF" w:rsidRDefault="00A84BCF"/>
    <w:p w14:paraId="235834DE" w14:textId="77777777" w:rsidR="00A84BCF" w:rsidRDefault="00A84BCF">
      <w:r>
        <w:t>────────────────────────────────────────</w:t>
      </w:r>
    </w:p>
    <w:p w14:paraId="09F0DBD4" w14:textId="77777777" w:rsidR="00A84BCF" w:rsidRDefault="00A84BCF" w:rsidP="00A84BCF">
      <w:pPr>
        <w:pStyle w:val="Listparagraf"/>
        <w:numPr>
          <w:ilvl w:val="0"/>
          <w:numId w:val="1"/>
        </w:numPr>
      </w:pPr>
      <w:r>
        <w:t>REGULI DE VALIDARE A DECIZIILOR</w:t>
      </w:r>
    </w:p>
    <w:p w14:paraId="782E09D0" w14:textId="77777777" w:rsidR="00A84BCF" w:rsidRDefault="00A84BCF">
      <w:r>
        <w:t>────────────────────────────────────────</w:t>
      </w:r>
    </w:p>
    <w:p w14:paraId="193B5A70" w14:textId="77777777" w:rsidR="00A84BCF" w:rsidRDefault="00A84BCF"/>
    <w:p w14:paraId="1509477E" w14:textId="77777777" w:rsidR="00A84BCF" w:rsidRDefault="00A84BCF">
      <w:r>
        <w:t>• Orice decizie critică trebuie să aibă R și A</w:t>
      </w:r>
    </w:p>
    <w:p w14:paraId="20086738" w14:textId="77777777" w:rsidR="00A84BCF" w:rsidRDefault="00A84BCF">
      <w:r>
        <w:t>• Rolurile R și A nu pot fi simultan neclare</w:t>
      </w:r>
    </w:p>
    <w:p w14:paraId="7D6C9CE4" w14:textId="77777777" w:rsidR="00A84BCF" w:rsidRDefault="00A84BCF">
      <w:r>
        <w:t>• Deciziile sunt documentate înainte sau imediat după execuție</w:t>
      </w:r>
    </w:p>
    <w:p w14:paraId="4ACBD6F5" w14:textId="77777777" w:rsidR="00A84BCF" w:rsidRDefault="00A84BCF">
      <w:r>
        <w:t>• Deciziile de urgență sunt auditate post-eveniment</w:t>
      </w:r>
    </w:p>
    <w:p w14:paraId="09023FB6" w14:textId="77777777" w:rsidR="00A84BCF" w:rsidRDefault="00A84BCF">
      <w:r>
        <w:t>• Lipsa documentării = neconformitate de guvernanță</w:t>
      </w:r>
    </w:p>
    <w:p w14:paraId="3652E044" w14:textId="77777777" w:rsidR="00A84BCF" w:rsidRDefault="00A84BCF"/>
    <w:p w14:paraId="24725E8E" w14:textId="77777777" w:rsidR="00A84BCF" w:rsidRDefault="00A84BCF">
      <w:r>
        <w:t>────────────────────────────────────────</w:t>
      </w:r>
    </w:p>
    <w:p w14:paraId="52A23CDC" w14:textId="77777777" w:rsidR="00A84BCF" w:rsidRDefault="00A84BCF" w:rsidP="00A84BCF">
      <w:pPr>
        <w:pStyle w:val="Listparagraf"/>
        <w:numPr>
          <w:ilvl w:val="0"/>
          <w:numId w:val="1"/>
        </w:numPr>
      </w:pPr>
      <w:r>
        <w:t>AUDITABILITATE</w:t>
      </w:r>
    </w:p>
    <w:p w14:paraId="3505A481" w14:textId="77777777" w:rsidR="00A84BCF" w:rsidRDefault="00A84BCF">
      <w:r>
        <w:t>────────────────────────────────────────</w:t>
      </w:r>
    </w:p>
    <w:p w14:paraId="3484C7E0" w14:textId="77777777" w:rsidR="00A84BCF" w:rsidRDefault="00A84BCF"/>
    <w:p w14:paraId="64F49C23" w14:textId="77777777" w:rsidR="00A84BCF" w:rsidRDefault="00A84BCF">
      <w:r>
        <w:t>Pentru fiecare decizie se păstrează:</w:t>
      </w:r>
    </w:p>
    <w:p w14:paraId="1716DAA9" w14:textId="77777777" w:rsidR="00A84BCF" w:rsidRDefault="00A84BCF">
      <w:r>
        <w:t>• tip decizie</w:t>
      </w:r>
    </w:p>
    <w:p w14:paraId="62CF471B" w14:textId="77777777" w:rsidR="00A84BCF" w:rsidRDefault="00A84BCF">
      <w:r>
        <w:t>• R, A, C, I</w:t>
      </w:r>
    </w:p>
    <w:p w14:paraId="44E7BC1D" w14:textId="77777777" w:rsidR="00A84BCF" w:rsidRDefault="00A84BCF">
      <w:r>
        <w:t>• motiv</w:t>
      </w:r>
    </w:p>
    <w:p w14:paraId="09286E31" w14:textId="77777777" w:rsidR="00A84BCF" w:rsidRDefault="00A84BCF">
      <w:r>
        <w:t>• impact</w:t>
      </w:r>
    </w:p>
    <w:p w14:paraId="6F18167B" w14:textId="77777777" w:rsidR="00A84BCF" w:rsidRDefault="00A84BCF">
      <w:r>
        <w:t>• data și ora</w:t>
      </w:r>
    </w:p>
    <w:p w14:paraId="0A234DDF" w14:textId="77777777" w:rsidR="00A84BCF" w:rsidRDefault="00A84BCF">
      <w:r>
        <w:t>• rezultat</w:t>
      </w:r>
    </w:p>
    <w:p w14:paraId="076F07C2" w14:textId="77777777" w:rsidR="00A84BCF" w:rsidRDefault="00A84BCF"/>
    <w:p w14:paraId="4989433D" w14:textId="77777777" w:rsidR="00A84BCF" w:rsidRDefault="00A84BCF">
      <w:r>
        <w:t>Aceste informații sunt disponibile auditului intern și extern.</w:t>
      </w:r>
    </w:p>
    <w:p w14:paraId="31E569FB" w14:textId="77777777" w:rsidR="00A84BCF" w:rsidRDefault="00A84BCF"/>
    <w:p w14:paraId="491F8E76" w14:textId="77777777" w:rsidR="00A84BCF" w:rsidRDefault="00A84BCF">
      <w:r>
        <w:t>────────────────────────────────────────</w:t>
      </w:r>
    </w:p>
    <w:p w14:paraId="5AA91B42" w14:textId="77777777" w:rsidR="00A84BCF" w:rsidRDefault="00A84BCF" w:rsidP="00A84BCF">
      <w:pPr>
        <w:pStyle w:val="Listparagraf"/>
        <w:numPr>
          <w:ilvl w:val="0"/>
          <w:numId w:val="1"/>
        </w:numPr>
      </w:pPr>
      <w:r>
        <w:t>CONCLUZIE</w:t>
      </w:r>
    </w:p>
    <w:p w14:paraId="24879D60" w14:textId="77777777" w:rsidR="00A84BCF" w:rsidRDefault="00A84BCF">
      <w:r>
        <w:t>────────────────────────────────────────</w:t>
      </w:r>
    </w:p>
    <w:p w14:paraId="01AD4305" w14:textId="77777777" w:rsidR="00A84BCF" w:rsidRDefault="00A84BCF"/>
    <w:p w14:paraId="6EF0D3CE" w14:textId="77777777" w:rsidR="00A84BCF" w:rsidRDefault="00A84BCF">
      <w:r>
        <w:t>Matricea RACI DROPi elimină ambiguitatea,</w:t>
      </w:r>
    </w:p>
    <w:p w14:paraId="27FA807F" w14:textId="77777777" w:rsidR="00A84BCF" w:rsidRDefault="00A84BCF">
      <w:r>
        <w:t>Previne deciziile informale și asigură</w:t>
      </w:r>
    </w:p>
    <w:p w14:paraId="50205FE1" w14:textId="77777777" w:rsidR="00A84BCF" w:rsidRDefault="00A84BCF">
      <w:r>
        <w:t>Responsabilitate clară la nivel instituțional.</w:t>
      </w:r>
    </w:p>
    <w:p w14:paraId="050B091E" w14:textId="77777777" w:rsidR="00A84BCF" w:rsidRDefault="00A84BCF"/>
    <w:p w14:paraId="1369773A" w14:textId="77777777" w:rsidR="00A84BCF" w:rsidRDefault="00A84BCF">
      <w:r>
        <w:t>Guvernanța este executabilă,</w:t>
      </w:r>
    </w:p>
    <w:p w14:paraId="500FAFCE" w14:textId="77777777" w:rsidR="00A84BCF" w:rsidRDefault="00A84BCF">
      <w:r>
        <w:t>Nu doar declarativă.</w:t>
      </w:r>
    </w:p>
    <w:sectPr w:rsidR="00A84B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985BE7"/>
    <w:multiLevelType w:val="hybridMultilevel"/>
    <w:tmpl w:val="1BAE3AD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8074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BCF"/>
    <w:rsid w:val="00A84BCF"/>
    <w:rsid w:val="00DC6259"/>
    <w:rsid w:val="00FB3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E4C28A"/>
  <w15:chartTrackingRefBased/>
  <w15:docId w15:val="{DCEB7BB6-339D-1049-8CE4-4650A6577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ro-R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A84B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A84B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A84B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A84B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A84B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A84B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A84B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A84B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A84B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A84B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A84B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A84B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A84BCF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A84BCF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A84BCF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A84BCF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A84BCF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A84BCF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A84B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A84B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A84B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A84B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A84B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A84BCF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A84BCF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A84BCF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A84B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A84BCF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A84B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478</Words>
  <Characters>2777</Characters>
  <Application>Microsoft Office Word</Application>
  <DocSecurity>0</DocSecurity>
  <Lines>23</Lines>
  <Paragraphs>6</Paragraphs>
  <ScaleCrop>false</ScaleCrop>
  <Company/>
  <LinksUpToDate>false</LinksUpToDate>
  <CharactersWithSpaces>3249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Caliof</dc:creator>
  <cp:keywords/>
  <dc:description/>
  <cp:lastModifiedBy>Marian Caliof</cp:lastModifiedBy>
  <cp:revision>2</cp:revision>
  <dcterms:created xsi:type="dcterms:W3CDTF">2026-01-26T20:26:00Z</dcterms:created>
  <dcterms:modified xsi:type="dcterms:W3CDTF">2026-01-26T20:26:00Z</dcterms:modified>
</cp:coreProperties>
</file>