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E47A5" w14:textId="77777777" w:rsidR="00844EF5" w:rsidRDefault="00844EF5" w:rsidP="00844EF5">
      <w:r>
        <w:t>ANEXA 9.A — EVENIMENTE DRONEPORT &amp; LOGARE</w:t>
      </w:r>
    </w:p>
    <w:p w14:paraId="026F7C88" w14:textId="77777777" w:rsidR="00844EF5" w:rsidRDefault="00844EF5" w:rsidP="00844EF5">
      <w:r>
        <w:t>DROPi — MASTER PLAN CANONIC</w:t>
      </w:r>
    </w:p>
    <w:p w14:paraId="0A091CFD" w14:textId="77777777" w:rsidR="00844EF5" w:rsidRDefault="00844EF5" w:rsidP="00844EF5">
      <w:r>
        <w:t>Referință: Cap. 9 — Infrastructura DronePort</w:t>
      </w:r>
    </w:p>
    <w:p w14:paraId="1AA9D681" w14:textId="77777777" w:rsidR="00844EF5" w:rsidRDefault="00844EF5" w:rsidP="00844EF5">
      <w:r>
        <w:t>Status: CANONIC / OBLIGATORIU / AUDIT-READY</w:t>
      </w:r>
    </w:p>
    <w:p w14:paraId="0096CD01" w14:textId="77777777" w:rsidR="00844EF5" w:rsidRDefault="00844EF5" w:rsidP="00844EF5"/>
    <w:p w14:paraId="344341CB" w14:textId="77777777" w:rsidR="00844EF5" w:rsidRDefault="00844EF5" w:rsidP="00844EF5">
      <w:r>
        <w:t>Această anexă definește tipurile de evenimente generate la nivel de DronePort</w:t>
      </w:r>
    </w:p>
    <w:p w14:paraId="133FE134" w14:textId="77777777" w:rsidR="00844EF5" w:rsidRDefault="00844EF5" w:rsidP="00844EF5">
      <w:r>
        <w:t>și regulile obligatorii de logare asociate fiecărui eveniment.</w:t>
      </w:r>
    </w:p>
    <w:p w14:paraId="14AF4410" w14:textId="77777777" w:rsidR="00844EF5" w:rsidRDefault="00844EF5" w:rsidP="00844EF5">
      <w:r>
        <w:t>Scopul este trasabilitatea completă a infrastructurii fizice DROPi.</w:t>
      </w:r>
    </w:p>
    <w:p w14:paraId="22D2C7D2" w14:textId="77777777" w:rsidR="00844EF5" w:rsidRDefault="00844EF5" w:rsidP="00844EF5"/>
    <w:p w14:paraId="0B488B00" w14:textId="77777777" w:rsidR="00844EF5" w:rsidRDefault="00844EF5" w:rsidP="00844EF5">
      <w:r>
        <w:t>────────────────────────────────────────</w:t>
      </w:r>
    </w:p>
    <w:p w14:paraId="79092BF4" w14:textId="77777777" w:rsidR="00844EF5" w:rsidRDefault="00844EF5" w:rsidP="00844EF5">
      <w:r>
        <w:t>1. PRINCIPIUL DE BAZĂ</w:t>
      </w:r>
    </w:p>
    <w:p w14:paraId="6FE82F3E" w14:textId="77777777" w:rsidR="00844EF5" w:rsidRDefault="00844EF5" w:rsidP="00844EF5">
      <w:r>
        <w:t>────────────────────────────────────────</w:t>
      </w:r>
    </w:p>
    <w:p w14:paraId="39694440" w14:textId="77777777" w:rsidR="00844EF5" w:rsidRDefault="00844EF5" w:rsidP="00844EF5"/>
    <w:p w14:paraId="166C264A" w14:textId="77777777" w:rsidR="00844EF5" w:rsidRDefault="00844EF5" w:rsidP="00844EF5">
      <w:r>
        <w:t>Orice acțiune fizică sau logică asociată unui DronePort:</w:t>
      </w:r>
    </w:p>
    <w:p w14:paraId="4E05B2F5" w14:textId="77777777" w:rsidR="00844EF5" w:rsidRDefault="00844EF5" w:rsidP="00844EF5">
      <w:r>
        <w:t>– generează un eveniment</w:t>
      </w:r>
    </w:p>
    <w:p w14:paraId="4BAF452F" w14:textId="77777777" w:rsidR="00844EF5" w:rsidRDefault="00844EF5" w:rsidP="00844EF5">
      <w:r>
        <w:t>– este logată automat</w:t>
      </w:r>
    </w:p>
    <w:p w14:paraId="1DFDF04C" w14:textId="77777777" w:rsidR="00844EF5" w:rsidRDefault="00844EF5" w:rsidP="00844EF5">
      <w:r>
        <w:t>– este corelată cu o comandă, un pilot și o zonă</w:t>
      </w:r>
    </w:p>
    <w:p w14:paraId="31F84D61" w14:textId="77777777" w:rsidR="00844EF5" w:rsidRDefault="00844EF5" w:rsidP="00844EF5">
      <w:r>
        <w:t>– nu poate fi ștearsă sau modificată</w:t>
      </w:r>
    </w:p>
    <w:p w14:paraId="1DBD5DCE" w14:textId="77777777" w:rsidR="00844EF5" w:rsidRDefault="00844EF5" w:rsidP="00844EF5"/>
    <w:p w14:paraId="04C459F8" w14:textId="77777777" w:rsidR="00844EF5" w:rsidRDefault="00844EF5" w:rsidP="00844EF5">
      <w:r>
        <w:t>Nu există evenimente „mute”.</w:t>
      </w:r>
    </w:p>
    <w:p w14:paraId="7BBC200F" w14:textId="77777777" w:rsidR="00844EF5" w:rsidRDefault="00844EF5" w:rsidP="00844EF5"/>
    <w:p w14:paraId="7B26DCA7" w14:textId="77777777" w:rsidR="00844EF5" w:rsidRDefault="00844EF5" w:rsidP="00844EF5">
      <w:r>
        <w:t>────────────────────────────────────────</w:t>
      </w:r>
    </w:p>
    <w:p w14:paraId="1CEBE097" w14:textId="77777777" w:rsidR="00844EF5" w:rsidRDefault="00844EF5" w:rsidP="00844EF5">
      <w:r>
        <w:t>2. CATEGORII DE EVENIMENTE DRONEPORT</w:t>
      </w:r>
    </w:p>
    <w:p w14:paraId="2013C651" w14:textId="77777777" w:rsidR="00844EF5" w:rsidRDefault="00844EF5" w:rsidP="00844EF5">
      <w:r>
        <w:t>────────────────────────────────────────</w:t>
      </w:r>
    </w:p>
    <w:p w14:paraId="31ABD384" w14:textId="77777777" w:rsidR="00844EF5" w:rsidRDefault="00844EF5" w:rsidP="00844EF5"/>
    <w:p w14:paraId="27DE2A60" w14:textId="77777777" w:rsidR="00844EF5" w:rsidRDefault="00844EF5" w:rsidP="00844EF5">
      <w:r>
        <w:t>Evenimentele DronePort sunt clasificate în patru categorii:</w:t>
      </w:r>
    </w:p>
    <w:p w14:paraId="110C59ED" w14:textId="77777777" w:rsidR="00844EF5" w:rsidRDefault="00844EF5" w:rsidP="00844EF5"/>
    <w:p w14:paraId="21E2A3A7" w14:textId="77777777" w:rsidR="00844EF5" w:rsidRDefault="00844EF5" w:rsidP="00844EF5">
      <w:r>
        <w:t xml:space="preserve">A. Evenimente de acces  </w:t>
      </w:r>
    </w:p>
    <w:p w14:paraId="0EAD0D3F" w14:textId="77777777" w:rsidR="00844EF5" w:rsidRDefault="00844EF5" w:rsidP="00844EF5">
      <w:r>
        <w:t xml:space="preserve">B. Evenimente operaționale  </w:t>
      </w:r>
    </w:p>
    <w:p w14:paraId="1FE1D99E" w14:textId="77777777" w:rsidR="00844EF5" w:rsidRDefault="00844EF5" w:rsidP="00844EF5">
      <w:r>
        <w:t xml:space="preserve">C. Evenimente de siguranță  </w:t>
      </w:r>
    </w:p>
    <w:p w14:paraId="366650ED" w14:textId="77777777" w:rsidR="00844EF5" w:rsidRDefault="00844EF5" w:rsidP="00844EF5">
      <w:r>
        <w:t xml:space="preserve">D. Evenimente de excepție / incident  </w:t>
      </w:r>
    </w:p>
    <w:p w14:paraId="0E3B555D" w14:textId="77777777" w:rsidR="00844EF5" w:rsidRDefault="00844EF5" w:rsidP="00844EF5"/>
    <w:p w14:paraId="15468C48" w14:textId="77777777" w:rsidR="00844EF5" w:rsidRDefault="00844EF5" w:rsidP="00844EF5">
      <w:r>
        <w:t>────────────────────────────────────────</w:t>
      </w:r>
    </w:p>
    <w:p w14:paraId="4E80622C" w14:textId="77777777" w:rsidR="00844EF5" w:rsidRDefault="00844EF5" w:rsidP="00844EF5">
      <w:r>
        <w:t>3. EVENIMENTE DE ACCES</w:t>
      </w:r>
    </w:p>
    <w:p w14:paraId="2E431EC8" w14:textId="77777777" w:rsidR="00844EF5" w:rsidRDefault="00844EF5" w:rsidP="00844EF5">
      <w:r>
        <w:t>────────────────────────────────────────</w:t>
      </w:r>
    </w:p>
    <w:p w14:paraId="6000AE9A" w14:textId="77777777" w:rsidR="00844EF5" w:rsidRDefault="00844EF5" w:rsidP="00844EF5"/>
    <w:p w14:paraId="153742E2" w14:textId="77777777" w:rsidR="00844EF5" w:rsidRDefault="00844EF5" w:rsidP="00844EF5">
      <w:r>
        <w:t>Sunt generate la orice interacțiune cu DronePortul.</w:t>
      </w:r>
    </w:p>
    <w:p w14:paraId="040D9206" w14:textId="77777777" w:rsidR="00844EF5" w:rsidRDefault="00844EF5" w:rsidP="00844EF5"/>
    <w:p w14:paraId="17A7B351" w14:textId="77777777" w:rsidR="00844EF5" w:rsidRDefault="00844EF5" w:rsidP="00844EF5">
      <w:r>
        <w:t>Exemple:</w:t>
      </w:r>
    </w:p>
    <w:p w14:paraId="1796FAAD" w14:textId="77777777" w:rsidR="00844EF5" w:rsidRDefault="00844EF5" w:rsidP="00844EF5">
      <w:r>
        <w:t>– intrare dronă în perimetru</w:t>
      </w:r>
    </w:p>
    <w:p w14:paraId="161B86EE" w14:textId="77777777" w:rsidR="00844EF5" w:rsidRDefault="00844EF5" w:rsidP="00844EF5">
      <w:r>
        <w:t>– ieșire dronă din perimetru</w:t>
      </w:r>
    </w:p>
    <w:p w14:paraId="39142843" w14:textId="77777777" w:rsidR="00844EF5" w:rsidRDefault="00844EF5" w:rsidP="00844EF5">
      <w:r>
        <w:t>– acces pilot autorizat</w:t>
      </w:r>
    </w:p>
    <w:p w14:paraId="555956F9" w14:textId="77777777" w:rsidR="00844EF5" w:rsidRDefault="00844EF5" w:rsidP="00844EF5">
      <w:r>
        <w:t>– acces refuzat</w:t>
      </w:r>
    </w:p>
    <w:p w14:paraId="5F6A76FB" w14:textId="77777777" w:rsidR="00844EF5" w:rsidRDefault="00844EF5" w:rsidP="00844EF5"/>
    <w:p w14:paraId="126363F0" w14:textId="77777777" w:rsidR="00844EF5" w:rsidRDefault="00844EF5" w:rsidP="00844EF5">
      <w:r>
        <w:t>Log obligatoriu:</w:t>
      </w:r>
    </w:p>
    <w:p w14:paraId="09FD9F1F" w14:textId="77777777" w:rsidR="00844EF5" w:rsidRDefault="00844EF5" w:rsidP="00844EF5">
      <w:r>
        <w:t>– ID DronePort</w:t>
      </w:r>
    </w:p>
    <w:p w14:paraId="61CE0CD3" w14:textId="77777777" w:rsidR="00844EF5" w:rsidRDefault="00844EF5" w:rsidP="00844EF5">
      <w:r>
        <w:t>– timestamp</w:t>
      </w:r>
    </w:p>
    <w:p w14:paraId="38CEED12" w14:textId="77777777" w:rsidR="00844EF5" w:rsidRDefault="00844EF5" w:rsidP="00844EF5">
      <w:r>
        <w:t>– ID dronă</w:t>
      </w:r>
    </w:p>
    <w:p w14:paraId="75698D06" w14:textId="77777777" w:rsidR="00844EF5" w:rsidRDefault="00844EF5" w:rsidP="00844EF5">
      <w:r>
        <w:t>– ID pilot / operator</w:t>
      </w:r>
    </w:p>
    <w:p w14:paraId="6D5415F0" w14:textId="77777777" w:rsidR="00844EF5" w:rsidRDefault="00844EF5" w:rsidP="00844EF5">
      <w:r>
        <w:t>– rezultat (acceptat / refuzat)</w:t>
      </w:r>
    </w:p>
    <w:p w14:paraId="4DDA94A5" w14:textId="77777777" w:rsidR="00844EF5" w:rsidRDefault="00844EF5" w:rsidP="00844EF5"/>
    <w:p w14:paraId="55854C8A" w14:textId="77777777" w:rsidR="00844EF5" w:rsidRDefault="00844EF5" w:rsidP="00844EF5">
      <w:r>
        <w:t>────────────────────────────────────────</w:t>
      </w:r>
    </w:p>
    <w:p w14:paraId="75D638B9" w14:textId="77777777" w:rsidR="00844EF5" w:rsidRDefault="00844EF5" w:rsidP="00844EF5">
      <w:r>
        <w:t>4. EVENIMENTE OPERAȚIONALE</w:t>
      </w:r>
    </w:p>
    <w:p w14:paraId="364B154E" w14:textId="77777777" w:rsidR="00844EF5" w:rsidRDefault="00844EF5" w:rsidP="00844EF5">
      <w:r>
        <w:t>────────────────────────────────────────</w:t>
      </w:r>
    </w:p>
    <w:p w14:paraId="797D342A" w14:textId="77777777" w:rsidR="00844EF5" w:rsidRDefault="00844EF5" w:rsidP="00844EF5"/>
    <w:p w14:paraId="53471F80" w14:textId="77777777" w:rsidR="00844EF5" w:rsidRDefault="00844EF5" w:rsidP="00844EF5">
      <w:r>
        <w:t>Sunt generate în timpul proceselor permise.</w:t>
      </w:r>
    </w:p>
    <w:p w14:paraId="6A904F15" w14:textId="77777777" w:rsidR="00844EF5" w:rsidRDefault="00844EF5" w:rsidP="00844EF5"/>
    <w:p w14:paraId="3D36D3D0" w14:textId="77777777" w:rsidR="00844EF5" w:rsidRDefault="00844EF5" w:rsidP="00844EF5">
      <w:r>
        <w:t>Exemple:</w:t>
      </w:r>
    </w:p>
    <w:p w14:paraId="7B689DB6" w14:textId="77777777" w:rsidR="00844EF5" w:rsidRDefault="00844EF5" w:rsidP="00844EF5">
      <w:r>
        <w:t>– aterizare dronă</w:t>
      </w:r>
    </w:p>
    <w:p w14:paraId="7777566F" w14:textId="77777777" w:rsidR="00844EF5" w:rsidRDefault="00844EF5" w:rsidP="00844EF5">
      <w:r>
        <w:t>– decolare dronă</w:t>
      </w:r>
    </w:p>
    <w:p w14:paraId="383BE22D" w14:textId="77777777" w:rsidR="00844EF5" w:rsidRDefault="00844EF5" w:rsidP="00844EF5">
      <w:r>
        <w:t>– schimb baterie</w:t>
      </w:r>
    </w:p>
    <w:p w14:paraId="6C60A9F1" w14:textId="77777777" w:rsidR="00844EF5" w:rsidRDefault="00844EF5" w:rsidP="00844EF5">
      <w:r>
        <w:t>– transfer colet</w:t>
      </w:r>
    </w:p>
    <w:p w14:paraId="53647B56" w14:textId="77777777" w:rsidR="00844EF5" w:rsidRDefault="00844EF5" w:rsidP="00844EF5">
      <w:r>
        <w:t>– finalizare proces</w:t>
      </w:r>
    </w:p>
    <w:p w14:paraId="50DC6496" w14:textId="77777777" w:rsidR="00844EF5" w:rsidRDefault="00844EF5" w:rsidP="00844EF5"/>
    <w:p w14:paraId="320BC03C" w14:textId="77777777" w:rsidR="00844EF5" w:rsidRDefault="00844EF5" w:rsidP="00844EF5">
      <w:r>
        <w:t>Log obligatoriu:</w:t>
      </w:r>
    </w:p>
    <w:p w14:paraId="07DA8D4D" w14:textId="77777777" w:rsidR="00844EF5" w:rsidRDefault="00844EF5" w:rsidP="00844EF5">
      <w:r>
        <w:t>– ID comandă</w:t>
      </w:r>
    </w:p>
    <w:p w14:paraId="666B6BBB" w14:textId="77777777" w:rsidR="00844EF5" w:rsidRDefault="00844EF5" w:rsidP="00844EF5">
      <w:r>
        <w:t>– ID DronePort</w:t>
      </w:r>
    </w:p>
    <w:p w14:paraId="4210DDF1" w14:textId="77777777" w:rsidR="00844EF5" w:rsidRDefault="00844EF5" w:rsidP="00844EF5">
      <w:r>
        <w:t>– tip operațiune</w:t>
      </w:r>
    </w:p>
    <w:p w14:paraId="1C1F4DCE" w14:textId="77777777" w:rsidR="00844EF5" w:rsidRDefault="00844EF5" w:rsidP="00844EF5">
      <w:r>
        <w:t>– stare inițială / finală</w:t>
      </w:r>
    </w:p>
    <w:p w14:paraId="77F896D9" w14:textId="77777777" w:rsidR="00844EF5" w:rsidRDefault="00844EF5" w:rsidP="00844EF5">
      <w:r>
        <w:t>– confirmare aplicație</w:t>
      </w:r>
    </w:p>
    <w:p w14:paraId="16BFF9D2" w14:textId="77777777" w:rsidR="00844EF5" w:rsidRDefault="00844EF5" w:rsidP="00844EF5"/>
    <w:p w14:paraId="5DDFB1D9" w14:textId="77777777" w:rsidR="00844EF5" w:rsidRDefault="00844EF5" w:rsidP="00844EF5">
      <w:r>
        <w:t>────────────────────────────────────────</w:t>
      </w:r>
    </w:p>
    <w:p w14:paraId="69B6B363" w14:textId="77777777" w:rsidR="00844EF5" w:rsidRDefault="00844EF5" w:rsidP="00844EF5">
      <w:r>
        <w:t>5. EVENIMENTE DE SIGURANȚĂ</w:t>
      </w:r>
    </w:p>
    <w:p w14:paraId="210CC9D6" w14:textId="77777777" w:rsidR="00844EF5" w:rsidRDefault="00844EF5" w:rsidP="00844EF5">
      <w:r>
        <w:t>────────────────────────────────────────</w:t>
      </w:r>
    </w:p>
    <w:p w14:paraId="02A7EDAA" w14:textId="77777777" w:rsidR="00844EF5" w:rsidRDefault="00844EF5" w:rsidP="00844EF5"/>
    <w:p w14:paraId="7F553AD7" w14:textId="77777777" w:rsidR="00844EF5" w:rsidRDefault="00844EF5" w:rsidP="00844EF5">
      <w:r>
        <w:t>Sunt generate automat sau manual în situații de risc.</w:t>
      </w:r>
    </w:p>
    <w:p w14:paraId="03BF5122" w14:textId="77777777" w:rsidR="00844EF5" w:rsidRDefault="00844EF5" w:rsidP="00844EF5"/>
    <w:p w14:paraId="5D983587" w14:textId="77777777" w:rsidR="00844EF5" w:rsidRDefault="00844EF5" w:rsidP="00844EF5">
      <w:r>
        <w:t>Exemple:</w:t>
      </w:r>
    </w:p>
    <w:p w14:paraId="334A7461" w14:textId="77777777" w:rsidR="00844EF5" w:rsidRDefault="00844EF5" w:rsidP="00844EF5">
      <w:r>
        <w:t>– oprire de siguranță</w:t>
      </w:r>
    </w:p>
    <w:p w14:paraId="4A5F7C23" w14:textId="77777777" w:rsidR="00844EF5" w:rsidRDefault="00844EF5" w:rsidP="00844EF5">
      <w:r>
        <w:t>– alertă tehnică</w:t>
      </w:r>
    </w:p>
    <w:p w14:paraId="4C2A2ED2" w14:textId="77777777" w:rsidR="00844EF5" w:rsidRDefault="00844EF5" w:rsidP="00844EF5">
      <w:r>
        <w:t>– abatere de parametri</w:t>
      </w:r>
    </w:p>
    <w:p w14:paraId="0952FB8B" w14:textId="77777777" w:rsidR="00844EF5" w:rsidRDefault="00844EF5" w:rsidP="00844EF5">
      <w:r>
        <w:t>– declanșare fallback</w:t>
      </w:r>
    </w:p>
    <w:p w14:paraId="4F88C163" w14:textId="77777777" w:rsidR="00844EF5" w:rsidRDefault="00844EF5" w:rsidP="00844EF5"/>
    <w:p w14:paraId="4C6FCE27" w14:textId="77777777" w:rsidR="00844EF5" w:rsidRDefault="00844EF5" w:rsidP="00844EF5">
      <w:r>
        <w:t>Log obligatoriu:</w:t>
      </w:r>
    </w:p>
    <w:p w14:paraId="78448A2D" w14:textId="77777777" w:rsidR="00844EF5" w:rsidRDefault="00844EF5" w:rsidP="00844EF5">
      <w:r>
        <w:t>– nivel severitate</w:t>
      </w:r>
    </w:p>
    <w:p w14:paraId="7875E2A5" w14:textId="77777777" w:rsidR="00844EF5" w:rsidRDefault="00844EF5" w:rsidP="00844EF5">
      <w:r>
        <w:t>– motiv</w:t>
      </w:r>
    </w:p>
    <w:p w14:paraId="5D84CF59" w14:textId="77777777" w:rsidR="00844EF5" w:rsidRDefault="00844EF5" w:rsidP="00844EF5">
      <w:r>
        <w:t>– acțiune automată / umană</w:t>
      </w:r>
    </w:p>
    <w:p w14:paraId="4B136977" w14:textId="77777777" w:rsidR="00844EF5" w:rsidRDefault="00844EF5" w:rsidP="00844EF5">
      <w:r>
        <w:t>– timp de reacție</w:t>
      </w:r>
    </w:p>
    <w:p w14:paraId="42C1D5CB" w14:textId="77777777" w:rsidR="00844EF5" w:rsidRDefault="00844EF5" w:rsidP="00844EF5"/>
    <w:p w14:paraId="2133A53D" w14:textId="77777777" w:rsidR="00844EF5" w:rsidRDefault="00844EF5" w:rsidP="00844EF5">
      <w:r>
        <w:t>────────────────────────────────────────</w:t>
      </w:r>
    </w:p>
    <w:p w14:paraId="5556DC7E" w14:textId="77777777" w:rsidR="00844EF5" w:rsidRDefault="00844EF5" w:rsidP="00844EF5">
      <w:r>
        <w:t>6. EVENIMENTE DE EXCEPȚIE / INCIDENT</w:t>
      </w:r>
    </w:p>
    <w:p w14:paraId="0055A49F" w14:textId="77777777" w:rsidR="00844EF5" w:rsidRDefault="00844EF5" w:rsidP="00844EF5">
      <w:r>
        <w:t>────────────────────────────────────────</w:t>
      </w:r>
    </w:p>
    <w:p w14:paraId="709908E1" w14:textId="77777777" w:rsidR="00844EF5" w:rsidRDefault="00844EF5" w:rsidP="00844EF5"/>
    <w:p w14:paraId="39F68485" w14:textId="77777777" w:rsidR="00844EF5" w:rsidRDefault="00844EF5" w:rsidP="00844EF5">
      <w:r>
        <w:t>Sunt generate în afara fluxului normal.</w:t>
      </w:r>
    </w:p>
    <w:p w14:paraId="4146AFDE" w14:textId="77777777" w:rsidR="00844EF5" w:rsidRDefault="00844EF5" w:rsidP="00844EF5"/>
    <w:p w14:paraId="4FD5B169" w14:textId="77777777" w:rsidR="00844EF5" w:rsidRDefault="00844EF5" w:rsidP="00844EF5">
      <w:r>
        <w:t>Exemple:</w:t>
      </w:r>
    </w:p>
    <w:p w14:paraId="5403FA36" w14:textId="77777777" w:rsidR="00844EF5" w:rsidRDefault="00844EF5" w:rsidP="00844EF5">
      <w:r>
        <w:t>– eșec schimb baterie</w:t>
      </w:r>
    </w:p>
    <w:p w14:paraId="37A2C721" w14:textId="77777777" w:rsidR="00844EF5" w:rsidRDefault="00844EF5" w:rsidP="00844EF5">
      <w:r>
        <w:t>– dronă blocată</w:t>
      </w:r>
    </w:p>
    <w:p w14:paraId="7ABE0AD6" w14:textId="77777777" w:rsidR="00844EF5" w:rsidRDefault="00844EF5" w:rsidP="00844EF5">
      <w:r>
        <w:t>– acces neautorizat</w:t>
      </w:r>
    </w:p>
    <w:p w14:paraId="67B2A961" w14:textId="77777777" w:rsidR="00844EF5" w:rsidRDefault="00844EF5" w:rsidP="00844EF5">
      <w:r>
        <w:t>– defecțiune infrastructură</w:t>
      </w:r>
    </w:p>
    <w:p w14:paraId="4C18CED2" w14:textId="77777777" w:rsidR="00844EF5" w:rsidRDefault="00844EF5" w:rsidP="00844EF5"/>
    <w:p w14:paraId="6EC32D4C" w14:textId="77777777" w:rsidR="00844EF5" w:rsidRDefault="00844EF5" w:rsidP="00844EF5">
      <w:r>
        <w:t>Log obligatoriu:</w:t>
      </w:r>
    </w:p>
    <w:p w14:paraId="50ADA2BC" w14:textId="77777777" w:rsidR="00844EF5" w:rsidRDefault="00844EF5" w:rsidP="00844EF5">
      <w:r>
        <w:t>– descriere incident</w:t>
      </w:r>
    </w:p>
    <w:p w14:paraId="3048F651" w14:textId="77777777" w:rsidR="00844EF5" w:rsidRDefault="00844EF5" w:rsidP="00844EF5">
      <w:r>
        <w:t>– impact operațional</w:t>
      </w:r>
    </w:p>
    <w:p w14:paraId="7A1E4A1A" w14:textId="77777777" w:rsidR="00844EF5" w:rsidRDefault="00844EF5" w:rsidP="00844EF5">
      <w:r>
        <w:t>– măsuri luate</w:t>
      </w:r>
    </w:p>
    <w:p w14:paraId="770DCEFD" w14:textId="77777777" w:rsidR="00844EF5" w:rsidRDefault="00844EF5" w:rsidP="00844EF5">
      <w:r>
        <w:t>– escaladare (dacă există)</w:t>
      </w:r>
    </w:p>
    <w:p w14:paraId="67CAB060" w14:textId="77777777" w:rsidR="00844EF5" w:rsidRDefault="00844EF5" w:rsidP="00844EF5"/>
    <w:p w14:paraId="65DD4570" w14:textId="77777777" w:rsidR="00844EF5" w:rsidRDefault="00844EF5" w:rsidP="00844EF5">
      <w:r>
        <w:t>────────────────────────────────────────</w:t>
      </w:r>
    </w:p>
    <w:p w14:paraId="74BDCF79" w14:textId="77777777" w:rsidR="00844EF5" w:rsidRDefault="00844EF5" w:rsidP="00844EF5">
      <w:r>
        <w:t>7. REGULI DE LOGARE</w:t>
      </w:r>
    </w:p>
    <w:p w14:paraId="30CD437A" w14:textId="77777777" w:rsidR="00844EF5" w:rsidRDefault="00844EF5" w:rsidP="00844EF5">
      <w:r>
        <w:t>────────────────────────────────────────</w:t>
      </w:r>
    </w:p>
    <w:p w14:paraId="4DA27629" w14:textId="77777777" w:rsidR="00844EF5" w:rsidRDefault="00844EF5" w:rsidP="00844EF5"/>
    <w:p w14:paraId="6C9BF0BD" w14:textId="77777777" w:rsidR="00844EF5" w:rsidRDefault="00844EF5" w:rsidP="00844EF5">
      <w:r>
        <w:t>Toate evenimentele DronePort:</w:t>
      </w:r>
    </w:p>
    <w:p w14:paraId="356F6771" w14:textId="77777777" w:rsidR="00844EF5" w:rsidRDefault="00844EF5" w:rsidP="00844EF5">
      <w:r>
        <w:t>– sunt logate automat</w:t>
      </w:r>
    </w:p>
    <w:p w14:paraId="0DE0195E" w14:textId="77777777" w:rsidR="00844EF5" w:rsidRDefault="00844EF5" w:rsidP="00844EF5">
      <w:r>
        <w:t>– sunt timestampate (UTC)</w:t>
      </w:r>
    </w:p>
    <w:p w14:paraId="6939F147" w14:textId="77777777" w:rsidR="00844EF5" w:rsidRDefault="00844EF5" w:rsidP="00844EF5">
      <w:r>
        <w:t>– sunt imutabile</w:t>
      </w:r>
    </w:p>
    <w:p w14:paraId="6EEA3198" w14:textId="77777777" w:rsidR="00844EF5" w:rsidRDefault="00844EF5" w:rsidP="00844EF5">
      <w:r>
        <w:t>– sunt corelate cu auditul central (Cap. 12)</w:t>
      </w:r>
    </w:p>
    <w:p w14:paraId="297D7747" w14:textId="77777777" w:rsidR="00844EF5" w:rsidRDefault="00844EF5" w:rsidP="00844EF5"/>
    <w:p w14:paraId="4D559737" w14:textId="77777777" w:rsidR="00844EF5" w:rsidRDefault="00844EF5" w:rsidP="00844EF5">
      <w:r>
        <w:t>Nu este permis:</w:t>
      </w:r>
    </w:p>
    <w:p w14:paraId="6796EA33" w14:textId="77777777" w:rsidR="00844EF5" w:rsidRDefault="00844EF5" w:rsidP="00844EF5">
      <w:r>
        <w:t>– dezactivarea logării</w:t>
      </w:r>
    </w:p>
    <w:p w14:paraId="23A3A2D6" w14:textId="77777777" w:rsidR="00844EF5" w:rsidRDefault="00844EF5" w:rsidP="00844EF5">
      <w:r>
        <w:t>– logarea parțială</w:t>
      </w:r>
    </w:p>
    <w:p w14:paraId="57AAAC54" w14:textId="77777777" w:rsidR="00844EF5" w:rsidRDefault="00844EF5" w:rsidP="00844EF5">
      <w:r>
        <w:t>– ștergerea manuală</w:t>
      </w:r>
    </w:p>
    <w:p w14:paraId="49A20262" w14:textId="77777777" w:rsidR="00844EF5" w:rsidRDefault="00844EF5" w:rsidP="00844EF5"/>
    <w:p w14:paraId="67424AB5" w14:textId="77777777" w:rsidR="00844EF5" w:rsidRDefault="00844EF5" w:rsidP="00844EF5">
      <w:r>
        <w:t>────────────────────────────────────────</w:t>
      </w:r>
    </w:p>
    <w:p w14:paraId="7538EB2D" w14:textId="77777777" w:rsidR="00844EF5" w:rsidRDefault="00844EF5" w:rsidP="00844EF5">
      <w:r>
        <w:t>8. RELAȚIA CU APLICAȚIA</w:t>
      </w:r>
    </w:p>
    <w:p w14:paraId="23A30CFE" w14:textId="77777777" w:rsidR="00844EF5" w:rsidRDefault="00844EF5" w:rsidP="00844EF5">
      <w:r>
        <w:t>────────────────────────────────────────</w:t>
      </w:r>
    </w:p>
    <w:p w14:paraId="4136387A" w14:textId="77777777" w:rsidR="00844EF5" w:rsidRDefault="00844EF5" w:rsidP="00844EF5"/>
    <w:p w14:paraId="58216FBE" w14:textId="77777777" w:rsidR="00844EF5" w:rsidRDefault="00844EF5" w:rsidP="00844EF5">
      <w:r>
        <w:t>DronePort:</w:t>
      </w:r>
    </w:p>
    <w:p w14:paraId="15C8BA8C" w14:textId="77777777" w:rsidR="00844EF5" w:rsidRDefault="00844EF5" w:rsidP="00844EF5">
      <w:r>
        <w:t>– nu stochează logică de business</w:t>
      </w:r>
    </w:p>
    <w:p w14:paraId="50A93D43" w14:textId="77777777" w:rsidR="00844EF5" w:rsidRDefault="00844EF5" w:rsidP="00844EF5">
      <w:r>
        <w:t>– transmite evenimente exclusiv către aplicație</w:t>
      </w:r>
    </w:p>
    <w:p w14:paraId="07A01A38" w14:textId="77777777" w:rsidR="00844EF5" w:rsidRDefault="00844EF5" w:rsidP="00844EF5">
      <w:r>
        <w:t>– nu comunică direct cu alte DronePorturi</w:t>
      </w:r>
    </w:p>
    <w:p w14:paraId="241A98E2" w14:textId="77777777" w:rsidR="00844EF5" w:rsidRDefault="00844EF5" w:rsidP="00844EF5"/>
    <w:p w14:paraId="2B67D4F8" w14:textId="77777777" w:rsidR="00844EF5" w:rsidRDefault="00844EF5" w:rsidP="00844EF5">
      <w:r>
        <w:t>Aplicația:</w:t>
      </w:r>
    </w:p>
    <w:p w14:paraId="4961F0C8" w14:textId="77777777" w:rsidR="00844EF5" w:rsidRDefault="00844EF5" w:rsidP="00844EF5">
      <w:r>
        <w:t>– validează</w:t>
      </w:r>
    </w:p>
    <w:p w14:paraId="4D5EF575" w14:textId="77777777" w:rsidR="00844EF5" w:rsidRDefault="00844EF5" w:rsidP="00844EF5">
      <w:r>
        <w:t>– corelează</w:t>
      </w:r>
    </w:p>
    <w:p w14:paraId="4EFB6A50" w14:textId="77777777" w:rsidR="00844EF5" w:rsidRDefault="00844EF5" w:rsidP="00844EF5">
      <w:r>
        <w:t>– arhivează</w:t>
      </w:r>
    </w:p>
    <w:p w14:paraId="1E2A4C9E" w14:textId="77777777" w:rsidR="00844EF5" w:rsidRDefault="00844EF5" w:rsidP="00844EF5">
      <w:r>
        <w:t>– expune auditului</w:t>
      </w:r>
    </w:p>
    <w:p w14:paraId="57C9FCCC" w14:textId="77777777" w:rsidR="00844EF5" w:rsidRDefault="00844EF5" w:rsidP="00844EF5"/>
    <w:p w14:paraId="7AF40F2C" w14:textId="77777777" w:rsidR="00844EF5" w:rsidRDefault="00844EF5" w:rsidP="00844EF5">
      <w:r>
        <w:t>────────────────────────────────────────</w:t>
      </w:r>
    </w:p>
    <w:p w14:paraId="7FF70EDB" w14:textId="77777777" w:rsidR="00844EF5" w:rsidRDefault="00844EF5" w:rsidP="00844EF5">
      <w:r>
        <w:t>9. UTILIZARE ÎN AUDIT</w:t>
      </w:r>
    </w:p>
    <w:p w14:paraId="4401DBC6" w14:textId="77777777" w:rsidR="00844EF5" w:rsidRDefault="00844EF5" w:rsidP="00844EF5">
      <w:r>
        <w:t>────────────────────────────────────────</w:t>
      </w:r>
    </w:p>
    <w:p w14:paraId="16590A48" w14:textId="77777777" w:rsidR="00844EF5" w:rsidRDefault="00844EF5" w:rsidP="00844EF5"/>
    <w:p w14:paraId="70EC2D57" w14:textId="77777777" w:rsidR="00844EF5" w:rsidRDefault="00844EF5" w:rsidP="00844EF5">
      <w:r>
        <w:t>Log-urile DronePort sunt utilizate pentru:</w:t>
      </w:r>
    </w:p>
    <w:p w14:paraId="2F9463DC" w14:textId="77777777" w:rsidR="00844EF5" w:rsidRDefault="00844EF5" w:rsidP="00844EF5">
      <w:r>
        <w:t>– investigații</w:t>
      </w:r>
    </w:p>
    <w:p w14:paraId="6AC7AF22" w14:textId="77777777" w:rsidR="00844EF5" w:rsidRDefault="00844EF5" w:rsidP="00844EF5">
      <w:r>
        <w:t>– raportare autorități</w:t>
      </w:r>
    </w:p>
    <w:p w14:paraId="09969EBF" w14:textId="77777777" w:rsidR="00844EF5" w:rsidRDefault="00844EF5" w:rsidP="00844EF5">
      <w:r>
        <w:t>– reconstrucție evenimente</w:t>
      </w:r>
    </w:p>
    <w:p w14:paraId="7254AE5F" w14:textId="77777777" w:rsidR="00844EF5" w:rsidRDefault="00844EF5" w:rsidP="00844EF5">
      <w:r>
        <w:t>– validare conformitate</w:t>
      </w:r>
    </w:p>
    <w:p w14:paraId="35B25A10" w14:textId="77777777" w:rsidR="00844EF5" w:rsidRDefault="00844EF5" w:rsidP="00844EF5"/>
    <w:p w14:paraId="1635F2B4" w14:textId="77777777" w:rsidR="00844EF5" w:rsidRDefault="00844EF5" w:rsidP="00844EF5">
      <w:r>
        <w:t>────────────────────────────────────────</w:t>
      </w:r>
    </w:p>
    <w:p w14:paraId="2EACA388" w14:textId="77777777" w:rsidR="00844EF5" w:rsidRDefault="00844EF5" w:rsidP="00844EF5">
      <w:r>
        <w:t>10. CONCLUZIE</w:t>
      </w:r>
    </w:p>
    <w:p w14:paraId="300A5E77" w14:textId="77777777" w:rsidR="00844EF5" w:rsidRDefault="00844EF5" w:rsidP="00844EF5">
      <w:r>
        <w:t>────────────────────────────────────────</w:t>
      </w:r>
    </w:p>
    <w:p w14:paraId="18D6CEB4" w14:textId="77777777" w:rsidR="00844EF5" w:rsidRDefault="00844EF5" w:rsidP="00844EF5"/>
    <w:p w14:paraId="03C49035" w14:textId="77777777" w:rsidR="00844EF5" w:rsidRDefault="00844EF5" w:rsidP="00844EF5">
      <w:r>
        <w:t>Evenimentele DronePort și logarea lor</w:t>
      </w:r>
    </w:p>
    <w:p w14:paraId="26DCF94D" w14:textId="77777777" w:rsidR="00844EF5" w:rsidRDefault="00844EF5" w:rsidP="00844EF5">
      <w:r>
        <w:t>transformă infrastructura fizică DROPi</w:t>
      </w:r>
    </w:p>
    <w:p w14:paraId="0654D3B8" w14:textId="77777777" w:rsidR="00844EF5" w:rsidRDefault="00844EF5" w:rsidP="00844EF5">
      <w:r>
        <w:t>într-un sistem controlabil, explicabil și auditat.</w:t>
      </w:r>
    </w:p>
    <w:p w14:paraId="7F4AFE06" w14:textId="77777777" w:rsidR="00844EF5" w:rsidRDefault="00844EF5" w:rsidP="00844EF5"/>
    <w:p w14:paraId="3233B546" w14:textId="7B00379E" w:rsidR="00844EF5" w:rsidRDefault="00844EF5">
      <w:r>
        <w:t>Nicio acțiune fizică nu rămâne fără urmă.</w:t>
      </w:r>
    </w:p>
    <w:sectPr w:rsidR="00844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EF5"/>
    <w:rsid w:val="003D417A"/>
    <w:rsid w:val="00844EF5"/>
    <w:rsid w:val="00EA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B5E36C"/>
  <w15:chartTrackingRefBased/>
  <w15:docId w15:val="{FAE00ABD-8ACD-614F-9B0C-E08865DAF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44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44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44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44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44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44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44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44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44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44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44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44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44EF5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44EF5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44EF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44EF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44EF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44EF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44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44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44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44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44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44EF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44EF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44EF5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44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44EF5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44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2026-01-26T12:39:00Z</dcterms:created>
  <dcterms:modified xsi:type="dcterms:W3CDTF">2026-01-26T12:39:00Z</dcterms:modified>
</cp:coreProperties>
</file>