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22E6B" w14:textId="77777777" w:rsidR="00A82178" w:rsidRDefault="00A82178">
      <w:pPr>
        <w:rPr>
          <w:lang w:val="ro-RO"/>
        </w:rPr>
      </w:pPr>
      <w:r>
        <w:rPr>
          <w:lang w:val="ro-RO"/>
        </w:rPr>
        <w:t xml:space="preserve">CHECKLIST QA — ÎNAINTE DE FIECARE DEPLOY SITE </w:t>
      </w:r>
      <w:proofErr w:type="spellStart"/>
      <w:r>
        <w:rPr>
          <w:lang w:val="ro-RO"/>
        </w:rPr>
        <w:t>DROPi</w:t>
      </w:r>
      <w:proofErr w:type="spellEnd"/>
    </w:p>
    <w:p w14:paraId="6ECB9B2E" w14:textId="77777777" w:rsidR="00A82178" w:rsidRDefault="00A82178">
      <w:r>
        <w:t>Referință: Cap. 7 (Dezvoltarea Site-ului) ↔ Cap. 8 (Aplicația)</w:t>
      </w:r>
    </w:p>
    <w:p w14:paraId="140D2B86" w14:textId="77777777" w:rsidR="00A82178" w:rsidRDefault="00A82178">
      <w:r>
        <w:t>Status: OBLIGATORIU / NON-NEGOCIABIL</w:t>
      </w:r>
    </w:p>
    <w:p w14:paraId="584B783D" w14:textId="77777777" w:rsidR="00A82178" w:rsidRDefault="00A82178"/>
    <w:p w14:paraId="62509DB7" w14:textId="77777777" w:rsidR="00A82178" w:rsidRDefault="00A82178">
      <w:r>
        <w:t>Nicio versiune a site-ului DROPi nu poate fi publicată fără parcurgerea COMPLETĂ a acestui checklist.</w:t>
      </w:r>
    </w:p>
    <w:p w14:paraId="49BF625A" w14:textId="77777777" w:rsidR="00A82178" w:rsidRDefault="00A82178">
      <w:r>
        <w:t>Orice răspuns negativ („NU”) blochează deploy-ul.</w:t>
      </w:r>
    </w:p>
    <w:p w14:paraId="4E2CED9D" w14:textId="77777777" w:rsidR="00A82178" w:rsidRDefault="00A82178"/>
    <w:p w14:paraId="2CA46E7D" w14:textId="77777777" w:rsidR="00A82178" w:rsidRDefault="00A82178">
      <w:r>
        <w:t>────────────────────────────────────────</w:t>
      </w:r>
    </w:p>
    <w:p w14:paraId="3B2F6BB4" w14:textId="77777777" w:rsidR="00A82178" w:rsidRDefault="00A82178" w:rsidP="00A82178">
      <w:pPr>
        <w:pStyle w:val="Listparagraf"/>
        <w:numPr>
          <w:ilvl w:val="0"/>
          <w:numId w:val="1"/>
        </w:numPr>
      </w:pPr>
      <w:r>
        <w:t>VERIFICARE CANONICĂ (ALINIERE MASTER PLAN)</w:t>
      </w:r>
    </w:p>
    <w:p w14:paraId="2543BE5F" w14:textId="77777777" w:rsidR="00A82178" w:rsidRDefault="00A82178">
      <w:r>
        <w:t>────────────────────────────────────────</w:t>
      </w:r>
    </w:p>
    <w:p w14:paraId="32EAFE28" w14:textId="77777777" w:rsidR="00A82178" w:rsidRDefault="00A82178"/>
    <w:p w14:paraId="7C250E7B" w14:textId="77777777" w:rsidR="00A82178" w:rsidRDefault="00A82178">
      <w:r>
        <w:t xml:space="preserve">□ Conținutul este aliniat 100% cu Master Planul canonic  </w:t>
      </w:r>
    </w:p>
    <w:p w14:paraId="34A98F9A" w14:textId="77777777" w:rsidR="00A82178" w:rsidRDefault="00A82178">
      <w:r>
        <w:t xml:space="preserve">□ Nu există contradicții cu Cap. 7  </w:t>
      </w:r>
    </w:p>
    <w:p w14:paraId="67F6D7A4" w14:textId="77777777" w:rsidR="00A82178" w:rsidRDefault="00A82178">
      <w:r>
        <w:t xml:space="preserve">□ Nu există suprapuneri cu Cap. 8 (Aplicație)  </w:t>
      </w:r>
    </w:p>
    <w:p w14:paraId="03BBA079" w14:textId="77777777" w:rsidR="00A82178" w:rsidRDefault="00A82178">
      <w:r>
        <w:t xml:space="preserve">□ Limbajul nu promite serviciu activ  </w:t>
      </w:r>
    </w:p>
    <w:p w14:paraId="5007F907" w14:textId="77777777" w:rsidR="00A82178" w:rsidRDefault="00A82178">
      <w:r>
        <w:t xml:space="preserve">□ Limitările sunt vizibile și explicite  </w:t>
      </w:r>
    </w:p>
    <w:p w14:paraId="5CE96EC9" w14:textId="77777777" w:rsidR="00A82178" w:rsidRDefault="00A82178"/>
    <w:p w14:paraId="024C0EC8" w14:textId="77777777" w:rsidR="00A82178" w:rsidRDefault="00A82178">
      <w:r>
        <w:t>────────────────────────────────────────</w:t>
      </w:r>
    </w:p>
    <w:p w14:paraId="3ADFC880" w14:textId="77777777" w:rsidR="00A82178" w:rsidRDefault="00A82178" w:rsidP="00A82178">
      <w:pPr>
        <w:pStyle w:val="Listparagraf"/>
        <w:numPr>
          <w:ilvl w:val="0"/>
          <w:numId w:val="1"/>
        </w:numPr>
      </w:pPr>
      <w:r>
        <w:t>SEPARAȚIE SITE ↔ APLICAȚIE</w:t>
      </w:r>
    </w:p>
    <w:p w14:paraId="361BB909" w14:textId="77777777" w:rsidR="00A82178" w:rsidRDefault="00A82178">
      <w:r>
        <w:t>────────────────────────────────────────</w:t>
      </w:r>
    </w:p>
    <w:p w14:paraId="60965347" w14:textId="77777777" w:rsidR="00A82178" w:rsidRDefault="00A82178"/>
    <w:p w14:paraId="0205AFCD" w14:textId="77777777" w:rsidR="00A82178" w:rsidRDefault="00A82178">
      <w:r>
        <w:t xml:space="preserve">□ NU există butoane de comandă livrare  </w:t>
      </w:r>
    </w:p>
    <w:p w14:paraId="2F35F941" w14:textId="77777777" w:rsidR="00A82178" w:rsidRDefault="00A82178">
      <w:r>
        <w:t xml:space="preserve">□ NU există programări reale  </w:t>
      </w:r>
    </w:p>
    <w:p w14:paraId="44A80BC8" w14:textId="77777777" w:rsidR="00A82178" w:rsidRDefault="00A82178">
      <w:r>
        <w:t xml:space="preserve">□ NU există tracking live  </w:t>
      </w:r>
    </w:p>
    <w:p w14:paraId="7DD8C7FA" w14:textId="77777777" w:rsidR="00A82178" w:rsidRDefault="00A82178">
      <w:r>
        <w:t xml:space="preserve">□ NU există hărți operaționale  </w:t>
      </w:r>
    </w:p>
    <w:p w14:paraId="007CB73D" w14:textId="77777777" w:rsidR="00A82178" w:rsidRDefault="00A82178">
      <w:r>
        <w:t xml:space="preserve">□ NU există control dronă / DronePort  </w:t>
      </w:r>
    </w:p>
    <w:p w14:paraId="4B8E448D" w14:textId="77777777" w:rsidR="00A82178" w:rsidRDefault="00A82178">
      <w:r>
        <w:t xml:space="preserve">□ NU există KPI operaționali  </w:t>
      </w:r>
    </w:p>
    <w:p w14:paraId="2BE8A134" w14:textId="77777777" w:rsidR="00A82178" w:rsidRDefault="00A82178"/>
    <w:p w14:paraId="167D0DE0" w14:textId="77777777" w:rsidR="00A82178" w:rsidRDefault="00A82178">
      <w:r>
        <w:t>────────────────────────────────────────</w:t>
      </w:r>
    </w:p>
    <w:p w14:paraId="568A16E0" w14:textId="77777777" w:rsidR="00A82178" w:rsidRDefault="00A82178" w:rsidP="00A82178">
      <w:pPr>
        <w:pStyle w:val="Listparagraf"/>
        <w:numPr>
          <w:ilvl w:val="0"/>
          <w:numId w:val="1"/>
        </w:numPr>
      </w:pPr>
      <w:r>
        <w:t>CONȚINUT ȘI MESAJ</w:t>
      </w:r>
    </w:p>
    <w:p w14:paraId="0A9C7AAD" w14:textId="77777777" w:rsidR="00A82178" w:rsidRDefault="00A82178">
      <w:r>
        <w:t>────────────────────────────────────────</w:t>
      </w:r>
    </w:p>
    <w:p w14:paraId="301AF685" w14:textId="77777777" w:rsidR="00A82178" w:rsidRDefault="00A82178"/>
    <w:p w14:paraId="15702496" w14:textId="77777777" w:rsidR="00A82178" w:rsidRDefault="00A82178">
      <w:r>
        <w:t xml:space="preserve">□ Fără promisiuni comerciale  </w:t>
      </w:r>
    </w:p>
    <w:p w14:paraId="0A3840EC" w14:textId="77777777" w:rsidR="00A82178" w:rsidRDefault="00A82178">
      <w:r>
        <w:t xml:space="preserve">□ Fără termeni ambigui privind autonomia  </w:t>
      </w:r>
    </w:p>
    <w:p w14:paraId="2B1F5A94" w14:textId="77777777" w:rsidR="00A82178" w:rsidRDefault="00A82178">
      <w:r>
        <w:t xml:space="preserve">□ Fără SLA implicit  </w:t>
      </w:r>
    </w:p>
    <w:p w14:paraId="6CE2A61F" w14:textId="77777777" w:rsidR="00A82178" w:rsidRDefault="00A82178">
      <w:r>
        <w:t xml:space="preserve">□ Fără superlative nejustificate  </w:t>
      </w:r>
    </w:p>
    <w:p w14:paraId="4E0BE29B" w14:textId="77777777" w:rsidR="00A82178" w:rsidRDefault="00A82178">
      <w:r>
        <w:t xml:space="preserve">□ Fără „coming soon” necontrolat  </w:t>
      </w:r>
    </w:p>
    <w:p w14:paraId="39012B00" w14:textId="77777777" w:rsidR="00A82178" w:rsidRDefault="00A82178"/>
    <w:p w14:paraId="7CDB7EE8" w14:textId="77777777" w:rsidR="00A82178" w:rsidRDefault="00A82178">
      <w:r>
        <w:t>────────────────────────────────────────</w:t>
      </w:r>
    </w:p>
    <w:p w14:paraId="0BA0774E" w14:textId="77777777" w:rsidR="00A82178" w:rsidRDefault="00A82178" w:rsidP="00A82178">
      <w:pPr>
        <w:pStyle w:val="Listparagraf"/>
        <w:numPr>
          <w:ilvl w:val="0"/>
          <w:numId w:val="1"/>
        </w:numPr>
      </w:pPr>
      <w:r>
        <w:t>TRADUCERI (i18n)</w:t>
      </w:r>
    </w:p>
    <w:p w14:paraId="260DA9E7" w14:textId="77777777" w:rsidR="00A82178" w:rsidRDefault="00A82178">
      <w:r>
        <w:t>────────────────────────────────────────</w:t>
      </w:r>
    </w:p>
    <w:p w14:paraId="753BD017" w14:textId="77777777" w:rsidR="00A82178" w:rsidRDefault="00A82178"/>
    <w:p w14:paraId="12AB0602" w14:textId="77777777" w:rsidR="00A82178" w:rsidRDefault="00A82178">
      <w:r>
        <w:t xml:space="preserve">□ Toate textele au chei i18n  </w:t>
      </w:r>
    </w:p>
    <w:p w14:paraId="461233BF" w14:textId="77777777" w:rsidR="00A82178" w:rsidRDefault="00A82178">
      <w:r>
        <w:t xml:space="preserve">□ Nu există text hardcodat  </w:t>
      </w:r>
    </w:p>
    <w:p w14:paraId="435808FE" w14:textId="77777777" w:rsidR="00A82178" w:rsidRDefault="00A82178">
      <w:r>
        <w:t xml:space="preserve">□ Limbile RO / EN / TL sunt complete  </w:t>
      </w:r>
    </w:p>
    <w:p w14:paraId="235DD39D" w14:textId="77777777" w:rsidR="00A82178" w:rsidRDefault="00A82178">
      <w:r>
        <w:t xml:space="preserve">□ Fallback funcționează corect  </w:t>
      </w:r>
    </w:p>
    <w:p w14:paraId="618BF19E" w14:textId="77777777" w:rsidR="00A82178" w:rsidRDefault="00A82178">
      <w:r>
        <w:t xml:space="preserve">□ Nu există amestec de limbi  </w:t>
      </w:r>
    </w:p>
    <w:p w14:paraId="50C13475" w14:textId="77777777" w:rsidR="00A82178" w:rsidRDefault="00A82178"/>
    <w:p w14:paraId="1F064239" w14:textId="77777777" w:rsidR="00A82178" w:rsidRDefault="00A82178">
      <w:r>
        <w:t>────────────────────────────────────────</w:t>
      </w:r>
    </w:p>
    <w:p w14:paraId="4E2756C1" w14:textId="77777777" w:rsidR="00A82178" w:rsidRDefault="00A82178" w:rsidP="00A82178">
      <w:pPr>
        <w:pStyle w:val="Listparagraf"/>
        <w:numPr>
          <w:ilvl w:val="0"/>
          <w:numId w:val="1"/>
        </w:numPr>
      </w:pPr>
      <w:r>
        <w:t>NAVIGAȚIE ȘI STRUCTURĂ</w:t>
      </w:r>
    </w:p>
    <w:p w14:paraId="5637FFFB" w14:textId="77777777" w:rsidR="00A82178" w:rsidRDefault="00A82178">
      <w:r>
        <w:t>────────────────────────────────────────</w:t>
      </w:r>
    </w:p>
    <w:p w14:paraId="3D64202B" w14:textId="77777777" w:rsidR="00A82178" w:rsidRDefault="00A82178"/>
    <w:p w14:paraId="4532DF3F" w14:textId="77777777" w:rsidR="00A82178" w:rsidRDefault="00A82178">
      <w:r>
        <w:t xml:space="preserve">□ Meniul global este prezent pe toate paginile  </w:t>
      </w:r>
    </w:p>
    <w:p w14:paraId="4BAB549E" w14:textId="77777777" w:rsidR="00A82178" w:rsidRDefault="00A82178">
      <w:r>
        <w:t xml:space="preserve">□ Footer-ul este consistent  </w:t>
      </w:r>
    </w:p>
    <w:p w14:paraId="06DA1E59" w14:textId="77777777" w:rsidR="00A82178" w:rsidRDefault="00A82178">
      <w:r>
        <w:t xml:space="preserve">□ Nu există pagini orfane  </w:t>
      </w:r>
    </w:p>
    <w:p w14:paraId="78CAF3DA" w14:textId="77777777" w:rsidR="00A82178" w:rsidRDefault="00A82178">
      <w:r>
        <w:t xml:space="preserve">□ Navigația funcționează pe mobil  </w:t>
      </w:r>
    </w:p>
    <w:p w14:paraId="1CF9E2E4" w14:textId="77777777" w:rsidR="00A82178" w:rsidRDefault="00A82178">
      <w:r>
        <w:t xml:space="preserve">□ URL-urile sunt stabile  </w:t>
      </w:r>
    </w:p>
    <w:p w14:paraId="3981FF7F" w14:textId="77777777" w:rsidR="00A82178" w:rsidRDefault="00A82178"/>
    <w:p w14:paraId="4B338D98" w14:textId="77777777" w:rsidR="00A82178" w:rsidRDefault="00A82178">
      <w:r>
        <w:t>────────────────────────────────────────</w:t>
      </w:r>
    </w:p>
    <w:p w14:paraId="13CBCD9F" w14:textId="77777777" w:rsidR="00A82178" w:rsidRDefault="00A82178" w:rsidP="00A82178">
      <w:pPr>
        <w:pStyle w:val="Listparagraf"/>
        <w:numPr>
          <w:ilvl w:val="0"/>
          <w:numId w:val="1"/>
        </w:numPr>
      </w:pPr>
      <w:r>
        <w:t>MOBILE-FIRST (OBLIGATORIU)</w:t>
      </w:r>
    </w:p>
    <w:p w14:paraId="0C9C1898" w14:textId="77777777" w:rsidR="00A82178" w:rsidRDefault="00A82178">
      <w:r>
        <w:t>────────────────────────────────────────</w:t>
      </w:r>
    </w:p>
    <w:p w14:paraId="5B682BCD" w14:textId="77777777" w:rsidR="00A82178" w:rsidRDefault="00A82178"/>
    <w:p w14:paraId="4665343C" w14:textId="77777777" w:rsidR="00A82178" w:rsidRDefault="00A82178">
      <w:r>
        <w:t xml:space="preserve">□ Testat pe telefon real (nu doar emulator)  </w:t>
      </w:r>
    </w:p>
    <w:p w14:paraId="3391B6B1" w14:textId="77777777" w:rsidR="00A82178" w:rsidRDefault="00A82178">
      <w:r>
        <w:t xml:space="preserve">□ Conținut lizibil pe ecran mic  </w:t>
      </w:r>
    </w:p>
    <w:p w14:paraId="781A766B" w14:textId="77777777" w:rsidR="00A82178" w:rsidRDefault="00A82178">
      <w:r>
        <w:t xml:space="preserve">□ Butoane accesibile tactil  </w:t>
      </w:r>
    </w:p>
    <w:p w14:paraId="2A3DEA12" w14:textId="77777777" w:rsidR="00A82178" w:rsidRDefault="00A82178">
      <w:r>
        <w:t xml:space="preserve">□ Fără elemente ieșite din ecran  </w:t>
      </w:r>
    </w:p>
    <w:p w14:paraId="2449907A" w14:textId="77777777" w:rsidR="00A82178" w:rsidRDefault="00A82178">
      <w:r>
        <w:t xml:space="preserve">□ Timp de încărcare acceptabil pe 4G slab  </w:t>
      </w:r>
    </w:p>
    <w:p w14:paraId="35386D4A" w14:textId="77777777" w:rsidR="00A82178" w:rsidRDefault="00A82178"/>
    <w:p w14:paraId="50C588F9" w14:textId="77777777" w:rsidR="00A82178" w:rsidRDefault="00A82178">
      <w:r>
        <w:t>────────────────────────────────────────</w:t>
      </w:r>
    </w:p>
    <w:p w14:paraId="4524912C" w14:textId="77777777" w:rsidR="00A82178" w:rsidRDefault="00A82178" w:rsidP="00A82178">
      <w:pPr>
        <w:pStyle w:val="Listparagraf"/>
        <w:numPr>
          <w:ilvl w:val="0"/>
          <w:numId w:val="1"/>
        </w:numPr>
      </w:pPr>
      <w:r>
        <w:t>PERFORMANȚĂ</w:t>
      </w:r>
    </w:p>
    <w:p w14:paraId="26E22139" w14:textId="77777777" w:rsidR="00A82178" w:rsidRDefault="00A82178">
      <w:r>
        <w:t>────────────────────────────────────────</w:t>
      </w:r>
    </w:p>
    <w:p w14:paraId="4C21522F" w14:textId="77777777" w:rsidR="00A82178" w:rsidRDefault="00A82178"/>
    <w:p w14:paraId="355AC40B" w14:textId="77777777" w:rsidR="00A82178" w:rsidRDefault="00A82178">
      <w:r>
        <w:t xml:space="preserve">□ Dimensiunea paginilor este optimizată  </w:t>
      </w:r>
    </w:p>
    <w:p w14:paraId="761FB435" w14:textId="77777777" w:rsidR="00A82178" w:rsidRDefault="00A82178">
      <w:r>
        <w:t xml:space="preserve">□ Scripturi minime  </w:t>
      </w:r>
    </w:p>
    <w:p w14:paraId="395149C5" w14:textId="77777777" w:rsidR="00A82178" w:rsidRDefault="00A82178">
      <w:r>
        <w:t xml:space="preserve">□ Fără animații grele  </w:t>
      </w:r>
    </w:p>
    <w:p w14:paraId="7E87CF6C" w14:textId="77777777" w:rsidR="00A82178" w:rsidRDefault="00A82178">
      <w:r>
        <w:t xml:space="preserve">□ Fără blocaje la încărcare  </w:t>
      </w:r>
    </w:p>
    <w:p w14:paraId="3B2D5FAA" w14:textId="77777777" w:rsidR="00A82178" w:rsidRDefault="00A82178">
      <w:r>
        <w:t xml:space="preserve">□ Imagini optimizate  </w:t>
      </w:r>
    </w:p>
    <w:p w14:paraId="56BBD925" w14:textId="77777777" w:rsidR="00A82178" w:rsidRDefault="00A82178"/>
    <w:p w14:paraId="7F8638DA" w14:textId="77777777" w:rsidR="00A82178" w:rsidRDefault="00A82178">
      <w:r>
        <w:t>────────────────────────────────────────</w:t>
      </w:r>
    </w:p>
    <w:p w14:paraId="5B401049" w14:textId="77777777" w:rsidR="00A82178" w:rsidRDefault="00A82178" w:rsidP="00A82178">
      <w:pPr>
        <w:pStyle w:val="Listparagraf"/>
        <w:numPr>
          <w:ilvl w:val="0"/>
          <w:numId w:val="1"/>
        </w:numPr>
      </w:pPr>
      <w:r>
        <w:t>SECURITATE</w:t>
      </w:r>
    </w:p>
    <w:p w14:paraId="43BD9B8F" w14:textId="77777777" w:rsidR="00A82178" w:rsidRDefault="00A82178">
      <w:r>
        <w:t>────────────────────────────────────────</w:t>
      </w:r>
    </w:p>
    <w:p w14:paraId="5C058B06" w14:textId="77777777" w:rsidR="00A82178" w:rsidRDefault="00A82178"/>
    <w:p w14:paraId="5BB3495C" w14:textId="77777777" w:rsidR="00A82178" w:rsidRDefault="00A82178">
      <w:r>
        <w:t xml:space="preserve">□ HTTPS activ  </w:t>
      </w:r>
    </w:p>
    <w:p w14:paraId="081222A5" w14:textId="77777777" w:rsidR="00A82178" w:rsidRDefault="00A82178">
      <w:r>
        <w:t xml:space="preserve">□ Fără expunere de chei / token-uri  </w:t>
      </w:r>
    </w:p>
    <w:p w14:paraId="3AC7CDB6" w14:textId="77777777" w:rsidR="00A82178" w:rsidRDefault="00A82178">
      <w:r>
        <w:t xml:space="preserve">□ Fără formulare neprotejate  </w:t>
      </w:r>
    </w:p>
    <w:p w14:paraId="1E2B9AAF" w14:textId="77777777" w:rsidR="00A82178" w:rsidRDefault="00A82178">
      <w:r>
        <w:t xml:space="preserve">□ Fără endpoint-uri ascunse  </w:t>
      </w:r>
    </w:p>
    <w:p w14:paraId="09D9DDB4" w14:textId="77777777" w:rsidR="00A82178" w:rsidRDefault="00A82178">
      <w:r>
        <w:t xml:space="preserve">□ Fără colectare excesivă de date  </w:t>
      </w:r>
    </w:p>
    <w:p w14:paraId="061B09BA" w14:textId="77777777" w:rsidR="00A82178" w:rsidRDefault="00A82178"/>
    <w:p w14:paraId="5650D50C" w14:textId="77777777" w:rsidR="00A82178" w:rsidRDefault="00A82178">
      <w:r>
        <w:t>────────────────────────────────────────</w:t>
      </w:r>
    </w:p>
    <w:p w14:paraId="760A1B34" w14:textId="77777777" w:rsidR="00A82178" w:rsidRDefault="00A82178" w:rsidP="00A82178">
      <w:pPr>
        <w:pStyle w:val="Listparagraf"/>
        <w:numPr>
          <w:ilvl w:val="0"/>
          <w:numId w:val="1"/>
        </w:numPr>
      </w:pPr>
      <w:r>
        <w:t>FORMULARE ȘI DATE</w:t>
      </w:r>
    </w:p>
    <w:p w14:paraId="7CC27EAA" w14:textId="77777777" w:rsidR="00A82178" w:rsidRDefault="00A82178">
      <w:r>
        <w:t>────────────────────────────────────────</w:t>
      </w:r>
    </w:p>
    <w:p w14:paraId="4C824BCC" w14:textId="77777777" w:rsidR="00A82178" w:rsidRDefault="00A82178"/>
    <w:p w14:paraId="3DA2BDAE" w14:textId="77777777" w:rsidR="00A82178" w:rsidRDefault="00A82178">
      <w:r>
        <w:t xml:space="preserve">□ Formularele colectează doar date minime  </w:t>
      </w:r>
    </w:p>
    <w:p w14:paraId="27539D9F" w14:textId="77777777" w:rsidR="00A82178" w:rsidRDefault="00A82178">
      <w:r>
        <w:t xml:space="preserve">□ Scopul colectării este explicit  </w:t>
      </w:r>
    </w:p>
    <w:p w14:paraId="4DD29555" w14:textId="77777777" w:rsidR="00A82178" w:rsidRDefault="00A82178">
      <w:r>
        <w:t xml:space="preserve">□ Fără câmpuri inutile  </w:t>
      </w:r>
    </w:p>
    <w:p w14:paraId="22B7BD0A" w14:textId="77777777" w:rsidR="00A82178" w:rsidRDefault="00A82178">
      <w:r>
        <w:t xml:space="preserve">□ Fără salvare locală necontrolată  </w:t>
      </w:r>
    </w:p>
    <w:p w14:paraId="7DDBF654" w14:textId="77777777" w:rsidR="00A82178" w:rsidRDefault="00A82178">
      <w:r>
        <w:t xml:space="preserve">□ GDPR respectat  </w:t>
      </w:r>
    </w:p>
    <w:p w14:paraId="7A860294" w14:textId="77777777" w:rsidR="00A82178" w:rsidRDefault="00A82178"/>
    <w:p w14:paraId="021DD098" w14:textId="77777777" w:rsidR="00A82178" w:rsidRDefault="00A82178">
      <w:r>
        <w:t>────────────────────────────────────────</w:t>
      </w:r>
    </w:p>
    <w:p w14:paraId="4CD80F31" w14:textId="77777777" w:rsidR="00A82178" w:rsidRDefault="00A82178" w:rsidP="00A82178">
      <w:pPr>
        <w:pStyle w:val="Listparagraf"/>
        <w:numPr>
          <w:ilvl w:val="0"/>
          <w:numId w:val="1"/>
        </w:numPr>
      </w:pPr>
      <w:r>
        <w:t>SEO ȘI VIZIBILITATE</w:t>
      </w:r>
    </w:p>
    <w:p w14:paraId="17CB9895" w14:textId="77777777" w:rsidR="00A82178" w:rsidRDefault="00A82178">
      <w:r>
        <w:t>────────────────────────────────────────</w:t>
      </w:r>
    </w:p>
    <w:p w14:paraId="78A94512" w14:textId="77777777" w:rsidR="00A82178" w:rsidRDefault="00A82178"/>
    <w:p w14:paraId="10CBC58B" w14:textId="77777777" w:rsidR="00A82178" w:rsidRDefault="00A82178">
      <w:r>
        <w:t xml:space="preserve">□ Titluri neutre, non-senzaționaliste  </w:t>
      </w:r>
    </w:p>
    <w:p w14:paraId="74661EAA" w14:textId="77777777" w:rsidR="00A82178" w:rsidRDefault="00A82178">
      <w:r>
        <w:t xml:space="preserve">□ Meta descrieri corecte  </w:t>
      </w:r>
    </w:p>
    <w:p w14:paraId="0CB3504E" w14:textId="77777777" w:rsidR="00A82178" w:rsidRDefault="00A82178">
      <w:r>
        <w:t xml:space="preserve">□ Fără keyword stuffing  </w:t>
      </w:r>
    </w:p>
    <w:p w14:paraId="561C6D11" w14:textId="77777777" w:rsidR="00A82178" w:rsidRDefault="00A82178">
      <w:r>
        <w:t xml:space="preserve">□ Fără inducerea ideii de serviciu activ  </w:t>
      </w:r>
    </w:p>
    <w:p w14:paraId="1B910FE0" w14:textId="77777777" w:rsidR="00A82178" w:rsidRDefault="00A82178"/>
    <w:p w14:paraId="271AD107" w14:textId="77777777" w:rsidR="00A82178" w:rsidRDefault="00A82178">
      <w:r>
        <w:t>────────────────────────────────────────</w:t>
      </w:r>
    </w:p>
    <w:p w14:paraId="4AD1CC6A" w14:textId="77777777" w:rsidR="00A82178" w:rsidRDefault="00A82178" w:rsidP="00A82178">
      <w:pPr>
        <w:pStyle w:val="Listparagraf"/>
        <w:numPr>
          <w:ilvl w:val="0"/>
          <w:numId w:val="1"/>
        </w:numPr>
      </w:pPr>
      <w:r>
        <w:t>VERSIONARE</w:t>
      </w:r>
    </w:p>
    <w:p w14:paraId="6D9BD44C" w14:textId="77777777" w:rsidR="00A82178" w:rsidRDefault="00A82178">
      <w:r>
        <w:t>────────────────────────────────────────</w:t>
      </w:r>
    </w:p>
    <w:p w14:paraId="0E2C66FE" w14:textId="77777777" w:rsidR="00A82178" w:rsidRDefault="00A82178"/>
    <w:p w14:paraId="5877C9A8" w14:textId="77777777" w:rsidR="00A82178" w:rsidRDefault="00A82178">
      <w:r>
        <w:t xml:space="preserve">□ Număr de versiune actualizat  </w:t>
      </w:r>
    </w:p>
    <w:p w14:paraId="06801265" w14:textId="77777777" w:rsidR="00A82178" w:rsidRDefault="00A82178">
      <w:r>
        <w:t xml:space="preserve">□ Changelog completat  </w:t>
      </w:r>
    </w:p>
    <w:p w14:paraId="7A4E506E" w14:textId="77777777" w:rsidR="00A82178" w:rsidRDefault="00A82178">
      <w:r>
        <w:t xml:space="preserve">□ Fișiere afectate documentate  </w:t>
      </w:r>
    </w:p>
    <w:p w14:paraId="29707E74" w14:textId="77777777" w:rsidR="00A82178" w:rsidRDefault="00A82178">
      <w:r>
        <w:t xml:space="preserve">□ Motivul modificării clar  </w:t>
      </w:r>
    </w:p>
    <w:p w14:paraId="5BAFF098" w14:textId="77777777" w:rsidR="00A82178" w:rsidRDefault="00A82178"/>
    <w:p w14:paraId="07ADE9DD" w14:textId="77777777" w:rsidR="00A82178" w:rsidRDefault="00A82178">
      <w:r>
        <w:t>────────────────────────────────────────</w:t>
      </w:r>
    </w:p>
    <w:p w14:paraId="35F17351" w14:textId="77777777" w:rsidR="00A82178" w:rsidRDefault="00A82178" w:rsidP="00A82178">
      <w:pPr>
        <w:pStyle w:val="Listparagraf"/>
        <w:numPr>
          <w:ilvl w:val="0"/>
          <w:numId w:val="1"/>
        </w:numPr>
      </w:pPr>
      <w:r>
        <w:t>TEST FINAL DE RISC</w:t>
      </w:r>
    </w:p>
    <w:p w14:paraId="0AE1AE77" w14:textId="77777777" w:rsidR="00A82178" w:rsidRDefault="00A82178">
      <w:r>
        <w:t>────────────────────────────────────────</w:t>
      </w:r>
    </w:p>
    <w:p w14:paraId="0EEEBC03" w14:textId="77777777" w:rsidR="00A82178" w:rsidRDefault="00A82178"/>
    <w:p w14:paraId="77AF7C14" w14:textId="77777777" w:rsidR="00A82178" w:rsidRDefault="00A82178">
      <w:r>
        <w:t>ÎNTREBARE OBLIGATORIE:</w:t>
      </w:r>
    </w:p>
    <w:p w14:paraId="223805ED" w14:textId="77777777" w:rsidR="00A82178" w:rsidRDefault="00A82178">
      <w:r>
        <w:t>„Poate acest site, în forma actuală, să fie interpretat ca serviciu activ?”</w:t>
      </w:r>
    </w:p>
    <w:p w14:paraId="5A4815E9" w14:textId="77777777" w:rsidR="00A82178" w:rsidRDefault="00A82178"/>
    <w:p w14:paraId="1A7D6A0F" w14:textId="77777777" w:rsidR="00A82178" w:rsidRDefault="00A82178">
      <w:r>
        <w:t xml:space="preserve">□ NU → Deploy permis  </w:t>
      </w:r>
    </w:p>
    <w:p w14:paraId="585A6FD4" w14:textId="77777777" w:rsidR="00A82178" w:rsidRDefault="00A82178">
      <w:r>
        <w:t>□ DA → Deploy BLOCAT, incident potențial</w:t>
      </w:r>
    </w:p>
    <w:p w14:paraId="20810291" w14:textId="77777777" w:rsidR="00A82178" w:rsidRDefault="00A82178"/>
    <w:p w14:paraId="104C3365" w14:textId="77777777" w:rsidR="00A82178" w:rsidRDefault="00A82178">
      <w:r>
        <w:t>────────────────────────────────────────</w:t>
      </w:r>
    </w:p>
    <w:p w14:paraId="565C5E71" w14:textId="77777777" w:rsidR="00A82178" w:rsidRDefault="00A82178" w:rsidP="00A82178">
      <w:pPr>
        <w:pStyle w:val="Listparagraf"/>
        <w:numPr>
          <w:ilvl w:val="0"/>
          <w:numId w:val="1"/>
        </w:numPr>
      </w:pPr>
      <w:r>
        <w:t>VALIDARE FINALĂ</w:t>
      </w:r>
    </w:p>
    <w:p w14:paraId="309FEA18" w14:textId="77777777" w:rsidR="00A82178" w:rsidRDefault="00A82178">
      <w:r>
        <w:t>────────────────────────────────────────</w:t>
      </w:r>
    </w:p>
    <w:p w14:paraId="01E47AC8" w14:textId="77777777" w:rsidR="00A82178" w:rsidRDefault="00A82178"/>
    <w:p w14:paraId="3546F8E3" w14:textId="77777777" w:rsidR="00A82178" w:rsidRDefault="00A82178">
      <w:r>
        <w:t xml:space="preserve">□ Validat de responsabil tehnic site  </w:t>
      </w:r>
    </w:p>
    <w:p w14:paraId="7EC6F913" w14:textId="77777777" w:rsidR="00A82178" w:rsidRDefault="00A82178">
      <w:r>
        <w:t xml:space="preserve">□ Validat de responsabil guvernanță  </w:t>
      </w:r>
    </w:p>
    <w:p w14:paraId="324E523A" w14:textId="77777777" w:rsidR="00A82178" w:rsidRDefault="00A82178">
      <w:r>
        <w:t xml:space="preserve">□ (Dacă e cazul) Validat legal/compliance  </w:t>
      </w:r>
    </w:p>
    <w:p w14:paraId="01B54C5F" w14:textId="77777777" w:rsidR="00A82178" w:rsidRDefault="00A82178"/>
    <w:p w14:paraId="233F8F10" w14:textId="77777777" w:rsidR="00A82178" w:rsidRDefault="00A82178">
      <w:r>
        <w:t>Fără toate validările → FĂRĂ DEPLOY</w:t>
      </w:r>
    </w:p>
    <w:p w14:paraId="58601548" w14:textId="77777777" w:rsidR="00A82178" w:rsidRDefault="00A82178"/>
    <w:p w14:paraId="791D4C09" w14:textId="77777777" w:rsidR="00A82178" w:rsidRDefault="00A82178">
      <w:r>
        <w:t>────────────────────────────────────────</w:t>
      </w:r>
    </w:p>
    <w:p w14:paraId="73FAF026" w14:textId="77777777" w:rsidR="00A82178" w:rsidRDefault="00A82178">
      <w:r>
        <w:t>CONCLUZIE</w:t>
      </w:r>
    </w:p>
    <w:p w14:paraId="7CDBDDCF" w14:textId="77777777" w:rsidR="00A82178" w:rsidRDefault="00A82178">
      <w:r>
        <w:t>────────────────────────────────────────</w:t>
      </w:r>
    </w:p>
    <w:p w14:paraId="19D93FB8" w14:textId="77777777" w:rsidR="00A82178" w:rsidRDefault="00A82178"/>
    <w:p w14:paraId="3E6E3083" w14:textId="77777777" w:rsidR="00A82178" w:rsidRDefault="00A82178">
      <w:r>
        <w:t>Acest checklist nu este o recomandare.</w:t>
      </w:r>
    </w:p>
    <w:p w14:paraId="2447F40C" w14:textId="77777777" w:rsidR="00A82178" w:rsidRDefault="00A82178">
      <w:r>
        <w:t>Este o barieră de siguranță instituțională.</w:t>
      </w:r>
    </w:p>
    <w:p w14:paraId="776A3DC2" w14:textId="77777777" w:rsidR="00A82178" w:rsidRDefault="00A82178"/>
    <w:p w14:paraId="41D02DAB" w14:textId="77777777" w:rsidR="00A82178" w:rsidRDefault="00A82178">
      <w:r>
        <w:t>Respectarea lui protejează:</w:t>
      </w:r>
    </w:p>
    <w:p w14:paraId="6A74CC10" w14:textId="77777777" w:rsidR="00A82178" w:rsidRDefault="00A82178" w:rsidP="00A82178">
      <w:pPr>
        <w:pStyle w:val="Listparagraf"/>
        <w:numPr>
          <w:ilvl w:val="0"/>
          <w:numId w:val="2"/>
        </w:numPr>
      </w:pPr>
      <w:r>
        <w:t>Proiectul DROPi</w:t>
      </w:r>
    </w:p>
    <w:p w14:paraId="1DC584F0" w14:textId="77777777" w:rsidR="00A82178" w:rsidRDefault="00A82178" w:rsidP="00A82178">
      <w:pPr>
        <w:pStyle w:val="Listparagraf"/>
        <w:numPr>
          <w:ilvl w:val="0"/>
          <w:numId w:val="2"/>
        </w:numPr>
      </w:pPr>
      <w:r>
        <w:t>Echipa</w:t>
      </w:r>
    </w:p>
    <w:p w14:paraId="3D89C015" w14:textId="77777777" w:rsidR="00A82178" w:rsidRDefault="00A82178" w:rsidP="00A82178">
      <w:pPr>
        <w:pStyle w:val="Listparagraf"/>
        <w:numPr>
          <w:ilvl w:val="0"/>
          <w:numId w:val="2"/>
        </w:numPr>
      </w:pPr>
      <w:r>
        <w:t>Relația cu autoritățile</w:t>
      </w:r>
    </w:p>
    <w:p w14:paraId="689AB7C0" w14:textId="77777777" w:rsidR="00A82178" w:rsidRDefault="00A82178" w:rsidP="00A82178">
      <w:pPr>
        <w:pStyle w:val="Listparagraf"/>
        <w:numPr>
          <w:ilvl w:val="0"/>
          <w:numId w:val="2"/>
        </w:numPr>
      </w:pPr>
      <w:r>
        <w:t>Viitorul investițional</w:t>
      </w:r>
    </w:p>
    <w:sectPr w:rsidR="00A82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B1FA6"/>
    <w:multiLevelType w:val="hybridMultilevel"/>
    <w:tmpl w:val="381E52A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D13366"/>
    <w:multiLevelType w:val="hybridMultilevel"/>
    <w:tmpl w:val="F74A85EC"/>
    <w:lvl w:ilvl="0" w:tplc="FFFFFFFF">
      <w:start w:val="13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031294">
    <w:abstractNumId w:val="0"/>
  </w:num>
  <w:num w:numId="2" w16cid:durableId="94595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78"/>
    <w:rsid w:val="00093839"/>
    <w:rsid w:val="00344A29"/>
    <w:rsid w:val="00A82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1A8304"/>
  <w15:chartTrackingRefBased/>
  <w15:docId w15:val="{DBC2262C-84C8-464B-92F8-936FD3B08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82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82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82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82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82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82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82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82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82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82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82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82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82178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82178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82178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82178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82178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8217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82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82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82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82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82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82178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8217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82178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82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82178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821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600</Words>
  <Characters>3480</Characters>
  <Application>Microsoft Office Word</Application>
  <DocSecurity>0</DocSecurity>
  <Lines>29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2026-01-25T21:56:00Z</dcterms:created>
  <dcterms:modified xsi:type="dcterms:W3CDTF">2026-01-25T21:56:00Z</dcterms:modified>
</cp:coreProperties>
</file>