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0050" w14:textId="77777777" w:rsidR="00946B2B" w:rsidRDefault="00946B2B">
      <w:r>
        <w:t>CHECKLIST 13.B — TESTARE DE INTEGRARE</w:t>
      </w:r>
    </w:p>
    <w:p w14:paraId="6BAABC00" w14:textId="77777777" w:rsidR="00946B2B" w:rsidRDefault="00946B2B">
      <w:r>
        <w:t>DROPi — MASTER PLAN CANONIC</w:t>
      </w:r>
    </w:p>
    <w:p w14:paraId="0FFB3C05" w14:textId="77777777" w:rsidR="00946B2B" w:rsidRDefault="00946B2B">
      <w:r>
        <w:t>Referință: Cap. 13 — Testare, QA &amp; Release Discipline</w:t>
      </w:r>
    </w:p>
    <w:p w14:paraId="343A5493" w14:textId="77777777" w:rsidR="00946B2B" w:rsidRDefault="00946B2B">
      <w:r>
        <w:t>Status: OBLIGATORIU / PASS–FAIL / AUDIT-READY</w:t>
      </w:r>
    </w:p>
    <w:p w14:paraId="3CCB4D31" w14:textId="77777777" w:rsidR="00946B2B" w:rsidRDefault="00946B2B"/>
    <w:p w14:paraId="5E5D16B5" w14:textId="77777777" w:rsidR="00946B2B" w:rsidRDefault="00946B2B">
      <w:r>
        <w:t>Acest checklist validează integrarea corectă între modulele critice</w:t>
      </w:r>
    </w:p>
    <w:p w14:paraId="343D09A7" w14:textId="77777777" w:rsidR="00946B2B" w:rsidRDefault="00946B2B">
      <w:r>
        <w:t>Ale sistemului DROPi. Orice FAIL blochează release-ul.</w:t>
      </w:r>
    </w:p>
    <w:p w14:paraId="24A814BA" w14:textId="77777777" w:rsidR="00946B2B" w:rsidRDefault="00946B2B"/>
    <w:p w14:paraId="5F2FDADE" w14:textId="77777777" w:rsidR="00946B2B" w:rsidRDefault="00946B2B">
      <w:r>
        <w:t>────────────────────────────────────────</w:t>
      </w:r>
    </w:p>
    <w:p w14:paraId="49EC526F" w14:textId="77777777" w:rsidR="00946B2B" w:rsidRDefault="00946B2B" w:rsidP="00946B2B">
      <w:pPr>
        <w:pStyle w:val="Listparagraf"/>
        <w:numPr>
          <w:ilvl w:val="0"/>
          <w:numId w:val="1"/>
        </w:numPr>
      </w:pPr>
      <w:r>
        <w:t>INTEGRARE APLICAȚIE ↔ DRONEPORT</w:t>
      </w:r>
    </w:p>
    <w:p w14:paraId="0A2359B9" w14:textId="77777777" w:rsidR="00946B2B" w:rsidRDefault="00946B2B">
      <w:r>
        <w:t>────────────────────────────────────────</w:t>
      </w:r>
    </w:p>
    <w:p w14:paraId="0935C92E" w14:textId="77777777" w:rsidR="00946B2B" w:rsidRDefault="00946B2B"/>
    <w:p w14:paraId="6F739B50" w14:textId="77777777" w:rsidR="00946B2B" w:rsidRDefault="00946B2B">
      <w:r>
        <w:t>□ Aplicația inițiază corect comenzi către DronePort</w:t>
      </w:r>
    </w:p>
    <w:p w14:paraId="411A2F58" w14:textId="77777777" w:rsidR="00946B2B" w:rsidRDefault="00946B2B">
      <w:r>
        <w:t>□ DronePort execută doar comenzi validate de aplicație</w:t>
      </w:r>
    </w:p>
    <w:p w14:paraId="2497105F" w14:textId="77777777" w:rsidR="00946B2B" w:rsidRDefault="00946B2B">
      <w:r>
        <w:t>□ Evenimentele DronePort sunt recepționate integral</w:t>
      </w:r>
    </w:p>
    <w:p w14:paraId="525BD857" w14:textId="77777777" w:rsidR="00946B2B" w:rsidRDefault="00946B2B">
      <w:r>
        <w:t>□ Erorile DronePort sunt propagate corect către aplicație</w:t>
      </w:r>
    </w:p>
    <w:p w14:paraId="2887548E" w14:textId="77777777" w:rsidR="00946B2B" w:rsidRDefault="00946B2B">
      <w:r>
        <w:t>□ Fallback-ul funcționează la pierdere conexiune</w:t>
      </w:r>
    </w:p>
    <w:p w14:paraId="6AC381FB" w14:textId="77777777" w:rsidR="00946B2B" w:rsidRDefault="00946B2B">
      <w:r>
        <w:t>□ Logarea evenimentelor este completă și corelată</w:t>
      </w:r>
    </w:p>
    <w:p w14:paraId="695E7570" w14:textId="77777777" w:rsidR="00946B2B" w:rsidRDefault="00946B2B"/>
    <w:p w14:paraId="67CC422C" w14:textId="77777777" w:rsidR="00946B2B" w:rsidRDefault="00946B2B">
      <w:r>
        <w:t>Nu este permis:</w:t>
      </w:r>
    </w:p>
    <w:p w14:paraId="22136ED3" w14:textId="77777777" w:rsidR="00946B2B" w:rsidRDefault="00946B2B" w:rsidP="00946B2B">
      <w:pPr>
        <w:pStyle w:val="Listparagraf"/>
        <w:numPr>
          <w:ilvl w:val="0"/>
          <w:numId w:val="2"/>
        </w:numPr>
      </w:pPr>
      <w:r>
        <w:t>Control direct DronePort din afara aplicației</w:t>
      </w:r>
    </w:p>
    <w:p w14:paraId="5E8F4A26" w14:textId="77777777" w:rsidR="00946B2B" w:rsidRDefault="00946B2B" w:rsidP="00946B2B">
      <w:pPr>
        <w:pStyle w:val="Listparagraf"/>
        <w:numPr>
          <w:ilvl w:val="0"/>
          <w:numId w:val="2"/>
        </w:numPr>
      </w:pPr>
      <w:r>
        <w:t>Execuție fără confirmare aplicație</w:t>
      </w:r>
    </w:p>
    <w:p w14:paraId="3A1C882B" w14:textId="77777777" w:rsidR="00946B2B" w:rsidRDefault="00946B2B"/>
    <w:p w14:paraId="73A0B6D4" w14:textId="77777777" w:rsidR="00946B2B" w:rsidRDefault="00946B2B">
      <w:r>
        <w:t>────────────────────────────────────────</w:t>
      </w:r>
    </w:p>
    <w:p w14:paraId="7792E1B7" w14:textId="77777777" w:rsidR="00946B2B" w:rsidRDefault="00946B2B" w:rsidP="00946B2B">
      <w:pPr>
        <w:pStyle w:val="Listparagraf"/>
        <w:numPr>
          <w:ilvl w:val="0"/>
          <w:numId w:val="1"/>
        </w:numPr>
      </w:pPr>
      <w:r>
        <w:t>INTEGRARE APLICAȚIE ↔ DSS (AI ASISTAT)</w:t>
      </w:r>
    </w:p>
    <w:p w14:paraId="58EA2FAD" w14:textId="77777777" w:rsidR="00946B2B" w:rsidRDefault="00946B2B">
      <w:r>
        <w:t>────────────────────────────────────────</w:t>
      </w:r>
    </w:p>
    <w:p w14:paraId="2B33E5FA" w14:textId="77777777" w:rsidR="00946B2B" w:rsidRDefault="00946B2B"/>
    <w:p w14:paraId="010A7167" w14:textId="77777777" w:rsidR="00946B2B" w:rsidRDefault="00946B2B">
      <w:r>
        <w:t>□ DSS primește datele necesare din aplicație</w:t>
      </w:r>
    </w:p>
    <w:p w14:paraId="08AD3E22" w14:textId="77777777" w:rsidR="00946B2B" w:rsidRDefault="00946B2B">
      <w:r>
        <w:t>□ DSS generează doar recomandări permise</w:t>
      </w:r>
    </w:p>
    <w:p w14:paraId="79355D4A" w14:textId="77777777" w:rsidR="00946B2B" w:rsidRDefault="00946B2B">
      <w:r>
        <w:t>□ Recomandările sunt afișate corect utilizatorului</w:t>
      </w:r>
    </w:p>
    <w:p w14:paraId="0F48DB68" w14:textId="77777777" w:rsidR="00946B2B" w:rsidRDefault="00946B2B">
      <w:r>
        <w:t>□ Confirmarea umană este obligatorie</w:t>
      </w:r>
    </w:p>
    <w:p w14:paraId="7915D5B5" w14:textId="77777777" w:rsidR="00946B2B" w:rsidRDefault="00946B2B">
      <w:r>
        <w:t>□ Respingerea recomandării nu penalizează fluxul</w:t>
      </w:r>
    </w:p>
    <w:p w14:paraId="55B4720B" w14:textId="77777777" w:rsidR="00946B2B" w:rsidRDefault="00946B2B">
      <w:r>
        <w:t>□ DSS nu execută nicio acțiune directă</w:t>
      </w:r>
    </w:p>
    <w:p w14:paraId="0688026A" w14:textId="77777777" w:rsidR="00946B2B" w:rsidRDefault="00946B2B"/>
    <w:p w14:paraId="2AD15DFF" w14:textId="77777777" w:rsidR="00946B2B" w:rsidRDefault="00946B2B">
      <w:r>
        <w:t>Verificare critică:</w:t>
      </w:r>
    </w:p>
    <w:p w14:paraId="3D0FD009" w14:textId="77777777" w:rsidR="00946B2B" w:rsidRDefault="00946B2B" w:rsidP="00946B2B">
      <w:pPr>
        <w:pStyle w:val="Listparagraf"/>
        <w:numPr>
          <w:ilvl w:val="0"/>
          <w:numId w:val="2"/>
        </w:numPr>
      </w:pPr>
      <w:r>
        <w:t>Nu există bucle autonome</w:t>
      </w:r>
    </w:p>
    <w:p w14:paraId="22ACBF4A" w14:textId="77777777" w:rsidR="00946B2B" w:rsidRDefault="00946B2B" w:rsidP="00946B2B">
      <w:pPr>
        <w:pStyle w:val="Listparagraf"/>
        <w:numPr>
          <w:ilvl w:val="0"/>
          <w:numId w:val="2"/>
        </w:numPr>
      </w:pPr>
      <w:r>
        <w:t>Nu există execuție AI fără om</w:t>
      </w:r>
    </w:p>
    <w:p w14:paraId="58334170" w14:textId="77777777" w:rsidR="00946B2B" w:rsidRDefault="00946B2B"/>
    <w:p w14:paraId="4162516F" w14:textId="77777777" w:rsidR="00946B2B" w:rsidRDefault="00946B2B">
      <w:r>
        <w:t>────────────────────────────────────────</w:t>
      </w:r>
    </w:p>
    <w:p w14:paraId="73DAF0CE" w14:textId="77777777" w:rsidR="00946B2B" w:rsidRDefault="00946B2B" w:rsidP="00946B2B">
      <w:pPr>
        <w:pStyle w:val="Listparagraf"/>
        <w:numPr>
          <w:ilvl w:val="0"/>
          <w:numId w:val="1"/>
        </w:numPr>
      </w:pPr>
      <w:r>
        <w:t>INTEGRARE APLICAȚIE ↔ AUDIT</w:t>
      </w:r>
    </w:p>
    <w:p w14:paraId="3154F4BD" w14:textId="77777777" w:rsidR="00946B2B" w:rsidRDefault="00946B2B">
      <w:r>
        <w:t>────────────────────────────────────────</w:t>
      </w:r>
    </w:p>
    <w:p w14:paraId="233DD1B3" w14:textId="77777777" w:rsidR="00946B2B" w:rsidRDefault="00946B2B"/>
    <w:p w14:paraId="15A28E1B" w14:textId="77777777" w:rsidR="00946B2B" w:rsidRDefault="00946B2B">
      <w:r>
        <w:t>□ Toate acțiunile aplicației sunt logate</w:t>
      </w:r>
    </w:p>
    <w:p w14:paraId="18325FA1" w14:textId="77777777" w:rsidR="00946B2B" w:rsidRDefault="00946B2B">
      <w:r>
        <w:t>□ Tranzițiile de stare sunt logate</w:t>
      </w:r>
    </w:p>
    <w:p w14:paraId="5F8B5158" w14:textId="77777777" w:rsidR="00946B2B" w:rsidRDefault="00946B2B">
      <w:r>
        <w:t>□ Deciziile DSS sunt logate cu rezultat</w:t>
      </w:r>
    </w:p>
    <w:p w14:paraId="7EBC7D19" w14:textId="77777777" w:rsidR="00946B2B" w:rsidRDefault="00946B2B">
      <w:r>
        <w:t>□ Intervențiile pilotului sunt logate</w:t>
      </w:r>
    </w:p>
    <w:p w14:paraId="20182A03" w14:textId="77777777" w:rsidR="00946B2B" w:rsidRDefault="00946B2B">
      <w:r>
        <w:t>□ Log-urile sunt timestampate (UTC)</w:t>
      </w:r>
    </w:p>
    <w:p w14:paraId="5A106737" w14:textId="77777777" w:rsidR="00946B2B" w:rsidRDefault="00946B2B">
      <w:r>
        <w:t>□ Corelarea multi-sursă funcționează</w:t>
      </w:r>
    </w:p>
    <w:p w14:paraId="425496AD" w14:textId="77777777" w:rsidR="00946B2B" w:rsidRDefault="00946B2B"/>
    <w:p w14:paraId="422541B1" w14:textId="77777777" w:rsidR="00946B2B" w:rsidRDefault="00946B2B">
      <w:r>
        <w:t>Audit incomplet = FAIL.</w:t>
      </w:r>
    </w:p>
    <w:p w14:paraId="2A55EAC9" w14:textId="77777777" w:rsidR="00946B2B" w:rsidRDefault="00946B2B"/>
    <w:p w14:paraId="3D1CDF6F" w14:textId="77777777" w:rsidR="00946B2B" w:rsidRDefault="00946B2B">
      <w:r>
        <w:t>────────────────────────────────────────</w:t>
      </w:r>
    </w:p>
    <w:p w14:paraId="17B48AEE" w14:textId="77777777" w:rsidR="00946B2B" w:rsidRDefault="00946B2B" w:rsidP="00946B2B">
      <w:pPr>
        <w:pStyle w:val="Listparagraf"/>
        <w:numPr>
          <w:ilvl w:val="0"/>
          <w:numId w:val="1"/>
        </w:numPr>
      </w:pPr>
      <w:r>
        <w:t>CONSISTENȚĂ INTER-MODULE</w:t>
      </w:r>
    </w:p>
    <w:p w14:paraId="04428BA1" w14:textId="77777777" w:rsidR="00946B2B" w:rsidRDefault="00946B2B">
      <w:r>
        <w:t>────────────────────────────────────────</w:t>
      </w:r>
    </w:p>
    <w:p w14:paraId="07F357B0" w14:textId="77777777" w:rsidR="00946B2B" w:rsidRDefault="00946B2B"/>
    <w:p w14:paraId="1D77B742" w14:textId="77777777" w:rsidR="00946B2B" w:rsidRDefault="00946B2B">
      <w:r>
        <w:t>□ Aceeași acțiune produce aceleași log-uri</w:t>
      </w:r>
    </w:p>
    <w:p w14:paraId="14BE1AEC" w14:textId="77777777" w:rsidR="00946B2B" w:rsidRDefault="00946B2B">
      <w:r>
        <w:t>□ Nu există evenimente pierdute</w:t>
      </w:r>
    </w:p>
    <w:p w14:paraId="5C1B8F32" w14:textId="77777777" w:rsidR="00946B2B" w:rsidRDefault="00946B2B">
      <w:r>
        <w:t>□ Ordinea evenimentelor este corectă</w:t>
      </w:r>
    </w:p>
    <w:p w14:paraId="28516B99" w14:textId="77777777" w:rsidR="00946B2B" w:rsidRDefault="00946B2B">
      <w:r>
        <w:t>□ Datele sunt sincronizate între module</w:t>
      </w:r>
    </w:p>
    <w:p w14:paraId="56999EC7" w14:textId="77777777" w:rsidR="00946B2B" w:rsidRDefault="00946B2B"/>
    <w:p w14:paraId="5E6D1C19" w14:textId="77777777" w:rsidR="00946B2B" w:rsidRDefault="00946B2B">
      <w:r>
        <w:t>────────────────────────────────────────</w:t>
      </w:r>
    </w:p>
    <w:p w14:paraId="1ADBC2D3" w14:textId="77777777" w:rsidR="00946B2B" w:rsidRDefault="00946B2B" w:rsidP="00946B2B">
      <w:pPr>
        <w:pStyle w:val="Listparagraf"/>
        <w:numPr>
          <w:ilvl w:val="0"/>
          <w:numId w:val="1"/>
        </w:numPr>
      </w:pPr>
      <w:r>
        <w:t>GESTIONARE ERORI DE INTEGRARE</w:t>
      </w:r>
    </w:p>
    <w:p w14:paraId="7BCDE706" w14:textId="77777777" w:rsidR="00946B2B" w:rsidRDefault="00946B2B">
      <w:r>
        <w:t>────────────────────────────────────────</w:t>
      </w:r>
    </w:p>
    <w:p w14:paraId="2524D13C" w14:textId="77777777" w:rsidR="00946B2B" w:rsidRDefault="00946B2B"/>
    <w:p w14:paraId="107BAE9C" w14:textId="77777777" w:rsidR="00946B2B" w:rsidRDefault="00946B2B">
      <w:r>
        <w:t>□ Erorile sunt detectate rapid</w:t>
      </w:r>
    </w:p>
    <w:p w14:paraId="73E658E8" w14:textId="77777777" w:rsidR="00946B2B" w:rsidRDefault="00946B2B">
      <w:r>
        <w:t>□ Erorile sunt propagate controlat</w:t>
      </w:r>
    </w:p>
    <w:p w14:paraId="66EDABFF" w14:textId="77777777" w:rsidR="00946B2B" w:rsidRDefault="00946B2B">
      <w:r>
        <w:t>□ Sistemul intră în fallback unde este necesar</w:t>
      </w:r>
    </w:p>
    <w:p w14:paraId="46EC4F3F" w14:textId="77777777" w:rsidR="00946B2B" w:rsidRDefault="00946B2B">
      <w:r>
        <w:t>□ Utilizatorul primește feedback clar</w:t>
      </w:r>
    </w:p>
    <w:p w14:paraId="72A8F628" w14:textId="77777777" w:rsidR="00946B2B" w:rsidRDefault="00946B2B">
      <w:r>
        <w:t>□ Incidentul este documentat</w:t>
      </w:r>
    </w:p>
    <w:p w14:paraId="56F8474E" w14:textId="77777777" w:rsidR="00946B2B" w:rsidRDefault="00946B2B"/>
    <w:p w14:paraId="0DD44F09" w14:textId="77777777" w:rsidR="00946B2B" w:rsidRDefault="00946B2B">
      <w:r>
        <w:t>────────────────────────────────────────</w:t>
      </w:r>
    </w:p>
    <w:p w14:paraId="24E8BBA0" w14:textId="77777777" w:rsidR="00946B2B" w:rsidRDefault="00946B2B" w:rsidP="00946B2B">
      <w:pPr>
        <w:pStyle w:val="Listparagraf"/>
        <w:numPr>
          <w:ilvl w:val="0"/>
          <w:numId w:val="1"/>
        </w:numPr>
      </w:pPr>
      <w:r>
        <w:t>CRITERII PASS / FAIL</w:t>
      </w:r>
    </w:p>
    <w:p w14:paraId="0F72BB2D" w14:textId="77777777" w:rsidR="00946B2B" w:rsidRDefault="00946B2B">
      <w:r>
        <w:t>────────────────────────────────────────</w:t>
      </w:r>
    </w:p>
    <w:p w14:paraId="3F835CDA" w14:textId="77777777" w:rsidR="00946B2B" w:rsidRDefault="00946B2B"/>
    <w:p w14:paraId="2D8DF72E" w14:textId="77777777" w:rsidR="00946B2B" w:rsidRDefault="00946B2B">
      <w:r>
        <w:t>PASS:</w:t>
      </w:r>
    </w:p>
    <w:p w14:paraId="3A506D56" w14:textId="77777777" w:rsidR="00946B2B" w:rsidRDefault="00946B2B" w:rsidP="00946B2B">
      <w:pPr>
        <w:pStyle w:val="Listparagraf"/>
        <w:numPr>
          <w:ilvl w:val="0"/>
          <w:numId w:val="2"/>
        </w:numPr>
      </w:pPr>
      <w:r>
        <w:t>Toate integrările funcționează corect</w:t>
      </w:r>
    </w:p>
    <w:p w14:paraId="3A7F5CFA" w14:textId="77777777" w:rsidR="00946B2B" w:rsidRDefault="00946B2B" w:rsidP="00946B2B">
      <w:pPr>
        <w:pStyle w:val="Listparagraf"/>
        <w:numPr>
          <w:ilvl w:val="0"/>
          <w:numId w:val="2"/>
        </w:numPr>
      </w:pPr>
      <w:r>
        <w:t>Nu există execuții neautorizate</w:t>
      </w:r>
    </w:p>
    <w:p w14:paraId="431EA967" w14:textId="77777777" w:rsidR="00946B2B" w:rsidRDefault="00946B2B" w:rsidP="00946B2B">
      <w:pPr>
        <w:pStyle w:val="Listparagraf"/>
        <w:numPr>
          <w:ilvl w:val="0"/>
          <w:numId w:val="2"/>
        </w:numPr>
      </w:pPr>
      <w:r>
        <w:t>Logarea este completă și corelată</w:t>
      </w:r>
    </w:p>
    <w:p w14:paraId="0A55B24F" w14:textId="77777777" w:rsidR="00946B2B" w:rsidRDefault="00946B2B"/>
    <w:p w14:paraId="14A624AB" w14:textId="77777777" w:rsidR="00946B2B" w:rsidRDefault="00946B2B">
      <w:r>
        <w:t>FAIL:</w:t>
      </w:r>
    </w:p>
    <w:p w14:paraId="44D96ECA" w14:textId="77777777" w:rsidR="00946B2B" w:rsidRDefault="00946B2B" w:rsidP="00946B2B">
      <w:pPr>
        <w:pStyle w:val="Listparagraf"/>
        <w:numPr>
          <w:ilvl w:val="0"/>
          <w:numId w:val="2"/>
        </w:numPr>
      </w:pPr>
      <w:r>
        <w:t>Orice execuție fără control</w:t>
      </w:r>
    </w:p>
    <w:p w14:paraId="647C1DD6" w14:textId="77777777" w:rsidR="00946B2B" w:rsidRDefault="00946B2B" w:rsidP="00946B2B">
      <w:pPr>
        <w:pStyle w:val="Listparagraf"/>
        <w:numPr>
          <w:ilvl w:val="0"/>
          <w:numId w:val="2"/>
        </w:numPr>
      </w:pPr>
      <w:r>
        <w:t>Orice lipsă de log</w:t>
      </w:r>
    </w:p>
    <w:p w14:paraId="08918E83" w14:textId="77777777" w:rsidR="00946B2B" w:rsidRDefault="00946B2B" w:rsidP="00946B2B">
      <w:pPr>
        <w:pStyle w:val="Listparagraf"/>
        <w:numPr>
          <w:ilvl w:val="0"/>
          <w:numId w:val="2"/>
        </w:numPr>
      </w:pPr>
      <w:r>
        <w:t>Orice buclă autonomă</w:t>
      </w:r>
    </w:p>
    <w:p w14:paraId="5314DD0E" w14:textId="77777777" w:rsidR="00946B2B" w:rsidRDefault="00946B2B"/>
    <w:p w14:paraId="62713508" w14:textId="77777777" w:rsidR="00946B2B" w:rsidRDefault="00946B2B">
      <w:r>
        <w:t>────────────────────────────────────────</w:t>
      </w:r>
    </w:p>
    <w:p w14:paraId="2C0C50AB" w14:textId="77777777" w:rsidR="00946B2B" w:rsidRDefault="00946B2B" w:rsidP="00946B2B">
      <w:pPr>
        <w:pStyle w:val="Listparagraf"/>
        <w:numPr>
          <w:ilvl w:val="0"/>
          <w:numId w:val="1"/>
        </w:numPr>
      </w:pPr>
      <w:r>
        <w:t>VALIDARE FINALĂ</w:t>
      </w:r>
    </w:p>
    <w:p w14:paraId="6F7F8503" w14:textId="77777777" w:rsidR="00946B2B" w:rsidRDefault="00946B2B">
      <w:r>
        <w:t>────────────────────────────────────────</w:t>
      </w:r>
    </w:p>
    <w:p w14:paraId="0A1EBC94" w14:textId="77777777" w:rsidR="00946B2B" w:rsidRDefault="00946B2B"/>
    <w:p w14:paraId="5835303D" w14:textId="77777777" w:rsidR="00946B2B" w:rsidRDefault="00946B2B">
      <w:r>
        <w:t>Tester:</w:t>
      </w:r>
    </w:p>
    <w:p w14:paraId="0B887007" w14:textId="77777777" w:rsidR="00946B2B" w:rsidRDefault="00946B2B">
      <w:r>
        <w:t>Dată:</w:t>
      </w:r>
    </w:p>
    <w:p w14:paraId="0C3E642F" w14:textId="77777777" w:rsidR="00946B2B" w:rsidRDefault="00946B2B">
      <w:r>
        <w:t>Mediu testare (STAGING):</w:t>
      </w:r>
    </w:p>
    <w:p w14:paraId="509615EC" w14:textId="77777777" w:rsidR="00946B2B" w:rsidRDefault="00946B2B">
      <w:r>
        <w:t>Rezultat: □ PASS  □ FAIL</w:t>
      </w:r>
    </w:p>
    <w:p w14:paraId="28D3D714" w14:textId="77777777" w:rsidR="00946B2B" w:rsidRDefault="00946B2B"/>
    <w:p w14:paraId="61EED3A9" w14:textId="77777777" w:rsidR="00946B2B" w:rsidRDefault="00946B2B">
      <w:r>
        <w:t>Aprobat QA:</w:t>
      </w:r>
    </w:p>
    <w:p w14:paraId="223AD97B" w14:textId="77777777" w:rsidR="00946B2B" w:rsidRDefault="00946B2B">
      <w:r>
        <w:t>Nume:</w:t>
      </w:r>
    </w:p>
    <w:p w14:paraId="46B60A6A" w14:textId="77777777" w:rsidR="00946B2B" w:rsidRDefault="00946B2B">
      <w:r>
        <w:t>Semnătură:</w:t>
      </w:r>
    </w:p>
    <w:p w14:paraId="50BA7054" w14:textId="77777777" w:rsidR="00946B2B" w:rsidRDefault="00946B2B"/>
    <w:p w14:paraId="1B742EF8" w14:textId="77777777" w:rsidR="00946B2B" w:rsidRDefault="00946B2B">
      <w:r>
        <w:t>────────────────────────────────────────</w:t>
      </w:r>
    </w:p>
    <w:p w14:paraId="533A9B83" w14:textId="77777777" w:rsidR="00946B2B" w:rsidRDefault="00946B2B">
      <w:r>
        <w:t>CONCLUZIE</w:t>
      </w:r>
    </w:p>
    <w:p w14:paraId="0A6CCC02" w14:textId="77777777" w:rsidR="00946B2B" w:rsidRDefault="00946B2B">
      <w:r>
        <w:t>────────────────────────────────────────</w:t>
      </w:r>
    </w:p>
    <w:p w14:paraId="0ADB0CEC" w14:textId="77777777" w:rsidR="00946B2B" w:rsidRDefault="00946B2B"/>
    <w:p w14:paraId="108B62F3" w14:textId="77777777" w:rsidR="00946B2B" w:rsidRDefault="00946B2B">
      <w:r>
        <w:t>Testarea de integrare DROPi garantează că</w:t>
      </w:r>
    </w:p>
    <w:p w14:paraId="4E5FB402" w14:textId="77777777" w:rsidR="00946B2B" w:rsidRDefault="00946B2B">
      <w:r>
        <w:t>Modulele nu doar funcționează individual,</w:t>
      </w:r>
    </w:p>
    <w:p w14:paraId="48897F40" w14:textId="77777777" w:rsidR="00946B2B" w:rsidRDefault="00946B2B">
      <w:r>
        <w:t>Ci cooperează controlat și auditabil.</w:t>
      </w:r>
    </w:p>
    <w:p w14:paraId="5DE3A1E0" w14:textId="77777777" w:rsidR="00946B2B" w:rsidRDefault="00946B2B"/>
    <w:p w14:paraId="00C5F03C" w14:textId="77777777" w:rsidR="00946B2B" w:rsidRDefault="00946B2B">
      <w:r>
        <w:t>Integrare fără control = risc sistemic.</w:t>
      </w:r>
    </w:p>
    <w:sectPr w:rsidR="00946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A6BA1"/>
    <w:multiLevelType w:val="hybridMultilevel"/>
    <w:tmpl w:val="868883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940D3"/>
    <w:multiLevelType w:val="hybridMultilevel"/>
    <w:tmpl w:val="2E8612AC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986991">
    <w:abstractNumId w:val="0"/>
  </w:num>
  <w:num w:numId="2" w16cid:durableId="313460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2B"/>
    <w:rsid w:val="00946B2B"/>
    <w:rsid w:val="00DB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05D53"/>
  <w15:chartTrackingRefBased/>
  <w15:docId w15:val="{D640E054-1A0D-654A-AB46-CEA5454D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46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46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46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46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46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46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46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46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46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46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46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46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46B2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46B2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46B2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46B2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46B2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46B2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46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46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46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46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46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46B2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46B2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46B2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46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46B2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46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432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2026-01-26T16:27:00Z</dcterms:created>
  <dcterms:modified xsi:type="dcterms:W3CDTF">2026-01-26T16:27:00Z</dcterms:modified>
</cp:coreProperties>
</file>