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03D1" w14:textId="77777777" w:rsidR="00CA076A" w:rsidRDefault="00CA076A">
      <w:pPr>
        <w:rPr>
          <w:lang w:val="ro-RO"/>
        </w:rPr>
      </w:pPr>
      <w:r>
        <w:rPr>
          <w:lang w:val="ro-RO"/>
        </w:rPr>
        <w:t>ANEXA 8.C — FALLBACK &amp; INTERVENȚIE</w:t>
      </w:r>
    </w:p>
    <w:p w14:paraId="1A252F49" w14:textId="77777777" w:rsidR="00CA076A" w:rsidRDefault="00CA076A">
      <w:r>
        <w:t>SCENARII OPERAȚIONALE</w:t>
      </w:r>
    </w:p>
    <w:p w14:paraId="1F93CC81" w14:textId="77777777" w:rsidR="00CA076A" w:rsidRDefault="00CA076A">
      <w:r>
        <w:t>DROPi — MASTER PLAN CANONIC</w:t>
      </w:r>
    </w:p>
    <w:p w14:paraId="04192132" w14:textId="77777777" w:rsidR="00CA076A" w:rsidRDefault="00CA076A"/>
    <w:p w14:paraId="531B34B5" w14:textId="77777777" w:rsidR="00CA076A" w:rsidRDefault="00CA076A">
      <w:r>
        <w:t>SCENARII DE FALLBACK:</w:t>
      </w:r>
    </w:p>
    <w:p w14:paraId="55C1F0C6" w14:textId="77777777" w:rsidR="00CA076A" w:rsidRDefault="00CA076A"/>
    <w:p w14:paraId="0C3EC0C9" w14:textId="77777777" w:rsidR="00CA076A" w:rsidRDefault="00CA076A">
      <w:r>
        <w:t>• Pilot indisponibil</w:t>
      </w:r>
    </w:p>
    <w:p w14:paraId="5E76A53A" w14:textId="77777777" w:rsidR="00CA076A" w:rsidRDefault="00CA076A">
      <w:r>
        <w:t xml:space="preserve">  → realocare</w:t>
      </w:r>
    </w:p>
    <w:p w14:paraId="08AD837B" w14:textId="77777777" w:rsidR="00CA076A" w:rsidRDefault="00CA076A">
      <w:r>
        <w:t xml:space="preserve">  → anulare controlată</w:t>
      </w:r>
    </w:p>
    <w:p w14:paraId="0399BE42" w14:textId="77777777" w:rsidR="00CA076A" w:rsidRDefault="00CA076A"/>
    <w:p w14:paraId="3C24A2C6" w14:textId="77777777" w:rsidR="00CA076A" w:rsidRDefault="00CA076A">
      <w:r>
        <w:t>• Problemă tehnică dronă</w:t>
      </w:r>
    </w:p>
    <w:p w14:paraId="648553A1" w14:textId="77777777" w:rsidR="00CA076A" w:rsidRDefault="00CA076A">
      <w:r>
        <w:t xml:space="preserve">  → oprire zbor</w:t>
      </w:r>
    </w:p>
    <w:p w14:paraId="69E62F30" w14:textId="77777777" w:rsidR="00CA076A" w:rsidRDefault="00CA076A">
      <w:r>
        <w:t xml:space="preserve">  → redirecționare DronePort</w:t>
      </w:r>
    </w:p>
    <w:p w14:paraId="3EAD2D43" w14:textId="77777777" w:rsidR="00CA076A" w:rsidRDefault="00CA076A"/>
    <w:p w14:paraId="14AE419A" w14:textId="77777777" w:rsidR="00CA076A" w:rsidRDefault="00CA076A">
      <w:r>
        <w:t>• Recomandare DSS neconformă</w:t>
      </w:r>
    </w:p>
    <w:p w14:paraId="7C1777C0" w14:textId="77777777" w:rsidR="00CA076A" w:rsidRDefault="00CA076A">
      <w:r>
        <w:t xml:space="preserve">  → ignorare</w:t>
      </w:r>
    </w:p>
    <w:p w14:paraId="2B59F38B" w14:textId="77777777" w:rsidR="00CA076A" w:rsidRDefault="00CA076A">
      <w:r>
        <w:t xml:space="preserve">  → escaladare umană</w:t>
      </w:r>
    </w:p>
    <w:p w14:paraId="34E0D976" w14:textId="77777777" w:rsidR="00CA076A" w:rsidRDefault="00CA076A"/>
    <w:p w14:paraId="31036606" w14:textId="77777777" w:rsidR="00CA076A" w:rsidRDefault="00CA076A">
      <w:r>
        <w:t>• Incident de siguranță</w:t>
      </w:r>
    </w:p>
    <w:p w14:paraId="6A6DCC11" w14:textId="77777777" w:rsidR="00CA076A" w:rsidRDefault="00CA076A">
      <w:r>
        <w:t xml:space="preserve">  → stop imediat</w:t>
      </w:r>
    </w:p>
    <w:p w14:paraId="113AAADB" w14:textId="77777777" w:rsidR="00CA076A" w:rsidRDefault="00CA076A">
      <w:r>
        <w:t xml:space="preserve">  → raport incident</w:t>
      </w:r>
    </w:p>
    <w:p w14:paraId="12B93EA5" w14:textId="77777777" w:rsidR="00CA076A" w:rsidRDefault="00CA076A">
      <w:r>
        <w:t xml:space="preserve">  → blocare temporară zonă</w:t>
      </w:r>
    </w:p>
    <w:p w14:paraId="67A5046C" w14:textId="77777777" w:rsidR="00CA076A" w:rsidRDefault="00CA076A"/>
    <w:p w14:paraId="40A7A430" w14:textId="77777777" w:rsidR="00CA076A" w:rsidRDefault="00CA076A">
      <w:r>
        <w:t>REGULI:</w:t>
      </w:r>
    </w:p>
    <w:p w14:paraId="7A529010" w14:textId="77777777" w:rsidR="00CA076A" w:rsidRDefault="00CA076A" w:rsidP="00CA076A">
      <w:pPr>
        <w:pStyle w:val="Listparagraf"/>
        <w:numPr>
          <w:ilvl w:val="0"/>
          <w:numId w:val="1"/>
        </w:numPr>
      </w:pPr>
      <w:r>
        <w:t>Fallback-ul este prioritar față de finalizare</w:t>
      </w:r>
    </w:p>
    <w:p w14:paraId="4C6DB2B8" w14:textId="77777777" w:rsidR="00CA076A" w:rsidRDefault="00CA076A" w:rsidP="00CA076A">
      <w:pPr>
        <w:pStyle w:val="Listparagraf"/>
        <w:numPr>
          <w:ilvl w:val="0"/>
          <w:numId w:val="1"/>
        </w:numPr>
      </w:pPr>
      <w:r>
        <w:t>Intervenția umană are prioritate</w:t>
      </w:r>
    </w:p>
    <w:p w14:paraId="276E0EE4" w14:textId="77777777" w:rsidR="00CA076A" w:rsidRDefault="00CA076A" w:rsidP="00CA076A">
      <w:pPr>
        <w:pStyle w:val="Listparagraf"/>
        <w:numPr>
          <w:ilvl w:val="0"/>
          <w:numId w:val="1"/>
        </w:numPr>
      </w:pPr>
      <w:r>
        <w:t>Fiecare fallback este logat</w:t>
      </w:r>
    </w:p>
    <w:p w14:paraId="443E16B2" w14:textId="77777777" w:rsidR="00CA076A" w:rsidRDefault="00CA076A" w:rsidP="00CA076A">
      <w:pPr>
        <w:pStyle w:val="Listparagraf"/>
        <w:numPr>
          <w:ilvl w:val="0"/>
          <w:numId w:val="1"/>
        </w:numPr>
      </w:pPr>
      <w:r>
        <w:t>Fallback-ul este testat periodic</w:t>
      </w:r>
    </w:p>
    <w:p w14:paraId="1CF98AA6" w14:textId="77777777" w:rsidR="00CA076A" w:rsidRDefault="00CA076A"/>
    <w:p w14:paraId="2C48CFEF" w14:textId="77777777" w:rsidR="00CA076A" w:rsidRDefault="00CA076A">
      <w:r>
        <w:t>Fallback-ul este mecanism de siguranță, nu excepție.</w:t>
      </w:r>
    </w:p>
    <w:sectPr w:rsidR="00CA0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835D6F"/>
    <w:multiLevelType w:val="hybridMultilevel"/>
    <w:tmpl w:val="D4FE9E44"/>
    <w:lvl w:ilvl="0" w:tplc="FFFFFFFF">
      <w:start w:val="7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042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6A"/>
    <w:rsid w:val="0003205A"/>
    <w:rsid w:val="00917059"/>
    <w:rsid w:val="00CA0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658121"/>
  <w15:chartTrackingRefBased/>
  <w15:docId w15:val="{BD7135E5-D498-814A-995C-1A10DBA2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A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A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A0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A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A0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A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A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A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A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A0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A0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A0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A076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A076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A076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A076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A076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A076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A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A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A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A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A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A076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A076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A076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A0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A076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A0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507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2026-01-26T06:47:00Z</dcterms:created>
  <dcterms:modified xsi:type="dcterms:W3CDTF">2026-01-26T06:47:00Z</dcterms:modified>
</cp:coreProperties>
</file>