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75" w:rsidRPr="00E92619" w:rsidRDefault="00552E71" w:rsidP="00552E71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E92619">
        <w:rPr>
          <w:sz w:val="36"/>
          <w:szCs w:val="36"/>
        </w:rPr>
        <w:t xml:space="preserve">INFORME </w:t>
      </w:r>
      <w:r w:rsidR="00766781">
        <w:rPr>
          <w:sz w:val="36"/>
          <w:szCs w:val="36"/>
        </w:rPr>
        <w:t>DE RESULTADOS DE LA ESTIMACION</w:t>
      </w:r>
      <w:bookmarkStart w:id="0" w:name="_GoBack"/>
      <w:bookmarkEnd w:id="0"/>
    </w:p>
    <w:p w:rsidR="00E70475" w:rsidRDefault="00E70475" w:rsidP="00E70475"/>
    <w:p w:rsidR="00E70475" w:rsidRDefault="00E70475" w:rsidP="00E70475">
      <w:r>
        <w:t>FECHA DE INFORME: 18/09/2015</w:t>
      </w:r>
    </w:p>
    <w:p w:rsidR="00552E71" w:rsidRDefault="00E70475" w:rsidP="00552E71">
      <w:r>
        <w:rPr>
          <w:noProof/>
          <w:lang w:eastAsia="es-ES"/>
        </w:rPr>
        <w:drawing>
          <wp:inline distT="0" distB="0" distL="0" distR="0" wp14:anchorId="1314BB3E" wp14:editId="1D60068D">
            <wp:extent cx="5400040" cy="441649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E71" w:rsidSect="00E70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A4DA7"/>
    <w:multiLevelType w:val="hybridMultilevel"/>
    <w:tmpl w:val="41B29B90"/>
    <w:lvl w:ilvl="0" w:tplc="E6E8E7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6A"/>
    <w:rsid w:val="00094312"/>
    <w:rsid w:val="00445F6A"/>
    <w:rsid w:val="004D7E39"/>
    <w:rsid w:val="00552E71"/>
    <w:rsid w:val="00766781"/>
    <w:rsid w:val="00A63D05"/>
    <w:rsid w:val="00AD66CF"/>
    <w:rsid w:val="00E70475"/>
    <w:rsid w:val="00E9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9CFF7-4BDC-4CB2-8540-E94A30FC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55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5</cp:revision>
  <dcterms:created xsi:type="dcterms:W3CDTF">2015-12-15T15:42:00Z</dcterms:created>
  <dcterms:modified xsi:type="dcterms:W3CDTF">2016-01-09T10:04:00Z</dcterms:modified>
</cp:coreProperties>
</file>