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rFonts w:hint="eastAsia"/>
          <w:sz w:val="28"/>
        </w:rPr>
      </w:pPr>
      <w:r w:rsidRPr="00785556">
        <w:rPr>
          <w:rFonts w:hint="eastAsia"/>
          <w:b/>
          <w:color w:val="FF0000"/>
          <w:sz w:val="28"/>
        </w:rPr>
        <w:t>名不副实</w:t>
      </w:r>
      <w:r>
        <w:rPr>
          <w:rFonts w:hint="eastAsia"/>
          <w:sz w:val="28"/>
        </w:rPr>
        <w:t>：名声或名义和实际不相符</w:t>
      </w:r>
    </w:p>
    <w:p w:rsidR="008B54AA" w:rsidRDefault="008B54AA">
      <w:pPr>
        <w:rPr>
          <w:rFonts w:hint="eastAsia"/>
          <w:sz w:val="28"/>
        </w:rPr>
      </w:pPr>
    </w:p>
    <w:p w:rsidR="008B54AA" w:rsidRPr="00A84274" w:rsidRDefault="008B54AA">
      <w:pPr>
        <w:rPr>
          <w:rFonts w:hint="eastAsia"/>
          <w:b/>
          <w:sz w:val="28"/>
        </w:rPr>
      </w:pPr>
      <w:r w:rsidRPr="00A84274">
        <w:rPr>
          <w:rFonts w:hint="eastAsia"/>
          <w:b/>
          <w:sz w:val="28"/>
        </w:rPr>
        <w:t>经典真题五：</w:t>
      </w:r>
    </w:p>
    <w:p w:rsidR="008B54AA" w:rsidRDefault="008B54AA">
      <w:pPr>
        <w:rPr>
          <w:rFonts w:hint="eastAsia"/>
          <w:sz w:val="28"/>
        </w:rPr>
      </w:pPr>
      <w:r w:rsidRPr="00F439C4">
        <w:rPr>
          <w:rFonts w:hint="eastAsia"/>
          <w:b/>
          <w:color w:val="FF0000"/>
          <w:sz w:val="28"/>
        </w:rPr>
        <w:t>遵照</w:t>
      </w:r>
      <w:r>
        <w:rPr>
          <w:rFonts w:hint="eastAsia"/>
          <w:sz w:val="28"/>
        </w:rPr>
        <w:t>，遵循：依照</w:t>
      </w:r>
    </w:p>
    <w:p w:rsidR="008B54AA" w:rsidRDefault="008B54AA">
      <w:pPr>
        <w:rPr>
          <w:rFonts w:hint="eastAsia"/>
          <w:sz w:val="28"/>
        </w:rPr>
      </w:pPr>
      <w:r w:rsidRPr="00F439C4">
        <w:rPr>
          <w:rFonts w:hint="eastAsia"/>
          <w:b/>
          <w:color w:val="FF0000"/>
          <w:sz w:val="28"/>
        </w:rPr>
        <w:t>遵从</w:t>
      </w:r>
      <w:r>
        <w:rPr>
          <w:rFonts w:hint="eastAsia"/>
          <w:sz w:val="28"/>
        </w:rPr>
        <w:t>：遵照并服从</w:t>
      </w:r>
    </w:p>
    <w:p w:rsidR="008B54AA" w:rsidRDefault="008B54AA">
      <w:pPr>
        <w:rPr>
          <w:rFonts w:hint="eastAsia"/>
          <w:sz w:val="28"/>
        </w:rPr>
      </w:pPr>
      <w:r w:rsidRPr="00F439C4">
        <w:rPr>
          <w:rFonts w:hint="eastAsia"/>
          <w:b/>
          <w:color w:val="FF0000"/>
          <w:sz w:val="28"/>
        </w:rPr>
        <w:t>遵守</w:t>
      </w:r>
      <w:r>
        <w:rPr>
          <w:rFonts w:hint="eastAsia"/>
          <w:sz w:val="28"/>
        </w:rPr>
        <w:t>：依照规定行动，不违背</w:t>
      </w:r>
    </w:p>
    <w:p w:rsidR="008B54AA" w:rsidRDefault="008B54AA">
      <w:pPr>
        <w:rPr>
          <w:rFonts w:hint="eastAsia"/>
          <w:sz w:val="28"/>
        </w:rPr>
      </w:pPr>
      <w:r w:rsidRPr="00F439C4">
        <w:rPr>
          <w:rFonts w:hint="eastAsia"/>
          <w:b/>
          <w:color w:val="FF0000"/>
          <w:sz w:val="28"/>
        </w:rPr>
        <w:t>目标，目的</w:t>
      </w:r>
      <w:r>
        <w:rPr>
          <w:rFonts w:hint="eastAsia"/>
          <w:sz w:val="28"/>
        </w:rPr>
        <w:t>：想要达到的境地</w:t>
      </w:r>
    </w:p>
    <w:p w:rsidR="008B54AA" w:rsidRDefault="008B54AA">
      <w:pPr>
        <w:rPr>
          <w:rFonts w:hint="eastAsia"/>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rFonts w:hint="eastAsia"/>
          <w:sz w:val="28"/>
        </w:rPr>
      </w:pPr>
      <w:r w:rsidRPr="00F439C4">
        <w:rPr>
          <w:rFonts w:hint="eastAsia"/>
          <w:b/>
          <w:color w:val="FF0000"/>
          <w:sz w:val="28"/>
        </w:rPr>
        <w:t>遨游</w:t>
      </w:r>
      <w:r>
        <w:rPr>
          <w:rFonts w:hint="eastAsia"/>
          <w:sz w:val="28"/>
        </w:rPr>
        <w:t>：搭配遨游太空</w:t>
      </w:r>
    </w:p>
    <w:p w:rsidR="008B54AA" w:rsidRDefault="008B54AA">
      <w:pPr>
        <w:rPr>
          <w:rFonts w:hint="eastAsia"/>
          <w:sz w:val="28"/>
        </w:rPr>
      </w:pPr>
      <w:r w:rsidRPr="00F439C4">
        <w:rPr>
          <w:rFonts w:hint="eastAsia"/>
          <w:b/>
          <w:color w:val="FF0000"/>
          <w:sz w:val="28"/>
        </w:rPr>
        <w:t>翱翔，腾空</w:t>
      </w:r>
      <w:r>
        <w:rPr>
          <w:rFonts w:hint="eastAsia"/>
          <w:sz w:val="28"/>
        </w:rPr>
        <w:t>：翱翔更有飞翔的特点</w:t>
      </w:r>
    </w:p>
    <w:p w:rsidR="008B54AA" w:rsidRDefault="008B54AA">
      <w:pPr>
        <w:rPr>
          <w:rFonts w:hint="eastAsia"/>
          <w:sz w:val="28"/>
        </w:rPr>
      </w:pPr>
      <w:r w:rsidRPr="001444FE">
        <w:rPr>
          <w:rFonts w:hint="eastAsia"/>
          <w:b/>
          <w:color w:val="FF0000"/>
          <w:sz w:val="28"/>
        </w:rPr>
        <w:lastRenderedPageBreak/>
        <w:t>后果</w:t>
      </w:r>
      <w:r>
        <w:rPr>
          <w:rFonts w:hint="eastAsia"/>
          <w:sz w:val="28"/>
        </w:rPr>
        <w:t>：多指不好的结果</w:t>
      </w:r>
    </w:p>
    <w:p w:rsidR="008B54AA" w:rsidRDefault="008B54AA">
      <w:pPr>
        <w:rPr>
          <w:rFonts w:hint="eastAsia"/>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rFonts w:hint="eastAsia"/>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rFonts w:hint="eastAsia"/>
          <w:sz w:val="28"/>
        </w:rPr>
      </w:pPr>
      <w:r w:rsidRPr="001444FE">
        <w:rPr>
          <w:rFonts w:hint="eastAsia"/>
          <w:b/>
          <w:color w:val="FF0000"/>
          <w:sz w:val="28"/>
        </w:rPr>
        <w:t>泥沙俱下</w:t>
      </w:r>
      <w:r>
        <w:rPr>
          <w:rFonts w:hint="eastAsia"/>
          <w:sz w:val="28"/>
        </w:rPr>
        <w:t>：好的坏的混杂在一起（同时到来）</w:t>
      </w:r>
    </w:p>
    <w:p w:rsidR="008B54AA" w:rsidRDefault="008B54AA">
      <w:pPr>
        <w:rPr>
          <w:rFonts w:hint="eastAsia"/>
          <w:sz w:val="28"/>
        </w:rPr>
      </w:pPr>
      <w:r w:rsidRPr="001444FE">
        <w:rPr>
          <w:rFonts w:hint="eastAsia"/>
          <w:b/>
          <w:color w:val="FF0000"/>
          <w:sz w:val="28"/>
        </w:rPr>
        <w:t>纷至沓来</w:t>
      </w:r>
      <w:r>
        <w:rPr>
          <w:rFonts w:hint="eastAsia"/>
          <w:sz w:val="28"/>
        </w:rPr>
        <w:t>：一个接一个来</w:t>
      </w:r>
    </w:p>
    <w:p w:rsidR="008B54AA" w:rsidRDefault="008B54AA">
      <w:pPr>
        <w:rPr>
          <w:rFonts w:hint="eastAsia"/>
          <w:sz w:val="28"/>
        </w:rPr>
      </w:pPr>
      <w:r w:rsidRPr="001444FE">
        <w:rPr>
          <w:rFonts w:hint="eastAsia"/>
          <w:b/>
          <w:color w:val="FF0000"/>
          <w:sz w:val="28"/>
        </w:rPr>
        <w:t>风起云涌</w:t>
      </w:r>
      <w:r>
        <w:rPr>
          <w:rFonts w:hint="eastAsia"/>
          <w:sz w:val="28"/>
        </w:rPr>
        <w:t>：指新事物，事物相继兴起，声势浩大</w:t>
      </w:r>
    </w:p>
    <w:p w:rsidR="008B54AA" w:rsidRDefault="008B54AA">
      <w:pPr>
        <w:rPr>
          <w:rFonts w:hint="eastAsia"/>
          <w:sz w:val="28"/>
        </w:rPr>
      </w:pPr>
      <w:r w:rsidRPr="001444FE">
        <w:rPr>
          <w:rFonts w:hint="eastAsia"/>
          <w:b/>
          <w:color w:val="FF0000"/>
          <w:sz w:val="28"/>
        </w:rPr>
        <w:t>此起彼伏</w:t>
      </w:r>
      <w:r>
        <w:rPr>
          <w:rFonts w:hint="eastAsia"/>
          <w:sz w:val="28"/>
        </w:rPr>
        <w:t>：这里起来，哪里落下</w:t>
      </w:r>
    </w:p>
    <w:p w:rsidR="005932B0" w:rsidRDefault="005932B0">
      <w:pPr>
        <w:rPr>
          <w:rFonts w:hint="eastAsia"/>
          <w:sz w:val="28"/>
        </w:rPr>
      </w:pPr>
      <w:r w:rsidRPr="001444FE">
        <w:rPr>
          <w:rFonts w:hint="eastAsia"/>
          <w:b/>
          <w:color w:val="FF0000"/>
          <w:sz w:val="28"/>
        </w:rPr>
        <w:t>东山再起</w:t>
      </w:r>
      <w:r>
        <w:rPr>
          <w:rFonts w:hint="eastAsia"/>
          <w:sz w:val="28"/>
        </w:rPr>
        <w:t>：失势之后又重新得势</w:t>
      </w:r>
    </w:p>
    <w:p w:rsidR="005932B0" w:rsidRDefault="005932B0">
      <w:pPr>
        <w:rPr>
          <w:rFonts w:hint="eastAsia"/>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rFonts w:hint="eastAsia"/>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rFonts w:hint="eastAsia"/>
          <w:sz w:val="28"/>
        </w:rPr>
      </w:pPr>
      <w:r w:rsidRPr="001444FE">
        <w:rPr>
          <w:rFonts w:hint="eastAsia"/>
          <w:b/>
          <w:color w:val="FF0000"/>
          <w:sz w:val="28"/>
        </w:rPr>
        <w:t>卷土重来</w:t>
      </w:r>
      <w:r>
        <w:rPr>
          <w:rFonts w:hint="eastAsia"/>
          <w:sz w:val="28"/>
        </w:rPr>
        <w:t>：失败之后，重新恢复势力</w:t>
      </w:r>
    </w:p>
    <w:p w:rsidR="005932B0" w:rsidRDefault="005932B0">
      <w:pPr>
        <w:rPr>
          <w:rFonts w:hint="eastAsia"/>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rFonts w:hint="eastAsia"/>
          <w:sz w:val="28"/>
        </w:rPr>
      </w:pPr>
      <w:r w:rsidRPr="001444FE">
        <w:rPr>
          <w:rFonts w:hint="eastAsia"/>
          <w:b/>
          <w:color w:val="FF0000"/>
          <w:sz w:val="28"/>
        </w:rPr>
        <w:t>死灰复燃</w:t>
      </w:r>
      <w:r>
        <w:rPr>
          <w:rFonts w:hint="eastAsia"/>
          <w:sz w:val="28"/>
        </w:rPr>
        <w:t>：已经消失的恶势力又重新活动起来</w:t>
      </w:r>
    </w:p>
    <w:p w:rsidR="005932B0" w:rsidRDefault="005932B0">
      <w:pPr>
        <w:rPr>
          <w:rFonts w:hint="eastAsia"/>
          <w:sz w:val="28"/>
        </w:rPr>
      </w:pPr>
      <w:r w:rsidRPr="001444FE">
        <w:rPr>
          <w:rFonts w:hint="eastAsia"/>
          <w:b/>
          <w:color w:val="FF0000"/>
          <w:sz w:val="28"/>
        </w:rPr>
        <w:t>披沙拣金</w:t>
      </w:r>
      <w:r>
        <w:rPr>
          <w:rFonts w:hint="eastAsia"/>
          <w:sz w:val="28"/>
        </w:rPr>
        <w:t>：从大量的东西中选取精华</w:t>
      </w:r>
    </w:p>
    <w:p w:rsidR="005932B0" w:rsidRDefault="005932B0">
      <w:pPr>
        <w:rPr>
          <w:rFonts w:hint="eastAsia"/>
          <w:sz w:val="28"/>
        </w:rPr>
      </w:pPr>
      <w:r w:rsidRPr="001444FE">
        <w:rPr>
          <w:rFonts w:hint="eastAsia"/>
          <w:b/>
          <w:color w:val="FF0000"/>
          <w:sz w:val="28"/>
        </w:rPr>
        <w:t>置若罔闻</w:t>
      </w:r>
      <w:r>
        <w:rPr>
          <w:rFonts w:hint="eastAsia"/>
          <w:sz w:val="28"/>
        </w:rPr>
        <w:t>：放在一边不管，像没听到一样</w:t>
      </w:r>
    </w:p>
    <w:p w:rsidR="005932B0" w:rsidRDefault="005932B0">
      <w:pPr>
        <w:rPr>
          <w:rFonts w:hint="eastAsia"/>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rFonts w:hint="eastAsia"/>
          <w:sz w:val="28"/>
        </w:rPr>
      </w:pPr>
      <w:r w:rsidRPr="00B66304">
        <w:rPr>
          <w:rFonts w:hint="eastAsia"/>
          <w:b/>
          <w:color w:val="FF0000"/>
          <w:sz w:val="28"/>
        </w:rPr>
        <w:t>如鱼得水</w:t>
      </w:r>
      <w:r>
        <w:rPr>
          <w:rFonts w:hint="eastAsia"/>
          <w:sz w:val="28"/>
        </w:rPr>
        <w:t>：找到了适合自己的人或环境</w:t>
      </w:r>
    </w:p>
    <w:p w:rsidR="005932B0" w:rsidRDefault="005932B0">
      <w:pPr>
        <w:rPr>
          <w:rFonts w:hint="eastAsia"/>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rFonts w:hint="eastAsia"/>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rFonts w:hint="eastAsia"/>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rFonts w:hint="eastAsia"/>
          <w:sz w:val="28"/>
        </w:rPr>
      </w:pPr>
      <w:r w:rsidRPr="00B66304">
        <w:rPr>
          <w:rFonts w:hint="eastAsia"/>
          <w:b/>
          <w:color w:val="FF0000"/>
          <w:sz w:val="28"/>
        </w:rPr>
        <w:t>渊源</w:t>
      </w:r>
      <w:r>
        <w:rPr>
          <w:rFonts w:hint="eastAsia"/>
          <w:sz w:val="28"/>
        </w:rPr>
        <w:t>：源流，本源</w:t>
      </w:r>
    </w:p>
    <w:p w:rsidR="005932B0" w:rsidRDefault="005932B0">
      <w:pPr>
        <w:rPr>
          <w:rFonts w:hint="eastAsia"/>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rFonts w:hint="eastAsia"/>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rFonts w:hint="eastAsia"/>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rFonts w:hint="eastAsia"/>
          <w:sz w:val="28"/>
        </w:rPr>
      </w:pPr>
      <w:r w:rsidRPr="00B66304">
        <w:rPr>
          <w:rFonts w:hint="eastAsia"/>
          <w:b/>
          <w:color w:val="FF0000"/>
          <w:sz w:val="28"/>
        </w:rPr>
        <w:t>理所当然，一视同仁</w:t>
      </w:r>
      <w:r>
        <w:rPr>
          <w:rFonts w:hint="eastAsia"/>
          <w:sz w:val="28"/>
        </w:rPr>
        <w:t>：对象都是人</w:t>
      </w:r>
    </w:p>
    <w:p w:rsidR="00DD256B" w:rsidRDefault="00DD256B">
      <w:pPr>
        <w:rPr>
          <w:rFonts w:hint="eastAsia"/>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rFonts w:hint="eastAsia"/>
          <w:sz w:val="28"/>
        </w:rPr>
      </w:pPr>
    </w:p>
    <w:p w:rsidR="008B54AA" w:rsidRPr="008B54AA" w:rsidRDefault="008B54AA">
      <w:pPr>
        <w:rPr>
          <w:sz w:val="28"/>
        </w:rPr>
      </w:pPr>
    </w:p>
    <w:p w:rsidR="0032244B" w:rsidRPr="008B54AA" w:rsidRDefault="0032244B">
      <w:pPr>
        <w:rPr>
          <w:sz w:val="28"/>
        </w:rPr>
      </w:pPr>
    </w:p>
    <w:sectPr w:rsidR="0032244B" w:rsidRPr="008B54AA"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80C" w:rsidRDefault="002C280C" w:rsidP="00B74235">
      <w:r>
        <w:separator/>
      </w:r>
    </w:p>
  </w:endnote>
  <w:endnote w:type="continuationSeparator" w:id="0">
    <w:p w:rsidR="002C280C" w:rsidRDefault="002C280C"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80C" w:rsidRDefault="002C280C" w:rsidP="00B74235">
      <w:r>
        <w:separator/>
      </w:r>
    </w:p>
  </w:footnote>
  <w:footnote w:type="continuationSeparator" w:id="0">
    <w:p w:rsidR="002C280C" w:rsidRDefault="002C280C"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122253"/>
    <w:rsid w:val="001444FE"/>
    <w:rsid w:val="00153E13"/>
    <w:rsid w:val="00173A7E"/>
    <w:rsid w:val="00190364"/>
    <w:rsid w:val="001D6D24"/>
    <w:rsid w:val="002B181B"/>
    <w:rsid w:val="002C280C"/>
    <w:rsid w:val="0032244B"/>
    <w:rsid w:val="00466120"/>
    <w:rsid w:val="004D5D31"/>
    <w:rsid w:val="004D5D32"/>
    <w:rsid w:val="005932B0"/>
    <w:rsid w:val="005A5EEE"/>
    <w:rsid w:val="00626300"/>
    <w:rsid w:val="0064385A"/>
    <w:rsid w:val="00785556"/>
    <w:rsid w:val="007A6DCD"/>
    <w:rsid w:val="00801DAF"/>
    <w:rsid w:val="00844C2D"/>
    <w:rsid w:val="00887E24"/>
    <w:rsid w:val="008B54AA"/>
    <w:rsid w:val="008B57F3"/>
    <w:rsid w:val="00957D14"/>
    <w:rsid w:val="009607CF"/>
    <w:rsid w:val="009926AF"/>
    <w:rsid w:val="00996B55"/>
    <w:rsid w:val="00A60C37"/>
    <w:rsid w:val="00A84274"/>
    <w:rsid w:val="00B42689"/>
    <w:rsid w:val="00B505A3"/>
    <w:rsid w:val="00B5314F"/>
    <w:rsid w:val="00B66304"/>
    <w:rsid w:val="00B74235"/>
    <w:rsid w:val="00B82344"/>
    <w:rsid w:val="00C01EC0"/>
    <w:rsid w:val="00CA276B"/>
    <w:rsid w:val="00CE07FE"/>
    <w:rsid w:val="00D13F0A"/>
    <w:rsid w:val="00D91DE8"/>
    <w:rsid w:val="00DD256B"/>
    <w:rsid w:val="00DF42FB"/>
    <w:rsid w:val="00E272CB"/>
    <w:rsid w:val="00E40FED"/>
    <w:rsid w:val="00E42894"/>
    <w:rsid w:val="00E75C1A"/>
    <w:rsid w:val="00ED7B59"/>
    <w:rsid w:val="00F439C4"/>
    <w:rsid w:val="00F75296"/>
    <w:rsid w:val="00F9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36</cp:revision>
  <dcterms:created xsi:type="dcterms:W3CDTF">2018-07-02T13:14:00Z</dcterms:created>
  <dcterms:modified xsi:type="dcterms:W3CDTF">2018-07-09T14:20:00Z</dcterms:modified>
</cp:coreProperties>
</file>