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66158D">
      <w:pPr>
        <w:ind w:left="420" w:firstLine="420"/>
        <w:rPr>
          <w:b/>
          <w:sz w:val="28"/>
        </w:rPr>
      </w:pPr>
      <w:bookmarkStart w:id="0" w:name="_GoBack"/>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proofErr w:type="spellStart"/>
      <w:r>
        <w:rPr>
          <w:b/>
          <w:color w:val="FF0000"/>
          <w:sz w:val="28"/>
        </w:rPr>
        <w:t>qing</w:t>
      </w:r>
      <w:proofErr w:type="spellEnd"/>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rFonts w:hint="eastAsia"/>
          <w:sz w:val="28"/>
        </w:rPr>
      </w:pPr>
      <w:r w:rsidRPr="00046C3F">
        <w:rPr>
          <w:rFonts w:hint="eastAsia"/>
          <w:b/>
          <w:color w:val="FF0000"/>
          <w:sz w:val="28"/>
        </w:rPr>
        <w:t>关怀</w:t>
      </w:r>
      <w:r>
        <w:rPr>
          <w:rFonts w:hint="eastAsia"/>
          <w:sz w:val="28"/>
        </w:rPr>
        <w:t>：关心他人</w:t>
      </w:r>
    </w:p>
    <w:p w:rsidR="0066158D" w:rsidRDefault="0066158D" w:rsidP="003C6EB7">
      <w:pPr>
        <w:rPr>
          <w:rFonts w:hint="eastAsia"/>
          <w:sz w:val="28"/>
        </w:rPr>
      </w:pPr>
    </w:p>
    <w:p w:rsidR="0066158D" w:rsidRDefault="0066158D" w:rsidP="003C6EB7">
      <w:pPr>
        <w:rPr>
          <w:rFonts w:hint="eastAsia"/>
          <w:sz w:val="28"/>
        </w:rPr>
      </w:pPr>
    </w:p>
    <w:p w:rsidR="0066158D" w:rsidRPr="00BC0FF9" w:rsidRDefault="0066158D" w:rsidP="003C6EB7">
      <w:pPr>
        <w:rPr>
          <w:rFonts w:hint="eastAsia"/>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rFonts w:hint="eastAsia"/>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rFonts w:hint="eastAsia"/>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rFonts w:hint="eastAsia"/>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rFonts w:hint="eastAsia"/>
          <w:sz w:val="28"/>
        </w:rPr>
      </w:pPr>
      <w:r w:rsidRPr="00094CF5">
        <w:rPr>
          <w:rFonts w:hint="eastAsia"/>
          <w:b/>
          <w:color w:val="FF0000"/>
          <w:sz w:val="28"/>
        </w:rPr>
        <w:t>会当凌绝顶，一览众山小</w:t>
      </w:r>
      <w:r>
        <w:rPr>
          <w:rFonts w:hint="eastAsia"/>
          <w:sz w:val="28"/>
        </w:rPr>
        <w:t>：山东泰山</w:t>
      </w:r>
    </w:p>
    <w:p w:rsidR="00AC6C15" w:rsidRDefault="00AC6C15" w:rsidP="003C6EB7">
      <w:pPr>
        <w:rPr>
          <w:rFonts w:hint="eastAsia"/>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rFonts w:hint="eastAsia"/>
          <w:sz w:val="28"/>
        </w:rPr>
      </w:pPr>
      <w:r w:rsidRPr="00C24CDF">
        <w:rPr>
          <w:rFonts w:hint="eastAsia"/>
          <w:b/>
          <w:color w:val="FF0000"/>
          <w:sz w:val="28"/>
        </w:rPr>
        <w:t>二十四桥明月夜，玉人何处教吹箫</w:t>
      </w:r>
      <w:r>
        <w:rPr>
          <w:rFonts w:hint="eastAsia"/>
          <w:sz w:val="28"/>
        </w:rPr>
        <w:t>：</w:t>
      </w:r>
      <w:proofErr w:type="gramStart"/>
      <w:r>
        <w:rPr>
          <w:rFonts w:hint="eastAsia"/>
          <w:sz w:val="28"/>
        </w:rPr>
        <w:t>瘦州西湖</w:t>
      </w:r>
      <w:proofErr w:type="gramEnd"/>
    </w:p>
    <w:p w:rsidR="00AC6C15" w:rsidRDefault="00AC6C15" w:rsidP="003C6EB7">
      <w:pPr>
        <w:rPr>
          <w:rFonts w:hint="eastAsia"/>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rFonts w:hint="eastAsia"/>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rFonts w:hint="eastAsia"/>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rFonts w:hint="eastAsia"/>
          <w:sz w:val="28"/>
        </w:rPr>
      </w:pPr>
      <w:r w:rsidRPr="00762EED">
        <w:rPr>
          <w:rFonts w:hint="eastAsia"/>
          <w:b/>
          <w:color w:val="FF0000"/>
          <w:sz w:val="28"/>
        </w:rPr>
        <w:t>泾渭分明</w:t>
      </w:r>
      <w:r>
        <w:rPr>
          <w:rFonts w:hint="eastAsia"/>
          <w:sz w:val="28"/>
        </w:rPr>
        <w:t>：比喻界限清楚或分是非分明</w:t>
      </w:r>
    </w:p>
    <w:p w:rsidR="00B56217" w:rsidRDefault="00B56217" w:rsidP="003C6EB7">
      <w:pPr>
        <w:rPr>
          <w:rFonts w:hint="eastAsia"/>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rFonts w:hint="eastAsia"/>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rFonts w:hint="eastAsia"/>
          <w:sz w:val="28"/>
        </w:rPr>
      </w:pPr>
      <w:r w:rsidRPr="00724578">
        <w:rPr>
          <w:rFonts w:hint="eastAsia"/>
          <w:b/>
          <w:color w:val="FF0000"/>
          <w:sz w:val="28"/>
        </w:rPr>
        <w:t>宿愿</w:t>
      </w:r>
      <w:r>
        <w:rPr>
          <w:rFonts w:hint="eastAsia"/>
          <w:sz w:val="28"/>
        </w:rPr>
        <w:t>：侧重于愿望</w:t>
      </w:r>
    </w:p>
    <w:p w:rsidR="000734A4" w:rsidRDefault="000734A4" w:rsidP="003C6EB7">
      <w:pPr>
        <w:rPr>
          <w:rFonts w:hint="eastAsia"/>
          <w:sz w:val="28"/>
        </w:rPr>
      </w:pPr>
      <w:r w:rsidRPr="00D07D37">
        <w:rPr>
          <w:rFonts w:hint="eastAsia"/>
          <w:b/>
          <w:color w:val="FF0000"/>
          <w:sz w:val="28"/>
        </w:rPr>
        <w:t>宿命</w:t>
      </w:r>
      <w:r>
        <w:rPr>
          <w:rFonts w:hint="eastAsia"/>
          <w:sz w:val="28"/>
        </w:rPr>
        <w:t>：侧重于命运</w:t>
      </w:r>
    </w:p>
    <w:p w:rsidR="00A50745" w:rsidRDefault="00A50745" w:rsidP="003C6EB7">
      <w:pPr>
        <w:rPr>
          <w:rFonts w:hint="eastAsia"/>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rFonts w:hint="eastAsia"/>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bookmarkEnd w:id="0"/>
    <w:p w:rsidR="003C6EB7" w:rsidRPr="003C6EB7" w:rsidRDefault="003C6EB7" w:rsidP="003C6EB7"/>
    <w:sectPr w:rsidR="003C6EB7" w:rsidRPr="003C6EB7"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7C87" w:rsidRDefault="00727C87" w:rsidP="00B74235">
      <w:r>
        <w:separator/>
      </w:r>
    </w:p>
  </w:endnote>
  <w:endnote w:type="continuationSeparator" w:id="0">
    <w:p w:rsidR="00727C87" w:rsidRDefault="00727C87"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7C87" w:rsidRDefault="00727C87" w:rsidP="00B74235">
      <w:r>
        <w:separator/>
      </w:r>
    </w:p>
  </w:footnote>
  <w:footnote w:type="continuationSeparator" w:id="0">
    <w:p w:rsidR="00727C87" w:rsidRDefault="00727C87"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5388"/>
    <w:rsid w:val="000061DD"/>
    <w:rsid w:val="00007A01"/>
    <w:rsid w:val="00012ED4"/>
    <w:rsid w:val="000132B1"/>
    <w:rsid w:val="00015CAB"/>
    <w:rsid w:val="00017A7D"/>
    <w:rsid w:val="0002287D"/>
    <w:rsid w:val="000231C0"/>
    <w:rsid w:val="00025128"/>
    <w:rsid w:val="00030415"/>
    <w:rsid w:val="00030974"/>
    <w:rsid w:val="00030BF3"/>
    <w:rsid w:val="00031C9A"/>
    <w:rsid w:val="00032632"/>
    <w:rsid w:val="000370B0"/>
    <w:rsid w:val="00044F97"/>
    <w:rsid w:val="00045292"/>
    <w:rsid w:val="00045E27"/>
    <w:rsid w:val="00046C3F"/>
    <w:rsid w:val="0005626E"/>
    <w:rsid w:val="00057CD9"/>
    <w:rsid w:val="00060B3B"/>
    <w:rsid w:val="00061AEF"/>
    <w:rsid w:val="00063978"/>
    <w:rsid w:val="000645A6"/>
    <w:rsid w:val="000659CD"/>
    <w:rsid w:val="0006648A"/>
    <w:rsid w:val="000734A4"/>
    <w:rsid w:val="000756DD"/>
    <w:rsid w:val="00077695"/>
    <w:rsid w:val="00077738"/>
    <w:rsid w:val="00077F92"/>
    <w:rsid w:val="00084EBC"/>
    <w:rsid w:val="0009231E"/>
    <w:rsid w:val="00094CF5"/>
    <w:rsid w:val="000A1660"/>
    <w:rsid w:val="000A4BD2"/>
    <w:rsid w:val="000B1666"/>
    <w:rsid w:val="000B3911"/>
    <w:rsid w:val="000C1503"/>
    <w:rsid w:val="000C41C4"/>
    <w:rsid w:val="000C429E"/>
    <w:rsid w:val="000C48F0"/>
    <w:rsid w:val="000D23D2"/>
    <w:rsid w:val="000D2E0E"/>
    <w:rsid w:val="000E087F"/>
    <w:rsid w:val="000E1F7A"/>
    <w:rsid w:val="000E3033"/>
    <w:rsid w:val="000E34FD"/>
    <w:rsid w:val="000E3967"/>
    <w:rsid w:val="000E3C4B"/>
    <w:rsid w:val="000E7E9E"/>
    <w:rsid w:val="00101EB3"/>
    <w:rsid w:val="00106BD5"/>
    <w:rsid w:val="001076B2"/>
    <w:rsid w:val="00107A1D"/>
    <w:rsid w:val="00111B9C"/>
    <w:rsid w:val="00114B4E"/>
    <w:rsid w:val="00116C78"/>
    <w:rsid w:val="001179EB"/>
    <w:rsid w:val="00122253"/>
    <w:rsid w:val="00124A69"/>
    <w:rsid w:val="001423DE"/>
    <w:rsid w:val="001444FE"/>
    <w:rsid w:val="00146806"/>
    <w:rsid w:val="0014714F"/>
    <w:rsid w:val="0015259C"/>
    <w:rsid w:val="00153E13"/>
    <w:rsid w:val="00154BA3"/>
    <w:rsid w:val="00155BD4"/>
    <w:rsid w:val="001631EB"/>
    <w:rsid w:val="001676F6"/>
    <w:rsid w:val="001679D1"/>
    <w:rsid w:val="00167E71"/>
    <w:rsid w:val="001718AB"/>
    <w:rsid w:val="001735EF"/>
    <w:rsid w:val="00173A7E"/>
    <w:rsid w:val="00173E62"/>
    <w:rsid w:val="00174D5C"/>
    <w:rsid w:val="001831DA"/>
    <w:rsid w:val="00190364"/>
    <w:rsid w:val="0019581A"/>
    <w:rsid w:val="001A0750"/>
    <w:rsid w:val="001A1179"/>
    <w:rsid w:val="001A13AA"/>
    <w:rsid w:val="001A6773"/>
    <w:rsid w:val="001A67E3"/>
    <w:rsid w:val="001B6504"/>
    <w:rsid w:val="001C1C41"/>
    <w:rsid w:val="001C2D17"/>
    <w:rsid w:val="001C5EAA"/>
    <w:rsid w:val="001C76A5"/>
    <w:rsid w:val="001D495B"/>
    <w:rsid w:val="001D4B03"/>
    <w:rsid w:val="001D5A71"/>
    <w:rsid w:val="001D6D24"/>
    <w:rsid w:val="001D6F78"/>
    <w:rsid w:val="001E0192"/>
    <w:rsid w:val="001F3A3E"/>
    <w:rsid w:val="00200D35"/>
    <w:rsid w:val="00201AEB"/>
    <w:rsid w:val="002024CD"/>
    <w:rsid w:val="002037C1"/>
    <w:rsid w:val="002058CD"/>
    <w:rsid w:val="00206491"/>
    <w:rsid w:val="00211566"/>
    <w:rsid w:val="00227EB4"/>
    <w:rsid w:val="002346DF"/>
    <w:rsid w:val="00235ACC"/>
    <w:rsid w:val="002375BA"/>
    <w:rsid w:val="002400BD"/>
    <w:rsid w:val="00240686"/>
    <w:rsid w:val="00243970"/>
    <w:rsid w:val="002460B5"/>
    <w:rsid w:val="002524BD"/>
    <w:rsid w:val="00256523"/>
    <w:rsid w:val="002571DB"/>
    <w:rsid w:val="002572D4"/>
    <w:rsid w:val="00262013"/>
    <w:rsid w:val="002705D4"/>
    <w:rsid w:val="00271F86"/>
    <w:rsid w:val="002775E2"/>
    <w:rsid w:val="002779A2"/>
    <w:rsid w:val="002806A3"/>
    <w:rsid w:val="00280B36"/>
    <w:rsid w:val="00286227"/>
    <w:rsid w:val="002865EB"/>
    <w:rsid w:val="0029353E"/>
    <w:rsid w:val="00293949"/>
    <w:rsid w:val="00295285"/>
    <w:rsid w:val="002A0F53"/>
    <w:rsid w:val="002A4784"/>
    <w:rsid w:val="002B181B"/>
    <w:rsid w:val="002B70B9"/>
    <w:rsid w:val="002B79A8"/>
    <w:rsid w:val="002B7E6F"/>
    <w:rsid w:val="002C280C"/>
    <w:rsid w:val="002C4819"/>
    <w:rsid w:val="002D20B8"/>
    <w:rsid w:val="002D2CF1"/>
    <w:rsid w:val="002E08B4"/>
    <w:rsid w:val="002F01B9"/>
    <w:rsid w:val="002F089F"/>
    <w:rsid w:val="002F42DE"/>
    <w:rsid w:val="00303EA1"/>
    <w:rsid w:val="00305196"/>
    <w:rsid w:val="00317B50"/>
    <w:rsid w:val="0032244B"/>
    <w:rsid w:val="003230F1"/>
    <w:rsid w:val="003231F3"/>
    <w:rsid w:val="00324C92"/>
    <w:rsid w:val="003323A8"/>
    <w:rsid w:val="00340A8C"/>
    <w:rsid w:val="0034279C"/>
    <w:rsid w:val="00350417"/>
    <w:rsid w:val="00350D1D"/>
    <w:rsid w:val="00353EDE"/>
    <w:rsid w:val="00353EE7"/>
    <w:rsid w:val="00356C80"/>
    <w:rsid w:val="0035761C"/>
    <w:rsid w:val="00370F75"/>
    <w:rsid w:val="00372F6C"/>
    <w:rsid w:val="0037787C"/>
    <w:rsid w:val="00377F31"/>
    <w:rsid w:val="0038144D"/>
    <w:rsid w:val="00384E15"/>
    <w:rsid w:val="00390923"/>
    <w:rsid w:val="003917F2"/>
    <w:rsid w:val="003924AD"/>
    <w:rsid w:val="0039543C"/>
    <w:rsid w:val="00396995"/>
    <w:rsid w:val="003A03CD"/>
    <w:rsid w:val="003A1BDC"/>
    <w:rsid w:val="003A285D"/>
    <w:rsid w:val="003A6A98"/>
    <w:rsid w:val="003B2695"/>
    <w:rsid w:val="003B3A25"/>
    <w:rsid w:val="003B49E1"/>
    <w:rsid w:val="003B65FA"/>
    <w:rsid w:val="003C47F3"/>
    <w:rsid w:val="003C6EB7"/>
    <w:rsid w:val="003C7757"/>
    <w:rsid w:val="003C7F84"/>
    <w:rsid w:val="003D2F31"/>
    <w:rsid w:val="003D475E"/>
    <w:rsid w:val="003D6FAE"/>
    <w:rsid w:val="003E2665"/>
    <w:rsid w:val="003E40A7"/>
    <w:rsid w:val="003E4154"/>
    <w:rsid w:val="003F04E0"/>
    <w:rsid w:val="003F084E"/>
    <w:rsid w:val="003F3E1B"/>
    <w:rsid w:val="003F45F9"/>
    <w:rsid w:val="003F7384"/>
    <w:rsid w:val="004050F5"/>
    <w:rsid w:val="0040544D"/>
    <w:rsid w:val="00405FB9"/>
    <w:rsid w:val="004161DE"/>
    <w:rsid w:val="004210E3"/>
    <w:rsid w:val="004213E1"/>
    <w:rsid w:val="0042177C"/>
    <w:rsid w:val="00427AD8"/>
    <w:rsid w:val="00431ADB"/>
    <w:rsid w:val="004373E4"/>
    <w:rsid w:val="00446928"/>
    <w:rsid w:val="00446F22"/>
    <w:rsid w:val="004574EA"/>
    <w:rsid w:val="0046387A"/>
    <w:rsid w:val="00466120"/>
    <w:rsid w:val="004678A1"/>
    <w:rsid w:val="00467A9A"/>
    <w:rsid w:val="00471DBF"/>
    <w:rsid w:val="004742BF"/>
    <w:rsid w:val="004751AF"/>
    <w:rsid w:val="00480463"/>
    <w:rsid w:val="0048351F"/>
    <w:rsid w:val="00485106"/>
    <w:rsid w:val="0048556A"/>
    <w:rsid w:val="0048721E"/>
    <w:rsid w:val="00491BA2"/>
    <w:rsid w:val="00497E9B"/>
    <w:rsid w:val="004A1A5F"/>
    <w:rsid w:val="004A3E67"/>
    <w:rsid w:val="004A7B41"/>
    <w:rsid w:val="004B04B5"/>
    <w:rsid w:val="004B40B5"/>
    <w:rsid w:val="004C0238"/>
    <w:rsid w:val="004C47AC"/>
    <w:rsid w:val="004C6716"/>
    <w:rsid w:val="004C779B"/>
    <w:rsid w:val="004D224C"/>
    <w:rsid w:val="004D2332"/>
    <w:rsid w:val="004D3BE0"/>
    <w:rsid w:val="004D5295"/>
    <w:rsid w:val="004D5942"/>
    <w:rsid w:val="004D5D31"/>
    <w:rsid w:val="004D5D32"/>
    <w:rsid w:val="004D73AA"/>
    <w:rsid w:val="004E2B05"/>
    <w:rsid w:val="004E4EF3"/>
    <w:rsid w:val="004F1F74"/>
    <w:rsid w:val="004F2B81"/>
    <w:rsid w:val="004F30F5"/>
    <w:rsid w:val="004F4048"/>
    <w:rsid w:val="00507411"/>
    <w:rsid w:val="005100FA"/>
    <w:rsid w:val="0051111E"/>
    <w:rsid w:val="00515493"/>
    <w:rsid w:val="005313EE"/>
    <w:rsid w:val="005401B4"/>
    <w:rsid w:val="00540AF3"/>
    <w:rsid w:val="005449BE"/>
    <w:rsid w:val="00546356"/>
    <w:rsid w:val="00546DBC"/>
    <w:rsid w:val="00553E4B"/>
    <w:rsid w:val="0055673C"/>
    <w:rsid w:val="00561AA1"/>
    <w:rsid w:val="00572916"/>
    <w:rsid w:val="0058263E"/>
    <w:rsid w:val="00584DFB"/>
    <w:rsid w:val="00591ECB"/>
    <w:rsid w:val="005932B0"/>
    <w:rsid w:val="00596605"/>
    <w:rsid w:val="0059676C"/>
    <w:rsid w:val="00596B78"/>
    <w:rsid w:val="00597AED"/>
    <w:rsid w:val="00597D8D"/>
    <w:rsid w:val="005A5EEE"/>
    <w:rsid w:val="005A6477"/>
    <w:rsid w:val="005B29CB"/>
    <w:rsid w:val="005B53FB"/>
    <w:rsid w:val="005B5623"/>
    <w:rsid w:val="005B648C"/>
    <w:rsid w:val="005B7593"/>
    <w:rsid w:val="005C3277"/>
    <w:rsid w:val="005C6BB4"/>
    <w:rsid w:val="005D2208"/>
    <w:rsid w:val="005D2910"/>
    <w:rsid w:val="005D2D99"/>
    <w:rsid w:val="005D746C"/>
    <w:rsid w:val="005E0CDF"/>
    <w:rsid w:val="005E4966"/>
    <w:rsid w:val="005F26B1"/>
    <w:rsid w:val="005F48A6"/>
    <w:rsid w:val="005F5BFB"/>
    <w:rsid w:val="005F7CC9"/>
    <w:rsid w:val="00600302"/>
    <w:rsid w:val="00600E97"/>
    <w:rsid w:val="00601830"/>
    <w:rsid w:val="00603906"/>
    <w:rsid w:val="00605148"/>
    <w:rsid w:val="00612855"/>
    <w:rsid w:val="00612872"/>
    <w:rsid w:val="00616104"/>
    <w:rsid w:val="00622D0E"/>
    <w:rsid w:val="0062470F"/>
    <w:rsid w:val="00626300"/>
    <w:rsid w:val="00633974"/>
    <w:rsid w:val="00634D22"/>
    <w:rsid w:val="00634F34"/>
    <w:rsid w:val="00635ABE"/>
    <w:rsid w:val="006369C3"/>
    <w:rsid w:val="006371AE"/>
    <w:rsid w:val="0064241A"/>
    <w:rsid w:val="0064385A"/>
    <w:rsid w:val="00646DDF"/>
    <w:rsid w:val="00650748"/>
    <w:rsid w:val="006512A0"/>
    <w:rsid w:val="00652756"/>
    <w:rsid w:val="0066158D"/>
    <w:rsid w:val="00661C48"/>
    <w:rsid w:val="0066688C"/>
    <w:rsid w:val="006732E6"/>
    <w:rsid w:val="00677113"/>
    <w:rsid w:val="0067785F"/>
    <w:rsid w:val="0068167F"/>
    <w:rsid w:val="00681AF8"/>
    <w:rsid w:val="00682770"/>
    <w:rsid w:val="00690C1C"/>
    <w:rsid w:val="0069401D"/>
    <w:rsid w:val="0069558C"/>
    <w:rsid w:val="006969D7"/>
    <w:rsid w:val="00696F28"/>
    <w:rsid w:val="006A0032"/>
    <w:rsid w:val="006A38D0"/>
    <w:rsid w:val="006A45E0"/>
    <w:rsid w:val="006A6B99"/>
    <w:rsid w:val="006B1657"/>
    <w:rsid w:val="006C1898"/>
    <w:rsid w:val="006C24DC"/>
    <w:rsid w:val="006C31E5"/>
    <w:rsid w:val="006C35D6"/>
    <w:rsid w:val="006C5FC8"/>
    <w:rsid w:val="006D0C1B"/>
    <w:rsid w:val="006D2A39"/>
    <w:rsid w:val="006D507E"/>
    <w:rsid w:val="006E0502"/>
    <w:rsid w:val="006E49E0"/>
    <w:rsid w:val="006E5B2E"/>
    <w:rsid w:val="006F1B72"/>
    <w:rsid w:val="006F209A"/>
    <w:rsid w:val="006F30AF"/>
    <w:rsid w:val="0070073B"/>
    <w:rsid w:val="0070286A"/>
    <w:rsid w:val="00711B2D"/>
    <w:rsid w:val="00714F40"/>
    <w:rsid w:val="007211E4"/>
    <w:rsid w:val="00723678"/>
    <w:rsid w:val="00724578"/>
    <w:rsid w:val="00725AC7"/>
    <w:rsid w:val="00727C87"/>
    <w:rsid w:val="0074202E"/>
    <w:rsid w:val="007434CD"/>
    <w:rsid w:val="00743B09"/>
    <w:rsid w:val="00751066"/>
    <w:rsid w:val="007510E3"/>
    <w:rsid w:val="00752702"/>
    <w:rsid w:val="00757250"/>
    <w:rsid w:val="00760FC2"/>
    <w:rsid w:val="00761BBD"/>
    <w:rsid w:val="00762EED"/>
    <w:rsid w:val="00763A89"/>
    <w:rsid w:val="00764BEB"/>
    <w:rsid w:val="00766A13"/>
    <w:rsid w:val="00771015"/>
    <w:rsid w:val="007779E5"/>
    <w:rsid w:val="00781197"/>
    <w:rsid w:val="00784600"/>
    <w:rsid w:val="00784695"/>
    <w:rsid w:val="00785249"/>
    <w:rsid w:val="00785556"/>
    <w:rsid w:val="00786DFA"/>
    <w:rsid w:val="00794C50"/>
    <w:rsid w:val="00797C84"/>
    <w:rsid w:val="007A1402"/>
    <w:rsid w:val="007A24CD"/>
    <w:rsid w:val="007A2D31"/>
    <w:rsid w:val="007A6AE0"/>
    <w:rsid w:val="007A6DCD"/>
    <w:rsid w:val="007B5C66"/>
    <w:rsid w:val="007C4C3D"/>
    <w:rsid w:val="007C7781"/>
    <w:rsid w:val="007C7D44"/>
    <w:rsid w:val="007D09FE"/>
    <w:rsid w:val="007D13A2"/>
    <w:rsid w:val="007D3170"/>
    <w:rsid w:val="007D4780"/>
    <w:rsid w:val="007D6671"/>
    <w:rsid w:val="007D709D"/>
    <w:rsid w:val="007E2AD3"/>
    <w:rsid w:val="007E33C5"/>
    <w:rsid w:val="007E4B60"/>
    <w:rsid w:val="007E6699"/>
    <w:rsid w:val="007F0ADF"/>
    <w:rsid w:val="007F4BA3"/>
    <w:rsid w:val="007F4FD1"/>
    <w:rsid w:val="007F628A"/>
    <w:rsid w:val="00801623"/>
    <w:rsid w:val="00801DAF"/>
    <w:rsid w:val="0080601C"/>
    <w:rsid w:val="00806CFB"/>
    <w:rsid w:val="0081033C"/>
    <w:rsid w:val="00813E3E"/>
    <w:rsid w:val="00834D27"/>
    <w:rsid w:val="00835B74"/>
    <w:rsid w:val="00837554"/>
    <w:rsid w:val="00844C2D"/>
    <w:rsid w:val="0084538E"/>
    <w:rsid w:val="00853594"/>
    <w:rsid w:val="00856944"/>
    <w:rsid w:val="00862217"/>
    <w:rsid w:val="008672F8"/>
    <w:rsid w:val="0087377A"/>
    <w:rsid w:val="00874C43"/>
    <w:rsid w:val="008820E4"/>
    <w:rsid w:val="00886497"/>
    <w:rsid w:val="00887E24"/>
    <w:rsid w:val="00893809"/>
    <w:rsid w:val="00897C50"/>
    <w:rsid w:val="008A52D0"/>
    <w:rsid w:val="008A7749"/>
    <w:rsid w:val="008B2F7A"/>
    <w:rsid w:val="008B35ED"/>
    <w:rsid w:val="008B54AA"/>
    <w:rsid w:val="008B57F3"/>
    <w:rsid w:val="008B68E7"/>
    <w:rsid w:val="008C60CA"/>
    <w:rsid w:val="008D0D85"/>
    <w:rsid w:val="008D2F94"/>
    <w:rsid w:val="008D4725"/>
    <w:rsid w:val="008E03C9"/>
    <w:rsid w:val="008E68A9"/>
    <w:rsid w:val="008F0B8A"/>
    <w:rsid w:val="008F5D2F"/>
    <w:rsid w:val="008F60B2"/>
    <w:rsid w:val="00912373"/>
    <w:rsid w:val="00920CA2"/>
    <w:rsid w:val="009227F6"/>
    <w:rsid w:val="00925271"/>
    <w:rsid w:val="009304EE"/>
    <w:rsid w:val="00933A16"/>
    <w:rsid w:val="00936A21"/>
    <w:rsid w:val="00943FEF"/>
    <w:rsid w:val="009471EC"/>
    <w:rsid w:val="009530DE"/>
    <w:rsid w:val="00953349"/>
    <w:rsid w:val="00954398"/>
    <w:rsid w:val="0095523F"/>
    <w:rsid w:val="00957D14"/>
    <w:rsid w:val="009607CF"/>
    <w:rsid w:val="009620F2"/>
    <w:rsid w:val="00963D45"/>
    <w:rsid w:val="00966FA2"/>
    <w:rsid w:val="009679D9"/>
    <w:rsid w:val="0097309F"/>
    <w:rsid w:val="009731C2"/>
    <w:rsid w:val="00973C2E"/>
    <w:rsid w:val="009756BA"/>
    <w:rsid w:val="00976420"/>
    <w:rsid w:val="00976C39"/>
    <w:rsid w:val="009801AE"/>
    <w:rsid w:val="00980AF2"/>
    <w:rsid w:val="00982F63"/>
    <w:rsid w:val="009848B1"/>
    <w:rsid w:val="009926AF"/>
    <w:rsid w:val="009933AB"/>
    <w:rsid w:val="00995490"/>
    <w:rsid w:val="00996B55"/>
    <w:rsid w:val="009A21FA"/>
    <w:rsid w:val="009B15FF"/>
    <w:rsid w:val="009C0D22"/>
    <w:rsid w:val="009C159E"/>
    <w:rsid w:val="009C2519"/>
    <w:rsid w:val="009D1E5C"/>
    <w:rsid w:val="009D525E"/>
    <w:rsid w:val="009E4E13"/>
    <w:rsid w:val="009E7B02"/>
    <w:rsid w:val="009F6EFA"/>
    <w:rsid w:val="00A0231C"/>
    <w:rsid w:val="00A059C6"/>
    <w:rsid w:val="00A158AF"/>
    <w:rsid w:val="00A177F4"/>
    <w:rsid w:val="00A2457A"/>
    <w:rsid w:val="00A26A39"/>
    <w:rsid w:val="00A26B7E"/>
    <w:rsid w:val="00A30DC7"/>
    <w:rsid w:val="00A3221B"/>
    <w:rsid w:val="00A3254E"/>
    <w:rsid w:val="00A32F28"/>
    <w:rsid w:val="00A33B63"/>
    <w:rsid w:val="00A34EFA"/>
    <w:rsid w:val="00A370F5"/>
    <w:rsid w:val="00A37486"/>
    <w:rsid w:val="00A4377F"/>
    <w:rsid w:val="00A45D91"/>
    <w:rsid w:val="00A45DF1"/>
    <w:rsid w:val="00A46834"/>
    <w:rsid w:val="00A50745"/>
    <w:rsid w:val="00A53BF0"/>
    <w:rsid w:val="00A56051"/>
    <w:rsid w:val="00A60C37"/>
    <w:rsid w:val="00A616B5"/>
    <w:rsid w:val="00A6241C"/>
    <w:rsid w:val="00A62641"/>
    <w:rsid w:val="00A64631"/>
    <w:rsid w:val="00A648B6"/>
    <w:rsid w:val="00A677E1"/>
    <w:rsid w:val="00A77CCA"/>
    <w:rsid w:val="00A77CF1"/>
    <w:rsid w:val="00A84274"/>
    <w:rsid w:val="00A90D27"/>
    <w:rsid w:val="00A94700"/>
    <w:rsid w:val="00A94817"/>
    <w:rsid w:val="00A9689E"/>
    <w:rsid w:val="00A972DF"/>
    <w:rsid w:val="00A97DC1"/>
    <w:rsid w:val="00AB123B"/>
    <w:rsid w:val="00AB1E05"/>
    <w:rsid w:val="00AB243E"/>
    <w:rsid w:val="00AB244E"/>
    <w:rsid w:val="00AB54D1"/>
    <w:rsid w:val="00AC03B4"/>
    <w:rsid w:val="00AC6A56"/>
    <w:rsid w:val="00AC6AE3"/>
    <w:rsid w:val="00AC6C15"/>
    <w:rsid w:val="00AD07E4"/>
    <w:rsid w:val="00AD1B81"/>
    <w:rsid w:val="00AD2673"/>
    <w:rsid w:val="00AD716B"/>
    <w:rsid w:val="00AE1222"/>
    <w:rsid w:val="00AE28F7"/>
    <w:rsid w:val="00AE4D14"/>
    <w:rsid w:val="00AE61DC"/>
    <w:rsid w:val="00AF1BFD"/>
    <w:rsid w:val="00AF53ED"/>
    <w:rsid w:val="00AF5ED5"/>
    <w:rsid w:val="00AF7CD1"/>
    <w:rsid w:val="00B00D83"/>
    <w:rsid w:val="00B06859"/>
    <w:rsid w:val="00B14E67"/>
    <w:rsid w:val="00B1671C"/>
    <w:rsid w:val="00B20317"/>
    <w:rsid w:val="00B21907"/>
    <w:rsid w:val="00B24AAE"/>
    <w:rsid w:val="00B37817"/>
    <w:rsid w:val="00B379FA"/>
    <w:rsid w:val="00B420DE"/>
    <w:rsid w:val="00B42689"/>
    <w:rsid w:val="00B43734"/>
    <w:rsid w:val="00B46A2F"/>
    <w:rsid w:val="00B47CB3"/>
    <w:rsid w:val="00B505A3"/>
    <w:rsid w:val="00B5314F"/>
    <w:rsid w:val="00B54214"/>
    <w:rsid w:val="00B54BE7"/>
    <w:rsid w:val="00B56217"/>
    <w:rsid w:val="00B61183"/>
    <w:rsid w:val="00B61CAD"/>
    <w:rsid w:val="00B63E4F"/>
    <w:rsid w:val="00B66304"/>
    <w:rsid w:val="00B6656C"/>
    <w:rsid w:val="00B6773E"/>
    <w:rsid w:val="00B70A70"/>
    <w:rsid w:val="00B719C4"/>
    <w:rsid w:val="00B74235"/>
    <w:rsid w:val="00B82344"/>
    <w:rsid w:val="00B8332D"/>
    <w:rsid w:val="00B83AC7"/>
    <w:rsid w:val="00B84A8F"/>
    <w:rsid w:val="00B86096"/>
    <w:rsid w:val="00B92728"/>
    <w:rsid w:val="00B9466F"/>
    <w:rsid w:val="00B950EE"/>
    <w:rsid w:val="00B95695"/>
    <w:rsid w:val="00B95790"/>
    <w:rsid w:val="00B95EFE"/>
    <w:rsid w:val="00BA24B2"/>
    <w:rsid w:val="00BA2EDC"/>
    <w:rsid w:val="00BA4AB5"/>
    <w:rsid w:val="00BB02E1"/>
    <w:rsid w:val="00BB1166"/>
    <w:rsid w:val="00BB333D"/>
    <w:rsid w:val="00BB6330"/>
    <w:rsid w:val="00BC0FF9"/>
    <w:rsid w:val="00BC11B9"/>
    <w:rsid w:val="00BC7807"/>
    <w:rsid w:val="00BD0F2B"/>
    <w:rsid w:val="00BD377C"/>
    <w:rsid w:val="00BE0813"/>
    <w:rsid w:val="00BE0F70"/>
    <w:rsid w:val="00BE2672"/>
    <w:rsid w:val="00BE7E1B"/>
    <w:rsid w:val="00BF270A"/>
    <w:rsid w:val="00BF4B2E"/>
    <w:rsid w:val="00BF547C"/>
    <w:rsid w:val="00BF7671"/>
    <w:rsid w:val="00C001B4"/>
    <w:rsid w:val="00C00581"/>
    <w:rsid w:val="00C01EC0"/>
    <w:rsid w:val="00C07642"/>
    <w:rsid w:val="00C1279A"/>
    <w:rsid w:val="00C14958"/>
    <w:rsid w:val="00C15E2C"/>
    <w:rsid w:val="00C20EA9"/>
    <w:rsid w:val="00C22895"/>
    <w:rsid w:val="00C228E1"/>
    <w:rsid w:val="00C24444"/>
    <w:rsid w:val="00C24CDF"/>
    <w:rsid w:val="00C25C08"/>
    <w:rsid w:val="00C26F7A"/>
    <w:rsid w:val="00C33976"/>
    <w:rsid w:val="00C339C0"/>
    <w:rsid w:val="00C34B62"/>
    <w:rsid w:val="00C36181"/>
    <w:rsid w:val="00C47594"/>
    <w:rsid w:val="00C47764"/>
    <w:rsid w:val="00C64338"/>
    <w:rsid w:val="00C65399"/>
    <w:rsid w:val="00C67508"/>
    <w:rsid w:val="00C6780D"/>
    <w:rsid w:val="00C800C2"/>
    <w:rsid w:val="00C808C6"/>
    <w:rsid w:val="00C85896"/>
    <w:rsid w:val="00C85B47"/>
    <w:rsid w:val="00C86664"/>
    <w:rsid w:val="00C87B57"/>
    <w:rsid w:val="00C92997"/>
    <w:rsid w:val="00C94A58"/>
    <w:rsid w:val="00CA276B"/>
    <w:rsid w:val="00CA52BA"/>
    <w:rsid w:val="00CA5F7D"/>
    <w:rsid w:val="00CA68C4"/>
    <w:rsid w:val="00CA6910"/>
    <w:rsid w:val="00CA714E"/>
    <w:rsid w:val="00CB0A17"/>
    <w:rsid w:val="00CB31BF"/>
    <w:rsid w:val="00CB59FA"/>
    <w:rsid w:val="00CB6F72"/>
    <w:rsid w:val="00CB788E"/>
    <w:rsid w:val="00CC0194"/>
    <w:rsid w:val="00CC0DE0"/>
    <w:rsid w:val="00CD0164"/>
    <w:rsid w:val="00CD1A54"/>
    <w:rsid w:val="00CE07FE"/>
    <w:rsid w:val="00CE4C9D"/>
    <w:rsid w:val="00CF116F"/>
    <w:rsid w:val="00CF3E27"/>
    <w:rsid w:val="00CF5869"/>
    <w:rsid w:val="00D0002C"/>
    <w:rsid w:val="00D00CF1"/>
    <w:rsid w:val="00D0550D"/>
    <w:rsid w:val="00D07D37"/>
    <w:rsid w:val="00D11A5A"/>
    <w:rsid w:val="00D13F0A"/>
    <w:rsid w:val="00D16A5F"/>
    <w:rsid w:val="00D20060"/>
    <w:rsid w:val="00D26EE3"/>
    <w:rsid w:val="00D2711A"/>
    <w:rsid w:val="00D27299"/>
    <w:rsid w:val="00D336EB"/>
    <w:rsid w:val="00D34631"/>
    <w:rsid w:val="00D34CE5"/>
    <w:rsid w:val="00D41EC9"/>
    <w:rsid w:val="00D42853"/>
    <w:rsid w:val="00D618F7"/>
    <w:rsid w:val="00D6344D"/>
    <w:rsid w:val="00D64A4C"/>
    <w:rsid w:val="00D8266D"/>
    <w:rsid w:val="00D91665"/>
    <w:rsid w:val="00D91DE8"/>
    <w:rsid w:val="00D94AF5"/>
    <w:rsid w:val="00D94D9B"/>
    <w:rsid w:val="00D954D2"/>
    <w:rsid w:val="00D955FF"/>
    <w:rsid w:val="00D968E7"/>
    <w:rsid w:val="00DA2FCE"/>
    <w:rsid w:val="00DA5075"/>
    <w:rsid w:val="00DA7FBD"/>
    <w:rsid w:val="00DC605A"/>
    <w:rsid w:val="00DD0986"/>
    <w:rsid w:val="00DD256B"/>
    <w:rsid w:val="00DD43FB"/>
    <w:rsid w:val="00DD7D51"/>
    <w:rsid w:val="00DE2CBC"/>
    <w:rsid w:val="00DE5E44"/>
    <w:rsid w:val="00DF1DE4"/>
    <w:rsid w:val="00DF42FB"/>
    <w:rsid w:val="00DF56D3"/>
    <w:rsid w:val="00E06DC5"/>
    <w:rsid w:val="00E07E75"/>
    <w:rsid w:val="00E1023C"/>
    <w:rsid w:val="00E1192B"/>
    <w:rsid w:val="00E20023"/>
    <w:rsid w:val="00E21FC9"/>
    <w:rsid w:val="00E23EC9"/>
    <w:rsid w:val="00E24BC8"/>
    <w:rsid w:val="00E2561C"/>
    <w:rsid w:val="00E272CB"/>
    <w:rsid w:val="00E272EE"/>
    <w:rsid w:val="00E3226D"/>
    <w:rsid w:val="00E33B48"/>
    <w:rsid w:val="00E33F24"/>
    <w:rsid w:val="00E35F92"/>
    <w:rsid w:val="00E36185"/>
    <w:rsid w:val="00E361A3"/>
    <w:rsid w:val="00E370EC"/>
    <w:rsid w:val="00E40E97"/>
    <w:rsid w:val="00E40FED"/>
    <w:rsid w:val="00E42894"/>
    <w:rsid w:val="00E43128"/>
    <w:rsid w:val="00E43BDA"/>
    <w:rsid w:val="00E4454A"/>
    <w:rsid w:val="00E470DE"/>
    <w:rsid w:val="00E53CA3"/>
    <w:rsid w:val="00E56213"/>
    <w:rsid w:val="00E61B57"/>
    <w:rsid w:val="00E62859"/>
    <w:rsid w:val="00E63609"/>
    <w:rsid w:val="00E63AE8"/>
    <w:rsid w:val="00E641F5"/>
    <w:rsid w:val="00E65026"/>
    <w:rsid w:val="00E650C9"/>
    <w:rsid w:val="00E65F6E"/>
    <w:rsid w:val="00E66857"/>
    <w:rsid w:val="00E74E24"/>
    <w:rsid w:val="00E75C1A"/>
    <w:rsid w:val="00E77F17"/>
    <w:rsid w:val="00E803A4"/>
    <w:rsid w:val="00E833D9"/>
    <w:rsid w:val="00E870DE"/>
    <w:rsid w:val="00E9091C"/>
    <w:rsid w:val="00E90F89"/>
    <w:rsid w:val="00E92283"/>
    <w:rsid w:val="00E96062"/>
    <w:rsid w:val="00EA7BEC"/>
    <w:rsid w:val="00EB5848"/>
    <w:rsid w:val="00EB6523"/>
    <w:rsid w:val="00EC1A65"/>
    <w:rsid w:val="00EC73B4"/>
    <w:rsid w:val="00ED113C"/>
    <w:rsid w:val="00ED3333"/>
    <w:rsid w:val="00ED7B59"/>
    <w:rsid w:val="00EE012E"/>
    <w:rsid w:val="00EE1C95"/>
    <w:rsid w:val="00EE448B"/>
    <w:rsid w:val="00EF1238"/>
    <w:rsid w:val="00EF1605"/>
    <w:rsid w:val="00EF54D9"/>
    <w:rsid w:val="00F017FC"/>
    <w:rsid w:val="00F0281A"/>
    <w:rsid w:val="00F05006"/>
    <w:rsid w:val="00F10A4E"/>
    <w:rsid w:val="00F128FB"/>
    <w:rsid w:val="00F13FCC"/>
    <w:rsid w:val="00F145B9"/>
    <w:rsid w:val="00F14760"/>
    <w:rsid w:val="00F227D7"/>
    <w:rsid w:val="00F269E2"/>
    <w:rsid w:val="00F2793D"/>
    <w:rsid w:val="00F32E81"/>
    <w:rsid w:val="00F34C7C"/>
    <w:rsid w:val="00F37516"/>
    <w:rsid w:val="00F424E4"/>
    <w:rsid w:val="00F439C4"/>
    <w:rsid w:val="00F43E85"/>
    <w:rsid w:val="00F55ECA"/>
    <w:rsid w:val="00F57E5C"/>
    <w:rsid w:val="00F60AD0"/>
    <w:rsid w:val="00F664C2"/>
    <w:rsid w:val="00F66F30"/>
    <w:rsid w:val="00F75296"/>
    <w:rsid w:val="00F8056D"/>
    <w:rsid w:val="00F86E3A"/>
    <w:rsid w:val="00F87F26"/>
    <w:rsid w:val="00F90F8C"/>
    <w:rsid w:val="00F90FDB"/>
    <w:rsid w:val="00F92504"/>
    <w:rsid w:val="00F93B03"/>
    <w:rsid w:val="00F94EAD"/>
    <w:rsid w:val="00F95C88"/>
    <w:rsid w:val="00F96D30"/>
    <w:rsid w:val="00F97F4A"/>
    <w:rsid w:val="00FA3D3F"/>
    <w:rsid w:val="00FC084D"/>
    <w:rsid w:val="00FC190F"/>
    <w:rsid w:val="00FC38FE"/>
    <w:rsid w:val="00FC55F3"/>
    <w:rsid w:val="00FC6BB0"/>
    <w:rsid w:val="00FD417C"/>
    <w:rsid w:val="00FD78F8"/>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E1AB59-BDB1-43B0-B41D-191284008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TotalTime>
  <Pages>44</Pages>
  <Words>2372</Words>
  <Characters>13527</Characters>
  <Application>Microsoft Office Word</Application>
  <DocSecurity>0</DocSecurity>
  <Lines>112</Lines>
  <Paragraphs>31</Paragraphs>
  <ScaleCrop>false</ScaleCrop>
  <Company/>
  <LinksUpToDate>false</LinksUpToDate>
  <CharactersWithSpaces>15868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687</cp:revision>
  <dcterms:created xsi:type="dcterms:W3CDTF">2018-07-02T13:14:00Z</dcterms:created>
  <dcterms:modified xsi:type="dcterms:W3CDTF">2018-11-27T12:43:00Z</dcterms:modified>
</cp:coreProperties>
</file>