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B74235">
      <w:pPr>
        <w:rPr>
          <w:b/>
          <w:sz w:val="28"/>
        </w:rPr>
      </w:pPr>
      <w:r w:rsidRPr="00122253">
        <w:rPr>
          <w:rFonts w:hint="eastAsia"/>
          <w:b/>
          <w:sz w:val="28"/>
        </w:rPr>
        <w:t>经典真题</w:t>
      </w:r>
      <w:proofErr w:type="gramStart"/>
      <w:r w:rsidRPr="00122253">
        <w:rPr>
          <w:rFonts w:hint="eastAsia"/>
          <w:b/>
          <w:sz w:val="28"/>
        </w:rPr>
        <w:t>一</w:t>
      </w:r>
      <w:proofErr w:type="gramEnd"/>
      <w:r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Default="008B57F3">
      <w:pPr>
        <w:rPr>
          <w:sz w:val="28"/>
        </w:rPr>
      </w:pPr>
      <w:r>
        <w:rPr>
          <w:rFonts w:hint="eastAsia"/>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rFonts w:hint="eastAsia"/>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rFonts w:hint="eastAsia"/>
          <w:b/>
          <w:sz w:val="28"/>
        </w:rPr>
      </w:pPr>
      <w:r w:rsidRPr="00785556">
        <w:rPr>
          <w:rFonts w:hint="eastAsia"/>
          <w:b/>
          <w:sz w:val="28"/>
        </w:rPr>
        <w:lastRenderedPageBreak/>
        <w:t>经典真题四：</w:t>
      </w:r>
    </w:p>
    <w:p w:rsidR="00626300" w:rsidRDefault="00626300">
      <w:pPr>
        <w:rPr>
          <w:rFonts w:hint="eastAsia"/>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rFonts w:hint="eastAsia"/>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rFonts w:hint="eastAsia"/>
          <w:sz w:val="28"/>
        </w:rPr>
      </w:pPr>
      <w:r w:rsidRPr="00785556">
        <w:rPr>
          <w:rFonts w:hint="eastAsia"/>
          <w:b/>
          <w:color w:val="FF0000"/>
          <w:sz w:val="28"/>
        </w:rPr>
        <w:t>反射</w:t>
      </w:r>
      <w:r>
        <w:rPr>
          <w:rFonts w:hint="eastAsia"/>
          <w:sz w:val="28"/>
        </w:rPr>
        <w:t>：表示一种物理现象或生理现象</w:t>
      </w:r>
    </w:p>
    <w:p w:rsidR="00626300" w:rsidRDefault="00626300">
      <w:pPr>
        <w:rPr>
          <w:rFonts w:hint="eastAsia"/>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rFonts w:hint="eastAsia"/>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rFonts w:hint="eastAsia"/>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rFonts w:hint="eastAsia"/>
          <w:sz w:val="28"/>
        </w:rPr>
      </w:pPr>
      <w:r w:rsidRPr="00785556">
        <w:rPr>
          <w:rFonts w:hint="eastAsia"/>
          <w:b/>
          <w:color w:val="FF0000"/>
          <w:sz w:val="28"/>
        </w:rPr>
        <w:t>盈利</w:t>
      </w:r>
      <w:r>
        <w:rPr>
          <w:rFonts w:hint="eastAsia"/>
          <w:sz w:val="28"/>
        </w:rPr>
        <w:t>：作名词，指扣除成本之后所得的利润</w:t>
      </w:r>
    </w:p>
    <w:p w:rsidR="00B82344" w:rsidRDefault="00B82344">
      <w:pPr>
        <w:rPr>
          <w:rFonts w:hint="eastAsia"/>
          <w:sz w:val="28"/>
        </w:rPr>
      </w:pPr>
      <w:r w:rsidRPr="00785556">
        <w:rPr>
          <w:rFonts w:hint="eastAsia"/>
          <w:b/>
          <w:color w:val="FF0000"/>
          <w:sz w:val="28"/>
        </w:rPr>
        <w:t>合计</w:t>
      </w:r>
      <w:r>
        <w:rPr>
          <w:rFonts w:hint="eastAsia"/>
          <w:sz w:val="28"/>
        </w:rPr>
        <w:t>：盘算，商量</w:t>
      </w:r>
    </w:p>
    <w:p w:rsidR="00B82344" w:rsidRDefault="00B82344">
      <w:pPr>
        <w:rPr>
          <w:rFonts w:hint="eastAsia"/>
          <w:sz w:val="28"/>
        </w:rPr>
      </w:pPr>
      <w:r w:rsidRPr="00785556">
        <w:rPr>
          <w:rFonts w:hint="eastAsia"/>
          <w:b/>
          <w:color w:val="FF0000"/>
          <w:sz w:val="28"/>
        </w:rPr>
        <w:t>核计</w:t>
      </w:r>
      <w:r>
        <w:rPr>
          <w:rFonts w:hint="eastAsia"/>
          <w:sz w:val="28"/>
        </w:rPr>
        <w:t>：审核计算</w:t>
      </w:r>
    </w:p>
    <w:p w:rsidR="00B82344" w:rsidRDefault="00B505A3">
      <w:pPr>
        <w:rPr>
          <w:rFonts w:hint="eastAsia"/>
          <w:sz w:val="28"/>
        </w:rPr>
      </w:pPr>
      <w:r w:rsidRPr="00785556">
        <w:rPr>
          <w:rFonts w:hint="eastAsia"/>
          <w:b/>
          <w:color w:val="FF0000"/>
          <w:sz w:val="28"/>
        </w:rPr>
        <w:t>启动，起动</w:t>
      </w:r>
      <w:r>
        <w:rPr>
          <w:rFonts w:hint="eastAsia"/>
          <w:sz w:val="28"/>
        </w:rPr>
        <w:t>：均指某些法律、条件、办法等开始实施</w:t>
      </w:r>
    </w:p>
    <w:p w:rsidR="00B505A3" w:rsidRDefault="00B505A3">
      <w:pPr>
        <w:rPr>
          <w:rFonts w:hint="eastAsia"/>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rFonts w:hint="eastAsia"/>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rFonts w:hint="eastAsia"/>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rFonts w:hint="eastAsia"/>
          <w:sz w:val="28"/>
        </w:rPr>
      </w:pPr>
      <w:r w:rsidRPr="00785556">
        <w:rPr>
          <w:rFonts w:hint="eastAsia"/>
          <w:b/>
          <w:color w:val="FF0000"/>
          <w:sz w:val="28"/>
        </w:rPr>
        <w:t>随波逐流</w:t>
      </w:r>
      <w:r>
        <w:rPr>
          <w:rFonts w:hint="eastAsia"/>
          <w:sz w:val="28"/>
        </w:rPr>
        <w:t>：没有坚定立场，多用于指人</w:t>
      </w:r>
    </w:p>
    <w:p w:rsidR="00C01EC0" w:rsidRDefault="00C01EC0">
      <w:pPr>
        <w:rPr>
          <w:rFonts w:hint="eastAsia"/>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rFonts w:hint="eastAsia"/>
          <w:sz w:val="28"/>
        </w:rPr>
      </w:pPr>
      <w:r w:rsidRPr="00785556">
        <w:rPr>
          <w:rFonts w:hint="eastAsia"/>
          <w:b/>
          <w:color w:val="FF0000"/>
          <w:sz w:val="28"/>
        </w:rPr>
        <w:t>独辟蹊径</w:t>
      </w:r>
      <w:r>
        <w:rPr>
          <w:rFonts w:hint="eastAsia"/>
          <w:sz w:val="28"/>
        </w:rPr>
        <w:t>：独创一种风格或新的方法</w:t>
      </w:r>
    </w:p>
    <w:p w:rsidR="00C01EC0" w:rsidRDefault="00C01EC0">
      <w:pPr>
        <w:rPr>
          <w:rFonts w:hint="eastAsia"/>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rFonts w:hint="eastAsia"/>
          <w:sz w:val="28"/>
        </w:rPr>
      </w:pPr>
      <w:r w:rsidRPr="00785556">
        <w:rPr>
          <w:rFonts w:hint="eastAsia"/>
          <w:b/>
          <w:color w:val="FF0000"/>
          <w:sz w:val="28"/>
        </w:rPr>
        <w:t>耳濡目染</w:t>
      </w:r>
      <w:r>
        <w:rPr>
          <w:rFonts w:hint="eastAsia"/>
          <w:sz w:val="28"/>
        </w:rPr>
        <w:t>：不知不觉地受到影响</w:t>
      </w:r>
    </w:p>
    <w:p w:rsidR="00C01EC0" w:rsidRDefault="00C01EC0">
      <w:pPr>
        <w:rPr>
          <w:rFonts w:hint="eastAsia"/>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rFonts w:hint="eastAsia"/>
          <w:sz w:val="28"/>
        </w:rPr>
      </w:pPr>
      <w:r w:rsidRPr="00785556">
        <w:rPr>
          <w:rFonts w:hint="eastAsia"/>
          <w:b/>
          <w:color w:val="FF0000"/>
          <w:sz w:val="28"/>
        </w:rPr>
        <w:t>言之凿凿</w:t>
      </w:r>
      <w:r>
        <w:rPr>
          <w:rFonts w:hint="eastAsia"/>
          <w:sz w:val="28"/>
        </w:rPr>
        <w:t>：形容说的非常确实</w:t>
      </w:r>
    </w:p>
    <w:p w:rsidR="00C01EC0" w:rsidRDefault="00C01EC0">
      <w:pPr>
        <w:rPr>
          <w:rFonts w:hint="eastAsia"/>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rFonts w:hint="eastAsia"/>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rFonts w:hint="eastAsia"/>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rFonts w:hint="eastAsia"/>
          <w:sz w:val="28"/>
        </w:rPr>
      </w:pPr>
      <w:r w:rsidRPr="00785556">
        <w:rPr>
          <w:rFonts w:hint="eastAsia"/>
          <w:b/>
          <w:color w:val="FF0000"/>
          <w:sz w:val="28"/>
        </w:rPr>
        <w:t>精彩绝伦</w:t>
      </w:r>
      <w:r>
        <w:rPr>
          <w:rFonts w:hint="eastAsia"/>
          <w:sz w:val="28"/>
        </w:rPr>
        <w:t>：精彩美妙到了极点，已包含“最”的意思</w:t>
      </w:r>
    </w:p>
    <w:p w:rsidR="00C01EC0" w:rsidRDefault="00C01EC0">
      <w:pPr>
        <w:rPr>
          <w:rFonts w:hint="eastAsia"/>
          <w:sz w:val="28"/>
        </w:rPr>
      </w:pPr>
      <w:r w:rsidRPr="00785556">
        <w:rPr>
          <w:rFonts w:hint="eastAsia"/>
          <w:b/>
          <w:color w:val="FF0000"/>
          <w:sz w:val="28"/>
        </w:rPr>
        <w:t>势不可挡</w:t>
      </w:r>
      <w:r>
        <w:rPr>
          <w:rFonts w:hint="eastAsia"/>
          <w:sz w:val="28"/>
        </w:rPr>
        <w:t>：指来势迅猛，不可抵挡</w:t>
      </w:r>
    </w:p>
    <w:p w:rsidR="0032244B" w:rsidRDefault="0032244B">
      <w:pPr>
        <w:rPr>
          <w:rFonts w:hint="eastAsia"/>
          <w:sz w:val="28"/>
        </w:rPr>
      </w:pPr>
      <w:r w:rsidRPr="00785556">
        <w:rPr>
          <w:rFonts w:hint="eastAsia"/>
          <w:b/>
          <w:color w:val="FF0000"/>
          <w:sz w:val="28"/>
        </w:rPr>
        <w:t>唯我独尊</w:t>
      </w:r>
      <w:r>
        <w:rPr>
          <w:rFonts w:hint="eastAsia"/>
          <w:sz w:val="28"/>
        </w:rPr>
        <w:t>：形容极端自高自大</w:t>
      </w:r>
    </w:p>
    <w:p w:rsidR="0032244B" w:rsidRDefault="0032244B">
      <w:pPr>
        <w:rPr>
          <w:rFonts w:hint="eastAsia"/>
          <w:sz w:val="28"/>
        </w:rPr>
      </w:pPr>
      <w:r w:rsidRPr="00785556">
        <w:rPr>
          <w:rFonts w:hint="eastAsia"/>
          <w:b/>
          <w:color w:val="FF0000"/>
          <w:sz w:val="28"/>
        </w:rPr>
        <w:t>告别时代</w:t>
      </w:r>
      <w:r>
        <w:rPr>
          <w:rFonts w:hint="eastAsia"/>
          <w:sz w:val="28"/>
        </w:rPr>
        <w:t>：固定搭配</w:t>
      </w:r>
    </w:p>
    <w:p w:rsidR="0032244B" w:rsidRDefault="0032244B">
      <w:pPr>
        <w:rPr>
          <w:rFonts w:hint="eastAsia"/>
          <w:sz w:val="28"/>
        </w:rPr>
      </w:pPr>
      <w:r w:rsidRPr="00785556">
        <w:rPr>
          <w:rFonts w:hint="eastAsia"/>
          <w:b/>
          <w:color w:val="FF0000"/>
          <w:sz w:val="28"/>
        </w:rPr>
        <w:t>一板一眼</w:t>
      </w:r>
      <w:r>
        <w:rPr>
          <w:rFonts w:hint="eastAsia"/>
          <w:sz w:val="28"/>
        </w:rPr>
        <w:t>：用于为人处世</w:t>
      </w:r>
    </w:p>
    <w:p w:rsidR="0032244B" w:rsidRDefault="0032244B">
      <w:pPr>
        <w:rPr>
          <w:rFonts w:hint="eastAsia"/>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rFonts w:hint="eastAsia"/>
          <w:sz w:val="28"/>
        </w:rPr>
      </w:pPr>
      <w:r w:rsidRPr="00785556">
        <w:rPr>
          <w:rFonts w:hint="eastAsia"/>
          <w:b/>
          <w:color w:val="FF0000"/>
          <w:sz w:val="28"/>
        </w:rPr>
        <w:t>按部就班</w:t>
      </w:r>
      <w:r>
        <w:rPr>
          <w:rFonts w:hint="eastAsia"/>
          <w:sz w:val="28"/>
        </w:rPr>
        <w:t>：按照一定的步骤、顺序进行，中性词</w:t>
      </w:r>
    </w:p>
    <w:p w:rsidR="0032244B" w:rsidRDefault="0032244B">
      <w:pPr>
        <w:rPr>
          <w:rFonts w:hint="eastAsia"/>
          <w:sz w:val="28"/>
        </w:rPr>
      </w:pPr>
      <w:r w:rsidRPr="00785556">
        <w:rPr>
          <w:rFonts w:hint="eastAsia"/>
          <w:b/>
          <w:color w:val="FF0000"/>
          <w:sz w:val="28"/>
        </w:rPr>
        <w:t>名不副实</w:t>
      </w:r>
      <w:r>
        <w:rPr>
          <w:rFonts w:hint="eastAsia"/>
          <w:sz w:val="28"/>
        </w:rPr>
        <w:t>：名声或名义和实际不相符</w:t>
      </w:r>
    </w:p>
    <w:p w:rsidR="0032244B" w:rsidRPr="0032244B" w:rsidRDefault="0032244B">
      <w:pPr>
        <w:rPr>
          <w:sz w:val="28"/>
        </w:rPr>
      </w:pPr>
    </w:p>
    <w:sectPr w:rsidR="0032244B" w:rsidRPr="0032244B"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5D32" w:rsidRDefault="004D5D32" w:rsidP="00B74235">
      <w:r>
        <w:separator/>
      </w:r>
    </w:p>
  </w:endnote>
  <w:endnote w:type="continuationSeparator" w:id="0">
    <w:p w:rsidR="004D5D32" w:rsidRDefault="004D5D32"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5D32" w:rsidRDefault="004D5D32" w:rsidP="00B74235">
      <w:r>
        <w:separator/>
      </w:r>
    </w:p>
  </w:footnote>
  <w:footnote w:type="continuationSeparator" w:id="0">
    <w:p w:rsidR="004D5D32" w:rsidRDefault="004D5D32"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32632"/>
    <w:rsid w:val="00122253"/>
    <w:rsid w:val="00153E13"/>
    <w:rsid w:val="00173A7E"/>
    <w:rsid w:val="00190364"/>
    <w:rsid w:val="001D6D24"/>
    <w:rsid w:val="002B181B"/>
    <w:rsid w:val="0032244B"/>
    <w:rsid w:val="00466120"/>
    <w:rsid w:val="004D5D31"/>
    <w:rsid w:val="004D5D32"/>
    <w:rsid w:val="005A5EEE"/>
    <w:rsid w:val="00626300"/>
    <w:rsid w:val="0064385A"/>
    <w:rsid w:val="00785556"/>
    <w:rsid w:val="007A6DCD"/>
    <w:rsid w:val="00801DAF"/>
    <w:rsid w:val="00844C2D"/>
    <w:rsid w:val="00887E24"/>
    <w:rsid w:val="008B57F3"/>
    <w:rsid w:val="00957D14"/>
    <w:rsid w:val="009926AF"/>
    <w:rsid w:val="00996B55"/>
    <w:rsid w:val="00B42689"/>
    <w:rsid w:val="00B505A3"/>
    <w:rsid w:val="00B5314F"/>
    <w:rsid w:val="00B74235"/>
    <w:rsid w:val="00B82344"/>
    <w:rsid w:val="00C01EC0"/>
    <w:rsid w:val="00CA276B"/>
    <w:rsid w:val="00CE07FE"/>
    <w:rsid w:val="00D13F0A"/>
    <w:rsid w:val="00D91DE8"/>
    <w:rsid w:val="00DF42FB"/>
    <w:rsid w:val="00E272CB"/>
    <w:rsid w:val="00E40FED"/>
    <w:rsid w:val="00E42894"/>
    <w:rsid w:val="00E75C1A"/>
    <w:rsid w:val="00ED7B59"/>
    <w:rsid w:val="00F75296"/>
    <w:rsid w:val="00F97F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235"/>
    <w:rPr>
      <w:sz w:val="18"/>
      <w:szCs w:val="18"/>
    </w:rPr>
  </w:style>
  <w:style w:type="paragraph" w:styleId="a4">
    <w:name w:val="footer"/>
    <w:basedOn w:val="a"/>
    <w:link w:val="Char0"/>
    <w:uiPriority w:val="99"/>
    <w:semiHidden/>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42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25</cp:revision>
  <dcterms:created xsi:type="dcterms:W3CDTF">2018-07-02T13:14:00Z</dcterms:created>
  <dcterms:modified xsi:type="dcterms:W3CDTF">2018-07-06T13:16:00Z</dcterms:modified>
</cp:coreProperties>
</file>