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lastRenderedPageBreak/>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w:t>
      </w:r>
      <w:r>
        <w:lastRenderedPageBreak/>
        <w:t>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lastRenderedPageBreak/>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lastRenderedPageBreak/>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lastRenderedPageBreak/>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lastRenderedPageBreak/>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lastRenderedPageBreak/>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lastRenderedPageBreak/>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lastRenderedPageBreak/>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lastRenderedPageBreak/>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lastRenderedPageBreak/>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lastRenderedPageBreak/>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lastRenderedPageBreak/>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lastRenderedPageBreak/>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lastRenderedPageBreak/>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w:t>
      </w:r>
      <w:r>
        <w:lastRenderedPageBreak/>
        <w:t>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lastRenderedPageBreak/>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lastRenderedPageBreak/>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w:t>
      </w:r>
      <w:r>
        <w:lastRenderedPageBreak/>
        <w:t>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lastRenderedPageBreak/>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lastRenderedPageBreak/>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lastRenderedPageBreak/>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lastRenderedPageBreak/>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lastRenderedPageBreak/>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w:t>
      </w:r>
      <w:r>
        <w:rPr>
          <w:rFonts w:hint="eastAsia"/>
        </w:rPr>
        <w:lastRenderedPageBreak/>
        <w:t>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lastRenderedPageBreak/>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lastRenderedPageBreak/>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lastRenderedPageBreak/>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lastRenderedPageBreak/>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lastRenderedPageBreak/>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lastRenderedPageBreak/>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lastRenderedPageBreak/>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lastRenderedPageBreak/>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lastRenderedPageBreak/>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lastRenderedPageBreak/>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lastRenderedPageBreak/>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lastRenderedPageBreak/>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lastRenderedPageBreak/>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lastRenderedPageBreak/>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lastRenderedPageBreak/>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lastRenderedPageBreak/>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lastRenderedPageBreak/>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w:t>
      </w:r>
      <w:r w:rsidR="00C52550" w:rsidRPr="00C52550">
        <w:rPr>
          <w:rFonts w:hint="eastAsia"/>
        </w:rPr>
        <w:lastRenderedPageBreak/>
        <w:t>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lastRenderedPageBreak/>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lastRenderedPageBreak/>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lastRenderedPageBreak/>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lastRenderedPageBreak/>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lastRenderedPageBreak/>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w:t>
      </w:r>
      <w:r>
        <w:rPr>
          <w:rFonts w:hint="eastAsia"/>
        </w:rPr>
        <w:lastRenderedPageBreak/>
        <w:t>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lastRenderedPageBreak/>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lastRenderedPageBreak/>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lastRenderedPageBreak/>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lastRenderedPageBreak/>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lastRenderedPageBreak/>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lastRenderedPageBreak/>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lastRenderedPageBreak/>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lastRenderedPageBreak/>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lastRenderedPageBreak/>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lastRenderedPageBreak/>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lastRenderedPageBreak/>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lastRenderedPageBreak/>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lastRenderedPageBreak/>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lastRenderedPageBreak/>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lastRenderedPageBreak/>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lastRenderedPageBreak/>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lastRenderedPageBreak/>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lastRenderedPageBreak/>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lastRenderedPageBreak/>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w:t>
      </w:r>
      <w:r>
        <w:lastRenderedPageBreak/>
        <w:t>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lastRenderedPageBreak/>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lastRenderedPageBreak/>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lastRenderedPageBreak/>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lastRenderedPageBreak/>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lastRenderedPageBreak/>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lastRenderedPageBreak/>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lastRenderedPageBreak/>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lastRenderedPageBreak/>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lastRenderedPageBreak/>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lastRenderedPageBreak/>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lastRenderedPageBreak/>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lastRenderedPageBreak/>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lastRenderedPageBreak/>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lastRenderedPageBreak/>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lastRenderedPageBreak/>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lastRenderedPageBreak/>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w:t>
      </w:r>
      <w:r>
        <w:lastRenderedPageBreak/>
        <w:t>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lastRenderedPageBreak/>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rPr>
          <w:rFonts w:hint="eastAsia"/>
        </w:rPr>
        <w:lastRenderedPageBreak/>
        <w:t>（</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lastRenderedPageBreak/>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lastRenderedPageBreak/>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lastRenderedPageBreak/>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lastRenderedPageBreak/>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w:t>
      </w:r>
      <w:r>
        <w:lastRenderedPageBreak/>
        <w:t>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lastRenderedPageBreak/>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lastRenderedPageBreak/>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lastRenderedPageBreak/>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lastRenderedPageBreak/>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lastRenderedPageBreak/>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lastRenderedPageBreak/>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lastRenderedPageBreak/>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lastRenderedPageBreak/>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lastRenderedPageBreak/>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lastRenderedPageBreak/>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lastRenderedPageBreak/>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lastRenderedPageBreak/>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w:t>
      </w:r>
      <w:r>
        <w:lastRenderedPageBreak/>
        <w:t>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lastRenderedPageBreak/>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lastRenderedPageBreak/>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lastRenderedPageBreak/>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lastRenderedPageBreak/>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lastRenderedPageBreak/>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lastRenderedPageBreak/>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lastRenderedPageBreak/>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lastRenderedPageBreak/>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lastRenderedPageBreak/>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lastRenderedPageBreak/>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lastRenderedPageBreak/>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lastRenderedPageBreak/>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lastRenderedPageBreak/>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pPr>
        <w:rPr>
          <w:rFonts w:hint="eastAsia"/>
        </w:rPr>
      </w:pPr>
      <w:r>
        <w:t>D.宁夏</w:t>
      </w:r>
    </w:p>
    <w:p w:rsidR="00F45DDD" w:rsidRDefault="00F45DDD" w:rsidP="00F45DDD">
      <w:pPr>
        <w:rPr>
          <w:rFonts w:hint="eastAsia"/>
        </w:rPr>
      </w:pPr>
    </w:p>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pPr>
        <w:rPr>
          <w:rFonts w:hint="eastAsia"/>
        </w:rPr>
      </w:pPr>
      <w:r>
        <w:t>D.纪律建设</w:t>
      </w:r>
    </w:p>
    <w:p w:rsidR="00F45DDD" w:rsidRDefault="00F45DDD" w:rsidP="00F45DDD">
      <w:pPr>
        <w:rPr>
          <w:rFonts w:hint="eastAsia"/>
        </w:rPr>
      </w:pPr>
    </w:p>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rFonts w:hint="eastAsia"/>
          <w:b/>
          <w:color w:val="FF0000"/>
          <w:sz w:val="28"/>
        </w:rPr>
      </w:pPr>
      <w:r w:rsidRPr="002C0FE0">
        <w:rPr>
          <w:b/>
          <w:color w:val="FF0000"/>
          <w:sz w:val="28"/>
        </w:rPr>
        <w:t>D.坚持党中央权威和集中统一领导</w:t>
      </w:r>
    </w:p>
    <w:p w:rsidR="00F45DDD" w:rsidRDefault="00F45DDD" w:rsidP="00F45DDD">
      <w:pPr>
        <w:rPr>
          <w:rFonts w:hint="eastAsia"/>
        </w:rPr>
      </w:pPr>
    </w:p>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w:t>
      </w:r>
      <w:r>
        <w:lastRenderedPageBreak/>
        <w:t>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pPr>
        <w:rPr>
          <w:rFonts w:hint="eastAsia"/>
        </w:rPr>
      </w:pPr>
      <w:r>
        <w:t>D.瓦窑堡</w:t>
      </w:r>
    </w:p>
    <w:p w:rsidR="00F45DDD" w:rsidRDefault="00F45DDD" w:rsidP="00F45DDD">
      <w:pPr>
        <w:rPr>
          <w:rFonts w:hint="eastAsia"/>
        </w:rPr>
      </w:pPr>
    </w:p>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rFonts w:hint="eastAsia"/>
          <w:b/>
          <w:color w:val="FF0000"/>
          <w:sz w:val="28"/>
        </w:rPr>
      </w:pPr>
      <w:r w:rsidRPr="00FB5E90">
        <w:rPr>
          <w:b/>
          <w:color w:val="FF0000"/>
          <w:sz w:val="28"/>
        </w:rPr>
        <w:t>D.2030</w:t>
      </w:r>
    </w:p>
    <w:p w:rsidR="00F45DDD" w:rsidRDefault="00F45DDD" w:rsidP="00A71034">
      <w:pPr>
        <w:rPr>
          <w:rFonts w:hint="eastAsia"/>
        </w:rPr>
      </w:pPr>
    </w:p>
    <w:p w:rsidR="00F45DDD" w:rsidRDefault="00F45DDD" w:rsidP="00A71034">
      <w:pPr>
        <w:rPr>
          <w:rFonts w:hint="eastAsia"/>
        </w:rPr>
      </w:pPr>
    </w:p>
    <w:p w:rsidR="009D02C7" w:rsidRDefault="009D02C7" w:rsidP="00A71034">
      <w:pPr>
        <w:rPr>
          <w:rFonts w:hint="eastAsia"/>
        </w:rPr>
      </w:pPr>
    </w:p>
    <w:p w:rsidR="009D02C7" w:rsidRDefault="009D02C7" w:rsidP="00A71034">
      <w:pPr>
        <w:rPr>
          <w:rFonts w:hint="eastAsia"/>
        </w:rPr>
      </w:pPr>
    </w:p>
    <w:p w:rsidR="009D02C7" w:rsidRDefault="009D02C7" w:rsidP="00A71034">
      <w:pPr>
        <w:rPr>
          <w:rFonts w:hint="eastAsia"/>
        </w:rPr>
      </w:pPr>
    </w:p>
    <w:p w:rsidR="009D02C7" w:rsidRDefault="009D02C7" w:rsidP="00A71034">
      <w:pPr>
        <w:rPr>
          <w:rFonts w:hint="eastAsia"/>
        </w:rPr>
      </w:pPr>
    </w:p>
    <w:p w:rsidR="009D02C7" w:rsidRDefault="009D02C7" w:rsidP="00A71034">
      <w:pPr>
        <w:rPr>
          <w:rFonts w:hint="eastAsia"/>
        </w:rPr>
      </w:pPr>
    </w:p>
    <w:p w:rsidR="009D02C7" w:rsidRDefault="009D02C7" w:rsidP="00A71034">
      <w:pPr>
        <w:rPr>
          <w:rFonts w:hint="eastAsia"/>
        </w:rPr>
      </w:pPr>
    </w:p>
    <w:p w:rsidR="009D02C7" w:rsidRDefault="009D02C7" w:rsidP="00A71034">
      <w:pPr>
        <w:rPr>
          <w:rFonts w:hint="eastAsia"/>
        </w:rPr>
      </w:pPr>
    </w:p>
    <w:p w:rsidR="009D02C7" w:rsidRDefault="009D02C7" w:rsidP="00A71034">
      <w:pPr>
        <w:rPr>
          <w:rFonts w:hint="eastAsia"/>
        </w:rPr>
      </w:pPr>
    </w:p>
    <w:p w:rsidR="009D02C7" w:rsidRDefault="009D02C7" w:rsidP="00A71034">
      <w:pPr>
        <w:rPr>
          <w:rFonts w:hint="eastAsia"/>
        </w:rPr>
      </w:pPr>
    </w:p>
    <w:p w:rsidR="009D02C7" w:rsidRDefault="009D02C7" w:rsidP="00A71034">
      <w:pPr>
        <w:rPr>
          <w:rFonts w:hint="eastAsia"/>
        </w:rPr>
      </w:pPr>
    </w:p>
    <w:p w:rsidR="009D02C7" w:rsidRDefault="009D02C7" w:rsidP="00A71034">
      <w:pPr>
        <w:rPr>
          <w:rFonts w:hint="eastAsia"/>
        </w:rPr>
      </w:pPr>
    </w:p>
    <w:p w:rsidR="009D02C7" w:rsidRDefault="009D02C7" w:rsidP="00A71034">
      <w:pPr>
        <w:rPr>
          <w:rFonts w:hint="eastAsia"/>
        </w:rPr>
      </w:pPr>
    </w:p>
    <w:p w:rsidR="009D02C7" w:rsidRDefault="009D02C7" w:rsidP="00A71034">
      <w:pPr>
        <w:rPr>
          <w:rFonts w:hint="eastAsia"/>
        </w:rPr>
      </w:pPr>
    </w:p>
    <w:p w:rsidR="009D02C7" w:rsidRDefault="009D02C7" w:rsidP="00A71034">
      <w:pPr>
        <w:rPr>
          <w:rFonts w:hint="eastAsia"/>
        </w:rPr>
      </w:pPr>
    </w:p>
    <w:p w:rsidR="009D02C7" w:rsidRDefault="009D02C7" w:rsidP="00A71034">
      <w:pPr>
        <w:rPr>
          <w:rFonts w:hint="eastAsia"/>
        </w:rPr>
      </w:pPr>
    </w:p>
    <w:p w:rsidR="009D02C7" w:rsidRDefault="009D02C7" w:rsidP="00A71034">
      <w:pPr>
        <w:rPr>
          <w:rFonts w:hint="eastAsia"/>
        </w:rPr>
      </w:pPr>
    </w:p>
    <w:p w:rsidR="009D02C7" w:rsidRDefault="009D02C7" w:rsidP="00A71034">
      <w:pPr>
        <w:rPr>
          <w:rFonts w:hint="eastAsia"/>
        </w:rPr>
      </w:pPr>
    </w:p>
    <w:p w:rsidR="00F45DDD" w:rsidRDefault="00F45DDD" w:rsidP="00A71034">
      <w:pPr>
        <w:rPr>
          <w:rFonts w:hint="eastAsia"/>
        </w:rPr>
      </w:pPr>
    </w:p>
    <w:p w:rsidR="00F45DDD" w:rsidRDefault="00F45DDD" w:rsidP="00A71034">
      <w:pPr>
        <w:rPr>
          <w:rFonts w:hint="eastAsia"/>
        </w:rPr>
      </w:pPr>
    </w:p>
    <w:p w:rsidR="00F45DDD" w:rsidRDefault="00F45DDD" w:rsidP="00A71034">
      <w:pPr>
        <w:rPr>
          <w:rFonts w:hint="eastAsia"/>
        </w:rPr>
      </w:pPr>
    </w:p>
    <w:p w:rsidR="00F45DDD" w:rsidRDefault="00F45DDD" w:rsidP="00A71034">
      <w:pPr>
        <w:rPr>
          <w:rFonts w:hint="eastAsia"/>
        </w:rPr>
      </w:pPr>
    </w:p>
    <w:p w:rsidR="00F45DDD" w:rsidRDefault="00F45DDD" w:rsidP="00A71034">
      <w:pPr>
        <w:rPr>
          <w:rFonts w:hint="eastAsia"/>
        </w:rPr>
      </w:pPr>
    </w:p>
    <w:p w:rsidR="00F45DDD" w:rsidRDefault="00F45DDD"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4563" w:rsidRDefault="00F24563" w:rsidP="002471E4">
      <w:r>
        <w:separator/>
      </w:r>
    </w:p>
  </w:endnote>
  <w:endnote w:type="continuationSeparator" w:id="1">
    <w:p w:rsidR="00F24563" w:rsidRDefault="00F24563"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4563" w:rsidRDefault="00F24563" w:rsidP="002471E4">
      <w:r>
        <w:separator/>
      </w:r>
    </w:p>
  </w:footnote>
  <w:footnote w:type="continuationSeparator" w:id="1">
    <w:p w:rsidR="00F24563" w:rsidRDefault="00F24563"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69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669F"/>
    <w:rsid w:val="001A735C"/>
    <w:rsid w:val="001B136D"/>
    <w:rsid w:val="001B3546"/>
    <w:rsid w:val="001B4FBF"/>
    <w:rsid w:val="001B53DD"/>
    <w:rsid w:val="001B6022"/>
    <w:rsid w:val="001B7533"/>
    <w:rsid w:val="001B7899"/>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66A1"/>
    <w:rsid w:val="003E029D"/>
    <w:rsid w:val="003E26AA"/>
    <w:rsid w:val="003E38CB"/>
    <w:rsid w:val="003E3A49"/>
    <w:rsid w:val="003E3C0A"/>
    <w:rsid w:val="003E5EFC"/>
    <w:rsid w:val="003E6F28"/>
    <w:rsid w:val="003E7A68"/>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5837"/>
    <w:rsid w:val="005D58AB"/>
    <w:rsid w:val="005D5DFC"/>
    <w:rsid w:val="005E18B4"/>
    <w:rsid w:val="005E1E84"/>
    <w:rsid w:val="005E23B0"/>
    <w:rsid w:val="005E30C6"/>
    <w:rsid w:val="005E322C"/>
    <w:rsid w:val="005E36EE"/>
    <w:rsid w:val="005E4725"/>
    <w:rsid w:val="005E6291"/>
    <w:rsid w:val="005E7337"/>
    <w:rsid w:val="005E7591"/>
    <w:rsid w:val="005E75E6"/>
    <w:rsid w:val="005E7C07"/>
    <w:rsid w:val="005F1456"/>
    <w:rsid w:val="005F1518"/>
    <w:rsid w:val="005F2031"/>
    <w:rsid w:val="005F51F1"/>
    <w:rsid w:val="005F58ED"/>
    <w:rsid w:val="005F69C7"/>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97DC8"/>
    <w:rsid w:val="006A0A19"/>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612C"/>
    <w:rsid w:val="00A87742"/>
    <w:rsid w:val="00A95BC2"/>
    <w:rsid w:val="00A975B9"/>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3AB5"/>
    <w:rsid w:val="00BA4D14"/>
    <w:rsid w:val="00BA54FF"/>
    <w:rsid w:val="00BA6F3E"/>
    <w:rsid w:val="00BA75C4"/>
    <w:rsid w:val="00BA76E6"/>
    <w:rsid w:val="00BB0DBF"/>
    <w:rsid w:val="00BB4D23"/>
    <w:rsid w:val="00BB53A8"/>
    <w:rsid w:val="00BC3552"/>
    <w:rsid w:val="00BD44C0"/>
    <w:rsid w:val="00BD487B"/>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87A14"/>
    <w:rsid w:val="00C9027E"/>
    <w:rsid w:val="00C902DF"/>
    <w:rsid w:val="00CA026F"/>
    <w:rsid w:val="00CA1518"/>
    <w:rsid w:val="00CA26D8"/>
    <w:rsid w:val="00CA35D4"/>
    <w:rsid w:val="00CA3A42"/>
    <w:rsid w:val="00CA4201"/>
    <w:rsid w:val="00CA4F53"/>
    <w:rsid w:val="00CA4F5A"/>
    <w:rsid w:val="00CA50E5"/>
    <w:rsid w:val="00CA5CDE"/>
    <w:rsid w:val="00CA62DA"/>
    <w:rsid w:val="00CA7B2D"/>
    <w:rsid w:val="00CB0B6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E9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9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59569-86C9-47BC-BC54-C40312FE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16287</TotalTime>
  <Pages>438</Pages>
  <Words>20250</Words>
  <Characters>115431</Characters>
  <Application>Microsoft Office Word</Application>
  <DocSecurity>0</DocSecurity>
  <Lines>961</Lines>
  <Paragraphs>270</Paragraphs>
  <ScaleCrop>false</ScaleCrop>
  <Company/>
  <LinksUpToDate>false</LinksUpToDate>
  <CharactersWithSpaces>135411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1392</cp:revision>
  <dcterms:created xsi:type="dcterms:W3CDTF">2018-05-18T00:52:00Z</dcterms:created>
  <dcterms:modified xsi:type="dcterms:W3CDTF">2019-07-16T06:31:00Z</dcterms:modified>
</cp:coreProperties>
</file>