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pPr>
        <w:rPr>
          <w:rFonts w:hint="eastAsia"/>
        </w:rPr>
      </w:pPr>
      <w:r>
        <w:t>D “四个战略支撑”的使命任务</w:t>
      </w:r>
    </w:p>
    <w:p w:rsidR="00A7107D" w:rsidRDefault="00A7107D" w:rsidP="00A7107D">
      <w:pPr>
        <w:rPr>
          <w:rFonts w:hint="eastAsia"/>
        </w:rPr>
      </w:pPr>
    </w:p>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rFonts w:hint="eastAsia"/>
          <w:b/>
          <w:color w:val="FF0000"/>
          <w:sz w:val="28"/>
        </w:rPr>
      </w:pPr>
      <w:r w:rsidRPr="00316D6C">
        <w:rPr>
          <w:b/>
          <w:color w:val="FF0000"/>
          <w:sz w:val="28"/>
        </w:rPr>
        <w:t>D“放管服”改革</w:t>
      </w:r>
    </w:p>
    <w:p w:rsidR="00A7107D" w:rsidRDefault="00A7107D" w:rsidP="00A7107D">
      <w:pPr>
        <w:rPr>
          <w:rFonts w:hint="eastAsia"/>
        </w:rPr>
      </w:pPr>
    </w:p>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pPr>
        <w:rPr>
          <w:rFonts w:hint="eastAsia"/>
        </w:rPr>
      </w:pPr>
      <w:r>
        <w:t>D 下岗职工孙某起诉其子，要求支付赡养费用</w:t>
      </w:r>
    </w:p>
    <w:p w:rsidR="00A7107D" w:rsidRDefault="00A7107D" w:rsidP="00A7107D">
      <w:pPr>
        <w:rPr>
          <w:rFonts w:hint="eastAsia"/>
        </w:rPr>
      </w:pPr>
    </w:p>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pPr>
        <w:rPr>
          <w:rFonts w:hint="eastAsia"/>
        </w:rPr>
      </w:pPr>
      <w:r>
        <w:t>D 陈康，17岁，少数民族</w:t>
      </w:r>
    </w:p>
    <w:p w:rsidR="00A7107D" w:rsidRDefault="00A7107D" w:rsidP="00A7107D">
      <w:pPr>
        <w:rPr>
          <w:rFonts w:hint="eastAsia"/>
        </w:rPr>
      </w:pPr>
    </w:p>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A045E7" w:rsidRDefault="00A045E7" w:rsidP="00B94DCF"/>
    <w:p w:rsidR="00A045E7" w:rsidRDefault="00A045E7" w:rsidP="00B94DCF"/>
    <w:p w:rsidR="00A045E7" w:rsidRDefault="00A045E7" w:rsidP="00B94DCF"/>
    <w:p w:rsidR="00A045E7" w:rsidRDefault="00A045E7" w:rsidP="00B94DCF"/>
    <w:p w:rsidR="00A045E7" w:rsidRDefault="00A045E7" w:rsidP="00B94DCF"/>
    <w:p w:rsidR="00A045E7" w:rsidRDefault="00A045E7" w:rsidP="00B94DCF"/>
    <w:p w:rsidR="00F45DDD" w:rsidRDefault="00F45DDD" w:rsidP="00A71034"/>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B43" w:rsidRDefault="00210B43" w:rsidP="002471E4">
      <w:r>
        <w:separator/>
      </w:r>
    </w:p>
  </w:endnote>
  <w:endnote w:type="continuationSeparator" w:id="1">
    <w:p w:rsidR="00210B43" w:rsidRDefault="00210B43"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B43" w:rsidRDefault="00210B43" w:rsidP="002471E4">
      <w:r>
        <w:separator/>
      </w:r>
    </w:p>
  </w:footnote>
  <w:footnote w:type="continuationSeparator" w:id="1">
    <w:p w:rsidR="00210B43" w:rsidRDefault="00210B43"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153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80AD8"/>
    <w:rsid w:val="00A81C09"/>
    <w:rsid w:val="00A84362"/>
    <w:rsid w:val="00A85108"/>
    <w:rsid w:val="00A8612C"/>
    <w:rsid w:val="00A87742"/>
    <w:rsid w:val="00A92C3A"/>
    <w:rsid w:val="00A95BC2"/>
    <w:rsid w:val="00A975B9"/>
    <w:rsid w:val="00AA250C"/>
    <w:rsid w:val="00AA262A"/>
    <w:rsid w:val="00AA30BC"/>
    <w:rsid w:val="00AA4E67"/>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5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EB34-A6DC-444D-A406-621DA470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16358</TotalTime>
  <Pages>462</Pages>
  <Words>21716</Words>
  <Characters>123782</Characters>
  <Application>Microsoft Office Word</Application>
  <DocSecurity>0</DocSecurity>
  <Lines>1031</Lines>
  <Paragraphs>290</Paragraphs>
  <ScaleCrop>false</ScaleCrop>
  <Company/>
  <LinksUpToDate>false</LinksUpToDate>
  <CharactersWithSpaces>145208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1427</cp:revision>
  <dcterms:created xsi:type="dcterms:W3CDTF">2018-05-18T00:52:00Z</dcterms:created>
  <dcterms:modified xsi:type="dcterms:W3CDTF">2019-08-06T07:23:00Z</dcterms:modified>
</cp:coreProperties>
</file>