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pPr>
        <w:rPr>
          <w:rFonts w:hint="eastAsia"/>
        </w:rPr>
      </w:pPr>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pPr>
        <w:rPr>
          <w:rFonts w:hint="eastAsia"/>
        </w:rPr>
      </w:pPr>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Pr>
        <w:rPr>
          <w:rFonts w:hint="eastAsia"/>
        </w:rPr>
      </w:pPr>
    </w:p>
    <w:p w:rsidR="008F2A48" w:rsidRDefault="008F2A48" w:rsidP="008F2A48">
      <w:pPr>
        <w:rPr>
          <w:rFonts w:hint="eastAsia"/>
        </w:rPr>
      </w:pPr>
      <w:r>
        <w:rPr>
          <w:rFonts w:hint="eastAsia"/>
        </w:rPr>
        <w:lastRenderedPageBreak/>
        <w:t>坚持党的领导、人民当家作主、依法治国有机统一。</w:t>
      </w:r>
      <w:bookmarkStart w:id="0" w:name="_GoBack"/>
      <w:r w:rsidRPr="004507ED">
        <w:rPr>
          <w:rFonts w:hint="eastAsia"/>
          <w:b/>
          <w:color w:val="FF0000"/>
          <w:sz w:val="28"/>
        </w:rPr>
        <w:t>（</w:t>
      </w:r>
      <w:r w:rsidRPr="004507ED">
        <w:rPr>
          <w:b/>
          <w:color w:val="FF0000"/>
          <w:sz w:val="28"/>
        </w:rPr>
        <w:t xml:space="preserve">  ）是社会主义民主政治的本质特征。</w:t>
      </w:r>
      <w:bookmarkEnd w:id="0"/>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pPr>
        <w:rPr>
          <w:rFonts w:hint="eastAsia"/>
        </w:rPr>
      </w:pPr>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pPr>
        <w:rPr>
          <w:rFonts w:hint="eastAsia"/>
        </w:rPr>
      </w:pPr>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8F2A48" w:rsidRPr="00620F67" w:rsidRDefault="008F2A48" w:rsidP="008F2A48">
      <w:pPr>
        <w:rPr>
          <w:rFonts w:hint="eastAsia"/>
        </w:rPr>
      </w:pPr>
    </w:p>
    <w:sectPr w:rsidR="008F2A48"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D20" w:rsidRDefault="001F4D20" w:rsidP="002471E4">
      <w:r>
        <w:separator/>
      </w:r>
    </w:p>
  </w:endnote>
  <w:endnote w:type="continuationSeparator" w:id="0">
    <w:p w:rsidR="001F4D20" w:rsidRDefault="001F4D2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D20" w:rsidRDefault="001F4D20" w:rsidP="002471E4">
      <w:r>
        <w:separator/>
      </w:r>
    </w:p>
  </w:footnote>
  <w:footnote w:type="continuationSeparator" w:id="0">
    <w:p w:rsidR="001F4D20" w:rsidRDefault="001F4D2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4D20"/>
    <w:rsid w:val="001F5008"/>
    <w:rsid w:val="001F6335"/>
    <w:rsid w:val="001F6FE8"/>
    <w:rsid w:val="002100C0"/>
    <w:rsid w:val="002276DE"/>
    <w:rsid w:val="00232CA2"/>
    <w:rsid w:val="0023741B"/>
    <w:rsid w:val="002471E4"/>
    <w:rsid w:val="0027748F"/>
    <w:rsid w:val="00284B4E"/>
    <w:rsid w:val="002869BF"/>
    <w:rsid w:val="002A1557"/>
    <w:rsid w:val="002B0F02"/>
    <w:rsid w:val="002C170A"/>
    <w:rsid w:val="002D0E9C"/>
    <w:rsid w:val="002D3EDE"/>
    <w:rsid w:val="002E1465"/>
    <w:rsid w:val="002E20BC"/>
    <w:rsid w:val="002E4034"/>
    <w:rsid w:val="00357A1E"/>
    <w:rsid w:val="0037579B"/>
    <w:rsid w:val="003840D7"/>
    <w:rsid w:val="003B48DB"/>
    <w:rsid w:val="003D0389"/>
    <w:rsid w:val="004174BA"/>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6525"/>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8F2A48"/>
    <w:rsid w:val="00902BB6"/>
    <w:rsid w:val="009156FE"/>
    <w:rsid w:val="00926A07"/>
    <w:rsid w:val="00943779"/>
    <w:rsid w:val="00953B42"/>
    <w:rsid w:val="00973FBD"/>
    <w:rsid w:val="00975ABA"/>
    <w:rsid w:val="0097629C"/>
    <w:rsid w:val="00980885"/>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2E38"/>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E841B"/>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6A63-1500-41BE-B7AF-06BD45D1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7102</TotalTime>
  <Pages>51</Pages>
  <Words>3809</Words>
  <Characters>21714</Characters>
  <Application>Microsoft Office Word</Application>
  <DocSecurity>0</DocSecurity>
  <Lines>180</Lines>
  <Paragraphs>50</Paragraphs>
  <ScaleCrop>false</ScaleCrop>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184</cp:revision>
  <dcterms:created xsi:type="dcterms:W3CDTF">2018-05-18T00:52:00Z</dcterms:created>
  <dcterms:modified xsi:type="dcterms:W3CDTF">2018-07-31T06:29:00Z</dcterms:modified>
</cp:coreProperties>
</file>