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spacing w:before="0"/>
        <w:rPr>
          <w:rFonts w:ascii="Menlo Regular" w:cs="Menlo Regular" w:hAnsi="Menlo Regular" w:eastAsia="Menlo Regular"/>
          <w:outline w:val="0"/>
          <w:color w:val="333333"/>
          <w:u w:color="333333"/>
          <w:shd w:val="clear" w:color="auto" w:fill="fffffe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u w:color="333333"/>
          <w:shd w:val="clear" w:color="auto" w:fill="fffffe"/>
          <w:rtl w:val="0"/>
          <w:lang w:val="en-US"/>
          <w14:textFill>
            <w14:solidFill>
              <w14:srgbClr w14:val="333333"/>
            </w14:solidFill>
          </w14:textFill>
        </w:rPr>
        <w:t>Make environment . Python version is 3.6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u w:color="000000"/>
          <w:shd w:val="clear" w:color="auto" w:fill="fffffe"/>
          <w:rtl w:val="0"/>
          <w:lang w:val="pt-PT"/>
          <w14:textOutline w14:w="12700" w14:cap="flat">
            <w14:noFill/>
            <w14:miter w14:lim="400000"/>
          </w14:textOutline>
        </w:rPr>
        <w:t>cd C3D-v1</w:t>
      </w:r>
      <w:r>
        <w:rPr>
          <w:rFonts w:ascii="Menlo Regular" w:hAnsi="Menlo Regular"/>
          <w:outline w:val="0"/>
          <w:color w:val="09885a"/>
          <w:u w:color="09885a"/>
          <w:shd w:val="clear" w:color="auto" w:fill="fffff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9885A"/>
            </w14:solidFill>
          </w14:textFill>
        </w:rPr>
        <w:t>.0</w:t>
      </w:r>
      <w:r>
        <w:rPr>
          <w:rFonts w:ascii="Menlo Regular" w:hAnsi="Menlo Regular"/>
          <w:u w:color="000000"/>
          <w:shd w:val="clear" w:color="auto" w:fill="fffffe"/>
          <w:rtl w:val="0"/>
          <w:lang w:val="en-US"/>
          <w14:textOutline w14:w="12700" w14:cap="flat">
            <w14:noFill/>
            <w14:miter w14:lim="400000"/>
          </w14:textOutline>
        </w:rPr>
        <w:t>/python/</w:t>
      </w:r>
    </w:p>
    <w:p>
      <w:pPr>
        <w:pStyle w:val="기본값"/>
        <w:spacing w:before="0" w:line="380" w:lineRule="atLeast"/>
        <w:rPr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u w:color="000000"/>
          <w:shd w:val="clear" w:color="auto" w:fill="fffffe"/>
          <w:rtl w:val="0"/>
          <w:lang w:val="en-US"/>
          <w14:textOutline w14:w="12700" w14:cap="flat">
            <w14:noFill/>
            <w14:miter w14:lim="400000"/>
          </w14:textOutline>
        </w:rPr>
        <w:t>pip install -r requirements.txt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:lang w:val="pt-PT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pt-PT"/>
          <w14:textFill>
            <w14:solidFill>
              <w14:srgbClr w14:val="333333"/>
            </w14:solidFill>
          </w14:textFill>
        </w:rPr>
        <w:t>conda install -c conda-forge libprotobuf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:lang w:val="it-IT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it-IT"/>
          <w14:textFill>
            <w14:solidFill>
              <w14:srgbClr w14:val="333333"/>
            </w14:solidFill>
          </w14:textFill>
        </w:rPr>
        <w:t>conda install -c anaconda leveldb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>conda install -c mvn libsnappy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it-IT"/>
          <w14:textFill>
            <w14:solidFill>
              <w14:srgbClr w14:val="333333"/>
            </w14:solidFill>
          </w14:textFill>
        </w:rPr>
        <w:t>conda install -c anaconda libopencv</w:t>
      </w:r>
      <w:r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:lang w:val="en-US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>conda install -c statiskit libboost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:lang w:val="it-IT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it-IT"/>
          <w14:textFill>
            <w14:solidFill>
              <w14:srgbClr w14:val="333333"/>
            </w14:solidFill>
          </w14:textFill>
        </w:rPr>
        <w:t>conda install -c anaconda hdf5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:lang w:val="pt-PT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pt-PT"/>
          <w14:textFill>
            <w14:solidFill>
              <w14:srgbClr w14:val="333333"/>
            </w14:solidFill>
          </w14:textFill>
        </w:rPr>
        <w:t>conda install -c conda-forge glog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:lang w:val="pt-PT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pt-PT"/>
          <w14:textFill>
            <w14:solidFill>
              <w14:srgbClr w14:val="333333"/>
            </w14:solidFill>
          </w14:textFill>
        </w:rPr>
        <w:t>conda install -c conda-forge ffmpeg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:lang w:val="pt-PT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pt-PT"/>
          <w14:textFill>
            <w14:solidFill>
              <w14:srgbClr w14:val="333333"/>
            </w14:solidFill>
          </w14:textFill>
        </w:rPr>
        <w:t>conda install -c conda-forge opencv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In environment folder,(ex. c3d_py36)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</w:rPr>
        <w:t>mkdir -p ./etc/conda/activate.d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</w:rPr>
        <w:t>mkdir -p ./etc/conda/deactivate.d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</w:rPr>
        <w:t>touch ./etc/conda/activate.d/env_vars.sh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</w:rPr>
        <w:t>touch ./etc/conda/deactivate.d/env_vars.sh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</w:rPr>
        <w:t>cd ./etc/conda/activate.d/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</w:rPr>
        <w:t>vim env_vars.sh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</w:rPr>
        <w:tab/>
        <w:t>export LD_LIBRARY_PATH = /home/callbarian/bin/miniconda3/envs/c3d_py36/lib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Cd ./etc/conda/deactivate.d/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Vim env_vars.sh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</w:rPr>
        <w:tab/>
        <w:t>export LD_LIBRARY_PATH = /usr/lib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</w:rPr>
        <w:tab/>
        <w:t>unset LD_LIBRARY_PATH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</w:pP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u w:color="000000"/>
          <w:shd w:val="clear" w:color="auto" w:fill="fffffe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u w:color="000000"/>
          <w:shd w:val="clear" w:color="auto" w:fill="fffffe"/>
          <w:rtl w:val="0"/>
          <w:lang w:val="pt-PT"/>
          <w14:textOutline w14:w="12700" w14:cap="flat">
            <w14:noFill/>
            <w14:miter w14:lim="400000"/>
          </w14:textOutline>
        </w:rPr>
        <w:t>cd C3D-v1</w:t>
      </w:r>
      <w:r>
        <w:rPr>
          <w:rFonts w:ascii="Menlo Regular" w:hAnsi="Menlo Regular"/>
          <w:outline w:val="0"/>
          <w:color w:val="09885a"/>
          <w:u w:color="09885a"/>
          <w:shd w:val="clear" w:color="auto" w:fill="fffff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9885A"/>
            </w14:solidFill>
          </w14:textFill>
        </w:rPr>
        <w:t>.0</w:t>
      </w:r>
      <w:r>
        <w:rPr>
          <w:rFonts w:ascii="Menlo Regular" w:hAnsi="Menlo Regular"/>
          <w:u w:color="000000"/>
          <w:shd w:val="clear" w:color="auto" w:fill="fffffe"/>
          <w:rtl w:val="0"/>
          <w:lang w:val="en-US"/>
          <w14:textOutline w14:w="12700" w14:cap="flat">
            <w14:noFill/>
            <w14:miter w14:lim="400000"/>
          </w14:textOutline>
        </w:rPr>
        <w:t>/</w:t>
      </w: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>v</w:t>
      </w: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ko-KR" w:eastAsia="ko-KR"/>
          <w14:textFill>
            <w14:solidFill>
              <w14:srgbClr w14:val="333333"/>
            </w14:solidFill>
          </w14:textFill>
        </w:rPr>
        <w:t>im Makefile</w:t>
      </w:r>
    </w:p>
    <w:p>
      <w:pPr>
        <w:pStyle w:val="기본값"/>
        <w:spacing w:before="0" w:line="380" w:lineRule="atLeast"/>
        <w:rPr>
          <w:sz w:val="22"/>
          <w:szCs w:val="22"/>
          <w:u w:color="000000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기본값"/>
        <w:spacing w:before="0" w:line="380" w:lineRule="atLeast"/>
        <w:rPr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line 226,1 check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outline w:val="0"/>
          <w:color w:val="33bbc8"/>
          <w:sz w:val="22"/>
          <w:szCs w:val="22"/>
          <w:u w:color="33bbc8"/>
          <w:rtl w:val="0"/>
          <w:lang w:val="en-US"/>
          <w14:textFill>
            <w14:solidFill>
              <w14:srgbClr w14:val="33BBC8"/>
            </w14:solidFill>
          </w14:textFill>
        </w:rPr>
        <w:t xml:space="preserve">CXXFLAGS 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+= -pthread -fPIC </w:t>
      </w:r>
      <w:r>
        <w:rPr>
          <w:rFonts w:ascii="Menlo Regular" w:hAnsi="Menlo Regular"/>
          <w:outline w:val="0"/>
          <w:color w:val="33bbc8"/>
          <w:sz w:val="22"/>
          <w:szCs w:val="22"/>
          <w:u w:color="33bbc8"/>
          <w:rtl w:val="0"/>
          <w:lang w:val="en-US"/>
          <w14:textFill>
            <w14:solidFill>
              <w14:srgbClr w14:val="33BBC8"/>
            </w14:solidFill>
          </w14:textFill>
        </w:rPr>
        <w:t>$(COMMON_FLAGS)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 -std=c++11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>vim Makefile.config</w:t>
      </w: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sz w:val="22"/>
          <w:szCs w:val="2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Set the route for library 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outline w:val="0"/>
          <w:color w:val="33bbc8"/>
          <w:sz w:val="22"/>
          <w:szCs w:val="22"/>
          <w:u w:color="33bbc8"/>
          <w:rtl w:val="0"/>
          <w:lang w:val="de-DE"/>
          <w14:textFill>
            <w14:solidFill>
              <w14:srgbClr w14:val="33BBC8"/>
            </w14:solidFill>
          </w14:textFill>
        </w:rPr>
        <w:t xml:space="preserve">PYTHON_INCLUDE </w:t>
      </w:r>
      <w:r>
        <w:rPr>
          <w:rFonts w:ascii="Menlo Regular" w:hAnsi="Menlo Regular"/>
          <w:sz w:val="22"/>
          <w:szCs w:val="22"/>
          <w:rtl w:val="0"/>
          <w:lang w:val="en-US"/>
        </w:rPr>
        <w:t>:=  /home/your account(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계정</w:t>
      </w:r>
      <w:r>
        <w:rPr>
          <w:rFonts w:ascii="Menlo Regular" w:hAnsi="Menlo Regular"/>
          <w:sz w:val="22"/>
          <w:szCs w:val="22"/>
          <w:rtl w:val="0"/>
          <w:lang w:val="ko-KR" w:eastAsia="ko-KR"/>
        </w:rPr>
        <w:t>)</w:t>
      </w:r>
      <w:r>
        <w:rPr>
          <w:rFonts w:ascii="Menlo Regular" w:hAnsi="Menlo Regular"/>
          <w:sz w:val="22"/>
          <w:szCs w:val="22"/>
          <w:rtl w:val="0"/>
          <w:lang w:val="it-IT"/>
        </w:rPr>
        <w:t>/bin/miniconda3/envs/</w:t>
      </w:r>
      <w:r>
        <w:rPr>
          <w:rFonts w:ascii="Menlo Regular" w:hAnsi="Menlo Regular"/>
          <w:sz w:val="22"/>
          <w:szCs w:val="22"/>
          <w:rtl w:val="0"/>
          <w:lang w:val="en-US"/>
        </w:rPr>
        <w:t>your environment(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콘다환경</w:t>
      </w:r>
      <w:r>
        <w:rPr>
          <w:rFonts w:ascii="Menlo Regular" w:hAnsi="Menlo Regular"/>
          <w:sz w:val="22"/>
          <w:szCs w:val="22"/>
          <w:rtl w:val="0"/>
          <w:lang w:val="ko-KR" w:eastAsia="ko-KR"/>
        </w:rPr>
        <w:t>)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/include </w:t>
      </w:r>
      <w:r>
        <w:rPr>
          <w:rFonts w:ascii="Menlo Regular" w:hAnsi="Menlo Regular"/>
          <w:outline w:val="0"/>
          <w:color w:val="d53bd3"/>
          <w:sz w:val="22"/>
          <w:szCs w:val="22"/>
          <w:u w:color="d53bd3"/>
          <w:rtl w:val="0"/>
          <w:lang w:val="en-US"/>
          <w14:textFill>
            <w14:solidFill>
              <w14:srgbClr w14:val="D53BD3"/>
            </w14:solidFill>
          </w14:textFill>
        </w:rPr>
        <w:t>\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/home/your account(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계정</w:t>
      </w:r>
      <w:r>
        <w:rPr>
          <w:rFonts w:ascii="Menlo Regular" w:hAnsi="Menlo Regular"/>
          <w:sz w:val="22"/>
          <w:szCs w:val="22"/>
          <w:rtl w:val="0"/>
          <w:lang w:val="en-US"/>
        </w:rPr>
        <w:t>)/bin/miniconda3/envs/your environment(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콘다환경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)/include/python3.6m </w:t>
      </w:r>
      <w:r>
        <w:rPr>
          <w:rFonts w:ascii="Menlo Regular" w:hAnsi="Menlo Regular"/>
          <w:outline w:val="0"/>
          <w:color w:val="d53bd3"/>
          <w:sz w:val="22"/>
          <w:szCs w:val="22"/>
          <w:u w:color="d53bd3"/>
          <w:rtl w:val="0"/>
          <w:lang w:val="en-US"/>
          <w14:textFill>
            <w14:solidFill>
              <w14:srgbClr w14:val="D53BD3"/>
            </w14:solidFill>
          </w14:textFill>
        </w:rPr>
        <w:t>\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/home/your account(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계정</w:t>
      </w:r>
      <w:r>
        <w:rPr>
          <w:rFonts w:ascii="Menlo Regular" w:hAnsi="Menlo Regular"/>
          <w:sz w:val="22"/>
          <w:szCs w:val="22"/>
          <w:rtl w:val="0"/>
          <w:lang w:val="en-US"/>
        </w:rPr>
        <w:t>)/bin/miniconda3/envs/your environment(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콘다환경</w:t>
      </w:r>
      <w:r>
        <w:rPr>
          <w:rFonts w:ascii="Menlo Regular" w:hAnsi="Menlo Regular"/>
          <w:sz w:val="22"/>
          <w:szCs w:val="22"/>
          <w:rtl w:val="0"/>
          <w:lang w:val="en-US"/>
        </w:rPr>
        <w:t>)/lib/python3.6/site-packages/numpy/core/include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/>
        <w:rPr>
          <w:rFonts w:ascii="Menlo Regular" w:cs="Menlo Regular" w:hAnsi="Menlo Regular" w:eastAsia="Menlo Regular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  <w:u w:color="000000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sz w:val="22"/>
          <w:szCs w:val="22"/>
          <w:u w:color="000000"/>
          <w:shd w:val="clear" w:color="auto" w:fill="ffffff"/>
          <w:lang w:val="pt-PT"/>
          <w14:textOutline w14:w="12700" w14:cap="flat">
            <w14:noFill/>
            <w14:miter w14:lim="400000"/>
          </w14:textOutline>
        </w:rPr>
        <w:tab/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>make clean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>make all -j 32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>cd /home/callbarian/C3D/C3D-v1.0/examples/c3d_feature_extraction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>Vim run_feature_extraction.py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Check line 39, 41 and set your route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Ex) /home/callbarian/vidsurveil/videos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>Vim extract_C3D_feature.py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Check line 669, 673 and set your route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Check line 852, 855, 856 and set your route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Make another environment. Python version is 3.6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Change the environment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 xml:space="preserve">cd </w:t>
      </w: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pt-PT"/>
          <w14:textFill>
            <w14:solidFill>
              <w14:srgbClr w14:val="333333"/>
            </w14:solidFill>
          </w14:textFill>
        </w:rPr>
        <w:t>AnomalyDetectionCVPR2018-master</w:t>
      </w: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eeff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32"/>
          <w:szCs w:val="32"/>
          <w:u w:color="333333"/>
          <w:shd w:val="clear" w:color="auto" w:fill="eeeff0"/>
          <w:rtl w:val="0"/>
          <w:lang w:val="en-US"/>
          <w14:textFill>
            <w14:solidFill>
              <w14:srgbClr w14:val="333333"/>
            </w14:solidFill>
          </w14:textFill>
        </w:rPr>
        <w:t>pip install -r requirements.txt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Check line 147 and set your route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Check line 163 and set your route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ex) /home/callbarian/vidsurveil/videos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Check line 245 and set your route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ex) /home/callbarian/vidsurveil/saved_videos/</w:t>
      </w:r>
    </w:p>
    <w:p>
      <w:pPr>
        <w:pStyle w:val="기본값"/>
        <w:spacing w:before="0"/>
        <w:rPr>
          <w:rFonts w:ascii="Courier" w:cs="Courier" w:hAnsi="Courier" w:eastAsia="Courier"/>
          <w:outline w:val="0"/>
          <w:color w:val="333333"/>
          <w:sz w:val="32"/>
          <w:szCs w:val="32"/>
          <w:u w:color="333333"/>
          <w:shd w:val="clear" w:color="auto" w:fill="eeeff0"/>
          <w14:textFill>
            <w14:solidFill>
              <w14:srgbClr w14:val="333333"/>
            </w14:solidFill>
          </w14:textFill>
        </w:rPr>
      </w:pP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u w:color="09885a"/>
          <w:shd w:val="clear" w:color="auto" w:fill="fffffe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u w:color="09885a"/>
          <w:shd w:val="clear" w:color="auto" w:fill="fffffe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Run </w:t>
      </w:r>
      <w:r>
        <w:rPr>
          <w:rFonts w:ascii="Menlo Regular" w:hAnsi="Menlo Regular" w:hint="default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‘</w:t>
      </w: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run_feature_extraction.py</w:t>
      </w:r>
      <w:r>
        <w:rPr>
          <w:rFonts w:ascii="Menlo Regular" w:hAnsi="Menlo Regular" w:hint="default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’ </w:t>
      </w: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for split</w:t>
      </w: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u w:color="09885a"/>
          <w:shd w:val="clear" w:color="auto" w:fill="fffffe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Run </w:t>
      </w:r>
      <w:r>
        <w:rPr>
          <w:rFonts w:ascii="Menlo Regular" w:hAnsi="Menlo Regular" w:hint="default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‘</w:t>
      </w: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extract_C3D_feature.py</w:t>
      </w:r>
      <w:r>
        <w:rPr>
          <w:rFonts w:ascii="Menlo Regular" w:hAnsi="Menlo Regular" w:hint="default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’ </w:t>
      </w: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for feature extraction</w:t>
      </w: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u w:color="09885a"/>
          <w:shd w:val="clear" w:color="auto" w:fill="fffffe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Run </w:t>
      </w:r>
      <w:r>
        <w:rPr>
          <w:rFonts w:ascii="Menlo Regular" w:hAnsi="Menlo Regular" w:hint="default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‘</w:t>
      </w: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Demo.Gui.py</w:t>
      </w:r>
      <w:r>
        <w:rPr>
          <w:rFonts w:ascii="Menlo Regular" w:hAnsi="Menlo Regular" w:hint="default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’ </w:t>
      </w: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for analysis and detection. Videos will be saved if anomaly is detected.</w:t>
      </w: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u w:color="09885a"/>
          <w:shd w:val="clear" w:color="auto" w:fill="fffffe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u w:color="09885a"/>
          <w:shd w:val="clear" w:color="auto" w:fill="fffffe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Features are saved in </w:t>
      </w:r>
      <w:r>
        <w:rPr>
          <w:rFonts w:ascii="Menlo Regular" w:hAnsi="Menlo Regular" w:hint="default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‘</w:t>
      </w: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videos</w:t>
      </w:r>
      <w:r>
        <w:rPr>
          <w:rFonts w:ascii="Menlo Regular" w:hAnsi="Menlo Regular" w:hint="default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’</w:t>
      </w: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.</w:t>
      </w: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u w:color="09885a"/>
          <w:shd w:val="clear" w:color="auto" w:fill="fffffe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Anomaly videos are saved in </w:t>
      </w:r>
      <w:r>
        <w:rPr>
          <w:rFonts w:ascii="Menlo Regular" w:hAnsi="Menlo Regular" w:hint="default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‘</w:t>
      </w:r>
      <w:r>
        <w:rPr>
          <w:rFonts w:ascii="Menlo Regular" w:hAnsi="Menlo Regular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saved_videos</w:t>
      </w:r>
      <w:r>
        <w:rPr>
          <w:rFonts w:ascii="Menlo Regular" w:hAnsi="Menlo Regular" w:hint="default"/>
          <w:u w:color="09885a"/>
          <w:shd w:val="clear" w:color="auto" w:fill="fffffe"/>
          <w:rtl w:val="0"/>
          <w:lang w:val="ko-KR" w:eastAsia="ko-KR"/>
          <w14:textOutline w14:w="12700" w14:cap="flat">
            <w14:noFill/>
            <w14:miter w14:lim="400000"/>
          </w14:textOutline>
        </w:rPr>
        <w:t>’</w:t>
      </w: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u w:color="09885a"/>
          <w:shd w:val="clear" w:color="auto" w:fill="fffffe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기본값"/>
        <w:spacing w:before="0" w:line="380" w:lineRule="atLeast"/>
        <w:rPr>
          <w:rFonts w:ascii="Menlo Regular" w:cs="Menlo Regular" w:hAnsi="Menlo Regular" w:eastAsia="Menlo Regular"/>
          <w:outline w:val="0"/>
          <w:color w:val="09885a"/>
          <w:u w:color="09885a"/>
          <w:shd w:val="clear" w:color="auto" w:fill="fffffe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9885A"/>
            </w14:solidFill>
          </w14:textFill>
        </w:rPr>
      </w:pPr>
    </w:p>
    <w:p>
      <w:pPr>
        <w:pStyle w:val="기본값"/>
        <w:spacing w:before="0" w:line="380" w:lineRule="atLeast"/>
      </w:pPr>
      <w:r>
        <w:rPr>
          <w:rFonts w:ascii="Menlo Regular" w:cs="Menlo Regular" w:hAnsi="Menlo Regular" w:eastAsia="Menlo Regular"/>
          <w:outline w:val="0"/>
          <w:color w:val="09885a"/>
          <w:u w:color="09885a"/>
          <w:shd w:val="clear" w:color="auto" w:fill="fffffe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9885A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