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Grupp:</w:t>
      </w:r>
      <w:r w:rsidDel="00000000" w:rsidR="00000000" w:rsidRPr="00000000">
        <w:rPr>
          <w:rtl w:val="0"/>
        </w:rPr>
        <w:t xml:space="preserve"> Down to Earth Rats </w:t>
      </w:r>
    </w:p>
    <w:p w:rsidR="00000000" w:rsidDel="00000000" w:rsidP="00000000" w:rsidRDefault="00000000" w:rsidRPr="00000000" w14:paraId="00000002">
      <w:pPr>
        <w:rPr/>
      </w:pPr>
      <w:r w:rsidDel="00000000" w:rsidR="00000000" w:rsidRPr="00000000">
        <w:rPr>
          <w:b w:val="1"/>
          <w:rtl w:val="0"/>
        </w:rPr>
        <w:t xml:space="preserve">Datum:</w:t>
      </w:r>
      <w:r w:rsidDel="00000000" w:rsidR="00000000" w:rsidRPr="00000000">
        <w:rPr>
          <w:rtl w:val="0"/>
        </w:rPr>
        <w:t xml:space="preserve"> 8/9-20 </w:t>
      </w:r>
    </w:p>
    <w:p w:rsidR="00000000" w:rsidDel="00000000" w:rsidP="00000000" w:rsidRDefault="00000000" w:rsidRPr="00000000" w14:paraId="00000003">
      <w:pPr>
        <w:rPr/>
      </w:pPr>
      <w:r w:rsidDel="00000000" w:rsidR="00000000" w:rsidRPr="00000000">
        <w:rPr>
          <w:b w:val="1"/>
          <w:rtl w:val="0"/>
        </w:rPr>
        <w:t xml:space="preserve">Handledare:</w:t>
      </w:r>
      <w:r w:rsidDel="00000000" w:rsidR="00000000" w:rsidRPr="00000000">
        <w:rPr>
          <w:rtl w:val="0"/>
        </w:rPr>
        <w:t xml:space="preserve"> Louise Tranborg</w:t>
      </w:r>
    </w:p>
    <w:p w:rsidR="00000000" w:rsidDel="00000000" w:rsidP="00000000" w:rsidRDefault="00000000" w:rsidRPr="00000000" w14:paraId="00000004">
      <w:pPr>
        <w:rPr/>
      </w:pPr>
      <w:r w:rsidDel="00000000" w:rsidR="00000000" w:rsidRPr="00000000">
        <w:rPr>
          <w:b w:val="1"/>
          <w:rtl w:val="0"/>
        </w:rPr>
        <w:t xml:space="preserve">Deltagare:</w:t>
      </w:r>
      <w:r w:rsidDel="00000000" w:rsidR="00000000" w:rsidRPr="00000000">
        <w:rPr>
          <w:rtl w:val="0"/>
        </w:rPr>
        <w:t xml:space="preserve"> Louise Tranborg, Sara Persson, Erik Blomberg, Henrik Johansson, Carl Bergman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b w:val="1"/>
        </w:rPr>
      </w:pPr>
      <w:bookmarkStart w:colFirst="0" w:colLast="0" w:name="_rg94ghiftmm1" w:id="0"/>
      <w:bookmarkEnd w:id="0"/>
      <w:r w:rsidDel="00000000" w:rsidR="00000000" w:rsidRPr="00000000">
        <w:rPr>
          <w:b w:val="1"/>
          <w:sz w:val="36"/>
          <w:szCs w:val="36"/>
          <w:rtl w:val="0"/>
        </w:rPr>
        <w:t xml:space="preserve">Mötesagenda</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§1 Objektiv</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Vi behöver diskutera introduktionen till RAD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Vi behöver diskutera DoD</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Vi behöver diskutera våra User Stories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Vi behöver diskutera domänmodell och designmodell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Vi behöver diskutera skapandet av projekt.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Vi behöver diskutera datum och tid för nästa möte.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§2 Rapporter</w:t>
      </w:r>
    </w:p>
    <w:p w:rsidR="00000000" w:rsidDel="00000000" w:rsidP="00000000" w:rsidRDefault="00000000" w:rsidRPr="00000000" w14:paraId="00000010">
      <w:pPr>
        <w:ind w:left="0" w:firstLine="0"/>
        <w:rPr/>
      </w:pPr>
      <w:r w:rsidDel="00000000" w:rsidR="00000000" w:rsidRPr="00000000">
        <w:rPr>
          <w:rtl w:val="0"/>
        </w:rPr>
        <w:t xml:space="preserve">Vi </w:t>
      </w:r>
      <w:r w:rsidDel="00000000" w:rsidR="00000000" w:rsidRPr="00000000">
        <w:rPr>
          <w:rtl w:val="0"/>
        </w:rPr>
        <w:t xml:space="preserve">har alla kollat att det fungerar med android studio. Det fungerar för alla vilket gör att vi kan arbeta vidare på vår plan att göra en app.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sz w:val="28"/>
          <w:szCs w:val="28"/>
        </w:rPr>
      </w:pPr>
      <w:r w:rsidDel="00000000" w:rsidR="00000000" w:rsidRPr="00000000">
        <w:rPr>
          <w:b w:val="1"/>
          <w:sz w:val="28"/>
          <w:szCs w:val="28"/>
          <w:rtl w:val="0"/>
        </w:rPr>
        <w:t xml:space="preserve">§3 </w:t>
      </w:r>
      <w:r w:rsidDel="00000000" w:rsidR="00000000" w:rsidRPr="00000000">
        <w:rPr>
          <w:b w:val="1"/>
          <w:sz w:val="28"/>
          <w:szCs w:val="28"/>
          <w:rtl w:val="0"/>
        </w:rPr>
        <w:t xml:space="preserve">Diskussionsobjekt</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Hur ska vår introduktion se ut?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Hur ser våra allmänna DoD:s ut?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Hur ser våra user stories ut och hur ska vi prioritera dem?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Domänmodell och designmodell ska vara klart till fredag, hur ska vi dela upp dessa uppgifter?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När ska vi skapa vårt projekt i android studio?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När har vi vårt nästa möte?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§4 Resultat och uppgifter</w:t>
      </w:r>
    </w:p>
    <w:p w:rsidR="00000000" w:rsidDel="00000000" w:rsidP="00000000" w:rsidRDefault="00000000" w:rsidRPr="00000000" w14:paraId="0000001B">
      <w:pPr>
        <w:rPr>
          <w:b w:val="1"/>
        </w:rPr>
      </w:pPr>
      <w:r w:rsidDel="00000000" w:rsidR="00000000" w:rsidRPr="00000000">
        <w:rPr>
          <w:b w:val="1"/>
          <w:sz w:val="24"/>
          <w:szCs w:val="24"/>
          <w:rtl w:val="0"/>
        </w:rPr>
        <w:t xml:space="preserve">resultat:</w:t>
      </w:r>
      <w:r w:rsidDel="00000000" w:rsidR="00000000" w:rsidRPr="00000000">
        <w:rPr>
          <w:b w:val="1"/>
          <w:rtl w:val="0"/>
        </w:rPr>
        <w:t xml:space="preserve">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En preliminär introduktion med syfte har skrivits.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Våra allmänna DoD:s är sammanställda.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Vi har en uppsättning av user stories, mer eller mindre färdigställda. De för första sprinten är diskuterade och uttagna någorlunda. Men dessa behöver vi arbeta vidare på, sammanställa och sedan lägga in på Trello i rätt ordning.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Projektet skapas på fredag.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Under uppgifter hittas hur skapandet av designmodell och domänmodell har delats upp bland gruppmedlemmarna.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Datum och tid för nästa möte har bestämts.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Uppgifter: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Erik, Calle, Louise står för domänmodell.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Henrik och Sara står för designmodell.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Det sker samarbete mellan grupperna via discord ifall frågor dyker upp.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§5 Slut på möte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Nästa möte för allihopa är på fredag (11/9-20) kl.14 via discord.</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Erik, Calle och Louise ses på onsdag (9/9-20) kl.14.</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Henrik och Sara har möte torsdag (10/9-20) kl.13.15.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