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japb2476ddpv" w:id="0"/>
      <w:bookmarkEnd w:id="0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Práctica de Colas de Prioridad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spacing w:before="280" w:lineRule="auto"/>
        <w:jc w:val="center"/>
        <w:rPr>
          <w:b w:val="1"/>
          <w:bCs w:val="1"/>
          <w:color w:val="000000"/>
          <w:sz w:val="40"/>
          <w:szCs w:val="40"/>
        </w:rPr>
      </w:pPr>
      <w:bookmarkStart w:colFirst="0" w:colLast="0" w:name="_gub4jwj12evc" w:id="1"/>
      <w:bookmarkEnd w:id="1"/>
      <w:r w:rsidDel="00000000" w:rsidR="00000000" w:rsidRPr="00000000">
        <w:rPr>
          <w:b w:val="1"/>
          <w:bCs w:val="1"/>
          <w:color w:val="000000"/>
          <w:sz w:val="40"/>
          <w:szCs w:val="40"/>
          <w:rtl w:val="0"/>
        </w:rPr>
        <w:t xml:space="preserve">Simulación de un Call Center con Cola de Prioridad</w:t>
      </w:r>
    </w:p>
    <w:p w:rsidR="00000000" w:rsidDel="00000000" w:rsidP="00000000" w:rsidRDefault="00000000" w:rsidRPr="00000000" w14:paraId="00000003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44pgwyrk8jyw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📖 Descripción General</w:t>
      </w:r>
    </w:p>
    <w:p w:rsidR="00000000" w:rsidDel="00000000" w:rsidP="00000000" w:rsidRDefault="00000000" w:rsidRPr="00000000" w14:paraId="00000005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deben implementar un </w:t>
      </w:r>
      <w:r w:rsidDel="00000000" w:rsidR="00000000" w:rsidRPr="00000000">
        <w:rPr>
          <w:b w:val="1"/>
          <w:bCs w:val="1"/>
          <w:rtl w:val="0"/>
        </w:rPr>
        <w:t xml:space="preserve">sistema de atención de llamadas</w:t>
      </w:r>
      <w:r w:rsidDel="00000000" w:rsidR="00000000" w:rsidRPr="00000000">
        <w:rPr>
          <w:rtl w:val="0"/>
        </w:rPr>
        <w:t xml:space="preserve"> usando una </w:t>
      </w:r>
      <w:r w:rsidDel="00000000" w:rsidR="00000000" w:rsidRPr="00000000">
        <w:rPr>
          <w:b w:val="1"/>
          <w:bCs w:val="1"/>
          <w:rtl w:val="0"/>
        </w:rPr>
        <w:t xml:space="preserve">cola de prioridad</w:t>
      </w:r>
      <w:r w:rsidDel="00000000" w:rsidR="00000000" w:rsidRPr="00000000">
        <w:rPr>
          <w:rtl w:val="0"/>
        </w:rPr>
        <w:t xml:space="preserve">, donde los mensajes de los clientes son analizados para determinar su </w:t>
      </w:r>
      <w:r w:rsidDel="00000000" w:rsidR="00000000" w:rsidRPr="00000000">
        <w:rPr>
          <w:b w:val="1"/>
          <w:bCs w:val="1"/>
          <w:rtl w:val="0"/>
        </w:rPr>
        <w:t xml:space="preserve">prioridad de atención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</w:t>
      </w:r>
      <w:r w:rsidDel="00000000" w:rsidR="00000000" w:rsidRPr="00000000">
        <w:rPr>
          <w:b w:val="1"/>
          <w:bCs w:val="1"/>
          <w:rtl w:val="0"/>
        </w:rPr>
        <w:t xml:space="preserve">agentes</w:t>
      </w:r>
      <w:r w:rsidDel="00000000" w:rsidR="00000000" w:rsidRPr="00000000">
        <w:rPr>
          <w:rtl w:val="0"/>
        </w:rPr>
        <w:t xml:space="preserve"> tienen diferentes niveles de experiencia y responderán los casos en la medida en que se desocupen.</w:t>
      </w:r>
    </w:p>
    <w:p w:rsidR="00000000" w:rsidDel="00000000" w:rsidP="00000000" w:rsidRDefault="00000000" w:rsidRPr="00000000" w14:paraId="0000000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El sistema funcionará de manera </w:t>
      </w:r>
      <w:r w:rsidDel="00000000" w:rsidR="00000000" w:rsidRPr="00000000">
        <w:rPr>
          <w:b w:val="1"/>
          <w:bCs w:val="1"/>
          <w:rtl w:val="0"/>
        </w:rPr>
        <w:t xml:space="preserve">continua a demanda</w:t>
      </w:r>
      <w:r w:rsidDel="00000000" w:rsidR="00000000" w:rsidRPr="00000000">
        <w:rPr>
          <w:rtl w:val="0"/>
        </w:rPr>
        <w:t xml:space="preserve">, leyendo nuevos mensajes desde una carpeta y encolándolos con una </w:t>
      </w:r>
      <w:r w:rsidDel="00000000" w:rsidR="00000000" w:rsidRPr="00000000">
        <w:rPr>
          <w:b w:val="1"/>
          <w:bCs w:val="1"/>
          <w:rtl w:val="0"/>
        </w:rPr>
        <w:t xml:space="preserve">prioridad dinámica basada en su contenido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3fsepwrkzzp" w:id="3"/>
      <w:bookmarkEnd w:id="3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🛠️ Requisitos del Sistema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av2ej8s62lps" w:id="4"/>
      <w:bookmarkEnd w:id="4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1️⃣ Procesamiento de mensajes de clientes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leerán </w:t>
      </w:r>
      <w:r w:rsidDel="00000000" w:rsidR="00000000" w:rsidRPr="00000000">
        <w:rPr>
          <w:b w:val="1"/>
          <w:bCs w:val="1"/>
          <w:rtl w:val="0"/>
        </w:rPr>
        <w:t xml:space="preserve">mensajes aleatorios</w:t>
      </w:r>
      <w:r w:rsidDel="00000000" w:rsidR="00000000" w:rsidRPr="00000000">
        <w:rPr>
          <w:rtl w:val="0"/>
        </w:rPr>
        <w:t xml:space="preserve"> desde archivos de una carpeta.</w:t>
      </w:r>
    </w:p>
    <w:p w:rsidR="00000000" w:rsidDel="00000000" w:rsidP="00000000" w:rsidRDefault="00000000" w:rsidRPr="00000000" w14:paraId="0000000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mensaje tendrá </w:t>
      </w:r>
      <w:r w:rsidDel="00000000" w:rsidR="00000000" w:rsidRPr="00000000">
        <w:rPr>
          <w:b w:val="1"/>
          <w:bCs w:val="1"/>
          <w:rtl w:val="0"/>
        </w:rPr>
        <w:t xml:space="preserve">un nivel de prioridad</w:t>
      </w:r>
      <w:r w:rsidDel="00000000" w:rsidR="00000000" w:rsidRPr="00000000">
        <w:rPr>
          <w:rtl w:val="0"/>
        </w:rPr>
        <w:t xml:space="preserve"> basado en su contenido.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prioridad será un </w:t>
      </w:r>
      <w:r w:rsidDel="00000000" w:rsidR="00000000" w:rsidRPr="00000000">
        <w:rPr>
          <w:b w:val="1"/>
          <w:bCs w:val="1"/>
          <w:rtl w:val="0"/>
        </w:rPr>
        <w:t xml:space="preserve">valor continuo</w:t>
      </w:r>
      <w:r w:rsidDel="00000000" w:rsidR="00000000" w:rsidRPr="00000000">
        <w:rPr>
          <w:rtl w:val="0"/>
        </w:rPr>
        <w:t xml:space="preserve">, calculado con una heurística basada en la presencia de palabras clave.</w:t>
      </w:r>
    </w:p>
    <w:p w:rsidR="00000000" w:rsidDel="00000000" w:rsidP="00000000" w:rsidRDefault="00000000" w:rsidRPr="00000000" w14:paraId="0000000E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rdurqe1rojnj" w:id="5"/>
      <w:bookmarkEnd w:id="5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2️⃣ Cálculo de Prioridad del Mensaje</w:t>
      </w:r>
    </w:p>
    <w:p w:rsidR="00000000" w:rsidDel="00000000" w:rsidP="00000000" w:rsidRDefault="00000000" w:rsidRPr="00000000" w14:paraId="00000010">
      <w:pPr>
        <w:numPr>
          <w:ilvl w:val="0"/>
          <w:numId w:val="10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implementará una </w:t>
      </w:r>
      <w:r w:rsidDel="00000000" w:rsidR="00000000" w:rsidRPr="00000000">
        <w:rPr>
          <w:b w:val="1"/>
          <w:bCs w:val="1"/>
          <w:rtl w:val="0"/>
        </w:rPr>
        <w:t xml:space="preserve">heurística personalizada</w:t>
      </w:r>
      <w:r w:rsidDel="00000000" w:rsidR="00000000" w:rsidRPr="00000000">
        <w:rPr>
          <w:rtl w:val="0"/>
        </w:rPr>
        <w:t xml:space="preserve"> que evalúe la urgencia de cada mensaje.</w:t>
      </w:r>
    </w:p>
    <w:p w:rsidR="00000000" w:rsidDel="00000000" w:rsidP="00000000" w:rsidRDefault="00000000" w:rsidRPr="00000000" w14:paraId="00000011">
      <w:pPr>
        <w:numPr>
          <w:ilvl w:val="0"/>
          <w:numId w:val="10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usará un </w:t>
      </w:r>
      <w:r w:rsidDel="00000000" w:rsidR="00000000" w:rsidRPr="00000000">
        <w:rPr>
          <w:b w:val="1"/>
          <w:bCs w:val="1"/>
          <w:rtl w:val="0"/>
        </w:rPr>
        <w:t xml:space="preserve">diccionario de palabras clave</w:t>
      </w:r>
      <w:r w:rsidDel="00000000" w:rsidR="00000000" w:rsidRPr="00000000">
        <w:rPr>
          <w:rtl w:val="0"/>
        </w:rPr>
        <w:t xml:space="preserve">, donde cada término tiene un peso específico.</w:t>
      </w:r>
    </w:p>
    <w:p w:rsidR="00000000" w:rsidDel="00000000" w:rsidP="00000000" w:rsidRDefault="00000000" w:rsidRPr="00000000" w14:paraId="00000012">
      <w:pPr>
        <w:numPr>
          <w:ilvl w:val="0"/>
          <w:numId w:val="10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La prioridad se calculará sumando los valores de las palabras encontradas en el mensaje.</w:t>
      </w:r>
    </w:p>
    <w:p w:rsidR="00000000" w:rsidDel="00000000" w:rsidP="00000000" w:rsidRDefault="00000000" w:rsidRPr="00000000" w14:paraId="00000013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diccionario de palabras clave:</w:t>
      </w:r>
    </w:p>
    <w:p w:rsidR="00000000" w:rsidDel="00000000" w:rsidP="00000000" w:rsidRDefault="00000000" w:rsidRPr="00000000" w14:paraId="00000014">
      <w:pPr>
        <w:jc w:val="both"/>
        <w:rPr/>
      </w:pPr>
      <w:r w:rsidDel="00000000" w:rsidR="00000000" w:rsidRPr="00000000">
        <w:rPr>
          <w:rtl w:val="0"/>
        </w:rPr>
        <w:t xml:space="preserve">palabras_clave = {</w:t>
      </w:r>
    </w:p>
    <w:p w:rsidR="00000000" w:rsidDel="00000000" w:rsidP="00000000" w:rsidRDefault="00000000" w:rsidRPr="00000000" w14:paraId="00000015">
      <w:pPr>
        <w:jc w:val="both"/>
        <w:rPr/>
      </w:pPr>
      <w:r w:rsidDel="00000000" w:rsidR="00000000" w:rsidRPr="00000000">
        <w:rPr>
          <w:rtl w:val="0"/>
        </w:rPr>
        <w:t xml:space="preserve">    "emergencia": 10, "urgente": 8, "fallo crítico": 9,</w:t>
      </w:r>
    </w:p>
    <w:p w:rsidR="00000000" w:rsidDel="00000000" w:rsidP="00000000" w:rsidRDefault="00000000" w:rsidRPr="00000000" w14:paraId="00000016">
      <w:pPr>
        <w:jc w:val="both"/>
        <w:rPr/>
      </w:pPr>
      <w:r w:rsidDel="00000000" w:rsidR="00000000" w:rsidRPr="00000000">
        <w:rPr>
          <w:rtl w:val="0"/>
        </w:rPr>
        <w:t xml:space="preserve">    "problema": 5, "consulta": 2, "duda": 1</w:t>
      </w:r>
    </w:p>
    <w:p w:rsidR="00000000" w:rsidDel="00000000" w:rsidP="00000000" w:rsidRDefault="00000000" w:rsidRPr="00000000" w14:paraId="00000017">
      <w:pPr>
        <w:jc w:val="both"/>
        <w:rPr/>
      </w:pPr>
      <w:r w:rsidDel="00000000" w:rsidR="00000000" w:rsidRPr="00000000">
        <w:rPr>
          <w:rtl w:val="0"/>
        </w:rPr>
        <w:t xml:space="preserve">}</w:t>
      </w:r>
    </w:p>
    <w:p w:rsidR="00000000" w:rsidDel="00000000" w:rsidP="00000000" w:rsidRDefault="00000000" w:rsidRPr="00000000" w14:paraId="00000018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recorrer el contenido del mensaje y </w:t>
      </w:r>
      <w:r w:rsidDel="00000000" w:rsidR="00000000" w:rsidRPr="00000000">
        <w:rPr>
          <w:b w:val="1"/>
          <w:bCs w:val="1"/>
          <w:rtl w:val="0"/>
        </w:rPr>
        <w:t xml:space="preserve">sumar los valores encontrados</w:t>
      </w:r>
      <w:r w:rsidDel="00000000" w:rsidR="00000000" w:rsidRPr="00000000">
        <w:rPr>
          <w:rtl w:val="0"/>
        </w:rPr>
        <w:t xml:space="preserve"> para determinar la prioridad.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Este </w:t>
      </w:r>
      <w:r w:rsidDel="00000000" w:rsidR="00000000" w:rsidRPr="00000000">
        <w:rPr>
          <w:b w:val="1"/>
          <w:bCs w:val="1"/>
          <w:rtl w:val="0"/>
        </w:rPr>
        <w:t xml:space="preserve">valor continuo</w:t>
      </w:r>
      <w:r w:rsidDel="00000000" w:rsidR="00000000" w:rsidRPr="00000000">
        <w:rPr>
          <w:rtl w:val="0"/>
        </w:rPr>
        <w:t xml:space="preserve"> determinará la posición del mensaje en la cola de prioridad.</w:t>
      </w:r>
    </w:p>
    <w:p w:rsidR="00000000" w:rsidDel="00000000" w:rsidP="00000000" w:rsidRDefault="00000000" w:rsidRPr="00000000" w14:paraId="0000001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5tk4426ncg44" w:id="6"/>
      <w:bookmarkEnd w:id="6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3️⃣ Gestión de Agentes de Atención</w:t>
      </w:r>
    </w:p>
    <w:p w:rsidR="00000000" w:rsidDel="00000000" w:rsidP="00000000" w:rsidRDefault="00000000" w:rsidRPr="00000000" w14:paraId="0000001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agentes son los encargados de atender los mensajes en la medida en que se desocupen.</w:t>
        <w:br w:type="textWrapping"/>
        <w:t xml:space="preserve"> Cada agente tendrá características propias que afectarán el tiempo que tarda en atender un caso.</w:t>
      </w:r>
    </w:p>
    <w:p w:rsidR="00000000" w:rsidDel="00000000" w:rsidP="00000000" w:rsidRDefault="00000000" w:rsidRPr="00000000" w14:paraId="0000001E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dlfeow6t2o48" w:id="7"/>
      <w:bookmarkEnd w:id="7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Creación de Objetos de Tipo Agente</w:t>
      </w:r>
    </w:p>
    <w:p w:rsidR="00000000" w:rsidDel="00000000" w:rsidP="00000000" w:rsidRDefault="00000000" w:rsidRPr="00000000" w14:paraId="0000001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Cada agente debe ser representado como un </w:t>
      </w:r>
      <w:r w:rsidDel="00000000" w:rsidR="00000000" w:rsidRPr="00000000">
        <w:rPr>
          <w:b w:val="1"/>
          <w:bCs w:val="1"/>
          <w:rtl w:val="0"/>
        </w:rPr>
        <w:t xml:space="preserve">objeto con atributos específicos</w:t>
      </w:r>
      <w:r w:rsidDel="00000000" w:rsidR="00000000" w:rsidRPr="00000000">
        <w:rPr>
          <w:rtl w:val="0"/>
        </w:rPr>
        <w:t xml:space="preserve">, incluyendo:</w:t>
      </w:r>
    </w:p>
    <w:p w:rsidR="00000000" w:rsidDel="00000000" w:rsidP="00000000" w:rsidRDefault="00000000" w:rsidRPr="00000000" w14:paraId="00000020">
      <w:pPr>
        <w:numPr>
          <w:ilvl w:val="0"/>
          <w:numId w:val="2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id</w:t>
      </w:r>
      <w:r w:rsidDel="00000000" w:rsidR="00000000" w:rsidRPr="00000000">
        <w:rPr>
          <w:rtl w:val="0"/>
        </w:rPr>
        <w:t xml:space="preserve">: Identificador único del agente.</w:t>
      </w:r>
    </w:p>
    <w:p w:rsidR="00000000" w:rsidDel="00000000" w:rsidP="00000000" w:rsidRDefault="00000000" w:rsidRPr="00000000" w14:paraId="00000021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nivel_experiencia</w:t>
      </w:r>
      <w:r w:rsidDel="00000000" w:rsidR="00000000" w:rsidRPr="00000000">
        <w:rPr>
          <w:rtl w:val="0"/>
        </w:rPr>
        <w:t xml:space="preserve">: Puede ser </w:t>
      </w:r>
      <w:r w:rsidDel="00000000" w:rsidR="00000000" w:rsidRPr="00000000">
        <w:rPr>
          <w:b w:val="1"/>
          <w:bCs w:val="1"/>
          <w:rtl w:val="0"/>
        </w:rPr>
        <w:t xml:space="preserve">básico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b w:val="1"/>
          <w:bCs w:val="1"/>
          <w:rtl w:val="0"/>
        </w:rPr>
        <w:t xml:space="preserve">intermedio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experto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2">
      <w:pPr>
        <w:numPr>
          <w:ilvl w:val="0"/>
          <w:numId w:val="2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estado</w:t>
      </w:r>
      <w:r w:rsidDel="00000000" w:rsidR="00000000" w:rsidRPr="00000000">
        <w:rPr>
          <w:rtl w:val="0"/>
        </w:rPr>
        <w:t xml:space="preserve">: Puede estar </w:t>
      </w:r>
      <w:r w:rsidDel="00000000" w:rsidR="00000000" w:rsidRPr="00000000">
        <w:rPr>
          <w:b w:val="1"/>
          <w:bCs w:val="1"/>
          <w:rtl w:val="0"/>
        </w:rPr>
        <w:t xml:space="preserve">ocupado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b w:val="1"/>
          <w:bCs w:val="1"/>
          <w:rtl w:val="0"/>
        </w:rPr>
        <w:t xml:space="preserve">disponible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3">
      <w:pPr>
        <w:numPr>
          <w:ilvl w:val="0"/>
          <w:numId w:val="2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tiempo_de_respuesta</w:t>
      </w:r>
      <w:r w:rsidDel="00000000" w:rsidR="00000000" w:rsidRPr="00000000">
        <w:rPr>
          <w:rtl w:val="0"/>
        </w:rPr>
        <w:t xml:space="preserve">: Calculado con base en su experiencia y la dificultad del mensaje.</w:t>
      </w:r>
    </w:p>
    <w:p w:rsidR="00000000" w:rsidDel="00000000" w:rsidP="00000000" w:rsidRDefault="00000000" w:rsidRPr="00000000" w14:paraId="00000024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niveles de experiencia y su impacto en el tiempo de respuesta:</w:t>
      </w:r>
    </w:p>
    <w:tbl>
      <w:tblPr>
        <w:tblStyle w:val="Table1"/>
        <w:tblW w:w="49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80"/>
        <w:gridCol w:w="3710"/>
        <w:tblGridChange w:id="0">
          <w:tblGrid>
            <w:gridCol w:w="1280"/>
            <w:gridCol w:w="37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Nivel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jc w:val="both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Reducción en tiempo de respuesta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Básico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Sin reducción (100%)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Intermedio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Reduce 25% del tiempo esperado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Experto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both"/>
              <w:rPr/>
            </w:pPr>
            <w:r w:rsidDel="00000000" w:rsidR="00000000" w:rsidRPr="00000000">
              <w:rPr>
                <w:rtl w:val="0"/>
              </w:rPr>
              <w:t xml:space="preserve">Reduce 50% del tiempo esperado</w:t>
            </w:r>
          </w:p>
        </w:tc>
      </w:tr>
    </w:tbl>
    <w:p w:rsidR="00000000" w:rsidDel="00000000" w:rsidP="00000000" w:rsidRDefault="00000000" w:rsidRPr="00000000" w14:paraId="0000002D">
      <w:pPr>
        <w:numPr>
          <w:ilvl w:val="0"/>
          <w:numId w:val="4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calcular el tiempo estimado para cada agente basándose en:</w:t>
      </w:r>
    </w:p>
    <w:p w:rsidR="00000000" w:rsidDel="00000000" w:rsidP="00000000" w:rsidRDefault="00000000" w:rsidRPr="00000000" w14:paraId="0000002E">
      <w:pPr>
        <w:numPr>
          <w:ilvl w:val="1"/>
          <w:numId w:val="4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Dificultad del caso</w:t>
      </w:r>
      <w:r w:rsidDel="00000000" w:rsidR="00000000" w:rsidRPr="00000000">
        <w:rPr>
          <w:rtl w:val="0"/>
        </w:rPr>
        <w:t xml:space="preserve"> (longitud y palabras clave del mensaje).</w:t>
      </w:r>
    </w:p>
    <w:p w:rsidR="00000000" w:rsidDel="00000000" w:rsidP="00000000" w:rsidRDefault="00000000" w:rsidRPr="00000000" w14:paraId="0000002F">
      <w:pPr>
        <w:numPr>
          <w:ilvl w:val="1"/>
          <w:numId w:val="4"/>
        </w:numPr>
        <w:spacing w:after="24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Experiencia del agente</w:t>
      </w:r>
      <w:r w:rsidDel="00000000" w:rsidR="00000000" w:rsidRPr="00000000">
        <w:rPr>
          <w:rtl w:val="0"/>
        </w:rPr>
        <w:t xml:space="preserve"> (afecta el tiempo final de resolución).</w:t>
      </w:r>
    </w:p>
    <w:p w:rsidR="00000000" w:rsidDel="00000000" w:rsidP="00000000" w:rsidRDefault="00000000" w:rsidRPr="00000000" w14:paraId="00000030">
      <w:pPr>
        <w:spacing w:after="240" w:before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Ejemplo de fórmula de tiempo de atención:</w:t>
      </w:r>
    </w:p>
    <w:p w:rsidR="00000000" w:rsidDel="00000000" w:rsidP="00000000" w:rsidRDefault="00000000" w:rsidRPr="00000000" w14:paraId="00000031">
      <w:pPr>
        <w:jc w:val="both"/>
        <w:rPr/>
      </w:pPr>
      <w:r w:rsidDel="00000000" w:rsidR="00000000" w:rsidRPr="00000000">
        <w:rPr>
          <w:rtl w:val="0"/>
        </w:rPr>
        <w:t xml:space="preserve">tiempo_estimado = (longitud_mensaje / 10) + (peso_palabras_clave / 2)</w:t>
      </w:r>
    </w:p>
    <w:p w:rsidR="00000000" w:rsidDel="00000000" w:rsidP="00000000" w:rsidRDefault="00000000" w:rsidRPr="00000000" w14:paraId="00000032">
      <w:pPr>
        <w:jc w:val="both"/>
        <w:rPr/>
      </w:pPr>
      <w:r w:rsidDel="00000000" w:rsidR="00000000" w:rsidRPr="00000000">
        <w:rPr>
          <w:rtl w:val="0"/>
        </w:rPr>
        <w:t xml:space="preserve">ajuste_por_experiencia = tiempo_estimado * factor_de_nivel</w:t>
      </w:r>
    </w:p>
    <w:p w:rsidR="00000000" w:rsidDel="00000000" w:rsidP="00000000" w:rsidRDefault="00000000" w:rsidRPr="00000000" w14:paraId="00000033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Donde:</w:t>
      </w:r>
    </w:p>
    <w:p w:rsidR="00000000" w:rsidDel="00000000" w:rsidP="00000000" w:rsidRDefault="00000000" w:rsidRPr="00000000" w14:paraId="00000035">
      <w:pPr>
        <w:numPr>
          <w:ilvl w:val="0"/>
          <w:numId w:val="6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longitud_mensaje</w:t>
      </w:r>
      <w:r w:rsidDel="00000000" w:rsidR="00000000" w:rsidRPr="00000000">
        <w:rPr>
          <w:rtl w:val="0"/>
        </w:rPr>
        <w:t xml:space="preserve"> es el número de palabras en el mensaje.</w:t>
      </w:r>
    </w:p>
    <w:p w:rsidR="00000000" w:rsidDel="00000000" w:rsidP="00000000" w:rsidRDefault="00000000" w:rsidRPr="00000000" w14:paraId="00000036">
      <w:pPr>
        <w:numPr>
          <w:ilvl w:val="0"/>
          <w:numId w:val="6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peso_palabras_clave</w:t>
      </w:r>
      <w:r w:rsidDel="00000000" w:rsidR="00000000" w:rsidRPr="00000000">
        <w:rPr>
          <w:rtl w:val="0"/>
        </w:rPr>
        <w:t xml:space="preserve"> es la suma de los valores del diccionario de palabras clave.</w:t>
      </w:r>
    </w:p>
    <w:p w:rsidR="00000000" w:rsidDel="00000000" w:rsidP="00000000" w:rsidRDefault="00000000" w:rsidRPr="00000000" w14:paraId="00000037">
      <w:pPr>
        <w:numPr>
          <w:ilvl w:val="0"/>
          <w:numId w:val="6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factor_de_nivel</w:t>
      </w:r>
      <w:r w:rsidDel="00000000" w:rsidR="00000000" w:rsidRPr="00000000">
        <w:rPr>
          <w:rtl w:val="0"/>
        </w:rPr>
        <w:t xml:space="preserve"> depende del nivel del agente (1.0 para básico, 0.75 para intermedio, 0.5 para experto).</w:t>
      </w:r>
    </w:p>
    <w:p w:rsidR="00000000" w:rsidDel="00000000" w:rsidP="00000000" w:rsidRDefault="00000000" w:rsidRPr="00000000" w14:paraId="00000038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omgyw8ieftjh" w:id="8"/>
      <w:bookmarkEnd w:id="8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4️⃣ Uso de Colas de Prioridad</w:t>
      </w:r>
    </w:p>
    <w:p w:rsidR="00000000" w:rsidDel="00000000" w:rsidP="00000000" w:rsidRDefault="00000000" w:rsidRPr="00000000" w14:paraId="0000003A">
      <w:pPr>
        <w:numPr>
          <w:ilvl w:val="0"/>
          <w:numId w:val="11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usará una </w:t>
      </w:r>
      <w:r w:rsidDel="00000000" w:rsidR="00000000" w:rsidRPr="00000000">
        <w:rPr>
          <w:b w:val="1"/>
          <w:bCs w:val="1"/>
          <w:rtl w:val="0"/>
        </w:rPr>
        <w:t xml:space="preserve">PriorityQueue</w:t>
      </w:r>
      <w:r w:rsidDel="00000000" w:rsidR="00000000" w:rsidRPr="00000000">
        <w:rPr>
          <w:rtl w:val="0"/>
        </w:rPr>
        <w:t xml:space="preserve"> para organizar las llamadas.</w:t>
      </w:r>
    </w:p>
    <w:p w:rsidR="00000000" w:rsidDel="00000000" w:rsidP="00000000" w:rsidRDefault="00000000" w:rsidRPr="00000000" w14:paraId="0000003B">
      <w:pPr>
        <w:numPr>
          <w:ilvl w:val="0"/>
          <w:numId w:val="11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mensajes con </w:t>
      </w:r>
      <w:r w:rsidDel="00000000" w:rsidR="00000000" w:rsidRPr="00000000">
        <w:rPr>
          <w:b w:val="1"/>
          <w:bCs w:val="1"/>
          <w:rtl w:val="0"/>
        </w:rPr>
        <w:t xml:space="preserve">mayor prioridad</w:t>
      </w:r>
      <w:r w:rsidDel="00000000" w:rsidR="00000000" w:rsidRPr="00000000">
        <w:rPr>
          <w:rtl w:val="0"/>
        </w:rPr>
        <w:t xml:space="preserve"> serán atendidos primero.</w:t>
      </w:r>
    </w:p>
    <w:p w:rsidR="00000000" w:rsidDel="00000000" w:rsidP="00000000" w:rsidRDefault="00000000" w:rsidRPr="00000000" w14:paraId="0000003C">
      <w:pPr>
        <w:numPr>
          <w:ilvl w:val="0"/>
          <w:numId w:val="11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Si hay </w:t>
      </w:r>
      <w:r w:rsidDel="00000000" w:rsidR="00000000" w:rsidRPr="00000000">
        <w:rPr>
          <w:b w:val="1"/>
          <w:bCs w:val="1"/>
          <w:rtl w:val="0"/>
        </w:rPr>
        <w:t xml:space="preserve">varios agentes disponibles</w:t>
      </w:r>
      <w:r w:rsidDel="00000000" w:rsidR="00000000" w:rsidRPr="00000000">
        <w:rPr>
          <w:rtl w:val="0"/>
        </w:rPr>
        <w:t xml:space="preserve">, el </w:t>
      </w:r>
      <w:r w:rsidDel="00000000" w:rsidR="00000000" w:rsidRPr="00000000">
        <w:rPr>
          <w:b w:val="1"/>
          <w:bCs w:val="1"/>
          <w:rtl w:val="0"/>
        </w:rPr>
        <w:t xml:space="preserve">más experimentado</w:t>
      </w:r>
      <w:r w:rsidDel="00000000" w:rsidR="00000000" w:rsidRPr="00000000">
        <w:rPr>
          <w:rtl w:val="0"/>
        </w:rPr>
        <w:t xml:space="preserve"> tomará el siguiente caso.</w:t>
      </w:r>
    </w:p>
    <w:p w:rsidR="00000000" w:rsidDel="00000000" w:rsidP="00000000" w:rsidRDefault="00000000" w:rsidRPr="00000000" w14:paraId="0000003D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uz95l813ye8c" w:id="9"/>
      <w:bookmarkEnd w:id="9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5️⃣ Simulación de Atención de Agentes</w:t>
      </w:r>
    </w:p>
    <w:p w:rsidR="00000000" w:rsidDel="00000000" w:rsidP="00000000" w:rsidRDefault="00000000" w:rsidRPr="00000000" w14:paraId="0000003F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agq6e3i24zkd" w:id="10"/>
      <w:bookmarkEnd w:id="10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Opción 1 (Básica con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sz w:val="22"/>
          <w:szCs w:val="22"/>
          <w:rtl w:val="0"/>
        </w:rPr>
        <w:t xml:space="preserve">sleep</w:t>
      </w:r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)</w:t>
      </w:r>
    </w:p>
    <w:p w:rsidR="00000000" w:rsidDel="00000000" w:rsidP="00000000" w:rsidRDefault="00000000" w:rsidRPr="00000000" w14:paraId="00000040">
      <w:pPr>
        <w:numPr>
          <w:ilvl w:val="0"/>
          <w:numId w:val="5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agentes simplemente esperan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time.sleep(tiempo_estimado)</w:t>
      </w:r>
      <w:r w:rsidDel="00000000" w:rsidR="00000000" w:rsidRPr="00000000">
        <w:rPr>
          <w:rtl w:val="0"/>
        </w:rPr>
        <w:t xml:space="preserve"> para simular el tiempo de atención.</w:t>
      </w:r>
    </w:p>
    <w:p w:rsidR="00000000" w:rsidDel="00000000" w:rsidP="00000000" w:rsidRDefault="00000000" w:rsidRPr="00000000" w14:paraId="00000041">
      <w:pPr>
        <w:numPr>
          <w:ilvl w:val="0"/>
          <w:numId w:val="5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Una vez terminado, toman el siguiente caso en la cola.</w:t>
      </w:r>
    </w:p>
    <w:p w:rsidR="00000000" w:rsidDel="00000000" w:rsidP="00000000" w:rsidRDefault="00000000" w:rsidRPr="00000000" w14:paraId="00000042">
      <w:pPr>
        <w:pStyle w:val="Heading4"/>
        <w:keepNext w:val="0"/>
        <w:keepLines w:val="0"/>
        <w:spacing w:after="40" w:before="240" w:lineRule="auto"/>
        <w:jc w:val="both"/>
        <w:rPr>
          <w:b w:val="1"/>
          <w:bCs w:val="1"/>
          <w:color w:val="000000"/>
          <w:sz w:val="22"/>
          <w:szCs w:val="22"/>
        </w:rPr>
      </w:pPr>
      <w:bookmarkStart w:colFirst="0" w:colLast="0" w:name="_n385grragcdv" w:id="11"/>
      <w:bookmarkEnd w:id="11"/>
      <w:r w:rsidDel="00000000" w:rsidR="00000000" w:rsidRPr="00000000">
        <w:rPr>
          <w:b w:val="1"/>
          <w:bCs w:val="1"/>
          <w:color w:val="000000"/>
          <w:sz w:val="22"/>
          <w:szCs w:val="22"/>
          <w:rtl w:val="0"/>
        </w:rPr>
        <w:t xml:space="preserve">🔹 Opción 2 (Avanzada con Hilos)</w:t>
      </w:r>
    </w:p>
    <w:p w:rsidR="00000000" w:rsidDel="00000000" w:rsidP="00000000" w:rsidRDefault="00000000" w:rsidRPr="00000000" w14:paraId="00000043">
      <w:pPr>
        <w:numPr>
          <w:ilvl w:val="0"/>
          <w:numId w:val="8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Cada agente funciona en </w:t>
      </w:r>
      <w:r w:rsidDel="00000000" w:rsidR="00000000" w:rsidRPr="00000000">
        <w:rPr>
          <w:b w:val="1"/>
          <w:bCs w:val="1"/>
          <w:rtl w:val="0"/>
        </w:rPr>
        <w:t xml:space="preserve">un hilo separado</w:t>
      </w:r>
      <w:r w:rsidDel="00000000" w:rsidR="00000000" w:rsidRPr="00000000">
        <w:rPr>
          <w:rtl w:val="0"/>
        </w:rPr>
        <w:t xml:space="preserve">, permitiendo que varios atiendan llamadas simultáneamente.</w:t>
      </w:r>
    </w:p>
    <w:p w:rsidR="00000000" w:rsidDel="00000000" w:rsidP="00000000" w:rsidRDefault="00000000" w:rsidRPr="00000000" w14:paraId="00000044">
      <w:pPr>
        <w:numPr>
          <w:ilvl w:val="0"/>
          <w:numId w:val="8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debe gestionar la sincronización para evitar que varios agentes intenten tomar el mismo caso.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⚠️ </w:t>
      </w:r>
      <w:r w:rsidDel="00000000" w:rsidR="00000000" w:rsidRPr="00000000">
        <w:rPr>
          <w:b w:val="1"/>
          <w:bCs w:val="1"/>
          <w:rtl w:val="0"/>
        </w:rPr>
        <w:t xml:space="preserve">Nota:</w:t>
      </w:r>
      <w:r w:rsidDel="00000000" w:rsidR="00000000" w:rsidRPr="00000000">
        <w:rPr>
          <w:rtl w:val="0"/>
        </w:rPr>
        <w:t xml:space="preserve"> Quienes elijan esta opción estarán </w:t>
      </w:r>
      <w:r w:rsidDel="00000000" w:rsidR="00000000" w:rsidRPr="00000000">
        <w:rPr>
          <w:b w:val="1"/>
          <w:bCs w:val="1"/>
          <w:rtl w:val="0"/>
        </w:rPr>
        <w:t xml:space="preserve">eximidos</w:t>
      </w:r>
      <w:r w:rsidDel="00000000" w:rsidR="00000000" w:rsidRPr="00000000">
        <w:rPr>
          <w:rtl w:val="0"/>
        </w:rPr>
        <w:t xml:space="preserve"> de la nota de seguimiento del bloque de Pilas y Colas.</w:t>
      </w:r>
    </w:p>
    <w:p w:rsidR="00000000" w:rsidDel="00000000" w:rsidP="00000000" w:rsidRDefault="00000000" w:rsidRPr="00000000" w14:paraId="00000046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vs15ex1fhoqu" w:id="12"/>
      <w:bookmarkEnd w:id="12"/>
      <w:r w:rsidDel="00000000" w:rsidR="00000000" w:rsidRPr="00000000">
        <w:rPr>
          <w:rFonts w:ascii="Andika" w:cs="Andika" w:eastAsia="Andika" w:hAnsi="Andika"/>
          <w:b w:val="1"/>
          <w:bCs w:val="1"/>
          <w:color w:val="000000"/>
          <w:sz w:val="26"/>
          <w:szCs w:val="26"/>
          <w:rtl w:val="0"/>
        </w:rPr>
        <w:t xml:space="preserve">6️⃣ Ciclo de Operación Continua</w:t>
      </w:r>
    </w:p>
    <w:p w:rsidR="00000000" w:rsidDel="00000000" w:rsidP="00000000" w:rsidRDefault="00000000" w:rsidRPr="00000000" w14:paraId="00000048">
      <w:pPr>
        <w:numPr>
          <w:ilvl w:val="0"/>
          <w:numId w:val="3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Se seguirán </w:t>
      </w:r>
      <w:r w:rsidDel="00000000" w:rsidR="00000000" w:rsidRPr="00000000">
        <w:rPr>
          <w:b w:val="1"/>
          <w:bCs w:val="1"/>
          <w:rtl w:val="0"/>
        </w:rPr>
        <w:t xml:space="preserve">leyendo mensajes nuevos</w:t>
      </w:r>
      <w:r w:rsidDel="00000000" w:rsidR="00000000" w:rsidRPr="00000000">
        <w:rPr>
          <w:rtl w:val="0"/>
        </w:rPr>
        <w:t xml:space="preserve"> de la carpeta en intervalos regulares.</w:t>
      </w:r>
    </w:p>
    <w:p w:rsidR="00000000" w:rsidDel="00000000" w:rsidP="00000000" w:rsidRDefault="00000000" w:rsidRPr="00000000" w14:paraId="00000049">
      <w:pPr>
        <w:numPr>
          <w:ilvl w:val="0"/>
          <w:numId w:val="3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Los mensajes serán </w:t>
      </w:r>
      <w:r w:rsidDel="00000000" w:rsidR="00000000" w:rsidRPr="00000000">
        <w:rPr>
          <w:b w:val="1"/>
          <w:bCs w:val="1"/>
          <w:rtl w:val="0"/>
        </w:rPr>
        <w:t xml:space="preserve">analizados, clasificados y encolados automáticamente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A">
      <w:pPr>
        <w:numPr>
          <w:ilvl w:val="0"/>
          <w:numId w:val="3"/>
        </w:numPr>
        <w:spacing w:after="240" w:before="0" w:beforeAutospacing="0" w:lineRule="auto"/>
        <w:ind w:left="720" w:hanging="360"/>
        <w:jc w:val="both"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no se detiene</w:t>
      </w:r>
      <w:r w:rsidDel="00000000" w:rsidR="00000000" w:rsidRPr="00000000">
        <w:rPr>
          <w:rtl w:val="0"/>
        </w:rPr>
        <w:t xml:space="preserve">, solo finaliza si el usuario lo indica.</w:t>
      </w:r>
    </w:p>
    <w:p w:rsidR="00000000" w:rsidDel="00000000" w:rsidP="00000000" w:rsidRDefault="00000000" w:rsidRPr="00000000" w14:paraId="0000004B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jc w:val="both"/>
        <w:rPr>
          <w:b w:val="1"/>
          <w:bCs w:val="1"/>
          <w:color w:val="000000"/>
          <w:sz w:val="26"/>
          <w:szCs w:val="26"/>
        </w:rPr>
      </w:pPr>
      <w:bookmarkStart w:colFirst="0" w:colLast="0" w:name="_tlk6easezlq8" w:id="13"/>
      <w:bookmarkEnd w:id="1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⚠️ Restricción Importante</w:t>
      </w:r>
    </w:p>
    <w:p w:rsidR="00000000" w:rsidDel="00000000" w:rsidP="00000000" w:rsidRDefault="00000000" w:rsidRPr="00000000" w14:paraId="0000004D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🚫 </w:t>
      </w:r>
      <w:r w:rsidDel="00000000" w:rsidR="00000000" w:rsidRPr="00000000">
        <w:rPr>
          <w:b w:val="1"/>
          <w:bCs w:val="1"/>
          <w:rtl w:val="0"/>
        </w:rPr>
        <w:t xml:space="preserve">No se permite el uso de librerías externas para la creación y gestión de la cola de prioridad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Los estudiantes deben </w:t>
      </w:r>
      <w:r w:rsidDel="00000000" w:rsidR="00000000" w:rsidRPr="00000000">
        <w:rPr>
          <w:b w:val="1"/>
          <w:bCs w:val="1"/>
          <w:rtl w:val="0"/>
        </w:rPr>
        <w:t xml:space="preserve">implementar su propia estructura de datos</w:t>
      </w:r>
      <w:r w:rsidDel="00000000" w:rsidR="00000000" w:rsidRPr="00000000">
        <w:rPr>
          <w:rtl w:val="0"/>
        </w:rPr>
        <w:t xml:space="preserve"> para la cola de prioridad, asegurándose de manejar correctamente la inserción y extracción de elementos con base en su prioridad.</w:t>
      </w:r>
    </w:p>
    <w:p w:rsidR="00000000" w:rsidDel="00000000" w:rsidP="00000000" w:rsidRDefault="00000000" w:rsidRPr="00000000" w14:paraId="0000004F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Pueden utilizar </w:t>
      </w:r>
      <w:r w:rsidDel="00000000" w:rsidR="00000000" w:rsidRPr="00000000">
        <w:rPr>
          <w:b w:val="1"/>
          <w:bCs w:val="1"/>
          <w:rtl w:val="0"/>
        </w:rPr>
        <w:t xml:space="preserve">listas enlazadas implementadas manualmente o cualquier otra estructura personalizada que respete el comportamiento de las colas de prioridad</w:t>
      </w:r>
      <w:r w:rsidDel="00000000" w:rsidR="00000000" w:rsidRPr="00000000">
        <w:rPr>
          <w:rtl w:val="0"/>
        </w:rPr>
        <w:t xml:space="preserve">, pero </w:t>
      </w:r>
      <w:r w:rsidDel="00000000" w:rsidR="00000000" w:rsidRPr="00000000">
        <w:rPr>
          <w:b w:val="1"/>
          <w:bCs w:val="1"/>
          <w:rtl w:val="0"/>
        </w:rPr>
        <w:t xml:space="preserve">no</w:t>
      </w:r>
      <w:r w:rsidDel="00000000" w:rsidR="00000000" w:rsidRPr="00000000">
        <w:rPr>
          <w:rtl w:val="0"/>
        </w:rPr>
        <w:t xml:space="preserve"> se permite el uso de módulos como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queue.PriorityQueue</w:t>
      </w:r>
      <w:r w:rsidDel="00000000" w:rsidR="00000000" w:rsidRPr="00000000">
        <w:rPr>
          <w:rtl w:val="0"/>
        </w:rPr>
        <w:t xml:space="preserve"> 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heapq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0">
      <w:pPr>
        <w:jc w:val="both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pStyle w:val="Heading2"/>
        <w:keepNext w:val="0"/>
        <w:keepLines w:val="0"/>
        <w:spacing w:after="80" w:lineRule="auto"/>
        <w:jc w:val="both"/>
        <w:rPr>
          <w:b w:val="1"/>
          <w:bCs w:val="1"/>
          <w:sz w:val="34"/>
          <w:szCs w:val="34"/>
        </w:rPr>
      </w:pPr>
      <w:bookmarkStart w:colFirst="0" w:colLast="0" w:name="_o5a7mdvzulgt" w:id="14"/>
      <w:bookmarkEnd w:id="14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✍️ Entregables y  Sustentación</w:t>
      </w:r>
    </w:p>
    <w:p w:rsidR="00000000" w:rsidDel="00000000" w:rsidP="00000000" w:rsidRDefault="00000000" w:rsidRPr="00000000" w14:paraId="00000052">
      <w:pPr>
        <w:numPr>
          <w:ilvl w:val="0"/>
          <w:numId w:val="7"/>
        </w:numPr>
        <w:spacing w:after="0" w:afterAutospacing="0" w:before="24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Código fuente</w:t>
      </w:r>
      <w:r w:rsidDel="00000000" w:rsidR="00000000" w:rsidRPr="00000000">
        <w:rPr>
          <w:rtl w:val="0"/>
        </w:rPr>
        <w:t xml:space="preserve"> del sistema implementado en Python con TypeHints.</w:t>
      </w:r>
    </w:p>
    <w:p w:rsidR="00000000" w:rsidDel="00000000" w:rsidP="00000000" w:rsidRDefault="00000000" w:rsidRPr="00000000" w14:paraId="00000053">
      <w:pPr>
        <w:numPr>
          <w:ilvl w:val="0"/>
          <w:numId w:val="7"/>
        </w:numPr>
        <w:spacing w:after="0" w:afterAutospacing="0" w:before="0" w:beforeAutospacing="0" w:lineRule="auto"/>
        <w:ind w:left="72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Sustentación individual sobre la solución base y las modificaciones planteadas para el ejercicio de sustentación</w:t>
      </w:r>
      <w:r w:rsidDel="00000000" w:rsidR="00000000" w:rsidRPr="00000000">
        <w:rPr>
          <w:rtl w:val="0"/>
        </w:rPr>
        <w:t xml:space="preserve">, incluyendo: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numPr>
          <w:ilvl w:val="1"/>
          <w:numId w:val="7"/>
        </w:numPr>
        <w:spacing w:after="0" w:afterAutospacing="0" w:before="0" w:beforeAutospacing="0" w:lineRule="auto"/>
        <w:ind w:left="1440" w:hanging="360"/>
        <w:jc w:val="both"/>
      </w:pPr>
      <w:r w:rsidDel="00000000" w:rsidR="00000000" w:rsidRPr="00000000">
        <w:rPr>
          <w:b w:val="1"/>
          <w:bCs w:val="1"/>
          <w:rtl w:val="0"/>
        </w:rPr>
        <w:t xml:space="preserve">Explicación detallada</w:t>
      </w:r>
      <w:r w:rsidDel="00000000" w:rsidR="00000000" w:rsidRPr="00000000">
        <w:rPr>
          <w:rtl w:val="0"/>
        </w:rPr>
        <w:t xml:space="preserve"> de la </w:t>
      </w:r>
      <w:r w:rsidDel="00000000" w:rsidR="00000000" w:rsidRPr="00000000">
        <w:rPr>
          <w:b w:val="1"/>
          <w:bCs w:val="1"/>
          <w:rtl w:val="0"/>
        </w:rPr>
        <w:t xml:space="preserve">heurística de prioridad</w:t>
      </w:r>
      <w:r w:rsidDel="00000000" w:rsidR="00000000" w:rsidRPr="00000000">
        <w:rPr>
          <w:rtl w:val="0"/>
        </w:rPr>
        <w:t xml:space="preserve"> y la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heurística de tiempo de respuesta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55">
      <w:pPr>
        <w:numPr>
          <w:ilvl w:val="0"/>
          <w:numId w:val="7"/>
        </w:numPr>
        <w:spacing w:after="240" w:before="0" w:beforeAutospacing="0" w:lineRule="auto"/>
        <w:ind w:left="720" w:hanging="360"/>
        <w:jc w:val="both"/>
        <w:rPr>
          <w:u w:val="none"/>
        </w:rPr>
      </w:pPr>
      <w:r w:rsidDel="00000000" w:rsidR="00000000" w:rsidRPr="00000000">
        <w:rPr>
          <w:b w:val="1"/>
          <w:bCs w:val="1"/>
          <w:rtl w:val="0"/>
        </w:rPr>
        <w:t xml:space="preserve">Fecha de entrega y sustentación</w:t>
      </w:r>
      <w:r w:rsidDel="00000000" w:rsidR="00000000" w:rsidRPr="00000000">
        <w:rPr>
          <w:rtl w:val="0"/>
        </w:rPr>
        <w:t xml:space="preserve">: primera clase de semana 6</w:t>
      </w:r>
    </w:p>
    <w:p w:rsidR="00000000" w:rsidDel="00000000" w:rsidP="00000000" w:rsidRDefault="00000000" w:rsidRPr="00000000" w14:paraId="00000056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Grupo 63: 3 de abril</w:t>
      </w:r>
    </w:p>
    <w:p w:rsidR="00000000" w:rsidDel="00000000" w:rsidP="00000000" w:rsidRDefault="00000000" w:rsidRPr="00000000" w14:paraId="00000057">
      <w:pPr>
        <w:spacing w:after="240" w:before="240" w:lineRule="auto"/>
        <w:jc w:val="both"/>
        <w:rPr/>
      </w:pPr>
      <w:r w:rsidDel="00000000" w:rsidR="00000000" w:rsidRPr="00000000">
        <w:rPr>
          <w:rtl w:val="0"/>
        </w:rPr>
        <w:t xml:space="preserve">Grupo 61: 3 de abril</w:t>
      </w:r>
    </w:p>
    <w:p w:rsidR="00000000" w:rsidDel="00000000" w:rsidP="00000000" w:rsidRDefault="00000000" w:rsidRPr="00000000" w14:paraId="00000058">
      <w:pPr>
        <w:jc w:val="both"/>
        <w:rPr/>
      </w:pPr>
      <w:r w:rsidDel="00000000" w:rsidR="00000000" w:rsidRPr="00000000">
        <w:rPr>
          <w:rtl w:val="0"/>
        </w:rPr>
        <w:t xml:space="preserve">Grupo 64: 4 de abril</w:t>
      </w:r>
    </w:p>
    <w:p w:rsidR="00000000" w:rsidDel="00000000" w:rsidP="00000000" w:rsidRDefault="00000000" w:rsidRPr="00000000" w14:paraId="00000059">
      <w:pPr>
        <w:jc w:val="both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jc w:val="both"/>
        <w:rPr/>
      </w:pPr>
      <w:r w:rsidDel="00000000" w:rsidR="00000000" w:rsidRPr="00000000">
        <w:rPr>
          <w:rtl w:val="0"/>
        </w:rPr>
        <w:t xml:space="preserve">Grupo 62: 4 abril</w:t>
      </w:r>
    </w:p>
    <w:p w:rsidR="00000000" w:rsidDel="00000000" w:rsidP="00000000" w:rsidRDefault="00000000" w:rsidRPr="00000000" w14:paraId="0000005B">
      <w:pPr>
        <w:jc w:val="both"/>
        <w:rPr/>
      </w:pP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ndika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decimal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Andika-regular.ttf"/><Relationship Id="rId2" Type="http://schemas.openxmlformats.org/officeDocument/2006/relationships/font" Target="fonts/Andika-bold.ttf"/><Relationship Id="rId3" Type="http://schemas.openxmlformats.org/officeDocument/2006/relationships/font" Target="fonts/Andika-italic.ttf"/><Relationship Id="rId4" Type="http://schemas.openxmlformats.org/officeDocument/2006/relationships/font" Target="fonts/Andika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