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2"/>
        <w:spacing w:before="200" w:after="0"/>
        <w:jc w:val="center"/>
        <w:rPr>
          <w:rFonts w:ascii="Arial" w:hAnsi="Arial" w:eastAsia="Cambria" w:cs="Arial" w:eastAsiaTheme="minorHAnsi"/>
          <w:bCs w:val="false"/>
          <w:color w:val="auto"/>
          <w:sz w:val="22"/>
          <w:szCs w:val="22"/>
        </w:rPr>
      </w:pPr>
      <w:r>
        <w:rPr>
          <w:rFonts w:eastAsia="Cambria" w:cs="Arial" w:ascii="Arial" w:hAnsi="Arial" w:eastAsiaTheme="minorHAnsi"/>
          <w:bCs w:val="false"/>
          <w:color w:val="auto"/>
          <w:sz w:val="22"/>
          <w:szCs w:val="22"/>
        </w:rPr>
        <w:t>Project Work (30%)</w:t>
      </w:r>
    </w:p>
    <w:p>
      <w:pPr>
        <w:pStyle w:val="Normal"/>
        <w:rPr>
          <w:rFonts w:ascii="Arial" w:hAnsi="Arial" w:cs="Arial"/>
          <w:sz w:val="22"/>
          <w:szCs w:val="22"/>
        </w:rPr>
      </w:pPr>
      <w:r>
        <w:rPr>
          <w:rFonts w:cs="Arial" w:ascii="Arial" w:hAnsi="Arial"/>
          <w:sz w:val="22"/>
          <w:szCs w:val="22"/>
        </w:rPr>
        <w:t xml:space="preserve">Project work is a chance for you to put to practice the knowledge that you have accumulated throughout the course. </w:t>
      </w:r>
    </w:p>
    <w:p>
      <w:pPr>
        <w:pStyle w:val="Normal"/>
        <w:jc w:val="both"/>
        <w:rPr>
          <w:rFonts w:ascii="Arial" w:hAnsi="Arial" w:cs="Arial"/>
          <w:sz w:val="22"/>
          <w:szCs w:val="22"/>
        </w:rPr>
      </w:pPr>
      <w:r>
        <w:rPr>
          <w:rFonts w:cs="Arial" w:ascii="Arial" w:hAnsi="Arial"/>
          <w:sz w:val="22"/>
          <w:szCs w:val="22"/>
        </w:rPr>
        <w:t>Every group has received a dataset. Use data dictionary that you have got together with the allocated dataset to get familiar with the data and understand your classification task.</w:t>
      </w:r>
    </w:p>
    <w:p>
      <w:pPr>
        <w:pStyle w:val="Normal"/>
        <w:jc w:val="both"/>
        <w:rPr>
          <w:rFonts w:ascii="Arial" w:hAnsi="Arial" w:eastAsia="Times New Roman" w:cs="Arial"/>
          <w:sz w:val="21"/>
          <w:szCs w:val="21"/>
          <w:lang w:eastAsia="de-DE"/>
        </w:rPr>
      </w:pPr>
      <w:r>
        <w:rPr>
          <w:rFonts w:eastAsia="Times New Roman" w:cs="Arial" w:ascii="Arial" w:hAnsi="Arial"/>
          <w:sz w:val="21"/>
          <w:szCs w:val="21"/>
          <w:lang w:eastAsia="de-DE"/>
        </w:rPr>
        <w:t>Familiarize yourself with the data, cond</w:t>
      </w:r>
      <w:bookmarkStart w:id="0" w:name="_GoBack"/>
      <w:bookmarkEnd w:id="0"/>
      <w:r>
        <w:rPr>
          <w:rFonts w:eastAsia="Times New Roman" w:cs="Arial" w:ascii="Arial" w:hAnsi="Arial"/>
          <w:sz w:val="21"/>
          <w:szCs w:val="21"/>
          <w:lang w:eastAsia="de-DE"/>
        </w:rPr>
        <w:t xml:space="preserve">uct exploratory analysis and necessary pre-processing. Use the preprocessed data, built models and communicate the results in the form of a blog-post. </w:t>
      </w:r>
    </w:p>
    <w:p>
      <w:pPr>
        <w:pStyle w:val="Normal"/>
        <w:jc w:val="both"/>
        <w:rPr>
          <w:rFonts w:ascii="Arial" w:hAnsi="Arial" w:eastAsia="Times New Roman" w:cs="Arial"/>
          <w:sz w:val="22"/>
          <w:szCs w:val="22"/>
          <w:lang w:val="aa-ET"/>
        </w:rPr>
      </w:pPr>
      <w:r>
        <w:rPr>
          <w:rFonts w:eastAsia="Times New Roman" w:cs="Arial" w:ascii="Arial" w:hAnsi="Arial"/>
          <w:sz w:val="21"/>
          <w:szCs w:val="21"/>
          <w:lang w:eastAsia="de-DE"/>
        </w:rPr>
        <w:t xml:space="preserve">Below, you can find the </w:t>
      </w:r>
      <w:r>
        <w:rPr>
          <w:rFonts w:eastAsia="Times New Roman" w:cs="Arial" w:ascii="Arial" w:hAnsi="Arial"/>
          <w:sz w:val="21"/>
          <w:szCs w:val="21"/>
          <w:u w:val="single"/>
          <w:lang w:eastAsia="de-DE"/>
        </w:rPr>
        <w:t>minimal</w:t>
      </w:r>
      <w:r>
        <w:rPr>
          <w:rFonts w:eastAsia="Times New Roman" w:cs="Arial" w:ascii="Arial" w:hAnsi="Arial"/>
          <w:sz w:val="21"/>
          <w:szCs w:val="21"/>
          <w:lang w:eastAsia="de-DE"/>
        </w:rPr>
        <w:t xml:space="preserve"> programming requirements (what you should do in R), as well as the description of the files </w:t>
      </w:r>
      <w:r>
        <w:rPr>
          <w:rFonts w:eastAsia="Times New Roman" w:cs="Arial" w:ascii="Arial" w:hAnsi="Arial"/>
          <w:iCs/>
          <w:sz w:val="21"/>
          <w:szCs w:val="21"/>
          <w:lang w:eastAsia="de-DE"/>
        </w:rPr>
        <w:t>which you should submit and present your work. Feel free to use all the available materials (solutions to previous HWs and Rmd-files from tutorials).</w:t>
      </w:r>
    </w:p>
    <w:p>
      <w:pPr>
        <w:pStyle w:val="Berschrift2"/>
        <w:rPr>
          <w:rFonts w:ascii="Arial" w:hAnsi="Arial" w:cs="Arial"/>
          <w:sz w:val="22"/>
          <w:szCs w:val="22"/>
        </w:rPr>
      </w:pPr>
      <w:r>
        <w:rPr>
          <w:rFonts w:cs="Arial" w:ascii="Arial" w:hAnsi="Arial"/>
          <w:sz w:val="22"/>
          <w:szCs w:val="22"/>
        </w:rPr>
        <w:t>What you should do in R</w:t>
      </w:r>
    </w:p>
    <w:p>
      <w:pPr>
        <w:pStyle w:val="Berschrift2"/>
        <w:rPr>
          <w:rFonts w:ascii="Arial" w:hAnsi="Arial" w:cs="Arial"/>
          <w:sz w:val="22"/>
          <w:szCs w:val="22"/>
        </w:rPr>
      </w:pPr>
      <w:r>
        <w:rPr>
          <w:rFonts w:cs="Arial" w:ascii="Arial" w:hAnsi="Arial"/>
          <w:sz w:val="22"/>
          <w:szCs w:val="22"/>
        </w:rPr>
        <w:t>Task</w:t>
      </w:r>
    </w:p>
    <w:p>
      <w:pPr>
        <w:pStyle w:val="FirstParagraph"/>
        <w:numPr>
          <w:ilvl w:val="0"/>
          <w:numId w:val="0"/>
        </w:numPr>
        <w:spacing w:before="0" w:after="180"/>
        <w:ind w:left="720" w:hanging="0"/>
        <w:jc w:val="both"/>
        <w:rPr>
          <w:rFonts w:ascii="Arial" w:hAnsi="Arial" w:eastAsia="Times New Roman" w:cs="Arial"/>
          <w:sz w:val="22"/>
          <w:szCs w:val="22"/>
          <w:lang w:eastAsia="de-DE"/>
        </w:rPr>
      </w:pPr>
      <w:r>
        <w:rPr>
          <w:rFonts w:eastAsia="Times New Roman" w:cs="Arial" w:ascii="Arial" w:hAnsi="Arial"/>
          <w:sz w:val="22"/>
          <w:szCs w:val="22"/>
          <w:lang w:eastAsia="de-DE"/>
        </w:rPr>
        <w:t>X</w:t>
      </w:r>
      <w:r>
        <w:rPr>
          <w:rFonts w:eastAsia="Times New Roman" w:cs="Arial" w:ascii="Arial" w:hAnsi="Arial"/>
          <w:sz w:val="22"/>
          <w:szCs w:val="22"/>
          <w:lang w:eastAsia="de-DE"/>
        </w:rPr>
        <w:t xml:space="preserve">Conduct Exploratory Data Analysis (EDA), </w:t>
      </w:r>
      <w:r>
        <w:rPr>
          <w:rFonts w:cs="Arial" w:ascii="Arial" w:hAnsi="Arial"/>
          <w:sz w:val="22"/>
          <w:szCs w:val="22"/>
        </w:rPr>
        <w:t>inspect the data set</w:t>
      </w:r>
      <w:r>
        <w:rPr>
          <w:rFonts w:eastAsia="Times New Roman" w:cs="Arial" w:ascii="Arial" w:hAnsi="Arial"/>
          <w:sz w:val="22"/>
          <w:szCs w:val="22"/>
          <w:lang w:eastAsia="de-DE"/>
        </w:rPr>
        <w:t xml:space="preserve"> and preprocess the data:</w:t>
      </w:r>
    </w:p>
    <w:p>
      <w:pPr>
        <w:pStyle w:val="Normal"/>
        <w:numPr>
          <w:ilvl w:val="0"/>
          <w:numId w:val="0"/>
        </w:numPr>
        <w:shd w:val="clear" w:color="auto" w:fill="FFFFFF"/>
        <w:spacing w:lineRule="atLeast" w:line="150" w:before="0" w:after="0"/>
        <w:ind w:left="1440" w:hanging="0"/>
        <w:rPr>
          <w:rFonts w:ascii="Arial" w:hAnsi="Arial" w:eastAsia="Times New Roman" w:cs="Arial"/>
          <w:i/>
          <w:i/>
          <w:iCs/>
          <w:sz w:val="22"/>
          <w:szCs w:val="22"/>
          <w:lang w:eastAsia="de-DE"/>
        </w:rPr>
      </w:pPr>
      <w:r>
        <w:rPr>
          <w:rFonts w:eastAsia="Times New Roman" w:cs="Arial" w:ascii="Arial" w:hAnsi="Arial"/>
          <w:sz w:val="22"/>
          <w:szCs w:val="22"/>
          <w:lang w:eastAsia="de-DE"/>
        </w:rPr>
        <w:t xml:space="preserve">Xtreat missing values, </w:t>
      </w:r>
      <w:r>
        <w:rPr>
          <w:rFonts w:eastAsia="Times New Roman" w:cs="Arial" w:ascii="Arial" w:hAnsi="Arial"/>
          <w:i/>
          <w:iCs/>
          <w:sz w:val="22"/>
          <w:szCs w:val="22"/>
          <w:lang w:eastAsia="de-DE"/>
        </w:rPr>
        <w:t>if applicable</w:t>
      </w:r>
    </w:p>
    <w:p>
      <w:pPr>
        <w:pStyle w:val="Normal"/>
        <w:numPr>
          <w:ilvl w:val="0"/>
          <w:numId w:val="0"/>
        </w:numPr>
        <w:shd w:val="clear" w:color="auto" w:fill="FFFFFF"/>
        <w:spacing w:lineRule="atLeast" w:line="150" w:before="0" w:after="0"/>
        <w:ind w:left="1440" w:hanging="0"/>
        <w:rPr>
          <w:rFonts w:ascii="Arial" w:hAnsi="Arial" w:eastAsia="Times New Roman" w:cs="Arial"/>
          <w:i/>
          <w:i/>
          <w:iCs/>
          <w:sz w:val="22"/>
          <w:szCs w:val="22"/>
          <w:lang w:eastAsia="de-DE"/>
        </w:rPr>
      </w:pPr>
      <w:r>
        <w:rPr>
          <w:rFonts w:eastAsia="Times New Roman" w:cs="Arial" w:ascii="Arial" w:hAnsi="Arial"/>
          <w:sz w:val="22"/>
          <w:szCs w:val="22"/>
          <w:lang w:eastAsia="de-DE"/>
        </w:rPr>
        <w:t xml:space="preserve">Xhandle sparse classes of categorical predictors, </w:t>
      </w:r>
      <w:r>
        <w:rPr>
          <w:rFonts w:eastAsia="Times New Roman" w:cs="Arial" w:ascii="Arial" w:hAnsi="Arial"/>
          <w:i/>
          <w:iCs/>
          <w:sz w:val="22"/>
          <w:szCs w:val="22"/>
          <w:lang w:eastAsia="de-DE"/>
        </w:rPr>
        <w:t>if applicable</w:t>
      </w:r>
    </w:p>
    <w:p>
      <w:pPr>
        <w:pStyle w:val="Normal"/>
        <w:numPr>
          <w:ilvl w:val="0"/>
          <w:numId w:val="0"/>
        </w:numPr>
        <w:shd w:val="clear" w:color="auto" w:fill="FFFFFF"/>
        <w:spacing w:lineRule="atLeast" w:line="150" w:before="0" w:after="0"/>
        <w:ind w:left="1440" w:hanging="0"/>
        <w:rPr>
          <w:rFonts w:ascii="Arial" w:hAnsi="Arial" w:eastAsia="Times New Roman" w:cs="Arial"/>
          <w:i/>
          <w:i/>
          <w:iCs/>
          <w:sz w:val="22"/>
          <w:szCs w:val="22"/>
          <w:lang w:eastAsia="de-DE"/>
        </w:rPr>
      </w:pPr>
      <w:r>
        <w:rPr>
          <w:rFonts w:eastAsia="Times New Roman" w:cs="Arial" w:ascii="Arial" w:hAnsi="Arial"/>
          <w:sz w:val="22"/>
          <w:szCs w:val="22"/>
          <w:lang w:eastAsia="de-DE"/>
        </w:rPr>
        <w:t xml:space="preserve">Xtake care of outliers, </w:t>
      </w:r>
      <w:r>
        <w:rPr>
          <w:rFonts w:eastAsia="Times New Roman" w:cs="Arial" w:ascii="Arial" w:hAnsi="Arial"/>
          <w:i/>
          <w:iCs/>
          <w:sz w:val="22"/>
          <w:szCs w:val="22"/>
          <w:lang w:eastAsia="de-DE"/>
        </w:rPr>
        <w:t>if applicable</w:t>
      </w:r>
    </w:p>
    <w:p>
      <w:pPr>
        <w:pStyle w:val="Normal"/>
        <w:numPr>
          <w:ilvl w:val="0"/>
          <w:numId w:val="0"/>
        </w:numPr>
        <w:shd w:val="clear" w:color="auto" w:fill="FFFFFF"/>
        <w:spacing w:lineRule="atLeast" w:line="150" w:before="0" w:after="0"/>
        <w:ind w:left="1440" w:hanging="0"/>
        <w:rPr>
          <w:rFonts w:ascii="Arial" w:hAnsi="Arial" w:eastAsia="Times New Roman" w:cs="Arial"/>
          <w:sz w:val="22"/>
          <w:szCs w:val="22"/>
          <w:lang w:eastAsia="de-DE"/>
        </w:rPr>
      </w:pPr>
      <w:r>
        <w:rPr>
          <w:rFonts w:eastAsia="Times New Roman" w:cs="Arial" w:ascii="Arial" w:hAnsi="Arial"/>
          <w:sz w:val="22"/>
          <w:szCs w:val="22"/>
          <w:lang w:eastAsia="de-DE"/>
        </w:rPr>
        <w:t xml:space="preserve">Xtreat skewed distributions, </w:t>
      </w:r>
      <w:r>
        <w:rPr>
          <w:rFonts w:eastAsia="Times New Roman" w:cs="Arial" w:ascii="Arial" w:hAnsi="Arial"/>
          <w:i/>
          <w:iCs/>
          <w:sz w:val="22"/>
          <w:szCs w:val="22"/>
          <w:lang w:eastAsia="de-DE"/>
        </w:rPr>
        <w:t>if applicable</w:t>
      </w:r>
    </w:p>
    <w:p>
      <w:pPr>
        <w:pStyle w:val="Normal"/>
        <w:numPr>
          <w:ilvl w:val="0"/>
          <w:numId w:val="0"/>
        </w:numPr>
        <w:shd w:val="clear" w:color="auto" w:fill="FFFFFF"/>
        <w:spacing w:lineRule="atLeast" w:line="150" w:before="0" w:after="0"/>
        <w:ind w:left="1440" w:hanging="0"/>
        <w:rPr>
          <w:rFonts w:ascii="Arial" w:hAnsi="Arial" w:eastAsia="Times New Roman" w:cs="Arial"/>
          <w:sz w:val="22"/>
          <w:szCs w:val="22"/>
          <w:lang w:eastAsia="de-DE"/>
        </w:rPr>
      </w:pPr>
      <w:r>
        <w:rPr>
          <w:rFonts w:eastAsia="Times New Roman" w:cs="Arial" w:ascii="Arial" w:hAnsi="Arial"/>
          <w:sz w:val="22"/>
          <w:szCs w:val="22"/>
          <w:lang w:eastAsia="de-DE"/>
        </w:rPr>
        <w:t>X</w:t>
      </w:r>
      <w:r>
        <w:rPr>
          <w:rFonts w:eastAsia="Times New Roman" w:cs="Arial" w:ascii="Arial" w:hAnsi="Arial"/>
          <w:sz w:val="22"/>
          <w:szCs w:val="22"/>
          <w:lang w:eastAsia="de-DE"/>
        </w:rPr>
        <w:t>explore the relationships between predictors and the target</w:t>
      </w:r>
    </w:p>
    <w:p>
      <w:pPr>
        <w:pStyle w:val="Normal"/>
        <w:numPr>
          <w:ilvl w:val="0"/>
          <w:numId w:val="0"/>
        </w:numPr>
        <w:shd w:val="clear" w:color="auto" w:fill="FFFFFF"/>
        <w:spacing w:lineRule="atLeast" w:line="150" w:before="0" w:afterAutospacing="1"/>
        <w:ind w:left="1440" w:hanging="0"/>
        <w:rPr>
          <w:rFonts w:ascii="Arial" w:hAnsi="Arial" w:eastAsia="Times New Roman" w:cs="Arial"/>
          <w:sz w:val="22"/>
          <w:szCs w:val="22"/>
          <w:lang w:eastAsia="de-DE"/>
        </w:rPr>
      </w:pPr>
      <w:r>
        <w:rPr>
          <w:rFonts w:eastAsia="Times New Roman" w:cs="Arial" w:ascii="Arial" w:hAnsi="Arial"/>
          <w:sz w:val="22"/>
          <w:szCs w:val="22"/>
          <w:lang w:eastAsia="de-DE"/>
        </w:rPr>
        <w:t>Xcreate new features</w:t>
      </w:r>
    </w:p>
    <w:p>
      <w:pPr>
        <w:pStyle w:val="Normal"/>
        <w:spacing w:before="0" w:after="0"/>
        <w:ind w:left="720" w:hanging="0"/>
        <w:jc w:val="both"/>
        <w:rPr>
          <w:rFonts w:ascii="Arial" w:hAnsi="Arial" w:eastAsia="Times New Roman" w:cs="Arial"/>
          <w:sz w:val="22"/>
          <w:szCs w:val="22"/>
        </w:rPr>
      </w:pPr>
      <w:r>
        <w:rPr>
          <w:rFonts w:eastAsia="Times New Roman" w:cs="Arial" w:ascii="Arial" w:hAnsi="Arial"/>
          <w:sz w:val="22"/>
          <w:szCs w:val="22"/>
        </w:rPr>
        <w:t>W</w:t>
      </w:r>
      <w:r>
        <w:rPr>
          <w:rFonts w:eastAsia="Times New Roman" w:cs="Arial" w:ascii="Arial" w:hAnsi="Arial"/>
          <w:sz w:val="22"/>
          <w:szCs w:val="22"/>
          <w:lang w:val="aa-ET"/>
        </w:rPr>
        <w:t>rite a short summary (one-two paragraphs) describing the problems that you spotted and methods applied to treat them</w:t>
      </w:r>
      <w:r>
        <w:rPr>
          <w:rFonts w:eastAsia="Times New Roman" w:cs="Arial" w:ascii="Arial" w:hAnsi="Arial"/>
          <w:sz w:val="22"/>
          <w:szCs w:val="22"/>
        </w:rPr>
        <w:t>.</w:t>
      </w:r>
    </w:p>
    <w:p>
      <w:pPr>
        <w:pStyle w:val="Normal"/>
        <w:numPr>
          <w:ilvl w:val="0"/>
          <w:numId w:val="1"/>
        </w:numPr>
        <w:shd w:val="clear" w:color="auto" w:fill="FFFFFF"/>
        <w:spacing w:lineRule="atLeast" w:line="150" w:beforeAutospacing="1" w:after="0"/>
        <w:rPr>
          <w:rFonts w:ascii="Arial" w:hAnsi="Arial" w:eastAsia="Times New Roman" w:cs="Arial"/>
          <w:sz w:val="22"/>
          <w:szCs w:val="22"/>
          <w:lang w:eastAsia="de-DE"/>
        </w:rPr>
      </w:pPr>
      <w:r>
        <w:rPr>
          <w:rFonts w:eastAsia="Times New Roman" w:cs="Arial" w:ascii="Arial" w:hAnsi="Arial"/>
          <w:sz w:val="22"/>
          <w:szCs w:val="22"/>
          <w:lang w:eastAsia="de-DE"/>
        </w:rPr>
        <w:t>Discuss your insights from EDA, as well as what problems need treatment, with a group partner. Preprocess the data. ??Double preprocession</w:t>
      </w:r>
    </w:p>
    <w:p>
      <w:pPr>
        <w:pStyle w:val="Normal"/>
        <w:numPr>
          <w:ilvl w:val="0"/>
          <w:numId w:val="1"/>
        </w:numPr>
        <w:shd w:val="clear" w:color="auto" w:fill="FFFFFF"/>
        <w:spacing w:lineRule="atLeast" w:line="150" w:before="0" w:after="0"/>
        <w:rPr>
          <w:rFonts w:ascii="Arial" w:hAnsi="Arial" w:eastAsia="Times New Roman" w:cs="Arial"/>
          <w:sz w:val="22"/>
          <w:szCs w:val="22"/>
          <w:lang w:eastAsia="de-DE"/>
        </w:rPr>
      </w:pPr>
      <w:r>
        <w:rPr>
          <w:rFonts w:eastAsia="Times New Roman" w:cs="Arial" w:ascii="Arial" w:hAnsi="Arial"/>
          <w:sz w:val="22"/>
          <w:szCs w:val="22"/>
          <w:lang w:eastAsia="de-DE"/>
        </w:rPr>
        <w:t>Build appropriate models, justify your choice, and make predictions:</w:t>
      </w:r>
    </w:p>
    <w:p>
      <w:pPr>
        <w:pStyle w:val="Normal"/>
        <w:numPr>
          <w:ilvl w:val="0"/>
          <w:numId w:val="0"/>
        </w:numPr>
        <w:shd w:val="clear" w:color="auto" w:fill="FFFFFF"/>
        <w:spacing w:lineRule="atLeast" w:line="150" w:before="0" w:afterAutospacing="1"/>
        <w:ind w:left="1440" w:hanging="0"/>
        <w:rPr>
          <w:rFonts w:ascii="Arial" w:hAnsi="Arial" w:eastAsia="Times New Roman" w:cs="Arial"/>
          <w:sz w:val="22"/>
          <w:szCs w:val="22"/>
          <w:lang w:eastAsia="de-DE"/>
        </w:rPr>
      </w:pPr>
      <w:r>
        <w:rPr>
          <w:rFonts w:eastAsia="Times New Roman" w:cs="Arial" w:ascii="Arial" w:hAnsi="Arial"/>
          <w:sz w:val="22"/>
          <w:szCs w:val="22"/>
          <w:lang w:eastAsia="de-DE"/>
        </w:rPr>
        <w:t>Xvary methods</w:t>
      </w:r>
    </w:p>
    <w:p>
      <w:pPr>
        <w:pStyle w:val="Normal"/>
        <w:numPr>
          <w:ilvl w:val="0"/>
          <w:numId w:val="0"/>
        </w:numPr>
        <w:shd w:val="clear" w:color="auto" w:fill="FFFFFF"/>
        <w:spacing w:lineRule="atLeast" w:line="150" w:beforeAutospacing="1" w:after="0"/>
        <w:ind w:left="2160" w:hanging="0"/>
        <w:rPr>
          <w:rFonts w:ascii="Arial" w:hAnsi="Arial" w:eastAsia="Times New Roman" w:cs="Arial"/>
          <w:sz w:val="22"/>
          <w:szCs w:val="22"/>
          <w:lang w:eastAsia="de-DE"/>
        </w:rPr>
      </w:pPr>
      <w:r>
        <w:rPr>
          <w:rFonts w:eastAsia="Times New Roman" w:cs="Arial" w:ascii="Arial" w:hAnsi="Arial"/>
          <w:sz w:val="22"/>
          <w:szCs w:val="22"/>
          <w:lang w:eastAsia="de-DE"/>
        </w:rPr>
        <w:t>Xlogistic regression</w:t>
      </w:r>
    </w:p>
    <w:p>
      <w:pPr>
        <w:pStyle w:val="Normal"/>
        <w:numPr>
          <w:ilvl w:val="0"/>
          <w:numId w:val="0"/>
        </w:numPr>
        <w:shd w:val="clear" w:color="auto" w:fill="FFFFFF"/>
        <w:spacing w:lineRule="atLeast" w:line="150" w:before="0" w:after="0"/>
        <w:ind w:left="2160" w:hanging="0"/>
        <w:rPr>
          <w:rFonts w:ascii="Arial" w:hAnsi="Arial" w:eastAsia="Times New Roman" w:cs="Arial"/>
          <w:sz w:val="22"/>
          <w:szCs w:val="22"/>
          <w:lang w:eastAsia="de-DE"/>
        </w:rPr>
      </w:pPr>
      <w:r>
        <w:rPr>
          <w:rFonts w:eastAsia="Times New Roman" w:cs="Arial" w:ascii="Arial" w:hAnsi="Arial"/>
          <w:sz w:val="22"/>
          <w:szCs w:val="22"/>
          <w:lang w:eastAsia="de-DE"/>
        </w:rPr>
        <w:t>Xlogistic regression with regularization: lasso, ridge</w:t>
      </w:r>
    </w:p>
    <w:p>
      <w:pPr>
        <w:pStyle w:val="Normal"/>
        <w:numPr>
          <w:ilvl w:val="2"/>
          <w:numId w:val="3"/>
        </w:numPr>
        <w:shd w:val="clear" w:color="auto" w:fill="FFFFFF"/>
        <w:spacing w:lineRule="atLeast" w:line="150" w:before="0" w:afterAutospacing="1"/>
        <w:rPr>
          <w:rFonts w:ascii="Arial" w:hAnsi="Arial" w:eastAsia="Times New Roman" w:cs="Arial"/>
          <w:sz w:val="22"/>
          <w:szCs w:val="22"/>
          <w:lang w:eastAsia="de-DE"/>
        </w:rPr>
      </w:pPr>
      <w:r>
        <w:rPr>
          <w:rFonts w:eastAsia="Times New Roman" w:cs="Arial" w:ascii="Arial" w:hAnsi="Arial"/>
          <w:sz w:val="22"/>
          <w:szCs w:val="22"/>
          <w:lang w:eastAsia="de-DE"/>
        </w:rPr>
        <w:t>decision trees)</w:t>
      </w:r>
    </w:p>
    <w:p>
      <w:pPr>
        <w:pStyle w:val="Normal"/>
        <w:numPr>
          <w:ilvl w:val="1"/>
          <w:numId w:val="1"/>
        </w:numPr>
        <w:shd w:val="clear" w:color="auto" w:fill="FFFFFF"/>
        <w:spacing w:lineRule="atLeast" w:line="150" w:beforeAutospacing="1" w:after="0"/>
        <w:rPr>
          <w:rFonts w:ascii="Arial" w:hAnsi="Arial" w:eastAsia="Times New Roman" w:cs="Arial"/>
          <w:sz w:val="22"/>
          <w:szCs w:val="22"/>
          <w:lang w:eastAsia="de-DE"/>
        </w:rPr>
      </w:pPr>
      <w:r>
        <w:rPr>
          <w:rFonts w:eastAsia="Times New Roman" w:cs="Arial" w:ascii="Arial" w:hAnsi="Arial"/>
          <w:sz w:val="22"/>
          <w:szCs w:val="22"/>
          <w:lang w:eastAsia="de-DE"/>
        </w:rPr>
        <w:t>try different sets of predictors</w:t>
      </w:r>
    </w:p>
    <w:p>
      <w:pPr>
        <w:pStyle w:val="Normal"/>
        <w:numPr>
          <w:ilvl w:val="0"/>
          <w:numId w:val="1"/>
        </w:numPr>
        <w:shd w:val="clear" w:color="auto" w:fill="FFFFFF"/>
        <w:spacing w:lineRule="atLeast" w:line="150" w:before="0" w:after="0"/>
        <w:rPr>
          <w:rFonts w:ascii="Arial" w:hAnsi="Arial" w:eastAsia="Times New Roman" w:cs="Arial"/>
          <w:sz w:val="22"/>
          <w:szCs w:val="22"/>
          <w:lang w:eastAsia="de-DE"/>
        </w:rPr>
      </w:pPr>
      <w:r>
        <w:rPr>
          <w:rFonts w:eastAsia="Times New Roman" w:cs="Arial" w:ascii="Arial" w:hAnsi="Arial"/>
          <w:sz w:val="22"/>
          <w:szCs w:val="22"/>
          <w:lang w:eastAsia="de-DE"/>
        </w:rPr>
        <w:t>Evaluate the quality of predictions using at least the following metrics:</w:t>
      </w:r>
    </w:p>
    <w:p>
      <w:pPr>
        <w:pStyle w:val="Normal"/>
        <w:numPr>
          <w:ilvl w:val="0"/>
          <w:numId w:val="0"/>
        </w:numPr>
        <w:shd w:val="clear" w:color="auto" w:fill="FFFFFF"/>
        <w:spacing w:lineRule="atLeast" w:line="150" w:before="0" w:after="0"/>
        <w:ind w:left="1440" w:hanging="0"/>
        <w:rPr>
          <w:rFonts w:ascii="Arial" w:hAnsi="Arial" w:eastAsia="Times New Roman" w:cs="Arial"/>
          <w:sz w:val="22"/>
          <w:szCs w:val="22"/>
          <w:lang w:eastAsia="de-DE"/>
        </w:rPr>
      </w:pPr>
      <w:r>
        <w:rPr>
          <w:rFonts w:eastAsia="Times New Roman" w:cs="Arial" w:ascii="Arial" w:hAnsi="Arial"/>
          <w:sz w:val="22"/>
          <w:szCs w:val="22"/>
          <w:lang w:eastAsia="de-DE"/>
        </w:rPr>
        <w:t>XBrier Score (RMSE)</w:t>
      </w:r>
    </w:p>
    <w:p>
      <w:pPr>
        <w:pStyle w:val="Normal"/>
        <w:numPr>
          <w:ilvl w:val="1"/>
          <w:numId w:val="1"/>
        </w:numPr>
        <w:shd w:val="clear" w:color="auto" w:fill="FFFFFF"/>
        <w:spacing w:lineRule="atLeast" w:line="150" w:before="0" w:afterAutospacing="1"/>
        <w:rPr>
          <w:rFonts w:ascii="Arial" w:hAnsi="Arial" w:eastAsia="Times New Roman" w:cs="Arial"/>
          <w:sz w:val="22"/>
          <w:szCs w:val="22"/>
          <w:lang w:eastAsia="de-DE"/>
        </w:rPr>
      </w:pPr>
      <w:r>
        <w:rPr>
          <w:rFonts w:eastAsia="Times New Roman" w:cs="Arial" w:ascii="Arial" w:hAnsi="Arial"/>
          <w:sz w:val="22"/>
          <w:szCs w:val="22"/>
          <w:lang w:eastAsia="de-DE"/>
        </w:rPr>
        <w:t>AUC</w:t>
      </w:r>
    </w:p>
    <w:p>
      <w:pPr>
        <w:pStyle w:val="Berschrift2"/>
        <w:spacing w:before="200" w:after="200"/>
        <w:rPr>
          <w:rFonts w:ascii="Arial" w:hAnsi="Arial" w:cs="Arial"/>
          <w:sz w:val="22"/>
          <w:szCs w:val="22"/>
        </w:rPr>
      </w:pPr>
      <w:r>
        <w:rPr>
          <w:rFonts w:cs="Arial" w:ascii="Arial" w:hAnsi="Arial"/>
          <w:sz w:val="22"/>
          <w:szCs w:val="22"/>
        </w:rPr>
        <w:t>Files to submit</w:t>
      </w:r>
    </w:p>
    <w:p>
      <w:pPr>
        <w:pStyle w:val="Normal"/>
        <w:shd w:val="clear" w:color="auto" w:fill="FFFFFF"/>
        <w:spacing w:lineRule="atLeast" w:line="150" w:before="0" w:after="150"/>
        <w:jc w:val="both"/>
        <w:rPr>
          <w:rFonts w:ascii="Arial" w:hAnsi="Arial" w:eastAsia="Times New Roman" w:cs="Arial"/>
          <w:sz w:val="22"/>
          <w:szCs w:val="22"/>
          <w:lang w:eastAsia="de-DE"/>
        </w:rPr>
      </w:pPr>
      <w:r>
        <w:rPr>
          <w:rFonts w:eastAsia="Times New Roman" w:cs="Arial" w:ascii="Arial" w:hAnsi="Arial"/>
          <w:sz w:val="22"/>
          <w:szCs w:val="22"/>
          <w:lang w:eastAsia="de-DE"/>
        </w:rPr>
        <w:t xml:space="preserve">Since data science is not only about extracting new knowledge from the data, but also about </w:t>
      </w:r>
      <w:r>
        <w:rPr>
          <w:rFonts w:eastAsia="Times New Roman" w:cs="Arial" w:ascii="Arial" w:hAnsi="Arial"/>
          <w:sz w:val="22"/>
          <w:szCs w:val="22"/>
          <w:u w:val="single"/>
          <w:lang w:eastAsia="de-DE"/>
        </w:rPr>
        <w:t>communicating the results</w:t>
      </w:r>
      <w:r>
        <w:rPr>
          <w:rFonts w:eastAsia="Times New Roman" w:cs="Arial" w:ascii="Arial" w:hAnsi="Arial"/>
          <w:sz w:val="22"/>
          <w:szCs w:val="22"/>
          <w:lang w:eastAsia="de-DE"/>
        </w:rPr>
        <w:t xml:space="preserve"> of the analysis, we ask you to </w:t>
      </w:r>
    </w:p>
    <w:p>
      <w:pPr>
        <w:pStyle w:val="ListParagraph"/>
        <w:numPr>
          <w:ilvl w:val="0"/>
          <w:numId w:val="4"/>
        </w:numPr>
        <w:shd w:val="clear" w:color="auto" w:fill="FFFFFF"/>
        <w:spacing w:lineRule="atLeast" w:line="150" w:before="0" w:after="150"/>
        <w:contextualSpacing/>
        <w:jc w:val="both"/>
        <w:rPr>
          <w:rFonts w:ascii="Arial" w:hAnsi="Arial" w:eastAsia="Times New Roman" w:cs="Arial"/>
          <w:sz w:val="22"/>
          <w:szCs w:val="22"/>
          <w:lang w:eastAsia="de-DE"/>
        </w:rPr>
      </w:pPr>
      <w:r>
        <w:rPr>
          <w:rFonts w:eastAsia="Times New Roman" w:cs="Arial" w:ascii="Arial" w:hAnsi="Arial"/>
          <w:sz w:val="22"/>
          <w:szCs w:val="22"/>
          <w:lang w:eastAsia="de-DE"/>
        </w:rPr>
        <w:t>report the results of modeling in form of a blogpost,</w:t>
      </w:r>
    </w:p>
    <w:p>
      <w:pPr>
        <w:pStyle w:val="ListParagraph"/>
        <w:numPr>
          <w:ilvl w:val="0"/>
          <w:numId w:val="4"/>
        </w:numPr>
        <w:shd w:val="clear" w:color="auto" w:fill="FFFFFF"/>
        <w:spacing w:lineRule="atLeast" w:line="150" w:before="0" w:after="150"/>
        <w:contextualSpacing/>
        <w:jc w:val="both"/>
        <w:rPr>
          <w:rFonts w:ascii="Arial" w:hAnsi="Arial" w:eastAsia="Times New Roman" w:cs="Arial"/>
          <w:sz w:val="22"/>
          <w:szCs w:val="22"/>
          <w:lang w:eastAsia="de-DE"/>
        </w:rPr>
      </w:pPr>
      <w:r>
        <w:rPr>
          <w:rFonts w:eastAsia="Times New Roman" w:cs="Arial" w:ascii="Arial" w:hAnsi="Arial"/>
          <w:sz w:val="22"/>
          <w:szCs w:val="22"/>
          <w:lang w:eastAsia="de-DE"/>
        </w:rPr>
        <w:t>prepare a short presentation (5 minutes).</w:t>
      </w:r>
    </w:p>
    <w:p>
      <w:pPr>
        <w:pStyle w:val="Berschrift2"/>
        <w:spacing w:before="200" w:after="200"/>
        <w:rPr>
          <w:rFonts w:ascii="Arial" w:hAnsi="Arial" w:cs="Arial"/>
          <w:sz w:val="22"/>
          <w:szCs w:val="22"/>
        </w:rPr>
      </w:pPr>
      <w:r>
        <w:rPr>
          <w:rFonts w:cs="Arial" w:ascii="Arial" w:hAnsi="Arial"/>
          <w:sz w:val="22"/>
          <w:szCs w:val="22"/>
        </w:rPr>
        <w:t xml:space="preserve">Blogpost </w:t>
      </w:r>
    </w:p>
    <w:p>
      <w:pPr>
        <w:pStyle w:val="Normal"/>
        <w:shd w:val="clear" w:color="auto" w:fill="FFFFFF"/>
        <w:spacing w:lineRule="atLeast" w:line="150" w:before="0" w:after="150"/>
        <w:jc w:val="both"/>
        <w:rPr>
          <w:rFonts w:ascii="Arial" w:hAnsi="Arial" w:eastAsia="Times New Roman" w:cs="Arial"/>
          <w:sz w:val="22"/>
          <w:szCs w:val="22"/>
          <w:lang w:eastAsia="de-DE"/>
        </w:rPr>
      </w:pPr>
      <w:r>
        <w:rPr>
          <w:rFonts w:eastAsia="Times New Roman" w:cs="Arial" w:ascii="Arial" w:hAnsi="Arial"/>
          <w:sz w:val="22"/>
          <w:szCs w:val="22"/>
          <w:lang w:eastAsia="de-DE"/>
        </w:rPr>
        <w:t>Compared to standard HW submissions, this report (which must also be written in R-Markdown and kneeted to Word- or PDF-file) should be pretty (graph labels, nice colors, alignment of objects, etc.) and informative. Avoid unnecessary visualizations and tables. Make sure that the output is nested in the text and not vice versa (the case of a typical HW submission).</w:t>
      </w:r>
    </w:p>
    <w:p>
      <w:pPr>
        <w:pStyle w:val="ListParagraph"/>
        <w:numPr>
          <w:ilvl w:val="0"/>
          <w:numId w:val="5"/>
        </w:numPr>
        <w:spacing w:before="0" w:after="0"/>
        <w:contextualSpacing/>
        <w:rPr>
          <w:rFonts w:ascii="Arial" w:hAnsi="Arial" w:eastAsia="Times New Roman" w:cs="Arial"/>
          <w:sz w:val="22"/>
          <w:szCs w:val="22"/>
          <w:lang w:eastAsia="de-DE"/>
        </w:rPr>
      </w:pPr>
      <w:r>
        <w:rPr>
          <w:rFonts w:eastAsia="Times New Roman" w:cs="Arial" w:ascii="Arial" w:hAnsi="Arial"/>
          <w:sz w:val="22"/>
          <w:szCs w:val="22"/>
          <w:lang w:eastAsia="de-DE"/>
        </w:rPr>
        <w:t xml:space="preserve">Start with a brief description of your dataset. </w:t>
      </w:r>
    </w:p>
    <w:p>
      <w:pPr>
        <w:pStyle w:val="ListParagraph"/>
        <w:numPr>
          <w:ilvl w:val="0"/>
          <w:numId w:val="5"/>
        </w:numPr>
        <w:spacing w:before="0" w:after="0"/>
        <w:contextualSpacing/>
        <w:rPr>
          <w:rFonts w:ascii="Arial" w:hAnsi="Arial" w:eastAsia="Times New Roman" w:cs="Arial"/>
          <w:sz w:val="22"/>
          <w:szCs w:val="22"/>
          <w:lang w:eastAsia="de-DE"/>
        </w:rPr>
      </w:pPr>
      <w:r>
        <w:rPr>
          <w:rFonts w:eastAsia="Times New Roman" w:cs="Arial" w:ascii="Arial" w:hAnsi="Arial"/>
          <w:sz w:val="22"/>
          <w:szCs w:val="22"/>
          <w:lang w:eastAsia="de-DE"/>
        </w:rPr>
        <w:t>Then  summarize the most valuable insights from EDA and the problems you treated during the data preprocessing. There is no need to duplicate the last graded homework.</w:t>
      </w:r>
    </w:p>
    <w:p>
      <w:pPr>
        <w:pStyle w:val="ListParagraph"/>
        <w:numPr>
          <w:ilvl w:val="0"/>
          <w:numId w:val="5"/>
        </w:numPr>
        <w:spacing w:before="0" w:after="0"/>
        <w:contextualSpacing/>
        <w:rPr>
          <w:rFonts w:ascii="Arial" w:hAnsi="Arial" w:eastAsia="Times New Roman" w:cs="Arial"/>
          <w:sz w:val="22"/>
          <w:szCs w:val="22"/>
          <w:lang w:eastAsia="de-DE"/>
        </w:rPr>
      </w:pPr>
      <w:r>
        <w:rPr>
          <w:rFonts w:eastAsia="Times New Roman" w:cs="Arial" w:ascii="Arial" w:hAnsi="Arial"/>
          <w:sz w:val="22"/>
          <w:szCs w:val="22"/>
          <w:lang w:eastAsia="de-DE"/>
        </w:rPr>
        <w:t>Explain what methods you applied to train models.</w:t>
      </w:r>
    </w:p>
    <w:p>
      <w:pPr>
        <w:pStyle w:val="ListParagraph"/>
        <w:numPr>
          <w:ilvl w:val="0"/>
          <w:numId w:val="5"/>
        </w:numPr>
        <w:spacing w:before="0" w:after="0"/>
        <w:contextualSpacing/>
        <w:rPr>
          <w:rFonts w:ascii="Arial" w:hAnsi="Arial" w:eastAsia="Times New Roman" w:cs="Arial"/>
          <w:sz w:val="22"/>
          <w:szCs w:val="22"/>
          <w:lang w:eastAsia="de-DE"/>
        </w:rPr>
      </w:pPr>
      <w:r>
        <w:rPr>
          <w:rFonts w:eastAsia="Times New Roman" w:cs="Arial" w:ascii="Arial" w:hAnsi="Arial"/>
          <w:sz w:val="22"/>
          <w:szCs w:val="22"/>
          <w:lang w:eastAsia="de-DE"/>
        </w:rPr>
        <w:t>Present the best – in terms of prediction quality - model (how it was trained: method, features, mention meta-parameters if applicanble).</w:t>
      </w:r>
    </w:p>
    <w:p>
      <w:pPr>
        <w:pStyle w:val="ListParagraph"/>
        <w:numPr>
          <w:ilvl w:val="0"/>
          <w:numId w:val="5"/>
        </w:numPr>
        <w:spacing w:before="0" w:after="0"/>
        <w:contextualSpacing/>
        <w:rPr>
          <w:rFonts w:ascii="Arial" w:hAnsi="Arial" w:eastAsia="Times New Roman" w:cs="Arial"/>
          <w:sz w:val="22"/>
          <w:szCs w:val="22"/>
          <w:lang w:eastAsia="de-DE"/>
        </w:rPr>
      </w:pPr>
      <w:r>
        <w:rPr>
          <w:rFonts w:eastAsia="Times New Roman" w:cs="Arial" w:ascii="Arial" w:hAnsi="Arial"/>
          <w:sz w:val="22"/>
          <w:szCs w:val="22"/>
          <w:lang w:eastAsia="de-DE"/>
        </w:rPr>
        <w:t>Conclude with your personal estimate of how well you managed to predict the response. What challenges you have faced.</w:t>
      </w:r>
    </w:p>
    <w:p>
      <w:pPr>
        <w:pStyle w:val="Normal"/>
        <w:shd w:val="clear" w:color="auto" w:fill="FFFFFF"/>
        <w:spacing w:lineRule="atLeast" w:line="150" w:before="0" w:after="150"/>
        <w:ind w:left="360" w:hanging="0"/>
        <w:rPr>
          <w:rFonts w:ascii="Helvetica" w:hAnsi="Helvetica" w:eastAsia="Times New Roman" w:cs="Helvetica"/>
          <w:b/>
          <w:b/>
          <w:bCs/>
          <w:color w:val="333333"/>
          <w:sz w:val="21"/>
          <w:szCs w:val="21"/>
          <w:lang w:eastAsia="de-DE"/>
        </w:rPr>
      </w:pPr>
      <w:r>
        <w:rPr>
          <w:rFonts w:eastAsia="Times New Roman" w:cs="Helvetica" w:ascii="Helvetica" w:hAnsi="Helvetica"/>
          <w:b/>
          <w:bCs/>
          <w:color w:val="333333"/>
          <w:sz w:val="21"/>
          <w:szCs w:val="21"/>
          <w:lang w:eastAsia="de-DE"/>
        </w:rPr>
      </w:r>
    </w:p>
    <w:p>
      <w:pPr>
        <w:pStyle w:val="Normal"/>
        <w:shd w:val="clear" w:color="auto" w:fill="FFFFFF"/>
        <w:spacing w:lineRule="atLeast" w:line="150" w:before="0" w:after="150"/>
        <w:rPr>
          <w:rFonts w:ascii="Helvetica" w:hAnsi="Helvetica" w:eastAsia="Times New Roman" w:cs="Helvetica"/>
          <w:color w:val="333333"/>
          <w:sz w:val="21"/>
          <w:szCs w:val="21"/>
          <w:lang w:eastAsia="de-DE"/>
        </w:rPr>
      </w:pPr>
      <w:r>
        <w:rPr>
          <w:rFonts w:eastAsia="Times New Roman" w:cs="Helvetica" w:ascii="Helvetica" w:hAnsi="Helvetica"/>
          <w:b/>
          <w:bCs/>
          <w:color w:val="333333"/>
          <w:sz w:val="21"/>
          <w:szCs w:val="21"/>
          <w:lang w:eastAsia="de-DE"/>
        </w:rPr>
        <w:t>Submission Deadline:  Friday, 02.07.2021 at 18:00.</w:t>
      </w:r>
    </w:p>
    <w:p>
      <w:pPr>
        <w:pStyle w:val="Berschrift2"/>
        <w:spacing w:before="200" w:after="200"/>
        <w:rPr>
          <w:rFonts w:ascii="Arial" w:hAnsi="Arial" w:cs="Arial"/>
          <w:sz w:val="22"/>
          <w:szCs w:val="22"/>
        </w:rPr>
      </w:pPr>
      <w:r>
        <w:rPr>
          <w:rFonts w:cs="Arial" w:ascii="Arial" w:hAnsi="Arial"/>
          <w:sz w:val="22"/>
          <w:szCs w:val="22"/>
        </w:rPr>
        <w:t>Presentation</w:t>
      </w:r>
    </w:p>
    <w:p>
      <w:pPr>
        <w:pStyle w:val="Normal"/>
        <w:shd w:val="clear" w:color="auto" w:fill="FFFFFF"/>
        <w:spacing w:lineRule="atLeast" w:line="150" w:before="0" w:after="150"/>
        <w:jc w:val="both"/>
        <w:rPr>
          <w:rFonts w:ascii="Helvetica" w:hAnsi="Helvetica" w:eastAsia="Times New Roman" w:cs="Helvetica"/>
          <w:color w:val="333333"/>
          <w:sz w:val="21"/>
          <w:szCs w:val="21"/>
          <w:lang w:eastAsia="de-DE"/>
        </w:rPr>
      </w:pPr>
      <w:r>
        <w:rPr>
          <w:rFonts w:eastAsia="Times New Roman" w:cs="Arial" w:ascii="Arial" w:hAnsi="Arial"/>
          <w:sz w:val="22"/>
          <w:szCs w:val="22"/>
          <w:lang w:eastAsia="de-DE"/>
        </w:rPr>
        <w:t>Even though the presentation is very short, make it informative and exciting for you to present and for your group-mates as well as the instructors to listen to. We don’t provide a template on purpose, so that you can express your presentation style or work out one. Just keep in mind that it should be a business/academic presentation. For tips on how to make an excellent presentation, we encourage you to read the blog post</w:t>
      </w:r>
      <w:r>
        <w:rPr>
          <w:rFonts w:eastAsia="Times New Roman" w:cs="Helvetica" w:ascii="Helvetica" w:hAnsi="Helvetica"/>
          <w:color w:val="333333"/>
          <w:sz w:val="21"/>
          <w:szCs w:val="21"/>
          <w:lang w:eastAsia="de-DE"/>
        </w:rPr>
        <w:t xml:space="preserve"> </w:t>
      </w:r>
      <w:hyperlink r:id="rId2">
        <w:r>
          <w:rPr>
            <w:rFonts w:eastAsia="Times New Roman" w:cs="Helvetica" w:ascii="Helvetica" w:hAnsi="Helvetica"/>
            <w:color w:val="337AB7"/>
            <w:sz w:val="21"/>
            <w:szCs w:val="21"/>
            <w:lang w:eastAsia="de-DE"/>
          </w:rPr>
          <w:t>“Presentation Tips for Data Professionals”</w:t>
        </w:r>
      </w:hyperlink>
      <w:r>
        <w:rPr>
          <w:rFonts w:eastAsia="Times New Roman" w:cs="Helvetica" w:ascii="Helvetica" w:hAnsi="Helvetica"/>
          <w:color w:val="333333"/>
          <w:sz w:val="21"/>
          <w:szCs w:val="21"/>
          <w:lang w:eastAsia="de-DE"/>
        </w:rPr>
        <w:t> </w:t>
      </w:r>
      <w:r>
        <w:rPr>
          <w:rFonts w:eastAsia="Times New Roman" w:cs="Arial" w:ascii="Arial" w:hAnsi="Arial"/>
          <w:sz w:val="22"/>
          <w:szCs w:val="22"/>
          <w:lang w:eastAsia="de-DE"/>
        </w:rPr>
        <w:t>(click on the title to open).</w:t>
      </w:r>
    </w:p>
    <w:p>
      <w:pPr>
        <w:pStyle w:val="Normal"/>
        <w:shd w:val="clear" w:color="auto" w:fill="FFFFFF"/>
        <w:spacing w:lineRule="atLeast" w:line="150" w:beforeAutospacing="1" w:afterAutospacing="1"/>
        <w:jc w:val="both"/>
        <w:rPr>
          <w:rFonts w:ascii="Arial" w:hAnsi="Arial" w:eastAsia="Times New Roman" w:cs="Arial"/>
          <w:sz w:val="22"/>
          <w:szCs w:val="22"/>
          <w:lang w:eastAsia="de-DE"/>
        </w:rPr>
      </w:pPr>
      <w:r>
        <w:rPr>
          <w:rFonts w:eastAsia="Times New Roman" w:cs="Arial" w:ascii="Arial" w:hAnsi="Arial"/>
          <w:sz w:val="22"/>
          <w:szCs w:val="22"/>
          <w:lang w:eastAsia="de-DE"/>
        </w:rPr>
        <w:t>During the presentation which will take place during the last class (the 14th of July), you will have to cover the following items very briefly </w:t>
      </w:r>
      <w:r>
        <w:rPr>
          <w:rFonts w:eastAsia="Times New Roman" w:cs="Arial" w:ascii="Arial" w:hAnsi="Arial"/>
          <w:i/>
          <w:iCs/>
          <w:sz w:val="22"/>
          <w:szCs w:val="22"/>
          <w:lang w:eastAsia="de-DE"/>
        </w:rPr>
        <w:t>(note that most of them coincide with the recommended structure of a blogpost)</w:t>
      </w:r>
      <w:r>
        <w:rPr>
          <w:rFonts w:eastAsia="Times New Roman" w:cs="Arial" w:ascii="Arial" w:hAnsi="Arial"/>
          <w:sz w:val="22"/>
          <w:szCs w:val="22"/>
          <w:lang w:eastAsia="de-DE"/>
        </w:rPr>
        <w:t>:</w:t>
      </w:r>
    </w:p>
    <w:p>
      <w:pPr>
        <w:pStyle w:val="Normal"/>
        <w:numPr>
          <w:ilvl w:val="1"/>
          <w:numId w:val="2"/>
        </w:numPr>
        <w:shd w:val="clear" w:color="auto" w:fill="FFFFFF"/>
        <w:tabs>
          <w:tab w:val="left" w:pos="720" w:leader="none"/>
        </w:tabs>
        <w:spacing w:lineRule="atLeast" w:line="150" w:beforeAutospacing="1" w:after="0"/>
        <w:ind w:left="720" w:hanging="360"/>
        <w:rPr>
          <w:rFonts w:ascii="Arial" w:hAnsi="Arial" w:eastAsia="Times New Roman" w:cs="Arial"/>
          <w:sz w:val="22"/>
          <w:szCs w:val="22"/>
          <w:lang w:eastAsia="de-DE"/>
        </w:rPr>
      </w:pPr>
      <w:r>
        <w:rPr>
          <w:rFonts w:eastAsia="Times New Roman" w:cs="Arial" w:ascii="Arial" w:hAnsi="Arial"/>
          <w:sz w:val="22"/>
          <w:szCs w:val="22"/>
          <w:lang w:eastAsia="de-DE"/>
        </w:rPr>
        <w:t>your prediction task</w:t>
      </w:r>
    </w:p>
    <w:p>
      <w:pPr>
        <w:pStyle w:val="Normal"/>
        <w:numPr>
          <w:ilvl w:val="1"/>
          <w:numId w:val="2"/>
        </w:numPr>
        <w:shd w:val="clear" w:color="auto" w:fill="FFFFFF"/>
        <w:tabs>
          <w:tab w:val="left" w:pos="720" w:leader="none"/>
        </w:tabs>
        <w:spacing w:lineRule="atLeast" w:line="150" w:before="0" w:after="0"/>
        <w:ind w:left="720" w:hanging="360"/>
        <w:rPr>
          <w:rFonts w:ascii="Arial" w:hAnsi="Arial" w:eastAsia="Times New Roman" w:cs="Arial"/>
          <w:sz w:val="22"/>
          <w:szCs w:val="22"/>
          <w:lang w:eastAsia="de-DE"/>
        </w:rPr>
      </w:pPr>
      <w:r>
        <w:rPr>
          <w:rFonts w:eastAsia="Times New Roman" w:cs="Arial" w:ascii="Arial" w:hAnsi="Arial"/>
          <w:sz w:val="22"/>
          <w:szCs w:val="22"/>
          <w:lang w:eastAsia="de-DE"/>
        </w:rPr>
        <w:t>most exciting discoveries from the EDA (1-2 nicely looking and informative graphs, no more)</w:t>
      </w:r>
    </w:p>
    <w:p>
      <w:pPr>
        <w:pStyle w:val="Normal"/>
        <w:numPr>
          <w:ilvl w:val="1"/>
          <w:numId w:val="2"/>
        </w:numPr>
        <w:shd w:val="clear" w:color="auto" w:fill="FFFFFF"/>
        <w:tabs>
          <w:tab w:val="left" w:pos="720" w:leader="none"/>
        </w:tabs>
        <w:spacing w:lineRule="atLeast" w:line="150" w:before="0" w:after="0"/>
        <w:ind w:left="720" w:hanging="360"/>
        <w:rPr>
          <w:rFonts w:ascii="Arial" w:hAnsi="Arial" w:eastAsia="Times New Roman" w:cs="Arial"/>
          <w:sz w:val="22"/>
          <w:szCs w:val="22"/>
          <w:lang w:eastAsia="de-DE"/>
        </w:rPr>
      </w:pPr>
      <w:r>
        <w:rPr>
          <w:rFonts w:eastAsia="Times New Roman" w:cs="Arial" w:ascii="Arial" w:hAnsi="Arial"/>
          <w:sz w:val="22"/>
          <w:szCs w:val="22"/>
          <w:lang w:eastAsia="de-DE"/>
        </w:rPr>
        <w:t>summary of the data “problems” that you have taken care of (missings, outliers, skewed distributions, etc., from the data preprocessing step)</w:t>
      </w:r>
    </w:p>
    <w:p>
      <w:pPr>
        <w:pStyle w:val="Normal"/>
        <w:numPr>
          <w:ilvl w:val="1"/>
          <w:numId w:val="2"/>
        </w:numPr>
        <w:shd w:val="clear" w:color="auto" w:fill="FFFFFF"/>
        <w:tabs>
          <w:tab w:val="left" w:pos="720" w:leader="none"/>
        </w:tabs>
        <w:spacing w:lineRule="atLeast" w:line="150" w:before="0" w:after="0"/>
        <w:ind w:left="720" w:hanging="360"/>
        <w:rPr>
          <w:rFonts w:ascii="Arial" w:hAnsi="Arial" w:eastAsia="Times New Roman" w:cs="Arial"/>
          <w:sz w:val="22"/>
          <w:szCs w:val="22"/>
          <w:lang w:eastAsia="de-DE"/>
        </w:rPr>
      </w:pPr>
      <w:r>
        <w:rPr>
          <w:rFonts w:eastAsia="Times New Roman" w:cs="Arial" w:ascii="Arial" w:hAnsi="Arial"/>
          <w:sz w:val="22"/>
          <w:szCs w:val="22"/>
          <w:lang w:eastAsia="de-DE"/>
        </w:rPr>
        <w:t>if applicable, the features (variables) that you have additionally created using the original data</w:t>
      </w:r>
    </w:p>
    <w:p>
      <w:pPr>
        <w:pStyle w:val="Normal"/>
        <w:numPr>
          <w:ilvl w:val="1"/>
          <w:numId w:val="2"/>
        </w:numPr>
        <w:shd w:val="clear" w:color="auto" w:fill="FFFFFF"/>
        <w:tabs>
          <w:tab w:val="left" w:pos="720" w:leader="none"/>
        </w:tabs>
        <w:spacing w:lineRule="atLeast" w:line="150" w:before="0" w:after="0"/>
        <w:ind w:left="720" w:hanging="360"/>
        <w:rPr>
          <w:rFonts w:ascii="Arial" w:hAnsi="Arial" w:eastAsia="Times New Roman" w:cs="Arial"/>
          <w:sz w:val="22"/>
          <w:szCs w:val="22"/>
          <w:lang w:eastAsia="de-DE"/>
        </w:rPr>
      </w:pPr>
      <w:r>
        <w:rPr>
          <w:rFonts w:eastAsia="Times New Roman" w:cs="Arial" w:ascii="Arial" w:hAnsi="Arial"/>
          <w:sz w:val="22"/>
          <w:szCs w:val="22"/>
          <w:lang w:eastAsia="de-DE"/>
        </w:rPr>
        <w:t>models you have estimated: how many in total, how they are different</w:t>
      </w:r>
    </w:p>
    <w:p>
      <w:pPr>
        <w:pStyle w:val="Normal"/>
        <w:numPr>
          <w:ilvl w:val="1"/>
          <w:numId w:val="2"/>
        </w:numPr>
        <w:shd w:val="clear" w:color="auto" w:fill="FFFFFF"/>
        <w:tabs>
          <w:tab w:val="left" w:pos="720" w:leader="none"/>
        </w:tabs>
        <w:spacing w:lineRule="atLeast" w:line="150" w:before="0" w:after="0"/>
        <w:ind w:left="720" w:hanging="360"/>
        <w:rPr>
          <w:rFonts w:ascii="Arial" w:hAnsi="Arial" w:eastAsia="Times New Roman" w:cs="Arial"/>
          <w:sz w:val="22"/>
          <w:szCs w:val="22"/>
          <w:lang w:eastAsia="de-DE"/>
        </w:rPr>
      </w:pPr>
      <w:r>
        <w:rPr>
          <w:rFonts w:eastAsia="Times New Roman" w:cs="Arial" w:ascii="Arial" w:hAnsi="Arial"/>
          <w:sz w:val="22"/>
          <w:szCs w:val="22"/>
          <w:lang w:eastAsia="de-DE"/>
        </w:rPr>
        <w:t>show that you have/have not beaten the benchmark of naive predictions</w:t>
      </w:r>
    </w:p>
    <w:p>
      <w:pPr>
        <w:pStyle w:val="Normal"/>
        <w:numPr>
          <w:ilvl w:val="1"/>
          <w:numId w:val="2"/>
        </w:numPr>
        <w:shd w:val="clear" w:color="auto" w:fill="FFFFFF"/>
        <w:tabs>
          <w:tab w:val="left" w:pos="720" w:leader="none"/>
        </w:tabs>
        <w:spacing w:lineRule="atLeast" w:line="150" w:before="0" w:afterAutospacing="1"/>
        <w:ind w:left="720" w:hanging="360"/>
        <w:rPr>
          <w:rFonts w:ascii="Arial" w:hAnsi="Arial" w:eastAsia="Times New Roman" w:cs="Arial"/>
          <w:sz w:val="22"/>
          <w:szCs w:val="22"/>
          <w:lang w:eastAsia="de-DE"/>
        </w:rPr>
      </w:pPr>
      <w:r>
        <w:rPr>
          <w:rFonts w:eastAsia="Times New Roman" w:cs="Arial" w:ascii="Arial" w:hAnsi="Arial"/>
          <w:sz w:val="22"/>
          <w:szCs w:val="22"/>
          <w:lang w:eastAsia="de-DE"/>
        </w:rPr>
        <w:t>models’ predictive quality (Brier Score (RMSE), AUC - is there an unconditional model-leader?)</w:t>
      </w:r>
    </w:p>
    <w:p>
      <w:pPr>
        <w:pStyle w:val="Normal"/>
        <w:shd w:val="clear" w:color="auto" w:fill="FFFFFF"/>
        <w:spacing w:lineRule="atLeast" w:line="150" w:before="0" w:after="150"/>
        <w:rPr>
          <w:rFonts w:ascii="Helvetica" w:hAnsi="Helvetica" w:eastAsia="Times New Roman" w:cs="Helvetica"/>
          <w:color w:val="333333"/>
          <w:sz w:val="21"/>
          <w:szCs w:val="21"/>
          <w:lang w:eastAsia="de-DE"/>
        </w:rPr>
      </w:pPr>
      <w:r>
        <w:rPr>
          <w:rFonts w:eastAsia="Times New Roman" w:cs="Helvetica" w:ascii="Helvetica" w:hAnsi="Helvetica"/>
          <w:b/>
          <w:bCs/>
          <w:color w:val="333333"/>
          <w:sz w:val="21"/>
          <w:szCs w:val="21"/>
          <w:lang w:eastAsia="de-DE"/>
        </w:rPr>
        <w:t>Presentation Day: Tuesday, 06.07. 2021 during the class via Zoom (the exact time will follow).</w:t>
      </w:r>
    </w:p>
    <w:sectPr>
      <w:headerReference w:type="default" r:id="rId3"/>
      <w:type w:val="nextPage"/>
      <w:pgSz w:w="12240" w:h="15840"/>
      <w:pgMar w:left="1417" w:right="1417" w:header="720" w:top="1417"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Helvetica">
    <w:altName w:val="Arial"/>
    <w:charset w:val="01"/>
    <w:family w:val="roman"/>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Fonts w:cs="Arial" w:ascii="Arial" w:hAnsi="Arial"/>
      </w:rPr>
      <w:t xml:space="preserve">FoDS SS 2021  </w:t>
      <w:tab/>
      <w:t xml:space="preserve"> Project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lowerLetter"/>
      <w:lvlText w:val="%3."/>
      <w:lvlJc w:val="left"/>
      <w:pPr>
        <w:tabs>
          <w:tab w:val="num" w:pos="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lowerLetter"/>
      <w:lvlText w:val="%3."/>
      <w:lvlJc w:val="left"/>
      <w:pPr>
        <w:tabs>
          <w:tab w:val="num" w:pos="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371">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Berschrift1">
    <w:name w:val="Heading 1"/>
    <w:basedOn w:val="Normal"/>
    <w:next w:val="Textkrper"/>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Berschrift2">
    <w:name w:val="Heading 2"/>
    <w:basedOn w:val="Normal"/>
    <w:next w:val="Textkrper"/>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Berschrift3">
    <w:name w:val="Heading 3"/>
    <w:basedOn w:val="Normal"/>
    <w:next w:val="Textkrper"/>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Berschrift4">
    <w:name w:val="Heading 4"/>
    <w:basedOn w:val="Normal"/>
    <w:next w:val="Textkrper"/>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Berschrift5">
    <w:name w:val="Heading 5"/>
    <w:basedOn w:val="Normal"/>
    <w:next w:val="Textkrper"/>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Berschrift6">
    <w:name w:val="Heading 6"/>
    <w:basedOn w:val="Normal"/>
    <w:next w:val="Textkrper"/>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BeschriftungZchn" w:customStyle="1">
    <w:name w:val="Beschriftung Zchn"/>
    <w:basedOn w:val="DefaultParagraphFont"/>
    <w:link w:val="Beschriftung"/>
    <w:qFormat/>
    <w:rPr/>
  </w:style>
  <w:style w:type="character" w:styleId="VerbatimChar" w:customStyle="1">
    <w:name w:val="Verbatim Char"/>
    <w:basedOn w:val="BeschriftungZchn"/>
    <w:link w:val="SourceCode"/>
    <w:qFormat/>
    <w:rPr>
      <w:rFonts w:ascii="Consolas" w:hAnsi="Consolas"/>
      <w:sz w:val="22"/>
    </w:rPr>
  </w:style>
  <w:style w:type="character" w:styleId="Funotenanker">
    <w:name w:val="Fußnotenanker"/>
    <w:rPr>
      <w:vertAlign w:val="superscript"/>
    </w:rPr>
  </w:style>
  <w:style w:type="character" w:styleId="FootnoteCharacters">
    <w:name w:val="Footnote Characters"/>
    <w:basedOn w:val="BeschriftungZchn"/>
    <w:qFormat/>
    <w:rPr>
      <w:vertAlign w:val="superscript"/>
    </w:rPr>
  </w:style>
  <w:style w:type="character" w:styleId="Internetverknpfung">
    <w:name w:val="Internetverknüpfung"/>
    <w:basedOn w:val="BeschriftungZchn"/>
    <w:rPr>
      <w:color w:val="4F81BD" w:themeColor="accent1"/>
    </w:rPr>
  </w:style>
  <w:style w:type="character" w:styleId="KeywordTok" w:customStyle="1">
    <w:name w:val="KeywordTok"/>
    <w:basedOn w:val="VerbatimChar"/>
    <w:qFormat/>
    <w:rPr>
      <w:rFonts w:ascii="Consolas" w:hAnsi="Consolas"/>
      <w:b/>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b/>
      <w:i/>
      <w:color w:val="8F5902"/>
      <w:sz w:val="22"/>
      <w:shd w:fill="F8F8F8" w:val="clear"/>
    </w:rPr>
  </w:style>
  <w:style w:type="character" w:styleId="AnnotationTok" w:customStyle="1">
    <w:name w:val="AnnotationTok"/>
    <w:basedOn w:val="VerbatimChar"/>
    <w:qFormat/>
    <w:rPr>
      <w:rFonts w:ascii="Consolas" w:hAnsi="Consolas"/>
      <w:b/>
      <w:i/>
      <w:color w:val="8F5902"/>
      <w:sz w:val="22"/>
      <w:shd w:fill="F8F8F8" w:val="clear"/>
    </w:rPr>
  </w:style>
  <w:style w:type="character" w:styleId="CommentVarTok" w:customStyle="1">
    <w:name w:val="CommentVarTok"/>
    <w:basedOn w:val="VerbatimChar"/>
    <w:qFormat/>
    <w:rPr>
      <w:rFonts w:ascii="Consolas" w:hAnsi="Consolas"/>
      <w:b/>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b/>
      <w:color w:val="204A87"/>
      <w:sz w:val="22"/>
      <w:shd w:fill="F8F8F8" w:val="clear"/>
    </w:rPr>
  </w:style>
  <w:style w:type="character" w:styleId="OperatorTok" w:customStyle="1">
    <w:name w:val="OperatorTok"/>
    <w:basedOn w:val="VerbatimChar"/>
    <w:qFormat/>
    <w:rPr>
      <w:rFonts w:ascii="Consolas" w:hAnsi="Consolas"/>
      <w:b/>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b/>
      <w:i/>
      <w:color w:val="8F5902"/>
      <w:sz w:val="22"/>
      <w:shd w:fill="F8F8F8" w:val="clear"/>
    </w:rPr>
  </w:style>
  <w:style w:type="character" w:styleId="WarningTok" w:customStyle="1">
    <w:name w:val="WarningTok"/>
    <w:basedOn w:val="VerbatimChar"/>
    <w:qFormat/>
    <w:rPr>
      <w:rFonts w:ascii="Consolas" w:hAnsi="Consolas"/>
      <w:b/>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b/>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KopfzeileZchn" w:customStyle="1">
    <w:name w:val="Kopfzeile Zchn"/>
    <w:basedOn w:val="DefaultParagraphFont"/>
    <w:link w:val="Kopfzeile"/>
    <w:qFormat/>
    <w:rsid w:val="00ca6d2a"/>
    <w:rPr/>
  </w:style>
  <w:style w:type="character" w:styleId="FuzeileZchn" w:customStyle="1">
    <w:name w:val="Fußzeile Zchn"/>
    <w:basedOn w:val="DefaultParagraphFont"/>
    <w:link w:val="Fuzeile"/>
    <w:qFormat/>
    <w:rsid w:val="00ca6d2a"/>
    <w:rPr/>
  </w:style>
  <w:style w:type="character" w:styleId="Strong">
    <w:name w:val="Strong"/>
    <w:basedOn w:val="DefaultParagraphFont"/>
    <w:uiPriority w:val="22"/>
    <w:qFormat/>
    <w:rsid w:val="00200f60"/>
    <w:rPr>
      <w:b/>
      <w:bCs/>
    </w:rPr>
  </w:style>
  <w:style w:type="character" w:styleId="HTMLCode">
    <w:name w:val="HTML Code"/>
    <w:basedOn w:val="DefaultParagraphFont"/>
    <w:uiPriority w:val="99"/>
    <w:semiHidden/>
    <w:unhideWhenUsed/>
    <w:qFormat/>
    <w:rsid w:val="00200f60"/>
    <w:rPr>
      <w:rFonts w:ascii="Courier New" w:hAnsi="Courier New" w:eastAsia="Times New Roman" w:cs="Courier New"/>
      <w:sz w:val="20"/>
      <w:szCs w:val="20"/>
    </w:rPr>
  </w:style>
  <w:style w:type="character" w:styleId="HTMLVorformatiertZchn" w:customStyle="1">
    <w:name w:val="HTML Vorformatiert Zchn"/>
    <w:basedOn w:val="DefaultParagraphFont"/>
    <w:link w:val="HTMLVorformatiert"/>
    <w:uiPriority w:val="99"/>
    <w:qFormat/>
    <w:rsid w:val="00200f60"/>
    <w:rPr>
      <w:rFonts w:ascii="Courier New" w:hAnsi="Courier New" w:eastAsia="Times New Roman" w:cs="Courier New"/>
      <w:sz w:val="20"/>
      <w:szCs w:val="20"/>
      <w:lang w:val="de-DE" w:eastAsia="de-DE"/>
    </w:rPr>
  </w:style>
  <w:style w:type="character" w:styleId="Hl" w:customStyle="1">
    <w:name w:val="hl"/>
    <w:basedOn w:val="DefaultParagraphFont"/>
    <w:qFormat/>
    <w:rsid w:val="00200f60"/>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qFormat/>
    <w:pPr>
      <w:spacing w:before="180" w:after="18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FirstParagraph" w:customStyle="1">
    <w:name w:val="First Paragraph"/>
    <w:basedOn w:val="Textkrper"/>
    <w:next w:val="Textkrper"/>
    <w:qFormat/>
    <w:pPr/>
    <w:rPr/>
  </w:style>
  <w:style w:type="paragraph" w:styleId="Compact" w:customStyle="1">
    <w:name w:val="Compact"/>
    <w:basedOn w:val="Textkrper"/>
    <w:qFormat/>
    <w:pPr>
      <w:spacing w:before="36" w:after="36"/>
    </w:pPr>
    <w:rPr/>
  </w:style>
  <w:style w:type="paragraph" w:styleId="Titel">
    <w:name w:val="Title"/>
    <w:basedOn w:val="Normal"/>
    <w:next w:val="Textkrper"/>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Untertitel">
    <w:name w:val="Subtitle"/>
    <w:basedOn w:val="Titel"/>
    <w:next w:val="Textkrper"/>
    <w:qFormat/>
    <w:pPr>
      <w:spacing w:before="240" w:after="240"/>
    </w:pPr>
    <w:rPr>
      <w:sz w:val="30"/>
      <w:szCs w:val="30"/>
    </w:rPr>
  </w:style>
  <w:style w:type="paragraph" w:styleId="Author" w:customStyle="1">
    <w:name w:val="Author"/>
    <w:next w:val="Textkrper"/>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krper"/>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krper"/>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krper"/>
    <w:next w:val="Textkrper"/>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u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
    <w:name w:val="caption"/>
    <w:basedOn w:val="Normal"/>
    <w:link w:val="BeschriftungZchn"/>
    <w:qFormat/>
    <w:pPr>
      <w:spacing w:before="0" w:after="120"/>
    </w:pPr>
    <w:rPr>
      <w:i/>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Schaubild" w:customStyle="1">
    <w:name w:val="Schaubild"/>
    <w:basedOn w:val="Normal"/>
    <w:qFormat/>
    <w:pPr/>
    <w:rPr/>
  </w:style>
  <w:style w:type="paragraph" w:styleId="FigurewithCaption" w:customStyle="1">
    <w:name w:val="Figure with Caption"/>
    <w:basedOn w:val="Schaubild"/>
    <w:qFormat/>
    <w:pPr>
      <w:keepNext w:val="true"/>
    </w:pPr>
    <w:rPr/>
  </w:style>
  <w:style w:type="paragraph" w:styleId="TOCHeading">
    <w:name w:val="TOC Heading"/>
    <w:basedOn w:val="Berschrift1"/>
    <w:next w:val="Textkrper"/>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KopfundFuzeile">
    <w:name w:val="Kopf- und Fußzeile"/>
    <w:basedOn w:val="Normal"/>
    <w:qFormat/>
    <w:pPr/>
    <w:rPr/>
  </w:style>
  <w:style w:type="paragraph" w:styleId="Kopfzeile">
    <w:name w:val="Header"/>
    <w:basedOn w:val="Normal"/>
    <w:link w:val="KopfzeileZchn"/>
    <w:unhideWhenUsed/>
    <w:rsid w:val="00ca6d2a"/>
    <w:pPr>
      <w:tabs>
        <w:tab w:val="clear" w:pos="720"/>
        <w:tab w:val="center" w:pos="4536" w:leader="none"/>
        <w:tab w:val="right" w:pos="9072" w:leader="none"/>
      </w:tabs>
      <w:spacing w:before="0" w:after="0"/>
    </w:pPr>
    <w:rPr/>
  </w:style>
  <w:style w:type="paragraph" w:styleId="Fuzeile">
    <w:name w:val="Footer"/>
    <w:basedOn w:val="Normal"/>
    <w:link w:val="FuzeileZchn"/>
    <w:unhideWhenUsed/>
    <w:rsid w:val="00ca6d2a"/>
    <w:pPr>
      <w:tabs>
        <w:tab w:val="clear" w:pos="720"/>
        <w:tab w:val="center" w:pos="4536" w:leader="none"/>
        <w:tab w:val="right" w:pos="9072" w:leader="none"/>
      </w:tabs>
      <w:spacing w:before="0" w:after="0"/>
    </w:pPr>
    <w:rPr/>
  </w:style>
  <w:style w:type="paragraph" w:styleId="NormalWeb">
    <w:name w:val="Normal (Web)"/>
    <w:basedOn w:val="Normal"/>
    <w:uiPriority w:val="99"/>
    <w:unhideWhenUsed/>
    <w:qFormat/>
    <w:rsid w:val="00200f60"/>
    <w:pPr>
      <w:spacing w:beforeAutospacing="1" w:afterAutospacing="1"/>
    </w:pPr>
    <w:rPr>
      <w:rFonts w:ascii="Times New Roman" w:hAnsi="Times New Roman" w:eastAsia="Times New Roman" w:cs="Times New Roman"/>
      <w:lang w:val="de-DE" w:eastAsia="de-DE"/>
    </w:rPr>
  </w:style>
  <w:style w:type="paragraph" w:styleId="HTMLPreformatted">
    <w:name w:val="HTML Preformatted"/>
    <w:basedOn w:val="Normal"/>
    <w:link w:val="HTMLVorformatiertZchn"/>
    <w:uiPriority w:val="99"/>
    <w:unhideWhenUsed/>
    <w:qFormat/>
    <w:rsid w:val="00200f60"/>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Courier New" w:hAnsi="Courier New" w:eastAsia="Times New Roman" w:cs="Courier New"/>
      <w:sz w:val="20"/>
      <w:szCs w:val="20"/>
      <w:lang w:val="de-DE" w:eastAsia="de-DE"/>
    </w:rPr>
  </w:style>
  <w:style w:type="paragraph" w:styleId="ListParagraph">
    <w:name w:val="List Paragraph"/>
    <w:basedOn w:val="Normal"/>
    <w:qFormat/>
    <w:rsid w:val="005e54ba"/>
    <w:pPr>
      <w:spacing w:before="0" w:after="20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ata36.com/presentation-tips-for-data-professionals/"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LibreOffice/6.4.7.2$Linux_X86_64 LibreOffice_project/40$Build-2</Application>
  <Pages>2</Pages>
  <Words>706</Words>
  <Characters>3714</Characters>
  <CharactersWithSpaces>4362</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2020-06-26T15:49:00Z</dcterms:created>
  <dc:creator>Olga Abramova</dc:creator>
  <dc:description/>
  <dc:language>de-DE</dc:language>
  <cp:lastModifiedBy/>
  <dcterms:modified xsi:type="dcterms:W3CDTF">2021-07-02T12:50:36Z</dcterms:modified>
  <cp:revision>16</cp:revision>
  <dc:subject/>
  <dc:title>Assignment 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