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2"/>
        </w:numPr>
        <w:bidi w:val="0"/>
        <w:spacing w:line="360" w:lineRule="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项目名称</w:t>
      </w:r>
    </w:p>
    <w:p>
      <w:pPr>
        <w:numPr>
          <w:ilvl w:val="0"/>
          <w:numId w:val="0"/>
        </w:numPr>
        <w:bidi w:val="0"/>
        <w:spacing w:line="360" w:lineRule="auto"/>
        <w:ind w:firstLine="560" w:firstLineChars="200"/>
        <w:rPr>
          <w:rFonts w:hint="default" w:ascii="华文仿宋" w:hAnsi="华文仿宋" w:eastAsia="华文仿宋" w:cs="华文仿宋"/>
          <w:sz w:val="28"/>
          <w:szCs w:val="28"/>
          <w:lang w:val="en-US" w:eastAsia="zh-CN"/>
        </w:rPr>
      </w:pPr>
      <w:r>
        <w:rPr>
          <w:rFonts w:hint="eastAsia" w:ascii="华文仿宋" w:hAnsi="华文仿宋" w:eastAsia="华文仿宋" w:cs="华文仿宋"/>
          <w:sz w:val="28"/>
          <w:szCs w:val="28"/>
          <w:lang w:val="en-US" w:eastAsia="zh-CN"/>
        </w:rPr>
        <w:t>Callie图书馆系统</w:t>
      </w:r>
    </w:p>
    <w:p>
      <w:pPr>
        <w:numPr>
          <w:ilvl w:val="0"/>
          <w:numId w:val="2"/>
        </w:numPr>
        <w:bidi w:val="0"/>
        <w:spacing w:line="360" w:lineRule="auto"/>
        <w:ind w:left="0" w:leftChars="0" w:firstLine="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项目简介</w:t>
      </w:r>
    </w:p>
    <w:p>
      <w:pPr>
        <w:numPr>
          <w:numId w:val="0"/>
        </w:numPr>
        <w:bidi w:val="0"/>
        <w:spacing w:line="360" w:lineRule="auto"/>
        <w:ind w:firstLine="420" w:firstLineChars="0"/>
        <w:rPr>
          <w:rFonts w:hint="eastAsia" w:ascii="华文仿宋" w:hAnsi="华文仿宋" w:eastAsia="华文仿宋" w:cs="华文仿宋"/>
          <w:sz w:val="28"/>
          <w:szCs w:val="28"/>
          <w:lang w:val="en-US" w:eastAsia="zh-CN"/>
        </w:rPr>
      </w:pPr>
      <w:r>
        <w:rPr>
          <w:rFonts w:hint="eastAsia" w:ascii="华文仿宋" w:hAnsi="华文仿宋" w:eastAsia="华文仿宋" w:cs="华文仿宋"/>
          <w:sz w:val="28"/>
          <w:szCs w:val="28"/>
          <w:lang w:val="en-US" w:eastAsia="zh-CN"/>
        </w:rPr>
        <w:t>图书管理系统涉及不同类别的用户，分为用户和管理员。用户可以对图书进行查询和借阅。而管理员则可以对图书信息进行录入和修改和管理用户信息与图书借阅信息。系统主要有用户登陆、用户注册、用户信息管理、图书信息管理、图书借阅等功能。</w:t>
      </w:r>
    </w:p>
    <w:p>
      <w:pPr>
        <w:numPr>
          <w:ilvl w:val="0"/>
          <w:numId w:val="2"/>
        </w:numPr>
        <w:bidi w:val="0"/>
        <w:spacing w:line="360" w:lineRule="auto"/>
        <w:ind w:left="0" w:leftChars="0" w:firstLine="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实训目的</w:t>
      </w:r>
    </w:p>
    <w:p>
      <w:pPr>
        <w:numPr>
          <w:ilvl w:val="0"/>
          <w:numId w:val="0"/>
        </w:numPr>
        <w:bidi w:val="0"/>
        <w:spacing w:line="360" w:lineRule="auto"/>
        <w:ind w:firstLine="560" w:firstLineChars="200"/>
        <w:rPr>
          <w:rFonts w:hint="eastAsia" w:ascii="华文仿宋" w:hAnsi="华文仿宋" w:eastAsia="华文仿宋" w:cs="华文仿宋"/>
          <w:sz w:val="28"/>
          <w:szCs w:val="28"/>
          <w:lang w:val="en-US" w:eastAsia="zh-CN"/>
        </w:rPr>
      </w:pPr>
      <w:r>
        <w:rPr>
          <w:rFonts w:hint="eastAsia" w:ascii="华文仿宋" w:hAnsi="华文仿宋" w:eastAsia="华文仿宋" w:cs="华文仿宋"/>
          <w:sz w:val="28"/>
          <w:szCs w:val="28"/>
          <w:lang w:val="en-US" w:eastAsia="zh-CN"/>
        </w:rPr>
        <w:t>3.1熟练掌握三层架构的层次结构和调用。</w:t>
      </w:r>
    </w:p>
    <w:p>
      <w:pPr>
        <w:numPr>
          <w:ilvl w:val="0"/>
          <w:numId w:val="0"/>
        </w:numPr>
        <w:bidi w:val="0"/>
        <w:spacing w:line="360" w:lineRule="auto"/>
        <w:ind w:firstLine="560" w:firstLineChars="200"/>
        <w:rPr>
          <w:rFonts w:hint="eastAsia" w:ascii="华文仿宋" w:hAnsi="华文仿宋" w:eastAsia="华文仿宋" w:cs="华文仿宋"/>
          <w:sz w:val="28"/>
          <w:szCs w:val="28"/>
          <w:lang w:val="en-US" w:eastAsia="zh-CN"/>
        </w:rPr>
      </w:pPr>
      <w:r>
        <w:rPr>
          <w:rFonts w:hint="eastAsia" w:ascii="华文仿宋" w:hAnsi="华文仿宋" w:eastAsia="华文仿宋" w:cs="华文仿宋"/>
          <w:sz w:val="28"/>
          <w:szCs w:val="28"/>
          <w:lang w:val="en-US" w:eastAsia="zh-CN"/>
        </w:rPr>
        <w:t>3.2熟练掌握数据库的连接于操作。</w:t>
      </w:r>
    </w:p>
    <w:p>
      <w:pPr>
        <w:numPr>
          <w:ilvl w:val="0"/>
          <w:numId w:val="0"/>
        </w:numPr>
        <w:bidi w:val="0"/>
        <w:spacing w:line="360" w:lineRule="auto"/>
        <w:ind w:firstLine="560" w:firstLineChars="200"/>
        <w:rPr>
          <w:rFonts w:hint="eastAsia" w:ascii="华文仿宋" w:hAnsi="华文仿宋" w:eastAsia="华文仿宋" w:cs="华文仿宋"/>
          <w:sz w:val="28"/>
          <w:szCs w:val="28"/>
          <w:lang w:val="en-US" w:eastAsia="zh-CN"/>
        </w:rPr>
      </w:pPr>
      <w:r>
        <w:rPr>
          <w:rFonts w:hint="eastAsia" w:ascii="华文仿宋" w:hAnsi="华文仿宋" w:eastAsia="华文仿宋" w:cs="华文仿宋"/>
          <w:sz w:val="28"/>
          <w:szCs w:val="28"/>
          <w:lang w:val="en-US" w:eastAsia="zh-CN"/>
        </w:rPr>
        <w:t>3.3掌握SQL命令的使用。</w:t>
      </w:r>
    </w:p>
    <w:p>
      <w:pPr>
        <w:numPr>
          <w:ilvl w:val="0"/>
          <w:numId w:val="0"/>
        </w:numPr>
        <w:bidi w:val="0"/>
        <w:spacing w:line="360" w:lineRule="auto"/>
        <w:ind w:firstLine="560" w:firstLineChars="200"/>
        <w:rPr>
          <w:rFonts w:hint="eastAsia" w:ascii="黑体" w:hAnsi="黑体" w:eastAsia="黑体" w:cs="黑体"/>
          <w:sz w:val="28"/>
          <w:szCs w:val="28"/>
          <w:lang w:val="en-US" w:eastAsia="zh-CN"/>
        </w:rPr>
      </w:pPr>
      <w:r>
        <w:rPr>
          <w:rFonts w:hint="eastAsia" w:ascii="华文仿宋" w:hAnsi="华文仿宋" w:eastAsia="华文仿宋" w:cs="华文仿宋"/>
          <w:sz w:val="28"/>
          <w:szCs w:val="28"/>
          <w:lang w:val="en-US" w:eastAsia="zh-CN"/>
        </w:rPr>
        <w:t>3.4掌握类及方法的实现。</w:t>
      </w:r>
    </w:p>
    <w:p>
      <w:pPr>
        <w:numPr>
          <w:ilvl w:val="0"/>
          <w:numId w:val="2"/>
        </w:numPr>
        <w:bidi w:val="0"/>
        <w:spacing w:line="360" w:lineRule="auto"/>
        <w:ind w:left="0" w:leftChars="0" w:firstLine="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工具及框架</w:t>
      </w:r>
    </w:p>
    <w:p>
      <w:pPr>
        <w:numPr>
          <w:ilvl w:val="0"/>
          <w:numId w:val="0"/>
        </w:numPr>
        <w:bidi w:val="0"/>
        <w:spacing w:line="360" w:lineRule="auto"/>
        <w:ind w:firstLine="560" w:firstLineChars="200"/>
        <w:rPr>
          <w:rFonts w:hint="eastAsia" w:ascii="华文仿宋" w:hAnsi="华文仿宋" w:eastAsia="华文仿宋" w:cs="华文仿宋"/>
          <w:sz w:val="28"/>
          <w:szCs w:val="28"/>
          <w:lang w:val="en-US" w:eastAsia="zh-CN"/>
        </w:rPr>
      </w:pPr>
      <w:r>
        <w:rPr>
          <w:rFonts w:hint="eastAsia" w:ascii="华文仿宋" w:hAnsi="华文仿宋" w:eastAsia="华文仿宋" w:cs="华文仿宋"/>
          <w:sz w:val="28"/>
          <w:szCs w:val="28"/>
          <w:lang w:val="en-US" w:eastAsia="zh-CN"/>
        </w:rPr>
        <w:t>软件：Visual Stdio 2015、Visual Stdio Code</w:t>
      </w:r>
    </w:p>
    <w:p>
      <w:pPr>
        <w:numPr>
          <w:ilvl w:val="0"/>
          <w:numId w:val="0"/>
        </w:numPr>
        <w:bidi w:val="0"/>
        <w:spacing w:line="360" w:lineRule="auto"/>
        <w:ind w:firstLine="560" w:firstLineChars="200"/>
        <w:rPr>
          <w:rFonts w:hint="eastAsia" w:ascii="华文仿宋" w:hAnsi="华文仿宋" w:eastAsia="华文仿宋" w:cs="华文仿宋"/>
          <w:sz w:val="28"/>
          <w:szCs w:val="28"/>
          <w:lang w:val="en-US" w:eastAsia="zh-CN"/>
        </w:rPr>
      </w:pPr>
      <w:r>
        <w:rPr>
          <w:rFonts w:hint="eastAsia" w:ascii="华文仿宋" w:hAnsi="华文仿宋" w:eastAsia="华文仿宋" w:cs="华文仿宋"/>
          <w:sz w:val="28"/>
          <w:szCs w:val="28"/>
          <w:lang w:val="en-US" w:eastAsia="zh-CN"/>
        </w:rPr>
        <w:t>操作系统：Windows 10</w:t>
      </w:r>
    </w:p>
    <w:p>
      <w:pPr>
        <w:numPr>
          <w:ilvl w:val="0"/>
          <w:numId w:val="0"/>
        </w:numPr>
        <w:bidi w:val="0"/>
        <w:spacing w:line="360" w:lineRule="auto"/>
        <w:ind w:firstLine="560" w:firstLineChars="200"/>
        <w:rPr>
          <w:rFonts w:hint="default" w:ascii="华文仿宋" w:hAnsi="华文仿宋" w:eastAsia="华文仿宋" w:cs="华文仿宋"/>
          <w:sz w:val="28"/>
          <w:szCs w:val="28"/>
          <w:lang w:val="en-US" w:eastAsia="zh-CN"/>
        </w:rPr>
      </w:pPr>
      <w:r>
        <w:rPr>
          <w:rFonts w:hint="eastAsia" w:ascii="华文仿宋" w:hAnsi="华文仿宋" w:eastAsia="华文仿宋" w:cs="华文仿宋"/>
          <w:sz w:val="28"/>
          <w:szCs w:val="28"/>
          <w:lang w:val="en-US" w:eastAsia="zh-CN"/>
        </w:rPr>
        <w:t>框架：Asp.net Mvc架构、BootStrap框架</w:t>
      </w:r>
    </w:p>
    <w:p>
      <w:pPr>
        <w:numPr>
          <w:ilvl w:val="0"/>
          <w:numId w:val="2"/>
        </w:numPr>
        <w:bidi w:val="0"/>
        <w:spacing w:line="360" w:lineRule="auto"/>
        <w:ind w:left="0" w:leftChars="0" w:firstLine="0" w:firstLineChars="0"/>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概要设计</w:t>
      </w:r>
    </w:p>
    <w:p>
      <w:pPr>
        <w:numPr>
          <w:numId w:val="0"/>
        </w:numPr>
        <w:bidi w:val="0"/>
        <w:spacing w:line="360" w:lineRule="auto"/>
        <w:ind w:leftChars="0"/>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5.1 系统功能结构图如下所示：</w:t>
      </w:r>
    </w:p>
    <w:p>
      <w:pPr>
        <w:numPr>
          <w:numId w:val="0"/>
        </w:numPr>
        <w:bidi w:val="0"/>
        <w:spacing w:line="360" w:lineRule="auto"/>
        <w:ind w:leftChars="0"/>
        <w:rPr>
          <w:rFonts w:hint="default" w:ascii="黑体" w:hAnsi="黑体" w:eastAsia="黑体" w:cs="黑体"/>
          <w:sz w:val="28"/>
          <w:szCs w:val="28"/>
          <w:lang w:val="en-US" w:eastAsia="zh-CN"/>
        </w:rPr>
      </w:pPr>
      <w:r>
        <w:rPr>
          <w:rFonts w:hint="default" w:ascii="黑体" w:hAnsi="黑体" w:eastAsia="黑体" w:cs="黑体"/>
          <w:sz w:val="28"/>
          <w:szCs w:val="28"/>
          <w:lang w:val="en-US" w:eastAsia="zh-CN"/>
        </w:rPr>
        <w:drawing>
          <wp:inline distT="0" distB="0" distL="114300" distR="114300">
            <wp:extent cx="5992495" cy="3867150"/>
            <wp:effectExtent l="0" t="0" r="12065" b="3810"/>
            <wp:docPr id="31" name="图片 31" descr="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esign"/>
                    <pic:cNvPicPr>
                      <a:picLocks noChangeAspect="1"/>
                    </pic:cNvPicPr>
                  </pic:nvPicPr>
                  <pic:blipFill>
                    <a:blip r:embed="rId5"/>
                    <a:stretch>
                      <a:fillRect/>
                    </a:stretch>
                  </pic:blipFill>
                  <pic:spPr>
                    <a:xfrm>
                      <a:off x="0" y="0"/>
                      <a:ext cx="5992495" cy="3867150"/>
                    </a:xfrm>
                    <a:prstGeom prst="rect">
                      <a:avLst/>
                    </a:prstGeom>
                  </pic:spPr>
                </pic:pic>
              </a:graphicData>
            </a:graphic>
          </wp:inline>
        </w:drawing>
      </w:r>
    </w:p>
    <w:p>
      <w:pPr>
        <w:numPr>
          <w:numId w:val="0"/>
        </w:numPr>
        <w:bidi w:val="0"/>
        <w:spacing w:line="360" w:lineRule="auto"/>
        <w:ind w:leftChars="0"/>
        <w:rPr>
          <w:rFonts w:hint="default" w:ascii="黑体" w:hAnsi="黑体" w:eastAsia="黑体" w:cs="黑体"/>
          <w:sz w:val="28"/>
          <w:szCs w:val="28"/>
          <w:lang w:val="en-US" w:eastAsia="zh-CN"/>
        </w:rPr>
      </w:pPr>
    </w:p>
    <w:p>
      <w:pPr>
        <w:numPr>
          <w:ilvl w:val="0"/>
          <w:numId w:val="2"/>
        </w:numPr>
        <w:bidi w:val="0"/>
        <w:spacing w:line="360" w:lineRule="auto"/>
        <w:ind w:left="0" w:leftChars="0" w:firstLine="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数据库设计</w:t>
      </w:r>
    </w:p>
    <w:p>
      <w:pPr>
        <w:numPr>
          <w:ilvl w:val="1"/>
          <w:numId w:val="2"/>
        </w:numPr>
        <w:bidi w:val="0"/>
        <w:spacing w:line="360" w:lineRule="auto"/>
        <w:ind w:left="0" w:leftChars="0" w:firstLine="0" w:firstLineChars="0"/>
        <w:rPr>
          <w:rFonts w:hint="default" w:ascii="黑体" w:hAnsi="黑体" w:eastAsia="黑体" w:cs="黑体"/>
          <w:sz w:val="28"/>
          <w:szCs w:val="28"/>
          <w:lang w:val="en-US" w:eastAsia="zh-CN"/>
        </w:rPr>
      </w:pPr>
      <w:r>
        <w:rPr>
          <w:rFonts w:hint="default" w:ascii="黑体" w:hAnsi="黑体" w:eastAsia="黑体" w:cs="黑体"/>
          <w:sz w:val="28"/>
          <w:szCs w:val="28"/>
          <w:lang w:val="en-US" w:eastAsia="zh-CN"/>
        </w:rPr>
        <w:t>BooksTable表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[dbo]</w:t>
      </w:r>
      <w:r>
        <w:rPr>
          <w:rFonts w:hint="eastAsia" w:ascii="新宋体" w:hAnsi="新宋体" w:eastAsia="新宋体"/>
          <w:color w:val="808080"/>
          <w:sz w:val="19"/>
        </w:rPr>
        <w:t>.</w:t>
      </w:r>
      <w:r>
        <w:rPr>
          <w:rFonts w:hint="eastAsia" w:ascii="新宋体" w:hAnsi="新宋体" w:eastAsia="新宋体"/>
          <w:color w:val="000000"/>
          <w:sz w:val="19"/>
        </w:rPr>
        <w:t>[BooksTable]</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[BookId]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IDENTITY </w:t>
      </w:r>
      <w:r>
        <w:rPr>
          <w:rFonts w:hint="eastAsia" w:ascii="新宋体" w:hAnsi="新宋体" w:eastAsia="新宋体"/>
          <w:color w:val="808080"/>
          <w:sz w:val="19"/>
        </w:rPr>
        <w:t>(</w:t>
      </w:r>
      <w:r>
        <w:rPr>
          <w:rFonts w:hint="eastAsia" w:ascii="新宋体" w:hAnsi="新宋体" w:eastAsia="新宋体"/>
          <w:color w:val="000000"/>
          <w:sz w:val="19"/>
        </w:rPr>
        <w:t>1</w:t>
      </w:r>
      <w:r>
        <w:rPr>
          <w:rFonts w:hint="eastAsia" w:ascii="新宋体" w:hAnsi="新宋体" w:eastAsia="新宋体"/>
          <w:color w:val="808080"/>
          <w:sz w:val="19"/>
        </w:rPr>
        <w:t>,</w:t>
      </w:r>
      <w:r>
        <w:rPr>
          <w:rFonts w:hint="eastAsia" w:ascii="新宋体" w:hAnsi="新宋体" w:eastAsia="新宋体"/>
          <w:color w:val="000000"/>
          <w:sz w:val="19"/>
        </w:rPr>
        <w:t xml:space="preserve"> 1</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[BookName]             </w:t>
      </w:r>
      <w:r>
        <w:rPr>
          <w:rFonts w:hint="eastAsia" w:ascii="新宋体" w:hAnsi="新宋体" w:eastAsia="新宋体"/>
          <w:color w:val="0000FF"/>
          <w:sz w:val="19"/>
        </w:rPr>
        <w:t xml:space="preserve">NVARCHAR </w:t>
      </w:r>
      <w:r>
        <w:rPr>
          <w:rFonts w:hint="eastAsia" w:ascii="新宋体" w:hAnsi="新宋体" w:eastAsia="新宋体"/>
          <w:color w:val="808080"/>
          <w:sz w:val="19"/>
        </w:rPr>
        <w:t>(</w:t>
      </w:r>
      <w:r>
        <w:rPr>
          <w:rFonts w:hint="eastAsia" w:ascii="新宋体" w:hAnsi="新宋体" w:eastAsia="新宋体"/>
          <w:color w:val="000000"/>
          <w:sz w:val="19"/>
        </w:rPr>
        <w:t>30</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[Category]             </w:t>
      </w:r>
      <w:r>
        <w:rPr>
          <w:rFonts w:hint="eastAsia" w:ascii="新宋体" w:hAnsi="新宋体" w:eastAsia="新宋体"/>
          <w:color w:val="0000FF"/>
          <w:sz w:val="19"/>
        </w:rPr>
        <w:t xml:space="preserve">NVARCHAR </w:t>
      </w:r>
      <w:r>
        <w:rPr>
          <w:rFonts w:hint="eastAsia" w:ascii="新宋体" w:hAnsi="新宋体" w:eastAsia="新宋体"/>
          <w:color w:val="808080"/>
          <w:sz w:val="19"/>
        </w:rPr>
        <w:t>(</w:t>
      </w:r>
      <w:r>
        <w:rPr>
          <w:rFonts w:hint="eastAsia" w:ascii="新宋体" w:hAnsi="新宋体" w:eastAsia="新宋体"/>
          <w:color w:val="FF00FF"/>
          <w:sz w:val="19"/>
        </w:rPr>
        <w:t>MAX</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[Author]               </w:t>
      </w:r>
      <w:r>
        <w:rPr>
          <w:rFonts w:hint="eastAsia" w:ascii="新宋体" w:hAnsi="新宋体" w:eastAsia="新宋体"/>
          <w:color w:val="0000FF"/>
          <w:sz w:val="19"/>
        </w:rPr>
        <w:t xml:space="preserve">NVARCHAR </w:t>
      </w:r>
      <w:r>
        <w:rPr>
          <w:rFonts w:hint="eastAsia" w:ascii="新宋体" w:hAnsi="新宋体" w:eastAsia="新宋体"/>
          <w:color w:val="808080"/>
          <w:sz w:val="19"/>
        </w:rPr>
        <w:t>(</w:t>
      </w:r>
      <w:r>
        <w:rPr>
          <w:rFonts w:hint="eastAsia" w:ascii="新宋体" w:hAnsi="新宋体" w:eastAsia="新宋体"/>
          <w:color w:val="000000"/>
          <w:sz w:val="19"/>
        </w:rPr>
        <w:t>10</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[chubanshe]            </w:t>
      </w:r>
      <w:r>
        <w:rPr>
          <w:rFonts w:hint="eastAsia" w:ascii="新宋体" w:hAnsi="新宋体" w:eastAsia="新宋体"/>
          <w:color w:val="0000FF"/>
          <w:sz w:val="19"/>
        </w:rPr>
        <w:t xml:space="preserve">NVARCHAR </w:t>
      </w:r>
      <w:r>
        <w:rPr>
          <w:rFonts w:hint="eastAsia" w:ascii="新宋体" w:hAnsi="新宋体" w:eastAsia="新宋体"/>
          <w:color w:val="808080"/>
          <w:sz w:val="19"/>
        </w:rPr>
        <w:t>(</w:t>
      </w:r>
      <w:r>
        <w:rPr>
          <w:rFonts w:hint="eastAsia" w:ascii="新宋体" w:hAnsi="新宋体" w:eastAsia="新宋体"/>
          <w:color w:val="FF00FF"/>
          <w:sz w:val="19"/>
        </w:rPr>
        <w:t>MAX</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[Stock]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[BookImage]            </w:t>
      </w:r>
      <w:r>
        <w:rPr>
          <w:rFonts w:hint="eastAsia" w:ascii="新宋体" w:hAnsi="新宋体" w:eastAsia="新宋体"/>
          <w:color w:val="0000FF"/>
          <w:sz w:val="19"/>
        </w:rPr>
        <w:t xml:space="preserve">NVARCHAR </w:t>
      </w:r>
      <w:r>
        <w:rPr>
          <w:rFonts w:hint="eastAsia" w:ascii="新宋体" w:hAnsi="新宋体" w:eastAsia="新宋体"/>
          <w:color w:val="808080"/>
          <w:sz w:val="19"/>
        </w:rPr>
        <w:t>(</w:t>
      </w:r>
      <w:r>
        <w:rPr>
          <w:rFonts w:hint="eastAsia" w:ascii="新宋体" w:hAnsi="新宋体" w:eastAsia="新宋体"/>
          <w:color w:val="FF00FF"/>
          <w:sz w:val="19"/>
        </w:rPr>
        <w:t>MAX</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[BookContent]          </w:t>
      </w:r>
      <w:r>
        <w:rPr>
          <w:rFonts w:hint="eastAsia" w:ascii="新宋体" w:hAnsi="新宋体" w:eastAsia="新宋体"/>
          <w:color w:val="0000FF"/>
          <w:sz w:val="19"/>
        </w:rPr>
        <w:t xml:space="preserve">NVARCHAR </w:t>
      </w:r>
      <w:r>
        <w:rPr>
          <w:rFonts w:hint="eastAsia" w:ascii="新宋体" w:hAnsi="新宋体" w:eastAsia="新宋体"/>
          <w:color w:val="808080"/>
          <w:sz w:val="19"/>
        </w:rPr>
        <w:t>(</w:t>
      </w:r>
      <w:r>
        <w:rPr>
          <w:rFonts w:hint="eastAsia" w:ascii="新宋体" w:hAnsi="新宋体" w:eastAsia="新宋体"/>
          <w:color w:val="000000"/>
          <w:sz w:val="19"/>
        </w:rPr>
        <w:t>100</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[CreatedTime]          </w:t>
      </w:r>
      <w:r>
        <w:rPr>
          <w:rFonts w:hint="eastAsia" w:ascii="新宋体" w:hAnsi="新宋体" w:eastAsia="新宋体"/>
          <w:color w:val="0000FF"/>
          <w:sz w:val="19"/>
        </w:rPr>
        <w:t>DATETIME</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[BorrowTable_BorrowId]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[PK_dbo.BooksTable] </w:t>
      </w:r>
      <w:r>
        <w:rPr>
          <w:rFonts w:hint="eastAsia" w:ascii="新宋体" w:hAnsi="新宋体" w:eastAsia="新宋体"/>
          <w:color w:val="0000FF"/>
          <w:sz w:val="19"/>
        </w:rPr>
        <w:t>PRIMARY</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CLUSTERED </w:t>
      </w:r>
      <w:r>
        <w:rPr>
          <w:rFonts w:hint="eastAsia" w:ascii="新宋体" w:hAnsi="新宋体" w:eastAsia="新宋体"/>
          <w:color w:val="808080"/>
          <w:sz w:val="19"/>
        </w:rPr>
        <w:t>(</w:t>
      </w:r>
      <w:r>
        <w:rPr>
          <w:rFonts w:hint="eastAsia" w:ascii="新宋体" w:hAnsi="新宋体" w:eastAsia="新宋体"/>
          <w:color w:val="000000"/>
          <w:sz w:val="19"/>
        </w:rPr>
        <w:t xml:space="preserve">[BookId] </w:t>
      </w:r>
      <w:r>
        <w:rPr>
          <w:rFonts w:hint="eastAsia" w:ascii="新宋体" w:hAnsi="新宋体" w:eastAsia="新宋体"/>
          <w:color w:val="0000FF"/>
          <w:sz w:val="19"/>
        </w:rPr>
        <w:t>ASC</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[FK_dbo.BooksTable_dbo.BorrowTable_BorrowTable_BorrowId]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[BorrowTable_BorrowId]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[dbo]</w:t>
      </w:r>
      <w:r>
        <w:rPr>
          <w:rFonts w:hint="eastAsia" w:ascii="新宋体" w:hAnsi="新宋体" w:eastAsia="新宋体"/>
          <w:color w:val="808080"/>
          <w:sz w:val="19"/>
        </w:rPr>
        <w:t>.</w:t>
      </w:r>
      <w:r>
        <w:rPr>
          <w:rFonts w:hint="eastAsia" w:ascii="新宋体" w:hAnsi="新宋体" w:eastAsia="新宋体"/>
          <w:color w:val="000000"/>
          <w:sz w:val="19"/>
        </w:rPr>
        <w:t>[BorrowTable]</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[BorrowId]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NONCLUSTERED</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[IX_BorrowTable_BorrowId]</w:t>
      </w:r>
    </w:p>
    <w:p>
      <w:pPr>
        <w:numPr>
          <w:ilvl w:val="0"/>
          <w:numId w:val="0"/>
        </w:numPr>
        <w:bidi w:val="0"/>
        <w:spacing w:line="360" w:lineRule="auto"/>
        <w:ind w:leftChars="0"/>
        <w:rPr>
          <w:rFonts w:hint="default" w:ascii="黑体" w:hAnsi="黑体" w:eastAsia="黑体" w:cs="黑体"/>
          <w:sz w:val="28"/>
          <w:szCs w:val="28"/>
          <w:lang w:val="en-US" w:eastAsia="zh-CN"/>
        </w:rPr>
      </w:pPr>
      <w:r>
        <w:rPr>
          <w:rFonts w:hint="eastAsia" w:ascii="新宋体" w:hAnsi="新宋体" w:eastAsia="新宋体"/>
          <w:color w:val="000000"/>
          <w:sz w:val="19"/>
        </w:rPr>
        <w:t xml:space="preserve">    </w:t>
      </w:r>
      <w:r>
        <w:rPr>
          <w:rFonts w:hint="eastAsia" w:ascii="新宋体" w:hAnsi="新宋体" w:eastAsia="新宋体"/>
          <w:color w:val="0000FF"/>
          <w:sz w:val="19"/>
        </w:rPr>
        <w:t>ON</w:t>
      </w:r>
      <w:r>
        <w:rPr>
          <w:rFonts w:hint="eastAsia" w:ascii="新宋体" w:hAnsi="新宋体" w:eastAsia="新宋体"/>
          <w:color w:val="000000"/>
          <w:sz w:val="19"/>
        </w:rPr>
        <w:t xml:space="preserve"> [dbo]</w:t>
      </w:r>
      <w:r>
        <w:rPr>
          <w:rFonts w:hint="eastAsia" w:ascii="新宋体" w:hAnsi="新宋体" w:eastAsia="新宋体"/>
          <w:color w:val="808080"/>
          <w:sz w:val="19"/>
        </w:rPr>
        <w:t>.</w:t>
      </w:r>
      <w:r>
        <w:rPr>
          <w:rFonts w:hint="eastAsia" w:ascii="新宋体" w:hAnsi="新宋体" w:eastAsia="新宋体"/>
          <w:color w:val="000000"/>
          <w:sz w:val="19"/>
        </w:rPr>
        <w:t>[BooksTable]</w:t>
      </w:r>
      <w:r>
        <w:rPr>
          <w:rFonts w:hint="eastAsia" w:ascii="新宋体" w:hAnsi="新宋体" w:eastAsia="新宋体"/>
          <w:color w:val="808080"/>
          <w:sz w:val="19"/>
        </w:rPr>
        <w:t>(</w:t>
      </w:r>
      <w:r>
        <w:rPr>
          <w:rFonts w:hint="eastAsia" w:ascii="新宋体" w:hAnsi="新宋体" w:eastAsia="新宋体"/>
          <w:color w:val="000000"/>
          <w:sz w:val="19"/>
        </w:rPr>
        <w:t xml:space="preserve">[BorrowTable_BorrowId] </w:t>
      </w:r>
      <w:r>
        <w:rPr>
          <w:rFonts w:hint="eastAsia" w:ascii="新宋体" w:hAnsi="新宋体" w:eastAsia="新宋体"/>
          <w:color w:val="0000FF"/>
          <w:sz w:val="19"/>
        </w:rPr>
        <w:t>ASC</w:t>
      </w:r>
      <w:r>
        <w:rPr>
          <w:rFonts w:hint="eastAsia" w:ascii="新宋体" w:hAnsi="新宋体" w:eastAsia="新宋体"/>
          <w:color w:val="808080"/>
          <w:sz w:val="19"/>
        </w:rPr>
        <w:t>);</w:t>
      </w:r>
    </w:p>
    <w:p>
      <w:pPr>
        <w:numPr>
          <w:ilvl w:val="1"/>
          <w:numId w:val="2"/>
        </w:numPr>
        <w:bidi w:val="0"/>
        <w:spacing w:line="360" w:lineRule="auto"/>
        <w:ind w:left="0" w:leftChars="0" w:firstLine="0" w:firstLineChars="0"/>
        <w:rPr>
          <w:rFonts w:hint="default" w:ascii="黑体" w:hAnsi="黑体" w:eastAsia="黑体" w:cs="黑体"/>
          <w:sz w:val="28"/>
          <w:szCs w:val="28"/>
          <w:lang w:val="en-US" w:eastAsia="zh-CN"/>
        </w:rPr>
      </w:pPr>
      <w:r>
        <w:rPr>
          <w:rFonts w:hint="default" w:ascii="黑体" w:hAnsi="黑体" w:eastAsia="黑体" w:cs="黑体"/>
          <w:sz w:val="28"/>
          <w:szCs w:val="28"/>
          <w:lang w:val="en-US" w:eastAsia="zh-CN"/>
        </w:rPr>
        <w:t>BorrowTable表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[dbo]</w:t>
      </w:r>
      <w:r>
        <w:rPr>
          <w:rFonts w:hint="eastAsia" w:ascii="新宋体" w:hAnsi="新宋体" w:eastAsia="新宋体"/>
          <w:color w:val="808080"/>
          <w:sz w:val="19"/>
        </w:rPr>
        <w:t>.</w:t>
      </w:r>
      <w:r>
        <w:rPr>
          <w:rFonts w:hint="eastAsia" w:ascii="新宋体" w:hAnsi="新宋体" w:eastAsia="新宋体"/>
          <w:color w:val="000000"/>
          <w:sz w:val="19"/>
        </w:rPr>
        <w:t>[BorrowTable]</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[BorrowId]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IDENTITY </w:t>
      </w:r>
      <w:r>
        <w:rPr>
          <w:rFonts w:hint="eastAsia" w:ascii="新宋体" w:hAnsi="新宋体" w:eastAsia="新宋体"/>
          <w:color w:val="808080"/>
          <w:sz w:val="19"/>
        </w:rPr>
        <w:t>(</w:t>
      </w:r>
      <w:r>
        <w:rPr>
          <w:rFonts w:hint="eastAsia" w:ascii="新宋体" w:hAnsi="新宋体" w:eastAsia="新宋体"/>
          <w:color w:val="000000"/>
          <w:sz w:val="19"/>
        </w:rPr>
        <w:t>1</w:t>
      </w:r>
      <w:r>
        <w:rPr>
          <w:rFonts w:hint="eastAsia" w:ascii="新宋体" w:hAnsi="新宋体" w:eastAsia="新宋体"/>
          <w:color w:val="808080"/>
          <w:sz w:val="19"/>
        </w:rPr>
        <w:t>,</w:t>
      </w:r>
      <w:r>
        <w:rPr>
          <w:rFonts w:hint="eastAsia" w:ascii="新宋体" w:hAnsi="新宋体" w:eastAsia="新宋体"/>
          <w:color w:val="000000"/>
          <w:sz w:val="19"/>
        </w:rPr>
        <w:t xml:space="preserve"> 1</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[BookId]            </w:t>
      </w:r>
      <w:r>
        <w:rPr>
          <w:rFonts w:hint="eastAsia" w:ascii="新宋体" w:hAnsi="新宋体" w:eastAsia="新宋体"/>
          <w:color w:val="0000FF"/>
          <w:sz w:val="19"/>
        </w:rPr>
        <w:t xml:space="preserve">NVARCHAR </w:t>
      </w:r>
      <w:r>
        <w:rPr>
          <w:rFonts w:hint="eastAsia" w:ascii="新宋体" w:hAnsi="新宋体" w:eastAsia="新宋体"/>
          <w:color w:val="808080"/>
          <w:sz w:val="19"/>
        </w:rPr>
        <w:t>(</w:t>
      </w:r>
      <w:r>
        <w:rPr>
          <w:rFonts w:hint="eastAsia" w:ascii="新宋体" w:hAnsi="新宋体" w:eastAsia="新宋体"/>
          <w:color w:val="FF00FF"/>
          <w:sz w:val="19"/>
        </w:rPr>
        <w:t>MAX</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[BookName]          </w:t>
      </w:r>
      <w:r>
        <w:rPr>
          <w:rFonts w:hint="eastAsia" w:ascii="新宋体" w:hAnsi="新宋体" w:eastAsia="新宋体"/>
          <w:color w:val="0000FF"/>
          <w:sz w:val="19"/>
        </w:rPr>
        <w:t xml:space="preserve">NVARCHAR </w:t>
      </w:r>
      <w:r>
        <w:rPr>
          <w:rFonts w:hint="eastAsia" w:ascii="新宋体" w:hAnsi="新宋体" w:eastAsia="新宋体"/>
          <w:color w:val="808080"/>
          <w:sz w:val="19"/>
        </w:rPr>
        <w:t>(</w:t>
      </w:r>
      <w:r>
        <w:rPr>
          <w:rFonts w:hint="eastAsia" w:ascii="新宋体" w:hAnsi="新宋体" w:eastAsia="新宋体"/>
          <w:color w:val="FF00FF"/>
          <w:sz w:val="19"/>
        </w:rPr>
        <w:t>MAX</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[UserId]            </w:t>
      </w:r>
      <w:r>
        <w:rPr>
          <w:rFonts w:hint="eastAsia" w:ascii="新宋体" w:hAnsi="新宋体" w:eastAsia="新宋体"/>
          <w:color w:val="0000FF"/>
          <w:sz w:val="19"/>
        </w:rPr>
        <w:t xml:space="preserve">NVARCHAR </w:t>
      </w:r>
      <w:r>
        <w:rPr>
          <w:rFonts w:hint="eastAsia" w:ascii="新宋体" w:hAnsi="新宋体" w:eastAsia="新宋体"/>
          <w:color w:val="808080"/>
          <w:sz w:val="19"/>
        </w:rPr>
        <w:t>(</w:t>
      </w:r>
      <w:r>
        <w:rPr>
          <w:rFonts w:hint="eastAsia" w:ascii="新宋体" w:hAnsi="新宋体" w:eastAsia="新宋体"/>
          <w:color w:val="FF00FF"/>
          <w:sz w:val="19"/>
        </w:rPr>
        <w:t>MAX</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[UaerName]          </w:t>
      </w:r>
      <w:r>
        <w:rPr>
          <w:rFonts w:hint="eastAsia" w:ascii="新宋体" w:hAnsi="新宋体" w:eastAsia="新宋体"/>
          <w:color w:val="0000FF"/>
          <w:sz w:val="19"/>
        </w:rPr>
        <w:t xml:space="preserve">NVARCHAR </w:t>
      </w:r>
      <w:r>
        <w:rPr>
          <w:rFonts w:hint="eastAsia" w:ascii="新宋体" w:hAnsi="新宋体" w:eastAsia="新宋体"/>
          <w:color w:val="808080"/>
          <w:sz w:val="19"/>
        </w:rPr>
        <w:t>(</w:t>
      </w:r>
      <w:r>
        <w:rPr>
          <w:rFonts w:hint="eastAsia" w:ascii="新宋体" w:hAnsi="新宋体" w:eastAsia="新宋体"/>
          <w:color w:val="FF00FF"/>
          <w:sz w:val="19"/>
        </w:rPr>
        <w:t>MAX</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[UserIphone]        </w:t>
      </w:r>
      <w:r>
        <w:rPr>
          <w:rFonts w:hint="eastAsia" w:ascii="新宋体" w:hAnsi="新宋体" w:eastAsia="新宋体"/>
          <w:color w:val="0000FF"/>
          <w:sz w:val="19"/>
        </w:rPr>
        <w:t xml:space="preserve">NVARCHAR </w:t>
      </w:r>
      <w:r>
        <w:rPr>
          <w:rFonts w:hint="eastAsia" w:ascii="新宋体" w:hAnsi="新宋体" w:eastAsia="新宋体"/>
          <w:color w:val="808080"/>
          <w:sz w:val="19"/>
        </w:rPr>
        <w:t>(</w:t>
      </w:r>
      <w:r>
        <w:rPr>
          <w:rFonts w:hint="eastAsia" w:ascii="新宋体" w:hAnsi="新宋体" w:eastAsia="新宋体"/>
          <w:color w:val="FF00FF"/>
          <w:sz w:val="19"/>
        </w:rPr>
        <w:t>MAX</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[BorrowDate]        </w:t>
      </w:r>
      <w:r>
        <w:rPr>
          <w:rFonts w:hint="eastAsia" w:ascii="新宋体" w:hAnsi="新宋体" w:eastAsia="新宋体"/>
          <w:color w:val="0000FF"/>
          <w:sz w:val="19"/>
        </w:rPr>
        <w:t>DATETIME</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[ReturnDate]        </w:t>
      </w:r>
      <w:r>
        <w:rPr>
          <w:rFonts w:hint="eastAsia" w:ascii="新宋体" w:hAnsi="新宋体" w:eastAsia="新宋体"/>
          <w:color w:val="0000FF"/>
          <w:sz w:val="19"/>
        </w:rPr>
        <w:t>DATETIME</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[BorrowStatus]      </w:t>
      </w:r>
      <w:r>
        <w:rPr>
          <w:rFonts w:hint="eastAsia" w:ascii="新宋体" w:hAnsi="新宋体" w:eastAsia="新宋体"/>
          <w:color w:val="0000FF"/>
          <w:sz w:val="19"/>
        </w:rPr>
        <w:t xml:space="preserve">NVARCHAR </w:t>
      </w:r>
      <w:r>
        <w:rPr>
          <w:rFonts w:hint="eastAsia" w:ascii="新宋体" w:hAnsi="新宋体" w:eastAsia="新宋体"/>
          <w:color w:val="808080"/>
          <w:sz w:val="19"/>
        </w:rPr>
        <w:t>(</w:t>
      </w:r>
      <w:r>
        <w:rPr>
          <w:rFonts w:hint="eastAsia" w:ascii="新宋体" w:hAnsi="新宋体" w:eastAsia="新宋体"/>
          <w:color w:val="FF00FF"/>
          <w:sz w:val="19"/>
        </w:rPr>
        <w:t>MAX</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[UsersTable_UserId]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[PK_dbo.BorrowTable] </w:t>
      </w:r>
      <w:r>
        <w:rPr>
          <w:rFonts w:hint="eastAsia" w:ascii="新宋体" w:hAnsi="新宋体" w:eastAsia="新宋体"/>
          <w:color w:val="0000FF"/>
          <w:sz w:val="19"/>
        </w:rPr>
        <w:t>PRIMARY</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CLUSTERED </w:t>
      </w:r>
      <w:r>
        <w:rPr>
          <w:rFonts w:hint="eastAsia" w:ascii="新宋体" w:hAnsi="新宋体" w:eastAsia="新宋体"/>
          <w:color w:val="808080"/>
          <w:sz w:val="19"/>
        </w:rPr>
        <w:t>(</w:t>
      </w:r>
      <w:r>
        <w:rPr>
          <w:rFonts w:hint="eastAsia" w:ascii="新宋体" w:hAnsi="新宋体" w:eastAsia="新宋体"/>
          <w:color w:val="000000"/>
          <w:sz w:val="19"/>
        </w:rPr>
        <w:t xml:space="preserve">[BorrowId] </w:t>
      </w:r>
      <w:r>
        <w:rPr>
          <w:rFonts w:hint="eastAsia" w:ascii="新宋体" w:hAnsi="新宋体" w:eastAsia="新宋体"/>
          <w:color w:val="0000FF"/>
          <w:sz w:val="19"/>
        </w:rPr>
        <w:t>ASC</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[FK_dbo.BorrowTable_dbo.UsersTable_UsersTable_UserId] </w:t>
      </w:r>
      <w:r>
        <w:rPr>
          <w:rFonts w:hint="eastAsia" w:ascii="新宋体" w:hAnsi="新宋体" w:eastAsia="新宋体"/>
          <w:color w:val="0000FF"/>
          <w:sz w:val="19"/>
        </w:rPr>
        <w:t>FOREIGN</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KEY </w:t>
      </w:r>
      <w:r>
        <w:rPr>
          <w:rFonts w:hint="eastAsia" w:ascii="新宋体" w:hAnsi="新宋体" w:eastAsia="新宋体"/>
          <w:color w:val="808080"/>
          <w:sz w:val="19"/>
        </w:rPr>
        <w:t>(</w:t>
      </w:r>
      <w:r>
        <w:rPr>
          <w:rFonts w:hint="eastAsia" w:ascii="新宋体" w:hAnsi="新宋体" w:eastAsia="新宋体"/>
          <w:color w:val="000000"/>
          <w:sz w:val="19"/>
        </w:rPr>
        <w:t>[UsersTable_UserId]</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0000FF"/>
          <w:sz w:val="19"/>
        </w:rPr>
        <w:t>REFERENCES</w:t>
      </w:r>
      <w:r>
        <w:rPr>
          <w:rFonts w:hint="eastAsia" w:ascii="新宋体" w:hAnsi="新宋体" w:eastAsia="新宋体"/>
          <w:color w:val="000000"/>
          <w:sz w:val="19"/>
        </w:rPr>
        <w:t xml:space="preserve"> [dbo]</w:t>
      </w:r>
      <w:r>
        <w:rPr>
          <w:rFonts w:hint="eastAsia" w:ascii="新宋体" w:hAnsi="新宋体" w:eastAsia="新宋体"/>
          <w:color w:val="808080"/>
          <w:sz w:val="19"/>
        </w:rPr>
        <w:t>.</w:t>
      </w:r>
      <w:r>
        <w:rPr>
          <w:rFonts w:hint="eastAsia" w:ascii="新宋体" w:hAnsi="新宋体" w:eastAsia="新宋体"/>
          <w:color w:val="000000"/>
          <w:sz w:val="19"/>
        </w:rPr>
        <w:t>[UsersTable]</w:t>
      </w:r>
      <w:r>
        <w:rPr>
          <w:rFonts w:hint="eastAsia" w:ascii="新宋体" w:hAnsi="新宋体" w:eastAsia="新宋体"/>
          <w:color w:val="0000FF"/>
          <w:sz w:val="19"/>
        </w:rPr>
        <w:t xml:space="preserve"> </w:t>
      </w:r>
      <w:r>
        <w:rPr>
          <w:rFonts w:hint="eastAsia" w:ascii="新宋体" w:hAnsi="新宋体" w:eastAsia="新宋体"/>
          <w:color w:val="808080"/>
          <w:sz w:val="19"/>
        </w:rPr>
        <w:t>(</w:t>
      </w:r>
      <w:r>
        <w:rPr>
          <w:rFonts w:hint="eastAsia" w:ascii="新宋体" w:hAnsi="新宋体" w:eastAsia="新宋体"/>
          <w:color w:val="000000"/>
          <w:sz w:val="19"/>
        </w:rPr>
        <w:t>[UserId]</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GO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NONCLUSTERED</w:t>
      </w:r>
      <w:r>
        <w:rPr>
          <w:rFonts w:hint="eastAsia" w:ascii="新宋体" w:hAnsi="新宋体" w:eastAsia="新宋体"/>
          <w:color w:val="000000"/>
          <w:sz w:val="19"/>
        </w:rPr>
        <w:t xml:space="preserve"> </w:t>
      </w:r>
      <w:r>
        <w:rPr>
          <w:rFonts w:hint="eastAsia" w:ascii="新宋体" w:hAnsi="新宋体" w:eastAsia="新宋体"/>
          <w:color w:val="0000FF"/>
          <w:sz w:val="19"/>
        </w:rPr>
        <w:t>INDEX</w:t>
      </w:r>
      <w:r>
        <w:rPr>
          <w:rFonts w:hint="eastAsia" w:ascii="新宋体" w:hAnsi="新宋体" w:eastAsia="新宋体"/>
          <w:color w:val="000000"/>
          <w:sz w:val="19"/>
        </w:rPr>
        <w:t xml:space="preserve"> [IX_UsersTable_UserId]</w:t>
      </w:r>
    </w:p>
    <w:p>
      <w:pPr>
        <w:numPr>
          <w:ilvl w:val="0"/>
          <w:numId w:val="0"/>
        </w:numPr>
        <w:bidi w:val="0"/>
        <w:spacing w:line="360" w:lineRule="auto"/>
        <w:ind w:leftChars="0"/>
        <w:rPr>
          <w:rFonts w:hint="default"/>
          <w:lang w:val="en-US" w:eastAsia="zh-CN"/>
        </w:rPr>
      </w:pPr>
      <w:r>
        <w:rPr>
          <w:rFonts w:hint="eastAsia" w:ascii="新宋体" w:hAnsi="新宋体" w:eastAsia="新宋体"/>
          <w:color w:val="000000"/>
          <w:sz w:val="19"/>
        </w:rPr>
        <w:t xml:space="preserve">    </w:t>
      </w:r>
      <w:r>
        <w:rPr>
          <w:rFonts w:hint="eastAsia" w:ascii="新宋体" w:hAnsi="新宋体" w:eastAsia="新宋体"/>
          <w:color w:val="0000FF"/>
          <w:sz w:val="19"/>
        </w:rPr>
        <w:t>ON</w:t>
      </w:r>
      <w:r>
        <w:rPr>
          <w:rFonts w:hint="eastAsia" w:ascii="新宋体" w:hAnsi="新宋体" w:eastAsia="新宋体"/>
          <w:color w:val="000000"/>
          <w:sz w:val="19"/>
        </w:rPr>
        <w:t xml:space="preserve"> [dbo]</w:t>
      </w:r>
      <w:r>
        <w:rPr>
          <w:rFonts w:hint="eastAsia" w:ascii="新宋体" w:hAnsi="新宋体" w:eastAsia="新宋体"/>
          <w:color w:val="808080"/>
          <w:sz w:val="19"/>
        </w:rPr>
        <w:t>.</w:t>
      </w:r>
      <w:r>
        <w:rPr>
          <w:rFonts w:hint="eastAsia" w:ascii="新宋体" w:hAnsi="新宋体" w:eastAsia="新宋体"/>
          <w:color w:val="000000"/>
          <w:sz w:val="19"/>
        </w:rPr>
        <w:t>[BorrowTable]</w:t>
      </w:r>
      <w:r>
        <w:rPr>
          <w:rFonts w:hint="eastAsia" w:ascii="新宋体" w:hAnsi="新宋体" w:eastAsia="新宋体"/>
          <w:color w:val="808080"/>
          <w:sz w:val="19"/>
        </w:rPr>
        <w:t>(</w:t>
      </w:r>
      <w:r>
        <w:rPr>
          <w:rFonts w:hint="eastAsia" w:ascii="新宋体" w:hAnsi="新宋体" w:eastAsia="新宋体"/>
          <w:color w:val="000000"/>
          <w:sz w:val="19"/>
        </w:rPr>
        <w:t xml:space="preserve">[UsersTable_UserId] </w:t>
      </w:r>
      <w:r>
        <w:rPr>
          <w:rFonts w:hint="eastAsia" w:ascii="新宋体" w:hAnsi="新宋体" w:eastAsia="新宋体"/>
          <w:color w:val="0000FF"/>
          <w:sz w:val="19"/>
        </w:rPr>
        <w:t>ASC</w:t>
      </w:r>
      <w:r>
        <w:rPr>
          <w:rFonts w:hint="eastAsia" w:ascii="新宋体" w:hAnsi="新宋体" w:eastAsia="新宋体"/>
          <w:color w:val="808080"/>
          <w:sz w:val="19"/>
        </w:rPr>
        <w:t>);</w:t>
      </w:r>
    </w:p>
    <w:p>
      <w:pPr>
        <w:numPr>
          <w:ilvl w:val="1"/>
          <w:numId w:val="2"/>
        </w:numPr>
        <w:bidi w:val="0"/>
        <w:spacing w:line="360" w:lineRule="auto"/>
        <w:ind w:left="0" w:leftChars="0" w:firstLine="0" w:firstLineChars="0"/>
        <w:rPr>
          <w:rFonts w:hint="default" w:ascii="黑体" w:hAnsi="黑体" w:eastAsia="黑体" w:cs="黑体"/>
          <w:sz w:val="28"/>
          <w:szCs w:val="28"/>
          <w:lang w:val="en-US" w:eastAsia="zh-CN"/>
        </w:rPr>
      </w:pPr>
      <w:r>
        <w:rPr>
          <w:rFonts w:hint="default" w:ascii="黑体" w:hAnsi="黑体" w:eastAsia="黑体" w:cs="黑体"/>
          <w:sz w:val="28"/>
          <w:szCs w:val="28"/>
          <w:lang w:val="en-US" w:eastAsia="zh-CN"/>
        </w:rPr>
        <w:t>ManagersTable表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[dbo]</w:t>
      </w:r>
      <w:r>
        <w:rPr>
          <w:rFonts w:hint="eastAsia" w:ascii="新宋体" w:hAnsi="新宋体" w:eastAsia="新宋体"/>
          <w:color w:val="808080"/>
          <w:sz w:val="19"/>
        </w:rPr>
        <w:t>.</w:t>
      </w:r>
      <w:r>
        <w:rPr>
          <w:rFonts w:hint="eastAsia" w:ascii="新宋体" w:hAnsi="新宋体" w:eastAsia="新宋体"/>
          <w:color w:val="000000"/>
          <w:sz w:val="19"/>
        </w:rPr>
        <w:t>[ManagersTable]</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[MgId]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[MgName]     </w:t>
      </w:r>
      <w:r>
        <w:rPr>
          <w:rFonts w:hint="eastAsia" w:ascii="新宋体" w:hAnsi="新宋体" w:eastAsia="新宋体"/>
          <w:color w:val="0000FF"/>
          <w:sz w:val="19"/>
        </w:rPr>
        <w:t xml:space="preserve">NVARCHAR </w:t>
      </w:r>
      <w:r>
        <w:rPr>
          <w:rFonts w:hint="eastAsia" w:ascii="新宋体" w:hAnsi="新宋体" w:eastAsia="新宋体"/>
          <w:color w:val="808080"/>
          <w:sz w:val="19"/>
        </w:rPr>
        <w:t>(</w:t>
      </w:r>
      <w:r>
        <w:rPr>
          <w:rFonts w:hint="eastAsia" w:ascii="新宋体" w:hAnsi="新宋体" w:eastAsia="新宋体"/>
          <w:color w:val="000000"/>
          <w:sz w:val="19"/>
        </w:rPr>
        <w:t>10</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[MgPassword] </w:t>
      </w:r>
      <w:r>
        <w:rPr>
          <w:rFonts w:hint="eastAsia" w:ascii="新宋体" w:hAnsi="新宋体" w:eastAsia="新宋体"/>
          <w:color w:val="0000FF"/>
          <w:sz w:val="19"/>
        </w:rPr>
        <w:t xml:space="preserve">NVARCHAR </w:t>
      </w:r>
      <w:r>
        <w:rPr>
          <w:rFonts w:hint="eastAsia" w:ascii="新宋体" w:hAnsi="新宋体" w:eastAsia="新宋体"/>
          <w:color w:val="808080"/>
          <w:sz w:val="19"/>
        </w:rPr>
        <w:t>(</w:t>
      </w:r>
      <w:r>
        <w:rPr>
          <w:rFonts w:hint="eastAsia" w:ascii="新宋体" w:hAnsi="新宋体" w:eastAsia="新宋体"/>
          <w:color w:val="000000"/>
          <w:sz w:val="19"/>
        </w:rPr>
        <w:t>32</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[MgEmail]    </w:t>
      </w:r>
      <w:r>
        <w:rPr>
          <w:rFonts w:hint="eastAsia" w:ascii="新宋体" w:hAnsi="新宋体" w:eastAsia="新宋体"/>
          <w:color w:val="0000FF"/>
          <w:sz w:val="19"/>
        </w:rPr>
        <w:t xml:space="preserve">NVARCHAR </w:t>
      </w:r>
      <w:r>
        <w:rPr>
          <w:rFonts w:hint="eastAsia" w:ascii="新宋体" w:hAnsi="新宋体" w:eastAsia="新宋体"/>
          <w:color w:val="808080"/>
          <w:sz w:val="19"/>
        </w:rPr>
        <w:t>(</w:t>
      </w:r>
      <w:r>
        <w:rPr>
          <w:rFonts w:hint="eastAsia" w:ascii="新宋体" w:hAnsi="新宋体" w:eastAsia="新宋体"/>
          <w:color w:val="FF00FF"/>
          <w:sz w:val="19"/>
        </w:rPr>
        <w:t>MAX</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[PK_dbo.ManagersTable] </w:t>
      </w:r>
      <w:r>
        <w:rPr>
          <w:rFonts w:hint="eastAsia" w:ascii="新宋体" w:hAnsi="新宋体" w:eastAsia="新宋体"/>
          <w:color w:val="0000FF"/>
          <w:sz w:val="19"/>
        </w:rPr>
        <w:t>PRIMARY</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CLUSTERED </w:t>
      </w:r>
      <w:r>
        <w:rPr>
          <w:rFonts w:hint="eastAsia" w:ascii="新宋体" w:hAnsi="新宋体" w:eastAsia="新宋体"/>
          <w:color w:val="808080"/>
          <w:sz w:val="19"/>
        </w:rPr>
        <w:t>(</w:t>
      </w:r>
      <w:r>
        <w:rPr>
          <w:rFonts w:hint="eastAsia" w:ascii="新宋体" w:hAnsi="新宋体" w:eastAsia="新宋体"/>
          <w:color w:val="000000"/>
          <w:sz w:val="19"/>
        </w:rPr>
        <w:t xml:space="preserve">[MgId] </w:t>
      </w:r>
      <w:r>
        <w:rPr>
          <w:rFonts w:hint="eastAsia" w:ascii="新宋体" w:hAnsi="新宋体" w:eastAsia="新宋体"/>
          <w:color w:val="0000FF"/>
          <w:sz w:val="19"/>
        </w:rPr>
        <w:t>ASC</w:t>
      </w:r>
      <w:r>
        <w:rPr>
          <w:rFonts w:hint="eastAsia" w:ascii="新宋体" w:hAnsi="新宋体" w:eastAsia="新宋体"/>
          <w:color w:val="808080"/>
          <w:sz w:val="19"/>
        </w:rPr>
        <w:t>)</w:t>
      </w:r>
    </w:p>
    <w:p>
      <w:pPr>
        <w:numPr>
          <w:ilvl w:val="0"/>
          <w:numId w:val="0"/>
        </w:numPr>
        <w:bidi w:val="0"/>
        <w:spacing w:line="360" w:lineRule="auto"/>
        <w:ind w:leftChars="0"/>
        <w:rPr>
          <w:rFonts w:hint="eastAsia" w:ascii="新宋体" w:hAnsi="新宋体" w:eastAsia="新宋体"/>
          <w:color w:val="808080"/>
          <w:sz w:val="19"/>
        </w:rPr>
      </w:pPr>
      <w:r>
        <w:rPr>
          <w:rFonts w:hint="eastAsia" w:ascii="新宋体" w:hAnsi="新宋体" w:eastAsia="新宋体"/>
          <w:color w:val="808080"/>
          <w:sz w:val="19"/>
        </w:rPr>
        <w:t>);</w:t>
      </w:r>
    </w:p>
    <w:p>
      <w:pPr>
        <w:numPr>
          <w:ilvl w:val="1"/>
          <w:numId w:val="2"/>
        </w:numPr>
        <w:bidi w:val="0"/>
        <w:spacing w:line="360" w:lineRule="auto"/>
        <w:ind w:left="0" w:leftChars="0" w:firstLine="0" w:firstLineChars="0"/>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UsersTable表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CREATE</w:t>
      </w:r>
      <w:r>
        <w:rPr>
          <w:rFonts w:hint="eastAsia" w:ascii="新宋体" w:hAnsi="新宋体" w:eastAsia="新宋体"/>
          <w:color w:val="000000"/>
          <w:sz w:val="19"/>
        </w:rPr>
        <w:t xml:space="preserve"> </w:t>
      </w:r>
      <w:r>
        <w:rPr>
          <w:rFonts w:hint="eastAsia" w:ascii="新宋体" w:hAnsi="新宋体" w:eastAsia="新宋体"/>
          <w:color w:val="0000FF"/>
          <w:sz w:val="19"/>
        </w:rPr>
        <w:t>TABLE</w:t>
      </w:r>
      <w:r>
        <w:rPr>
          <w:rFonts w:hint="eastAsia" w:ascii="新宋体" w:hAnsi="新宋体" w:eastAsia="新宋体"/>
          <w:color w:val="000000"/>
          <w:sz w:val="19"/>
        </w:rPr>
        <w:t xml:space="preserve"> [dbo]</w:t>
      </w:r>
      <w:r>
        <w:rPr>
          <w:rFonts w:hint="eastAsia" w:ascii="新宋体" w:hAnsi="新宋体" w:eastAsia="新宋体"/>
          <w:color w:val="808080"/>
          <w:sz w:val="19"/>
        </w:rPr>
        <w:t>.</w:t>
      </w:r>
      <w:r>
        <w:rPr>
          <w:rFonts w:hint="eastAsia" w:ascii="新宋体" w:hAnsi="新宋体" w:eastAsia="新宋体"/>
          <w:color w:val="000000"/>
          <w:sz w:val="19"/>
        </w:rPr>
        <w:t>[UsersTable]</w:t>
      </w:r>
      <w:r>
        <w:rPr>
          <w:rFonts w:hint="eastAsia" w:ascii="新宋体" w:hAnsi="新宋体" w:eastAsia="新宋体"/>
          <w:color w:val="0000FF"/>
          <w:sz w:val="19"/>
        </w:rPr>
        <w:t xml:space="preserve"> </w:t>
      </w:r>
      <w:r>
        <w:rPr>
          <w:rFonts w:hint="eastAsia" w:ascii="新宋体" w:hAnsi="新宋体" w:eastAsia="新宋体"/>
          <w:color w:val="80808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[UserId]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[UserName]     </w:t>
      </w:r>
      <w:r>
        <w:rPr>
          <w:rFonts w:hint="eastAsia" w:ascii="新宋体" w:hAnsi="新宋体" w:eastAsia="新宋体"/>
          <w:color w:val="0000FF"/>
          <w:sz w:val="19"/>
        </w:rPr>
        <w:t xml:space="preserve">NVARCHAR </w:t>
      </w:r>
      <w:r>
        <w:rPr>
          <w:rFonts w:hint="eastAsia" w:ascii="新宋体" w:hAnsi="新宋体" w:eastAsia="新宋体"/>
          <w:color w:val="808080"/>
          <w:sz w:val="19"/>
        </w:rPr>
        <w:t>(</w:t>
      </w:r>
      <w:r>
        <w:rPr>
          <w:rFonts w:hint="eastAsia" w:ascii="新宋体" w:hAnsi="新宋体" w:eastAsia="新宋体"/>
          <w:color w:val="000000"/>
          <w:sz w:val="19"/>
        </w:rPr>
        <w:t>10</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[UserPassword] </w:t>
      </w:r>
      <w:r>
        <w:rPr>
          <w:rFonts w:hint="eastAsia" w:ascii="新宋体" w:hAnsi="新宋体" w:eastAsia="新宋体"/>
          <w:color w:val="0000FF"/>
          <w:sz w:val="19"/>
        </w:rPr>
        <w:t xml:space="preserve">NVARCHAR </w:t>
      </w:r>
      <w:r>
        <w:rPr>
          <w:rFonts w:hint="eastAsia" w:ascii="新宋体" w:hAnsi="新宋体" w:eastAsia="新宋体"/>
          <w:color w:val="808080"/>
          <w:sz w:val="19"/>
        </w:rPr>
        <w:t>(</w:t>
      </w:r>
      <w:r>
        <w:rPr>
          <w:rFonts w:hint="eastAsia" w:ascii="新宋体" w:hAnsi="新宋体" w:eastAsia="新宋体"/>
          <w:color w:val="000000"/>
          <w:sz w:val="19"/>
        </w:rPr>
        <w:t>32</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NOT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[UserIphone]   </w:t>
      </w:r>
      <w:r>
        <w:rPr>
          <w:rFonts w:hint="eastAsia" w:ascii="新宋体" w:hAnsi="新宋体" w:eastAsia="新宋体"/>
          <w:color w:val="0000FF"/>
          <w:sz w:val="19"/>
        </w:rPr>
        <w:t xml:space="preserve">NVARCHAR </w:t>
      </w:r>
      <w:r>
        <w:rPr>
          <w:rFonts w:hint="eastAsia" w:ascii="新宋体" w:hAnsi="新宋体" w:eastAsia="新宋体"/>
          <w:color w:val="808080"/>
          <w:sz w:val="19"/>
        </w:rPr>
        <w:t>(</w:t>
      </w:r>
      <w:r>
        <w:rPr>
          <w:rFonts w:hint="eastAsia" w:ascii="新宋体" w:hAnsi="新宋体" w:eastAsia="新宋体"/>
          <w:color w:val="FF00FF"/>
          <w:sz w:val="19"/>
        </w:rPr>
        <w:t>MAX</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[UserEmail]    </w:t>
      </w:r>
      <w:r>
        <w:rPr>
          <w:rFonts w:hint="eastAsia" w:ascii="新宋体" w:hAnsi="新宋体" w:eastAsia="新宋体"/>
          <w:color w:val="0000FF"/>
          <w:sz w:val="19"/>
        </w:rPr>
        <w:t xml:space="preserve">NVARCHAR </w:t>
      </w:r>
      <w:r>
        <w:rPr>
          <w:rFonts w:hint="eastAsia" w:ascii="新宋体" w:hAnsi="新宋体" w:eastAsia="新宋体"/>
          <w:color w:val="808080"/>
          <w:sz w:val="19"/>
        </w:rPr>
        <w:t>(</w:t>
      </w:r>
      <w:r>
        <w:rPr>
          <w:rFonts w:hint="eastAsia" w:ascii="新宋体" w:hAnsi="新宋体" w:eastAsia="新宋体"/>
          <w:color w:val="FF00FF"/>
          <w:sz w:val="19"/>
        </w:rPr>
        <w:t>MAX</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[UserSchool]   </w:t>
      </w:r>
      <w:r>
        <w:rPr>
          <w:rFonts w:hint="eastAsia" w:ascii="新宋体" w:hAnsi="新宋体" w:eastAsia="新宋体"/>
          <w:color w:val="0000FF"/>
          <w:sz w:val="19"/>
        </w:rPr>
        <w:t xml:space="preserve">NVARCHAR </w:t>
      </w:r>
      <w:r>
        <w:rPr>
          <w:rFonts w:hint="eastAsia" w:ascii="新宋体" w:hAnsi="新宋体" w:eastAsia="新宋体"/>
          <w:color w:val="808080"/>
          <w:sz w:val="19"/>
        </w:rPr>
        <w:t>(</w:t>
      </w:r>
      <w:r>
        <w:rPr>
          <w:rFonts w:hint="eastAsia" w:ascii="新宋体" w:hAnsi="新宋体" w:eastAsia="新宋体"/>
          <w:color w:val="FF00FF"/>
          <w:sz w:val="19"/>
        </w:rPr>
        <w:t>MAX</w:t>
      </w:r>
      <w:r>
        <w:rPr>
          <w:rFonts w:hint="eastAsia" w:ascii="新宋体" w:hAnsi="新宋体" w:eastAsia="新宋体"/>
          <w:color w:val="808080"/>
          <w:sz w:val="19"/>
        </w:rPr>
        <w:t>)</w:t>
      </w:r>
      <w:r>
        <w:rPr>
          <w:rFonts w:hint="eastAsia" w:ascii="新宋体" w:hAnsi="新宋体" w:eastAsia="新宋体"/>
          <w:color w:val="000000"/>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CONSTRAINT</w:t>
      </w:r>
      <w:r>
        <w:rPr>
          <w:rFonts w:hint="eastAsia" w:ascii="新宋体" w:hAnsi="新宋体" w:eastAsia="新宋体"/>
          <w:color w:val="000000"/>
          <w:sz w:val="19"/>
        </w:rPr>
        <w:t xml:space="preserve"> [PK_dbo.UsersTable] </w:t>
      </w:r>
      <w:r>
        <w:rPr>
          <w:rFonts w:hint="eastAsia" w:ascii="新宋体" w:hAnsi="新宋体" w:eastAsia="新宋体"/>
          <w:color w:val="0000FF"/>
          <w:sz w:val="19"/>
        </w:rPr>
        <w:t>PRIMARY</w:t>
      </w:r>
      <w:r>
        <w:rPr>
          <w:rFonts w:hint="eastAsia" w:ascii="新宋体" w:hAnsi="新宋体" w:eastAsia="新宋体"/>
          <w:color w:val="000000"/>
          <w:sz w:val="19"/>
        </w:rPr>
        <w:t xml:space="preserve"> </w:t>
      </w:r>
      <w:r>
        <w:rPr>
          <w:rFonts w:hint="eastAsia" w:ascii="新宋体" w:hAnsi="新宋体" w:eastAsia="新宋体"/>
          <w:color w:val="0000FF"/>
          <w:sz w:val="19"/>
        </w:rPr>
        <w:t>KEY</w:t>
      </w:r>
      <w:r>
        <w:rPr>
          <w:rFonts w:hint="eastAsia" w:ascii="新宋体" w:hAnsi="新宋体" w:eastAsia="新宋体"/>
          <w:color w:val="000000"/>
          <w:sz w:val="19"/>
        </w:rPr>
        <w:t xml:space="preserve"> </w:t>
      </w:r>
      <w:r>
        <w:rPr>
          <w:rFonts w:hint="eastAsia" w:ascii="新宋体" w:hAnsi="新宋体" w:eastAsia="新宋体"/>
          <w:color w:val="0000FF"/>
          <w:sz w:val="19"/>
        </w:rPr>
        <w:t xml:space="preserve">CLUSTERED </w:t>
      </w:r>
      <w:r>
        <w:rPr>
          <w:rFonts w:hint="eastAsia" w:ascii="新宋体" w:hAnsi="新宋体" w:eastAsia="新宋体"/>
          <w:color w:val="808080"/>
          <w:sz w:val="19"/>
        </w:rPr>
        <w:t>(</w:t>
      </w:r>
      <w:r>
        <w:rPr>
          <w:rFonts w:hint="eastAsia" w:ascii="新宋体" w:hAnsi="新宋体" w:eastAsia="新宋体"/>
          <w:color w:val="000000"/>
          <w:sz w:val="19"/>
        </w:rPr>
        <w:t xml:space="preserve">[UserId] </w:t>
      </w:r>
      <w:r>
        <w:rPr>
          <w:rFonts w:hint="eastAsia" w:ascii="新宋体" w:hAnsi="新宋体" w:eastAsia="新宋体"/>
          <w:color w:val="0000FF"/>
          <w:sz w:val="19"/>
        </w:rPr>
        <w:t>ASC</w:t>
      </w:r>
      <w:r>
        <w:rPr>
          <w:rFonts w:hint="eastAsia" w:ascii="新宋体" w:hAnsi="新宋体" w:eastAsia="新宋体"/>
          <w:color w:val="808080"/>
          <w:sz w:val="19"/>
        </w:rPr>
        <w:t>)</w:t>
      </w:r>
    </w:p>
    <w:p>
      <w:pPr>
        <w:numPr>
          <w:ilvl w:val="0"/>
          <w:numId w:val="0"/>
        </w:numPr>
        <w:bidi w:val="0"/>
        <w:spacing w:line="360" w:lineRule="auto"/>
        <w:ind w:leftChars="0"/>
        <w:rPr>
          <w:rFonts w:hint="default" w:eastAsia="宋体"/>
          <w:lang w:val="en-US" w:eastAsia="zh-CN"/>
        </w:rPr>
      </w:pPr>
      <w:r>
        <w:rPr>
          <w:rFonts w:hint="eastAsia" w:ascii="新宋体" w:hAnsi="新宋体" w:eastAsia="新宋体"/>
          <w:color w:val="808080"/>
          <w:sz w:val="19"/>
        </w:rPr>
        <w:t>);</w:t>
      </w:r>
    </w:p>
    <w:p>
      <w:pPr>
        <w:numPr>
          <w:ilvl w:val="0"/>
          <w:numId w:val="2"/>
        </w:numPr>
        <w:bidi w:val="0"/>
        <w:spacing w:line="360" w:lineRule="auto"/>
        <w:ind w:left="0" w:leftChars="0" w:firstLine="0" w:firstLineChars="0"/>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实施步骤与技术要点</w:t>
      </w:r>
    </w:p>
    <w:p>
      <w:pPr>
        <w:numPr>
          <w:ilvl w:val="1"/>
          <w:numId w:val="2"/>
        </w:numPr>
        <w:bidi w:val="0"/>
        <w:spacing w:line="360" w:lineRule="auto"/>
        <w:ind w:left="0" w:leftChars="0" w:firstLine="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登录验证</w:t>
      </w:r>
    </w:p>
    <w:p>
      <w:pPr>
        <w:numPr>
          <w:ilvl w:val="0"/>
          <w:numId w:val="0"/>
        </w:numPr>
        <w:bidi w:val="0"/>
        <w:spacing w:line="360" w:lineRule="auto"/>
        <w:ind w:leftChars="0"/>
      </w:pPr>
      <w:r>
        <w:drawing>
          <wp:inline distT="0" distB="0" distL="114300" distR="114300">
            <wp:extent cx="5059680" cy="4000500"/>
            <wp:effectExtent l="0" t="0" r="0" b="762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6"/>
                    <a:stretch>
                      <a:fillRect/>
                    </a:stretch>
                  </pic:blipFill>
                  <pic:spPr>
                    <a:xfrm>
                      <a:off x="0" y="0"/>
                      <a:ext cx="5059680" cy="4000500"/>
                    </a:xfrm>
                    <a:prstGeom prst="rect">
                      <a:avLst/>
                    </a:prstGeom>
                    <a:noFill/>
                    <a:ln>
                      <a:noFill/>
                    </a:ln>
                  </pic:spPr>
                </pic:pic>
              </a:graphicData>
            </a:graphic>
          </wp:inline>
        </w:drawing>
      </w:r>
    </w:p>
    <w:p>
      <w:pPr>
        <w:numPr>
          <w:ilvl w:val="0"/>
          <w:numId w:val="0"/>
        </w:numPr>
        <w:bidi w:val="0"/>
        <w:spacing w:line="360" w:lineRule="auto"/>
        <w:ind w:leftChars="0"/>
        <w:rPr>
          <w:rFonts w:hint="eastAsia"/>
          <w:lang w:val="en-US" w:eastAsia="zh-CN"/>
        </w:rPr>
      </w:pPr>
      <w:r>
        <w:drawing>
          <wp:inline distT="0" distB="0" distL="114300" distR="114300">
            <wp:extent cx="6170295" cy="3674745"/>
            <wp:effectExtent l="0" t="0" r="1905" b="1333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7"/>
                    <a:stretch>
                      <a:fillRect/>
                    </a:stretch>
                  </pic:blipFill>
                  <pic:spPr>
                    <a:xfrm>
                      <a:off x="0" y="0"/>
                      <a:ext cx="6170295" cy="3674745"/>
                    </a:xfrm>
                    <a:prstGeom prst="rect">
                      <a:avLst/>
                    </a:prstGeom>
                    <a:noFill/>
                    <a:ln>
                      <a:noFill/>
                    </a:ln>
                  </pic:spPr>
                </pic:pic>
              </a:graphicData>
            </a:graphic>
          </wp:inline>
        </w:drawing>
      </w:r>
    </w:p>
    <w:p>
      <w:pPr>
        <w:numPr>
          <w:ilvl w:val="1"/>
          <w:numId w:val="2"/>
        </w:numPr>
        <w:bidi w:val="0"/>
        <w:spacing w:line="360" w:lineRule="auto"/>
        <w:ind w:left="0" w:leftChars="0" w:firstLine="0" w:firstLineChars="0"/>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会员注册</w:t>
      </w:r>
    </w:p>
    <w:p>
      <w:pPr>
        <w:numPr>
          <w:ilvl w:val="0"/>
          <w:numId w:val="0"/>
        </w:numPr>
        <w:bidi w:val="0"/>
        <w:spacing w:line="360" w:lineRule="auto"/>
        <w:ind w:leftChars="0"/>
      </w:pPr>
      <w:r>
        <w:drawing>
          <wp:inline distT="0" distB="0" distL="114300" distR="114300">
            <wp:extent cx="5754370" cy="3314065"/>
            <wp:effectExtent l="0" t="0" r="6350" b="8255"/>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8"/>
                    <a:stretch>
                      <a:fillRect/>
                    </a:stretch>
                  </pic:blipFill>
                  <pic:spPr>
                    <a:xfrm>
                      <a:off x="0" y="0"/>
                      <a:ext cx="5754370" cy="3314065"/>
                    </a:xfrm>
                    <a:prstGeom prst="rect">
                      <a:avLst/>
                    </a:prstGeom>
                    <a:noFill/>
                    <a:ln>
                      <a:noFill/>
                    </a:ln>
                  </pic:spPr>
                </pic:pic>
              </a:graphicData>
            </a:graphic>
          </wp:inline>
        </w:drawing>
      </w:r>
    </w:p>
    <w:p>
      <w:pPr>
        <w:numPr>
          <w:ilvl w:val="0"/>
          <w:numId w:val="0"/>
        </w:numPr>
        <w:bidi w:val="0"/>
        <w:spacing w:line="360" w:lineRule="auto"/>
        <w:ind w:leftChars="0"/>
      </w:pPr>
    </w:p>
    <w:p>
      <w:pPr>
        <w:numPr>
          <w:ilvl w:val="0"/>
          <w:numId w:val="0"/>
        </w:numPr>
        <w:bidi w:val="0"/>
        <w:spacing w:line="360" w:lineRule="auto"/>
        <w:ind w:leftChars="0"/>
      </w:pPr>
    </w:p>
    <w:p>
      <w:pPr>
        <w:numPr>
          <w:ilvl w:val="0"/>
          <w:numId w:val="0"/>
        </w:numPr>
        <w:bidi w:val="0"/>
        <w:spacing w:line="360" w:lineRule="auto"/>
        <w:ind w:leftChars="0"/>
        <w:rPr>
          <w:rFonts w:hint="default"/>
          <w:lang w:val="en-US" w:eastAsia="zh-CN"/>
        </w:rPr>
      </w:pPr>
    </w:p>
    <w:p>
      <w:pPr>
        <w:numPr>
          <w:ilvl w:val="1"/>
          <w:numId w:val="2"/>
        </w:numPr>
        <w:bidi w:val="0"/>
        <w:spacing w:line="360" w:lineRule="auto"/>
        <w:ind w:left="0" w:leftChars="0" w:firstLine="0" w:firstLineChars="0"/>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图书检索</w:t>
      </w:r>
    </w:p>
    <w:p>
      <w:pPr>
        <w:numPr>
          <w:ilvl w:val="0"/>
          <w:numId w:val="0"/>
        </w:numPr>
        <w:bidi w:val="0"/>
        <w:spacing w:line="360" w:lineRule="auto"/>
        <w:ind w:leftChars="0"/>
      </w:pPr>
      <w:r>
        <w:drawing>
          <wp:inline distT="0" distB="0" distL="114300" distR="114300">
            <wp:extent cx="5760085" cy="2887345"/>
            <wp:effectExtent l="0" t="0" r="635" b="825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9"/>
                    <a:stretch>
                      <a:fillRect/>
                    </a:stretch>
                  </pic:blipFill>
                  <pic:spPr>
                    <a:xfrm>
                      <a:off x="0" y="0"/>
                      <a:ext cx="5760085" cy="2887345"/>
                    </a:xfrm>
                    <a:prstGeom prst="rect">
                      <a:avLst/>
                    </a:prstGeom>
                    <a:noFill/>
                    <a:ln>
                      <a:noFill/>
                    </a:ln>
                  </pic:spPr>
                </pic:pic>
              </a:graphicData>
            </a:graphic>
          </wp:inline>
        </w:drawing>
      </w:r>
    </w:p>
    <w:p>
      <w:pPr>
        <w:numPr>
          <w:ilvl w:val="1"/>
          <w:numId w:val="2"/>
        </w:numPr>
        <w:bidi w:val="0"/>
        <w:spacing w:line="360" w:lineRule="auto"/>
        <w:ind w:left="0" w:leftChars="0" w:firstLine="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图书借阅</w:t>
      </w:r>
    </w:p>
    <w:p>
      <w:pPr>
        <w:numPr>
          <w:numId w:val="0"/>
        </w:numPr>
        <w:bidi w:val="0"/>
        <w:spacing w:line="360" w:lineRule="auto"/>
        <w:ind w:leftChars="0"/>
      </w:pPr>
      <w:r>
        <w:drawing>
          <wp:inline distT="0" distB="0" distL="114300" distR="114300">
            <wp:extent cx="5759450" cy="2335530"/>
            <wp:effectExtent l="0" t="0" r="1270" b="1143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10"/>
                    <a:stretch>
                      <a:fillRect/>
                    </a:stretch>
                  </pic:blipFill>
                  <pic:spPr>
                    <a:xfrm>
                      <a:off x="0" y="0"/>
                      <a:ext cx="5759450" cy="2335530"/>
                    </a:xfrm>
                    <a:prstGeom prst="rect">
                      <a:avLst/>
                    </a:prstGeom>
                    <a:noFill/>
                    <a:ln>
                      <a:noFill/>
                    </a:ln>
                  </pic:spPr>
                </pic:pic>
              </a:graphicData>
            </a:graphic>
          </wp:inline>
        </w:drawing>
      </w:r>
    </w:p>
    <w:p>
      <w:pPr>
        <w:numPr>
          <w:numId w:val="0"/>
        </w:numPr>
        <w:bidi w:val="0"/>
        <w:spacing w:line="360" w:lineRule="auto"/>
        <w:ind w:leftChars="0"/>
      </w:pPr>
    </w:p>
    <w:p>
      <w:pPr>
        <w:numPr>
          <w:numId w:val="0"/>
        </w:numPr>
        <w:bidi w:val="0"/>
        <w:spacing w:line="360" w:lineRule="auto"/>
        <w:ind w:leftChars="0"/>
      </w:pPr>
    </w:p>
    <w:p>
      <w:pPr>
        <w:numPr>
          <w:numId w:val="0"/>
        </w:numPr>
        <w:bidi w:val="0"/>
        <w:spacing w:line="360" w:lineRule="auto"/>
        <w:ind w:leftChars="0"/>
      </w:pPr>
    </w:p>
    <w:p>
      <w:pPr>
        <w:numPr>
          <w:numId w:val="0"/>
        </w:numPr>
        <w:bidi w:val="0"/>
        <w:spacing w:line="360" w:lineRule="auto"/>
        <w:ind w:leftChars="0"/>
      </w:pPr>
    </w:p>
    <w:p>
      <w:pPr>
        <w:numPr>
          <w:numId w:val="0"/>
        </w:numPr>
        <w:bidi w:val="0"/>
        <w:spacing w:line="360" w:lineRule="auto"/>
        <w:ind w:leftChars="0"/>
      </w:pPr>
    </w:p>
    <w:p>
      <w:pPr>
        <w:numPr>
          <w:numId w:val="0"/>
        </w:numPr>
        <w:bidi w:val="0"/>
        <w:spacing w:line="360" w:lineRule="auto"/>
        <w:ind w:leftChars="0"/>
        <w:rPr>
          <w:rFonts w:hint="default"/>
          <w:lang w:val="en-US" w:eastAsia="zh-CN"/>
        </w:rPr>
      </w:pPr>
    </w:p>
    <w:p>
      <w:pPr>
        <w:numPr>
          <w:ilvl w:val="0"/>
          <w:numId w:val="2"/>
        </w:numPr>
        <w:bidi w:val="0"/>
        <w:spacing w:line="360" w:lineRule="auto"/>
        <w:ind w:left="0" w:leftChars="0" w:firstLine="0" w:firstLineChars="0"/>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效果展示</w:t>
      </w:r>
    </w:p>
    <w:p>
      <w:pPr>
        <w:numPr>
          <w:ilvl w:val="1"/>
          <w:numId w:val="2"/>
        </w:numPr>
        <w:bidi w:val="0"/>
        <w:spacing w:line="360" w:lineRule="auto"/>
        <w:ind w:left="0" w:leftChars="0" w:firstLine="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Callie图书馆首页</w:t>
      </w:r>
    </w:p>
    <w:p>
      <w:pPr>
        <w:numPr>
          <w:ilvl w:val="0"/>
          <w:numId w:val="0"/>
        </w:numPr>
        <w:bidi w:val="0"/>
        <w:spacing w:line="360" w:lineRule="auto"/>
        <w:ind w:leftChars="0"/>
      </w:pPr>
      <w:r>
        <w:drawing>
          <wp:inline distT="0" distB="0" distL="114300" distR="114300">
            <wp:extent cx="5749925" cy="2701290"/>
            <wp:effectExtent l="0" t="0" r="10795" b="1143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11"/>
                    <a:stretch>
                      <a:fillRect/>
                    </a:stretch>
                  </pic:blipFill>
                  <pic:spPr>
                    <a:xfrm>
                      <a:off x="0" y="0"/>
                      <a:ext cx="5749925" cy="2701290"/>
                    </a:xfrm>
                    <a:prstGeom prst="rect">
                      <a:avLst/>
                    </a:prstGeom>
                    <a:noFill/>
                    <a:ln>
                      <a:noFill/>
                    </a:ln>
                  </pic:spPr>
                </pic:pic>
              </a:graphicData>
            </a:graphic>
          </wp:inline>
        </w:drawing>
      </w:r>
    </w:p>
    <w:p>
      <w:pPr>
        <w:numPr>
          <w:ilvl w:val="0"/>
          <w:numId w:val="0"/>
        </w:numPr>
        <w:bidi w:val="0"/>
        <w:spacing w:line="360" w:lineRule="auto"/>
        <w:ind w:leftChars="0"/>
      </w:pPr>
    </w:p>
    <w:p>
      <w:pPr>
        <w:numPr>
          <w:ilvl w:val="0"/>
          <w:numId w:val="0"/>
        </w:numPr>
        <w:bidi w:val="0"/>
        <w:spacing w:line="360" w:lineRule="auto"/>
        <w:ind w:leftChars="0"/>
      </w:pPr>
      <w:r>
        <w:drawing>
          <wp:inline distT="0" distB="0" distL="114300" distR="114300">
            <wp:extent cx="5758180" cy="2713990"/>
            <wp:effectExtent l="0" t="0" r="2540" b="1397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12"/>
                    <a:stretch>
                      <a:fillRect/>
                    </a:stretch>
                  </pic:blipFill>
                  <pic:spPr>
                    <a:xfrm>
                      <a:off x="0" y="0"/>
                      <a:ext cx="5758180" cy="2713990"/>
                    </a:xfrm>
                    <a:prstGeom prst="rect">
                      <a:avLst/>
                    </a:prstGeom>
                    <a:noFill/>
                    <a:ln>
                      <a:noFill/>
                    </a:ln>
                  </pic:spPr>
                </pic:pic>
              </a:graphicData>
            </a:graphic>
          </wp:inline>
        </w:drawing>
      </w:r>
    </w:p>
    <w:p>
      <w:pPr>
        <w:numPr>
          <w:ilvl w:val="0"/>
          <w:numId w:val="0"/>
        </w:numPr>
        <w:bidi w:val="0"/>
        <w:spacing w:line="360" w:lineRule="auto"/>
        <w:ind w:leftChars="0"/>
      </w:pPr>
    </w:p>
    <w:p>
      <w:pPr>
        <w:numPr>
          <w:ilvl w:val="0"/>
          <w:numId w:val="0"/>
        </w:numPr>
        <w:bidi w:val="0"/>
        <w:spacing w:line="360" w:lineRule="auto"/>
        <w:ind w:leftChars="0"/>
      </w:pPr>
    </w:p>
    <w:p>
      <w:pPr>
        <w:numPr>
          <w:ilvl w:val="0"/>
          <w:numId w:val="0"/>
        </w:numPr>
        <w:bidi w:val="0"/>
        <w:spacing w:line="360" w:lineRule="auto"/>
        <w:ind w:leftChars="0"/>
      </w:pPr>
    </w:p>
    <w:p>
      <w:pPr>
        <w:numPr>
          <w:ilvl w:val="0"/>
          <w:numId w:val="0"/>
        </w:numPr>
        <w:bidi w:val="0"/>
        <w:spacing w:line="360" w:lineRule="auto"/>
        <w:ind w:leftChars="0"/>
      </w:pPr>
    </w:p>
    <w:p>
      <w:pPr>
        <w:numPr>
          <w:ilvl w:val="0"/>
          <w:numId w:val="0"/>
        </w:numPr>
        <w:bidi w:val="0"/>
        <w:spacing w:line="360" w:lineRule="auto"/>
        <w:ind w:leftChars="0"/>
        <w:rPr>
          <w:rFonts w:hint="eastAsia"/>
          <w:lang w:val="en-US" w:eastAsia="zh-CN"/>
        </w:rPr>
      </w:pPr>
    </w:p>
    <w:p>
      <w:pPr>
        <w:numPr>
          <w:ilvl w:val="1"/>
          <w:numId w:val="2"/>
        </w:numPr>
        <w:bidi w:val="0"/>
        <w:spacing w:line="360" w:lineRule="auto"/>
        <w:ind w:left="0" w:leftChars="0" w:firstLine="0" w:firstLineChars="0"/>
      </w:pPr>
      <w:r>
        <w:rPr>
          <w:rFonts w:hint="eastAsia" w:ascii="黑体" w:hAnsi="黑体" w:eastAsia="黑体" w:cs="黑体"/>
          <w:sz w:val="28"/>
          <w:szCs w:val="28"/>
          <w:lang w:val="en-US" w:eastAsia="zh-CN"/>
        </w:rPr>
        <w:t>登录页面</w:t>
      </w:r>
    </w:p>
    <w:p>
      <w:pPr>
        <w:numPr>
          <w:ilvl w:val="0"/>
          <w:numId w:val="0"/>
        </w:numPr>
        <w:bidi w:val="0"/>
        <w:spacing w:line="360" w:lineRule="auto"/>
        <w:ind w:leftChars="0"/>
      </w:pPr>
      <w:r>
        <w:drawing>
          <wp:inline distT="0" distB="0" distL="114300" distR="114300">
            <wp:extent cx="5656580" cy="3747770"/>
            <wp:effectExtent l="0" t="0" r="12700" b="12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rcRect l="18785" r="17460" b="10085"/>
                    <a:stretch>
                      <a:fillRect/>
                    </a:stretch>
                  </pic:blipFill>
                  <pic:spPr>
                    <a:xfrm>
                      <a:off x="0" y="0"/>
                      <a:ext cx="5656580" cy="3747770"/>
                    </a:xfrm>
                    <a:prstGeom prst="rect">
                      <a:avLst/>
                    </a:prstGeom>
                    <a:noFill/>
                    <a:ln>
                      <a:noFill/>
                    </a:ln>
                  </pic:spPr>
                </pic:pic>
              </a:graphicData>
            </a:graphic>
          </wp:inline>
        </w:drawing>
      </w:r>
    </w:p>
    <w:p>
      <w:pPr>
        <w:numPr>
          <w:ilvl w:val="0"/>
          <w:numId w:val="0"/>
        </w:numPr>
        <w:bidi w:val="0"/>
        <w:spacing w:line="360" w:lineRule="auto"/>
        <w:ind w:leftChars="0"/>
        <w:rPr>
          <w:rFonts w:hint="eastAsia"/>
          <w:lang w:val="en-US" w:eastAsia="zh-CN"/>
        </w:rPr>
      </w:pPr>
    </w:p>
    <w:p>
      <w:pPr>
        <w:numPr>
          <w:ilvl w:val="1"/>
          <w:numId w:val="2"/>
        </w:numPr>
        <w:bidi w:val="0"/>
        <w:spacing w:line="360" w:lineRule="auto"/>
        <w:ind w:left="0" w:leftChars="0" w:firstLine="0" w:firstLineChars="0"/>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注册页面</w:t>
      </w:r>
    </w:p>
    <w:p>
      <w:pPr>
        <w:numPr>
          <w:ilvl w:val="0"/>
          <w:numId w:val="0"/>
        </w:numPr>
        <w:bidi w:val="0"/>
        <w:spacing w:line="360" w:lineRule="auto"/>
        <w:ind w:leftChars="0"/>
        <w:rPr>
          <w:rFonts w:hint="default"/>
          <w:lang w:val="en-US" w:eastAsia="zh-CN"/>
        </w:rPr>
      </w:pPr>
      <w:r>
        <w:drawing>
          <wp:inline distT="0" distB="0" distL="114300" distR="114300">
            <wp:extent cx="5521960" cy="3683000"/>
            <wp:effectExtent l="0" t="0" r="10160" b="508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4"/>
                    <a:srcRect r="4113"/>
                    <a:stretch>
                      <a:fillRect/>
                    </a:stretch>
                  </pic:blipFill>
                  <pic:spPr>
                    <a:xfrm>
                      <a:off x="0" y="0"/>
                      <a:ext cx="5521960" cy="3683000"/>
                    </a:xfrm>
                    <a:prstGeom prst="rect">
                      <a:avLst/>
                    </a:prstGeom>
                    <a:noFill/>
                    <a:ln>
                      <a:noFill/>
                    </a:ln>
                  </pic:spPr>
                </pic:pic>
              </a:graphicData>
            </a:graphic>
          </wp:inline>
        </w:drawing>
      </w:r>
    </w:p>
    <w:p>
      <w:pPr>
        <w:numPr>
          <w:ilvl w:val="1"/>
          <w:numId w:val="2"/>
        </w:numPr>
        <w:bidi w:val="0"/>
        <w:spacing w:line="360" w:lineRule="auto"/>
        <w:ind w:left="0" w:leftChars="0" w:firstLine="0" w:firstLineChars="0"/>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图书馆后台管理页面</w:t>
      </w:r>
    </w:p>
    <w:p>
      <w:pPr>
        <w:numPr>
          <w:ilvl w:val="0"/>
          <w:numId w:val="0"/>
        </w:numPr>
        <w:bidi w:val="0"/>
        <w:spacing w:line="360" w:lineRule="auto"/>
        <w:ind w:leftChars="0"/>
      </w:pPr>
      <w:r>
        <w:drawing>
          <wp:inline distT="0" distB="0" distL="114300" distR="114300">
            <wp:extent cx="5749925" cy="2704465"/>
            <wp:effectExtent l="0" t="0" r="10795" b="825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15"/>
                    <a:stretch>
                      <a:fillRect/>
                    </a:stretch>
                  </pic:blipFill>
                  <pic:spPr>
                    <a:xfrm>
                      <a:off x="0" y="0"/>
                      <a:ext cx="5749925" cy="2704465"/>
                    </a:xfrm>
                    <a:prstGeom prst="rect">
                      <a:avLst/>
                    </a:prstGeom>
                    <a:noFill/>
                    <a:ln>
                      <a:noFill/>
                    </a:ln>
                  </pic:spPr>
                </pic:pic>
              </a:graphicData>
            </a:graphic>
          </wp:inline>
        </w:drawing>
      </w:r>
    </w:p>
    <w:p>
      <w:pPr>
        <w:numPr>
          <w:ilvl w:val="0"/>
          <w:numId w:val="0"/>
        </w:numPr>
        <w:bidi w:val="0"/>
        <w:spacing w:line="360" w:lineRule="auto"/>
        <w:ind w:leftChars="0"/>
        <w:rPr>
          <w:rFonts w:hint="default"/>
          <w:lang w:val="en-US" w:eastAsia="zh-CN"/>
        </w:rPr>
      </w:pPr>
    </w:p>
    <w:p>
      <w:pPr>
        <w:numPr>
          <w:ilvl w:val="1"/>
          <w:numId w:val="2"/>
        </w:numPr>
        <w:bidi w:val="0"/>
        <w:spacing w:line="360" w:lineRule="auto"/>
        <w:ind w:left="0" w:leftChars="0" w:firstLine="0" w:firstLineChars="0"/>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图书管理</w:t>
      </w:r>
    </w:p>
    <w:p>
      <w:pPr>
        <w:numPr>
          <w:ilvl w:val="0"/>
          <w:numId w:val="0"/>
        </w:numPr>
        <w:bidi w:val="0"/>
        <w:spacing w:line="360" w:lineRule="auto"/>
        <w:ind w:leftChars="0"/>
      </w:pPr>
      <w:r>
        <w:drawing>
          <wp:inline distT="0" distB="0" distL="114300" distR="114300">
            <wp:extent cx="5749925" cy="2694940"/>
            <wp:effectExtent l="0" t="0" r="10795" b="254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16"/>
                    <a:stretch>
                      <a:fillRect/>
                    </a:stretch>
                  </pic:blipFill>
                  <pic:spPr>
                    <a:xfrm>
                      <a:off x="0" y="0"/>
                      <a:ext cx="5749925" cy="2694940"/>
                    </a:xfrm>
                    <a:prstGeom prst="rect">
                      <a:avLst/>
                    </a:prstGeom>
                    <a:noFill/>
                    <a:ln>
                      <a:noFill/>
                    </a:ln>
                  </pic:spPr>
                </pic:pic>
              </a:graphicData>
            </a:graphic>
          </wp:inline>
        </w:drawing>
      </w:r>
    </w:p>
    <w:p>
      <w:pPr>
        <w:numPr>
          <w:ilvl w:val="0"/>
          <w:numId w:val="0"/>
        </w:numPr>
        <w:bidi w:val="0"/>
        <w:spacing w:line="360" w:lineRule="auto"/>
        <w:ind w:leftChars="0"/>
        <w:rPr>
          <w:rFonts w:hint="default"/>
          <w:lang w:val="en-US" w:eastAsia="zh-CN"/>
        </w:rPr>
      </w:pPr>
    </w:p>
    <w:p>
      <w:pPr>
        <w:numPr>
          <w:ilvl w:val="0"/>
          <w:numId w:val="0"/>
        </w:numPr>
        <w:bidi w:val="0"/>
        <w:spacing w:line="360" w:lineRule="auto"/>
        <w:ind w:leftChars="0"/>
        <w:rPr>
          <w:rFonts w:hint="default"/>
          <w:lang w:val="en-US" w:eastAsia="zh-CN"/>
        </w:rPr>
      </w:pPr>
    </w:p>
    <w:p>
      <w:pPr>
        <w:numPr>
          <w:ilvl w:val="0"/>
          <w:numId w:val="0"/>
        </w:numPr>
        <w:bidi w:val="0"/>
        <w:spacing w:line="360" w:lineRule="auto"/>
        <w:ind w:leftChars="0"/>
        <w:rPr>
          <w:rFonts w:hint="default"/>
          <w:lang w:val="en-US" w:eastAsia="zh-CN"/>
        </w:rPr>
      </w:pPr>
    </w:p>
    <w:p>
      <w:pPr>
        <w:numPr>
          <w:ilvl w:val="0"/>
          <w:numId w:val="0"/>
        </w:numPr>
        <w:bidi w:val="0"/>
        <w:spacing w:line="360" w:lineRule="auto"/>
        <w:ind w:leftChars="0"/>
        <w:rPr>
          <w:rFonts w:hint="default"/>
          <w:lang w:val="en-US" w:eastAsia="zh-CN"/>
        </w:rPr>
      </w:pPr>
      <w:bookmarkStart w:id="0" w:name="_GoBack"/>
      <w:bookmarkEnd w:id="0"/>
    </w:p>
    <w:p>
      <w:pPr>
        <w:numPr>
          <w:ilvl w:val="0"/>
          <w:numId w:val="0"/>
        </w:numPr>
        <w:bidi w:val="0"/>
        <w:spacing w:line="360" w:lineRule="auto"/>
        <w:ind w:leftChars="0"/>
        <w:rPr>
          <w:rFonts w:hint="default"/>
          <w:lang w:val="en-US" w:eastAsia="zh-CN"/>
        </w:rPr>
      </w:pPr>
    </w:p>
    <w:p>
      <w:pPr>
        <w:numPr>
          <w:ilvl w:val="1"/>
          <w:numId w:val="2"/>
        </w:numPr>
        <w:bidi w:val="0"/>
        <w:spacing w:line="360" w:lineRule="auto"/>
        <w:ind w:left="0" w:leftChars="0" w:firstLine="0" w:firstLineChars="0"/>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图书借阅管理</w:t>
      </w:r>
    </w:p>
    <w:p>
      <w:pPr>
        <w:numPr>
          <w:ilvl w:val="0"/>
          <w:numId w:val="0"/>
        </w:numPr>
        <w:bidi w:val="0"/>
        <w:spacing w:line="360" w:lineRule="auto"/>
        <w:ind w:leftChars="0"/>
      </w:pPr>
      <w:r>
        <w:drawing>
          <wp:inline distT="0" distB="0" distL="114300" distR="114300">
            <wp:extent cx="5749925" cy="2698115"/>
            <wp:effectExtent l="0" t="0" r="10795" b="14605"/>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17"/>
                    <a:stretch>
                      <a:fillRect/>
                    </a:stretch>
                  </pic:blipFill>
                  <pic:spPr>
                    <a:xfrm>
                      <a:off x="0" y="0"/>
                      <a:ext cx="5749925" cy="2698115"/>
                    </a:xfrm>
                    <a:prstGeom prst="rect">
                      <a:avLst/>
                    </a:prstGeom>
                    <a:noFill/>
                    <a:ln>
                      <a:noFill/>
                    </a:ln>
                  </pic:spPr>
                </pic:pic>
              </a:graphicData>
            </a:graphic>
          </wp:inline>
        </w:drawing>
      </w:r>
    </w:p>
    <w:p>
      <w:pPr>
        <w:numPr>
          <w:ilvl w:val="0"/>
          <w:numId w:val="0"/>
        </w:numPr>
        <w:bidi w:val="0"/>
        <w:spacing w:line="360" w:lineRule="auto"/>
        <w:ind w:leftChars="0"/>
        <w:rPr>
          <w:rFonts w:hint="default"/>
          <w:lang w:val="en-US" w:eastAsia="zh-CN"/>
        </w:rPr>
      </w:pPr>
    </w:p>
    <w:p>
      <w:pPr>
        <w:numPr>
          <w:ilvl w:val="1"/>
          <w:numId w:val="2"/>
        </w:numPr>
        <w:bidi w:val="0"/>
        <w:spacing w:line="360" w:lineRule="auto"/>
        <w:ind w:left="0" w:leftChars="0" w:firstLine="0" w:firstLineChars="0"/>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用户管理</w:t>
      </w:r>
    </w:p>
    <w:p>
      <w:pPr>
        <w:numPr>
          <w:ilvl w:val="0"/>
          <w:numId w:val="0"/>
        </w:numPr>
        <w:bidi w:val="0"/>
        <w:spacing w:line="360" w:lineRule="auto"/>
        <w:ind w:leftChars="0"/>
        <w:rPr>
          <w:rFonts w:hint="default"/>
          <w:lang w:val="en-US" w:eastAsia="zh-CN"/>
        </w:rPr>
      </w:pPr>
      <w:r>
        <w:drawing>
          <wp:inline distT="0" distB="0" distL="114300" distR="114300">
            <wp:extent cx="5749925" cy="2692400"/>
            <wp:effectExtent l="0" t="0" r="10795" b="5080"/>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18"/>
                    <a:stretch>
                      <a:fillRect/>
                    </a:stretch>
                  </pic:blipFill>
                  <pic:spPr>
                    <a:xfrm>
                      <a:off x="0" y="0"/>
                      <a:ext cx="5749925" cy="2692400"/>
                    </a:xfrm>
                    <a:prstGeom prst="rect">
                      <a:avLst/>
                    </a:prstGeom>
                    <a:noFill/>
                    <a:ln>
                      <a:noFill/>
                    </a:ln>
                  </pic:spPr>
                </pic:pic>
              </a:graphicData>
            </a:graphic>
          </wp:inline>
        </w:drawing>
      </w:r>
    </w:p>
    <w:sectPr>
      <w:headerReference r:id="rId3" w:type="default"/>
      <w:pgSz w:w="11906" w:h="16838"/>
      <w:pgMar w:top="1474" w:right="1361" w:bottom="1361" w:left="1474" w:header="851" w:footer="851" w:gutter="0"/>
      <w:cols w:space="720" w:num="1"/>
      <w:docGrid w:type="lines" w:linePitch="428" w:charSpace="12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新宋体">
    <w:panose1 w:val="02010609030101010101"/>
    <w:charset w:val="86"/>
    <w:family w:val="auto"/>
    <w:pitch w:val="default"/>
    <w:sig w:usb0="00000283" w:usb1="288F0000" w:usb2="0000000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both"/>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1389F5E"/>
    <w:multiLevelType w:val="multilevel"/>
    <w:tmpl w:val="C1389F5E"/>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4BE60620"/>
    <w:multiLevelType w:val="multilevel"/>
    <w:tmpl w:val="4BE60620"/>
    <w:lvl w:ilvl="0" w:tentative="0">
      <w:start w:val="1"/>
      <w:numFmt w:val="japaneseCounting"/>
      <w:pStyle w:val="8"/>
      <w:lvlText w:val="%1、"/>
      <w:lvlJc w:val="left"/>
      <w:pPr>
        <w:tabs>
          <w:tab w:val="left" w:pos="420"/>
        </w:tabs>
        <w:ind w:left="420" w:hanging="420"/>
      </w:pPr>
      <w:rPr>
        <w:rFonts w:hint="default"/>
        <w:lang w:val="en-US"/>
      </w:rPr>
    </w:lvl>
    <w:lvl w:ilvl="1" w:tentative="0">
      <w:start w:val="1"/>
      <w:numFmt w:val="decimal"/>
      <w:lvlText w:val="%2."/>
      <w:lvlJc w:val="left"/>
      <w:pPr>
        <w:tabs>
          <w:tab w:val="left" w:pos="840"/>
        </w:tabs>
        <w:ind w:left="840" w:hanging="420"/>
      </w:pPr>
      <w:rPr>
        <w:rFonts w:hint="eastAsia"/>
        <w:lang w:val="en-US"/>
      </w:rPr>
    </w:lvl>
    <w:lvl w:ilvl="2" w:tentative="0">
      <w:start w:val="1"/>
      <w:numFmt w:val="decimal"/>
      <w:lvlText w:val="%3."/>
      <w:lvlJc w:val="left"/>
      <w:pPr>
        <w:tabs>
          <w:tab w:val="left" w:pos="1260"/>
        </w:tabs>
        <w:ind w:left="1260" w:hanging="420"/>
      </w:pPr>
      <w:rPr>
        <w:rFonts w:hint="default"/>
        <w:lang w:val="en-US"/>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4"/>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D85F66"/>
    <w:rsid w:val="02A1492C"/>
    <w:rsid w:val="02B867DE"/>
    <w:rsid w:val="04C66352"/>
    <w:rsid w:val="05F74AE2"/>
    <w:rsid w:val="06A26BFC"/>
    <w:rsid w:val="09745753"/>
    <w:rsid w:val="0B371AE6"/>
    <w:rsid w:val="0B87000C"/>
    <w:rsid w:val="0BC52EB1"/>
    <w:rsid w:val="0C0F0EB6"/>
    <w:rsid w:val="0CFC427F"/>
    <w:rsid w:val="0DB70600"/>
    <w:rsid w:val="0E3720FF"/>
    <w:rsid w:val="0EA37245"/>
    <w:rsid w:val="0EBB6E1B"/>
    <w:rsid w:val="0EFE390F"/>
    <w:rsid w:val="0FFB168A"/>
    <w:rsid w:val="10122484"/>
    <w:rsid w:val="14E474FA"/>
    <w:rsid w:val="15874505"/>
    <w:rsid w:val="16D00C5F"/>
    <w:rsid w:val="16E15C83"/>
    <w:rsid w:val="17F0540D"/>
    <w:rsid w:val="18053106"/>
    <w:rsid w:val="185F10DC"/>
    <w:rsid w:val="18F736F7"/>
    <w:rsid w:val="18F917F6"/>
    <w:rsid w:val="19D4424B"/>
    <w:rsid w:val="1A7411F3"/>
    <w:rsid w:val="1AA81639"/>
    <w:rsid w:val="1ABE7F09"/>
    <w:rsid w:val="1CE64073"/>
    <w:rsid w:val="1D5C50A4"/>
    <w:rsid w:val="1E10423C"/>
    <w:rsid w:val="1E8A55D0"/>
    <w:rsid w:val="1EBB4CA0"/>
    <w:rsid w:val="1EC23F3A"/>
    <w:rsid w:val="1EF75EF4"/>
    <w:rsid w:val="1F23310C"/>
    <w:rsid w:val="1F3A1236"/>
    <w:rsid w:val="1F7F6FB2"/>
    <w:rsid w:val="20F12206"/>
    <w:rsid w:val="214A7C5B"/>
    <w:rsid w:val="21B16289"/>
    <w:rsid w:val="220E6891"/>
    <w:rsid w:val="239B4BCF"/>
    <w:rsid w:val="24335C9D"/>
    <w:rsid w:val="245A70A4"/>
    <w:rsid w:val="25A13F70"/>
    <w:rsid w:val="25E9746E"/>
    <w:rsid w:val="27A1440F"/>
    <w:rsid w:val="27B74C0A"/>
    <w:rsid w:val="28531737"/>
    <w:rsid w:val="286E47DF"/>
    <w:rsid w:val="29FE5A21"/>
    <w:rsid w:val="2A0C0A64"/>
    <w:rsid w:val="2A270045"/>
    <w:rsid w:val="2A93460D"/>
    <w:rsid w:val="2AE11694"/>
    <w:rsid w:val="2B3D6C7C"/>
    <w:rsid w:val="2BCE15B2"/>
    <w:rsid w:val="2C902DE8"/>
    <w:rsid w:val="2E9703B0"/>
    <w:rsid w:val="2F7E6BF3"/>
    <w:rsid w:val="30A22FD4"/>
    <w:rsid w:val="329E7199"/>
    <w:rsid w:val="32A67770"/>
    <w:rsid w:val="32F4787E"/>
    <w:rsid w:val="33D035E3"/>
    <w:rsid w:val="33D50446"/>
    <w:rsid w:val="35201A46"/>
    <w:rsid w:val="352461DF"/>
    <w:rsid w:val="364A2059"/>
    <w:rsid w:val="387D39A0"/>
    <w:rsid w:val="38B5523B"/>
    <w:rsid w:val="3DFD227A"/>
    <w:rsid w:val="3E81307E"/>
    <w:rsid w:val="3EFF5D6E"/>
    <w:rsid w:val="3F117788"/>
    <w:rsid w:val="3F873E58"/>
    <w:rsid w:val="3FB13836"/>
    <w:rsid w:val="410218AB"/>
    <w:rsid w:val="422E0638"/>
    <w:rsid w:val="441C0C02"/>
    <w:rsid w:val="452C146F"/>
    <w:rsid w:val="46117288"/>
    <w:rsid w:val="46151F09"/>
    <w:rsid w:val="47605D73"/>
    <w:rsid w:val="47662944"/>
    <w:rsid w:val="47CB4C88"/>
    <w:rsid w:val="48187FFB"/>
    <w:rsid w:val="495F6AFA"/>
    <w:rsid w:val="49621133"/>
    <w:rsid w:val="49E249B5"/>
    <w:rsid w:val="4A24258B"/>
    <w:rsid w:val="4A476FFC"/>
    <w:rsid w:val="4A944D95"/>
    <w:rsid w:val="4AFB32D1"/>
    <w:rsid w:val="4C536855"/>
    <w:rsid w:val="4E9932D6"/>
    <w:rsid w:val="4FBD1E9C"/>
    <w:rsid w:val="501043F9"/>
    <w:rsid w:val="5193120E"/>
    <w:rsid w:val="52BA4BDF"/>
    <w:rsid w:val="542315F8"/>
    <w:rsid w:val="55861E03"/>
    <w:rsid w:val="558E1354"/>
    <w:rsid w:val="5681600E"/>
    <w:rsid w:val="57B57719"/>
    <w:rsid w:val="586127BD"/>
    <w:rsid w:val="58D2054C"/>
    <w:rsid w:val="58DE4530"/>
    <w:rsid w:val="599A427E"/>
    <w:rsid w:val="59EA33D7"/>
    <w:rsid w:val="5B192177"/>
    <w:rsid w:val="5DFD32A9"/>
    <w:rsid w:val="5FC534D1"/>
    <w:rsid w:val="5FDE1039"/>
    <w:rsid w:val="63643513"/>
    <w:rsid w:val="63C33E3F"/>
    <w:rsid w:val="63DC7721"/>
    <w:rsid w:val="641039C1"/>
    <w:rsid w:val="64167C32"/>
    <w:rsid w:val="654B27FB"/>
    <w:rsid w:val="66B96FAC"/>
    <w:rsid w:val="673D351F"/>
    <w:rsid w:val="67572EFD"/>
    <w:rsid w:val="67AC5CC4"/>
    <w:rsid w:val="69BD6BA3"/>
    <w:rsid w:val="6B866151"/>
    <w:rsid w:val="6B953383"/>
    <w:rsid w:val="6B975EDF"/>
    <w:rsid w:val="6BA979CF"/>
    <w:rsid w:val="6BC35B23"/>
    <w:rsid w:val="6CE624F3"/>
    <w:rsid w:val="6D4A09B5"/>
    <w:rsid w:val="704F7984"/>
    <w:rsid w:val="70503EB3"/>
    <w:rsid w:val="71B143BA"/>
    <w:rsid w:val="72A507B3"/>
    <w:rsid w:val="73062388"/>
    <w:rsid w:val="7313165F"/>
    <w:rsid w:val="73C250F9"/>
    <w:rsid w:val="74557839"/>
    <w:rsid w:val="74892C9A"/>
    <w:rsid w:val="751F3932"/>
    <w:rsid w:val="756D2DBA"/>
    <w:rsid w:val="75817906"/>
    <w:rsid w:val="780712C3"/>
    <w:rsid w:val="792E6349"/>
    <w:rsid w:val="79535F05"/>
    <w:rsid w:val="79927B29"/>
    <w:rsid w:val="7B532C36"/>
    <w:rsid w:val="7BC71970"/>
    <w:rsid w:val="7CB11D4C"/>
    <w:rsid w:val="7D0E5C5E"/>
    <w:rsid w:val="7D221888"/>
    <w:rsid w:val="7E6F297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header"/>
    <w:basedOn w:val="1"/>
    <w:uiPriority w:val="0"/>
    <w:pPr>
      <w:pBdr>
        <w:bottom w:val="single" w:color="auto" w:sz="6" w:space="1"/>
      </w:pBdr>
      <w:tabs>
        <w:tab w:val="center" w:pos="4153"/>
        <w:tab w:val="right" w:pos="8306"/>
      </w:tabs>
      <w:snapToGrid w:val="0"/>
      <w:jc w:val="center"/>
    </w:pPr>
    <w:rPr>
      <w:sz w:val="18"/>
      <w:szCs w:val="18"/>
    </w:rPr>
  </w:style>
  <w:style w:type="paragraph" w:customStyle="1" w:styleId="7">
    <w:name w:val="大标题"/>
    <w:basedOn w:val="1"/>
    <w:uiPriority w:val="0"/>
    <w:pPr>
      <w:spacing w:before="100" w:beforeLines="100" w:after="100" w:afterLines="100" w:line="360" w:lineRule="auto"/>
      <w:jc w:val="center"/>
    </w:pPr>
    <w:rPr>
      <w:rFonts w:ascii="宋体" w:hAnsi="宋体"/>
      <w:b/>
      <w:sz w:val="36"/>
      <w:szCs w:val="44"/>
    </w:rPr>
  </w:style>
  <w:style w:type="paragraph" w:customStyle="1" w:styleId="8">
    <w:name w:val="小标题"/>
    <w:basedOn w:val="1"/>
    <w:uiPriority w:val="0"/>
    <w:pPr>
      <w:numPr>
        <w:ilvl w:val="0"/>
        <w:numId w:val="1"/>
      </w:numPr>
      <w:spacing w:before="50" w:beforeLines="50" w:after="50" w:afterLines="50" w:line="360" w:lineRule="auto"/>
      <w:jc w:val="left"/>
    </w:pPr>
    <w:rPr>
      <w:b/>
      <w:sz w:val="28"/>
      <w:szCs w:val="28"/>
    </w:rPr>
  </w:style>
  <w:style w:type="paragraph" w:customStyle="1" w:styleId="9">
    <w:name w:val="段落正文"/>
    <w:basedOn w:val="1"/>
    <w:uiPriority w:val="0"/>
    <w:pPr>
      <w:spacing w:before="50" w:beforeLines="50" w:after="50" w:afterLines="50" w:line="360" w:lineRule="exact"/>
      <w:ind w:firstLine="200" w:firstLineChars="200"/>
      <w:jc w:val="left"/>
    </w:pPr>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斑小馬°</cp:lastModifiedBy>
  <dcterms:modified xsi:type="dcterms:W3CDTF">2020-12-31T05:07:41Z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