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hash">
    <vt:lpwstr>e39b4b5abc3ebb895c799e1e6f5711ab</vt:lpwstr>
  </property>
  <property fmtid="{D5CDD505-2E9C-101B-9397-08002B2CF9AE}" pid="7" name="wordcount">
    <vt:lpwstr>897</vt:lpwstr>
  </property>
</Properties>
</file>