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7" w:name="Xb8ec377daba55f9b01b461dcd09b7c62040bd3d"/>
    <w:p>
      <w:pPr>
        <w:pStyle w:val="Heading1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25" name="Picture"/>
            <a:graphic>
              <a:graphicData uri="http://schemas.openxmlformats.org/drawingml/2006/picture">
                <pic:pic>
                  <pic:nvPicPr>
                    <pic:cNvPr descr="tests/test2/imag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TextBody"/>
      </w:pPr>
      <w:r>
        <w:t xml:space="preserve">There is an image here.</w:t>
      </w:r>
    </w:p>
    <w:p>
      <w:pPr>
        <w:pStyle w:val="TextBody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27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683240ccb013dab2b63472c47f7e1fa18ce1aa3c6fdc179f461e89f962cfcf24</vt:lpwstr>
  </property>
  <property fmtid="{D5CDD505-2E9C-101B-9397-08002B2CF9AE}" pid="3" name="version">
    <vt:lpwstr>reproducible</vt:lpwstr>
  </property>
</Properties>
</file>