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Contributing Guide - BachatKaro\n\nWelcome! We love contributions. This guide will help you get started.\n\n---\n\n#Table of Contents\n\n1. [Getting Started](#getting-started)\n2. [Development Setup](#development-setup)\n3. [Code Style](#code-style)\n4. [Git Workflow](#git-workflow)\n5. [Writing Code](#writing-code)\n6. [Testing](#testing)\n7. [Submitting Changes](#submitting-changes)\n8. [Code Review](#code-review)\n9. [Common Issues](#common-issues)\n10. [Getting Help](#getting-help)\n\n---\n\n#Getting Started\n\n##Prerequisites\n\n- Node.js 18+\n- Git\n- GitHub account\n- Supabase account (for backend work)\n\n##First-Time Setup\n\n1. **Fork the Repository**\n   - Go to https://github.com/bachatkaro/repo\n   - Click \"Fork\"\n   - Clone your fork: `git clone https://github.com/YOUR_USERNAME/repo.git`\n\n2. **Add Upstream Remote**\n   ```bash\n   git remote add upstream https://github.com/bachatkaro/repo.git\n   ```\n\n3. **Create Feature Branch**\n   ```bash\n   git checkout -b feature/my-feature\n   ```\n\n---\n\n#Development Setup\n\nSee [SETUP_GUIDE.md](SETUP_GUIDE.md) for complete setup instructions.\n\n**Quick Start**:\n\n```bash\ngit clone YOUR_FORK_URL\ncd Bachatkaro\nbun install\ncp .env.local.example .env.local\nEdit .env.local with your Supabase keys\nbun run dev\n```\n\n---\n\n#Code Style\n\n##TypeScript\n\n- Use TypeScript for all code\n- Use strict mode (`tsconfig.json`)\n- Type all function parameters and returns\n\n```tsx\n// ✅ Good\ninterface User {\n  id: string;\n  name: string;\n}\n\nfunction getUserName(user: User): string {\n  return user.name;\n}\n\n// ❌ Bad\nfunction getUser(user: any) {\n  return user.name;\n}\n```\n\n##React/TSX\n\n- Functional components only\n- Use hooks (useState, useEffect, custom hooks)\n- Props interface for all components\n\n```tsx\n// ✅ Good\ninterface ButtonProps {\n  onClick: () =&gt; void;\n  children: React.ReactNode;\n  disabled?: boolean;\n}\n\nfunction Button({ onClick, children, disabled }: ButtonProps) {\n  return (\n    &lt;button onClick={onClick} disabled={disabled}&gt;\n      {children}\n    &lt;/button&gt;\n  );\n}\n\n// ❌ Bad\nfunction Button(props: any) {\n  return &lt;button {...props} /&gt;;\n}\n```\n\n##File Naming\n\n- **Files**: `PascalCase.tsx` for components, `camelCase.ts` for utilities\n- **Directories**: `kebab-case` for feature folders\n\n```\nsrc/\n  components/\n    ExpenseCard.tsx ✅\n    expense-card.tsx ❌\n  \n  services/\n    expenseApi.ts ✅\n    expense_api.ts ❌\n  \n  utils/\n    currencyFormatter.ts ✅\n    currency-formatter.ts ❌\n```\n\n##Formatting\n\n- Use Prettier (auto-format on save)\n- Max line length: 80-100 characters\n- 2 spaces indentation\n\n```bash\nFormat code\nbun run lint -- --fix\n```\n\n##Comments\n\n```tsx\n// ✅ Explain WHY, not WHAT\nconst debounceMs = 300; // Prevent rapid re-calls during typing\n\n// ❌ Obvious comments\nconst name = 'John'; // Set name to John\n```\n\n---\n\n#Git Workflow\n\n##Branch Naming\n\n```\nfeature/add-dark-mode          ✅ New feature\nfix/crash-on-empty-list        ✅ Bug fix\ndocs/update-readme             ✅ Documentation\nrefactor/simplify-data-flow    ✅ Code cleanup\nchore/update-dependencies      ✅ Maintenance\n```\n\n##Commit Messages\n\nFollow [Conventional Commits](https://www.conventionalcommits.org/):\n\n```\nfeat: add dark mode toggle\n      Add dark mode support to Dashboard\n      \n      - Implement theme context\n      - Add toggle in settings\n      - Persist preference to localStorage\n\nfix: prevent crash on empty expense list\nrefactor: simplify expense filtering logic\ndocs: add API documentation\ntest: add tests for calculator function\nchore: upgrade React to 18.3\n```\n\n##Commit Best Practices\n\n```bash\n✅ Good: Small, focused commits\ngit commit -m \"feat: add expense filter by category\"\n\n❌ Bad: Huge commits\ngit commit -m \"update project\"\n\n✅ Good: Descriptive messages\ngit commit -m \"fix: prevent double submission of expense form\"\n\n❌ Bad: Vague messages\ngit commit -m \"fix bug\"\n```\n\n---\n\n#Writing Code\n\n##Architecture Principles\n\n1. **Single Responsibility**: Each function does one thing\n2. **Separation of Concerns**: UI, logic, and data are separate\n3. **DRY**: Don't Repeat Yourself\n4. **KISS**: Keep It Simple, Stupid\n\n##Component Structure\n\n```tsx\n// 1. Imports\nimport React from 'react';\nimport { useQuery } from '@tanstack/react-query';\n\n// 2. Types\ninterface ExpenseCardProps {\n  expense: Expense;\n  onDelete?: () =&gt; void;\n}\n\n// 3. Component\nexport function ExpenseCard({ expense, onDelete }: ExpenseCardProps) {\n  const [isDeleting, setIsDeleting] = React.useState(false);\n\n  const handleDelete = async () =&gt; {\n    setIsDeleting(true);\n    try {\n      await onDelete?.();\n    } finally {\n      setIsDeleting(false);\n    }\n  };\n\n  return (\n    &lt;div className=\"card\"&gt;\n      &lt;p&gt;{expense.name}&lt;/p&gt;\n      &lt;p&gt;₹{expense.amount}&lt;/p&gt;\n      {onDelete &amp;&amp; (\n        &lt;button onClick={handleDelete} disabled={isDeleting}&gt;\n          Delete\n        &lt;/button&gt;\n      )}\n    &lt;/div&gt;\n  );\n}\n```\n\n##Error Handling\n\n```tsx\n// ✅ Good: Handle errors explicitly\nasync function addExpense(data: ExpenseForm) {\n  try {\n    const response = await api.post('/expenses', data);\n    return response.data;\n  } catch (error) {\n    if (error.response?.status === 400) {\n      throw new Error('Invalid expense data');\n    }\n    throw error;\n  }\n}\n\n// ❌ Bad: Silent failures\nasync function addExpense(data: ExpenseForm) {\n  try {\n    return await api.post('/expenses', data);\n  } catch (error) {\n    // Silently fails\n    return null;\n  }\n}\n```\n\n##Accessibility\n\n```tsx\n// ✅ Good: Accessible form\n&lt;label htmlFor=\"expense-name\"&gt;Expense Name&lt;/label&gt;\n&lt;input id=\"expense-name\" type=\"text\" /&gt;\n\n// ❌ Bad: No labels\n&lt;input type=\"text\" placeholder=\"Name\" /&gt;\n```\n\n---\n\n#Testing\n\n##Run Tests\n\n```bash\nAll tests\nbun run test\n\nWatch mode\nbun run test:watch\n\nSpecific test\nbun run test -- filename.test.ts\n```\n\n##Test Structure\n\n```tsx\nimport { render, screen, fireEvent } from '@testing-library/react';\nimport { ExpenseCard } from '@/components/ExpenseCard';\n\ndescribe('ExpenseCard', () =&gt; {\n  it('displays expense data', () =&gt; {\n    const expense = {\n      id: '1',\n      name: 'Chai',\n      amount: 25\n    };\n\n    render(&lt;ExpenseCard expense={expense} /&gt;);\n    expect(screen.getByText('Chai')).toBeInTheDocument();\n    expect(screen.getByText('₹25')).toBeInTheDocument();\n  });\n\n  it('calls onDelete when delete button clicked', () =&gt; {\n    const handleDelete = jest.fn();\n    const expense = { id: '1', name: 'Chai', amount: 25 };\n\n    render(&lt;ExpenseCard expense={expense} onDelete={handleDelete} /&gt;);\n    fireEvent.click(screen.getByText('Delete'));\n    expect(handleDelete).toHaveBeenCalled();\n  });\n});\n```\n\n##Testing Best Practices\n\n- Write tests as you write code\n- Test behavior, not implementation\n- Use meaningful test names\n- Test edge cases\n\n---\n\n#Submitting Changes\n\n##Before Pushing\n\n```bash\nRun tests\nbun run test\n\nCheck types\nbun run build\n\nCheck code style\nbun run lint\n\nFix auto-fixable issues\nbun run lint -- --fix\n```\n\n##Push to GitHub\n\n```bash\nFetch latest from upstream\ngit fetch upstream develop\ngit rebase upstream/develop\n\nPush to your fork\ngit push origin feature/my-feature\n```\n\n##Create Pull Request\n\n1. Go to GitHub repository\n2. Click \"New Pull Request\"\n3. Select your branch\n4. Fill in PR template:\n\n```markdown\n#Description\nFixed bug with duplicate submissions\n\n#Changes\n- Add form submission lock\n- Disable button during submission\n- Show loading state\n\n#Testing\n- [ ] Tested on desktop\n- [ ] Tested on mobile\n- [ ] No console errors\n\n#Related Issues\nCloses #123\n```\n\n---\n\n#Code Review\n\n##During Review\n\n- Be respectful and constructive\n- Address all review comments\n- Push follow-up commits\n- Don't force-push after review starts\n\n##Reviewing Others' Code\n\n```\n✅ Do:\n- Suggest improvements kindly\n- Ask questions to understand\n- Approve when satisfied\n- Point out security issues\n- Highlight potential bugs\n\n❌ Don't:\n- Be harsh or sarcastic\n- Request changes to style alone\n- Approve without reading\n- Change code without discussion\n```\n\n---\n\n#Common Issues\n\n##\"Port 5173 already in use\"\n\n```bash\nKill process\nlsof -i :5173\nkill -9 &lt;PID&gt;\n\nOr use different port\nbun run dev -- --port 3000\n```\n\n##Tests Failing\n\n```bash\nClear cache\nbun run test -- --clearCache\n\nRun single test for debugging\nbun run test -- filename.test.ts --reporter=verbose\n```\n\n##Git Conflicts\n\n```bash\nFetch and rebase\ngit fetch upstream develop\ngit rebase upstream/develop\n\nResolve conflicts in editor\nLook for &lt;&lt;&lt;&lt;&lt; HEAD ...\n\nAfter resolving\ngit add .\ngit rebase --continue\ngit push origin feature/my-feature\n```\n\n---\n\n#Getting Help\n\n##Resources\n\n- GitHub Issues: Ask on project issues\n- Discussions: Share ideas\n- Slack/Discord: (if available)\n- Documentation: Read docs first\n\n##Asking Good Questions\n\n```\n✅ Good:\n\"Added dark mode to ExpenseCard but CSS classes aren't applying. \nDoes anyone know if TailwindCSS requires special setup for CSS-in-JS?\"\n\n❌ Bad:\n\"It doesn't work help\"\n```\n\n---\n\n#Code of Conduct\n\n- Be respectful\n- Be inclusive\n- Be collaborative\n- Report issues privately\n\n**Report violations** to: conduct@bachatkaro.com\n\n---\n\n#Recognition\n\nContributors are recognized in:\n- GitHub Contributors page\n- CONTRIBUTORS.md file\n- Release notes\n\n---\n\n#Next Steps\n\n1. Set up development environment ([SETUP_GUIDE.md](SETUP_GUIDE.md))\n2. Read architecture ([ARCHITECTURE.md](ARCHITECTURE.md))\n3. Pick an issue to work on\n4. Follow this guide\n5. Submit your PR!\n\n---\n\n**Thank you for contributing!** 🎉\n\n*Last Updated: February 27, 2026*\n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