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28"/>
          <w:szCs w:val="28"/>
        </w:rPr>
      </w:pPr>
      <w:r>
        <w:rPr>
          <w:b/>
          <w:sz w:val="40"/>
          <w:szCs w:val="40"/>
        </w:rPr>
        <w:t>E-commerce Requirement</w:t>
      </w:r>
    </w:p>
    <w:p>
      <w:pPr>
        <w:pStyle w:val="LO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>
      <w:pPr>
        <w:pStyle w:val="LOnormal"/>
        <w:ind w:left="0" w:hanging="0"/>
        <w:rPr>
          <w:sz w:val="28"/>
          <w:szCs w:val="28"/>
        </w:rPr>
      </w:pPr>
      <w:r>
        <w:rPr>
          <w:sz w:val="28"/>
          <w:szCs w:val="28"/>
        </w:rPr>
        <w:t>E-commerce is the buying and selling of goods and services , or the transmitting of funds or data, over an electronic network, primarily the internet.These business transaction occur either as business-to-business(B2B),business-to-consumer(B2C),consumer-to-consumer or consumer to business.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 2020, retail e-commerce sales worldwide amounted to 4.28 trillion US dollars and e-retail revenues are projected to grow to 5.4 trillion US dollars in 2022. - source(statista).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Requirement for data models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Firstly, we will get to know the business model of the e-commerce company by meeting with the business stockholders , managers ,and CEOs.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will ask them various questions about the business policies and the legal rules and regulations.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will ask them about their company strategy and what are the features they want to include and also try to suggest to them our best models with the hands- on experience of our senior developers.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As ecommerce is a very trending business , the business model could get complex with the current state of art  scenario 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So, being working as a data engineer I will only be focused on designing the database of ecommerce.So to enforce this database design , firstly I will design the conceptual model of it, which includes the listing of the possible entities of our model.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Then we will work with a logical model , which includes further breaking down the entities into its attributes and showing the relationship between the entities.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Below is the list of entities which we will include in the model.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Possible Entities of our model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Product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Customer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Shipping address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Payment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cart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Order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OrderDetails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Reviews</w:t>
      </w:r>
    </w:p>
    <w:p>
      <w:pPr>
        <w:pStyle w:val="LOnormal"/>
        <w:ind w:left="72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Finding out the attributes and their relationship of the above entities.</w:t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5"/>
        <w:gridCol w:w="4725"/>
        <w:gridCol w:w="3120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Entity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Attributes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Relationship</w:t>
            </w:r>
          </w:p>
        </w:tc>
      </w:tr>
      <w:tr>
        <w:trPr>
          <w:trHeight w:val="645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Id,name,category,price,brand_id,stock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categoty_id,brand_id</w:t>
            </w:r>
          </w:p>
        </w:tc>
      </w:tr>
      <w:tr>
        <w:trPr>
          <w:trHeight w:val="396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Category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name , description,id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>
          <w:trHeight w:val="396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Brand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product_id,name,description,id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Customer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id,name,phone_number,email,address_id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address_id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address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country,state,city,stree,landmark,id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Shipping Address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id,country,state,city,street,house_number,landmark,customer_id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customer_id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Payment_method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cash_on_delivery,esewa,id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order_id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Cart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product_id,product_quantity,cart_id,customer_id,date_of_addition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product_id,customer_id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Order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id,customer_id,order_date,shipping_address,total_amount,</w:t>
            </w:r>
            <w:r>
              <w:rPr>
                <w:sz w:val="28"/>
                <w:szCs w:val="28"/>
                <w:highlight w:val="white"/>
              </w:rPr>
              <w:t>payment_id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customer_id,shipping_id,</w:t>
            </w:r>
            <w:r>
              <w:rPr>
                <w:sz w:val="28"/>
                <w:szCs w:val="28"/>
                <w:highlight w:val="white"/>
              </w:rPr>
              <w:t>payment_id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Order_details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Id,product_id,quantity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Reviews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review_id,product_id,customer_id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product_id,customer_id</w:t>
            </w:r>
          </w:p>
        </w:tc>
      </w:tr>
    </w:tbl>
    <w:p>
      <w:pPr>
        <w:pStyle w:val="LOnormal"/>
        <w:ind w:left="0" w:hanging="0"/>
        <w:rPr>
          <w:i/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Fig: Table listing the entities , attributes and their relationship keys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Business rules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Product should have its name , category , stock,price and brand.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Products can only be associated with a single category and brand.While a category and brand can have multiple products 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Payment can only be done either by ESEWA or the option cash on delivery can be selected.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Customer should have its id, name, phone number , email address , and his/her possible address and its shipping address.The shipping address can also be provided during the checkout process.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The customers can have only a single address while they can have multiple shipping addresses.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Items and their quantity can be added to the cart if the product is in stock.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Cart can be proceeded to checkouts.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Customers can add reviews to the product.</w:t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462</Words>
  <Characters>2855</Characters>
  <CharactersWithSpaces>3238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2021-09-07T16:15:51Z</dcterms:modified>
  <cp:revision>7</cp:revision>
  <dc:subject/>
  <dc:title/>
</cp:coreProperties>
</file>