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Q1：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聚合后选择1列‘B’进行多项操作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究竟是用.B还是[B]?参考文档里面用的是.B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Q2:头一次遇到futurewarning，这个warning怎么消除？</w:t>
      </w:r>
      <w:r>
        <w:drawing>
          <wp:inline distT="0" distB="0" distL="114300" distR="114300">
            <wp:extent cx="5267325" cy="148971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Q3：notebook各段代码之间有图形间隔，如何将notebook里面的代码全部选中？</w:t>
      </w:r>
    </w:p>
    <w:p>
      <w:r>
        <w:drawing>
          <wp:inline distT="0" distB="0" distL="114300" distR="114300">
            <wp:extent cx="5272405" cy="2792095"/>
            <wp:effectExtent l="0" t="0" r="6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2" w:name="_GoBack"/>
    </w:p>
    <w:bookmarkEnd w:id="2"/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Q4(BY:PandaSix）</w:t>
      </w:r>
      <w:bookmarkEnd w:id="0"/>
      <w:r>
        <w:rPr>
          <w:rFonts w:hint="eastAsia"/>
          <w:lang w:val="en-US" w:eastAsia="zh-CN"/>
        </w:rPr>
        <w:t>：通过pip新安装了一个包，通过conda list能看到这个包，但是在notebook里面import的时候，报错，找不到这个包？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Q5(BY:PandaSix）：</w:t>
      </w:r>
      <w:bookmarkStart w:id="1" w:name="OLE_LINK2"/>
      <w:r>
        <w:rPr>
          <w:rFonts w:hint="eastAsia"/>
          <w:lang w:val="en-US" w:eastAsia="zh-CN"/>
        </w:rPr>
        <w:t>已知一个函数名称，如何反向查找这个函数所在的包名？</w:t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C243B"/>
    <w:rsid w:val="11F849DD"/>
    <w:rsid w:val="1207189C"/>
    <w:rsid w:val="139049CA"/>
    <w:rsid w:val="13F0637C"/>
    <w:rsid w:val="1FAB4D06"/>
    <w:rsid w:val="2CA347D6"/>
    <w:rsid w:val="2EE441A9"/>
    <w:rsid w:val="31866F98"/>
    <w:rsid w:val="4AE06DBD"/>
    <w:rsid w:val="5A934BE3"/>
    <w:rsid w:val="7473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2020-02-06T13:04:00Z</dcterms:created>
  <dc:creator>c_young</dc:creator>
  <cp:lastModifiedBy>福瑞蹬</cp:lastModifiedBy>
  <dcterms:modified xsi:type="dcterms:W3CDTF">2020-02-23T13:25:30Z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