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7F78" w14:textId="77777777" w:rsidR="00C04067" w:rsidRDefault="007355A2">
      <w:pPr>
        <w:shd w:val="clear" w:color="auto" w:fill="FFFFFF"/>
        <w:spacing w:before="240" w:after="150" w:line="240" w:lineRule="auto"/>
        <w:outlineLvl w:val="2"/>
        <w:rPr>
          <w:rFonts w:asciiTheme="minorEastAsia" w:eastAsiaTheme="minorEastAsia" w:hAnsiTheme="minorEastAsia" w:cstheme="minorEastAsia"/>
          <w:b/>
          <w:color w:val="242424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/>
          <w:color w:val="242424"/>
          <w:lang w:eastAsia="zh-CN"/>
        </w:rPr>
        <w:t xml:space="preserve">ReactJS Developer – </w:t>
      </w:r>
      <w:r>
        <w:rPr>
          <w:rFonts w:asciiTheme="minorEastAsia" w:eastAsiaTheme="minorEastAsia" w:hAnsiTheme="minorEastAsia" w:cstheme="minorEastAsia" w:hint="eastAsia"/>
          <w:b/>
          <w:color w:val="242424"/>
          <w:lang w:val="en-US" w:eastAsia="zh-CN"/>
        </w:rPr>
        <w:t>JD</w:t>
      </w:r>
    </w:p>
    <w:p w14:paraId="0FC00746" w14:textId="77777777" w:rsidR="00C04067" w:rsidRDefault="007355A2">
      <w:pPr>
        <w:spacing w:after="0"/>
        <w:rPr>
          <w:rFonts w:asciiTheme="minorEastAsia" w:eastAsiaTheme="minorEastAsia" w:hAnsiTheme="minorEastAsia" w:cstheme="minorEastAsia"/>
          <w:color w:val="0E101A"/>
        </w:rPr>
      </w:pPr>
      <w:r>
        <w:rPr>
          <w:rFonts w:asciiTheme="minorEastAsia" w:eastAsiaTheme="minorEastAsia" w:hAnsiTheme="minorEastAsia" w:cstheme="minorEastAsia" w:hint="eastAsia"/>
          <w:color w:val="242424"/>
          <w:lang w:val="en-US" w:eastAsia="zh-CN"/>
        </w:rPr>
        <w:t xml:space="preserve">We </w:t>
      </w:r>
      <w:r>
        <w:rPr>
          <w:rFonts w:asciiTheme="minorEastAsia" w:eastAsiaTheme="minorEastAsia" w:hAnsiTheme="minorEastAsia" w:cstheme="minorEastAsia" w:hint="eastAsia"/>
          <w:color w:val="0E101A"/>
        </w:rPr>
        <w:t>  are actively seeking a skilled ReactJS Developer to join our dynamic engineering team. As a key contributor, you will engage in front-end programming, collaborating seamlessly with fellow programmers to achieve optimal results. If you're passionate about delivering high-quality applications and possess a strong technical background, we encourage you to apply.</w:t>
      </w:r>
    </w:p>
    <w:p w14:paraId="54E3B277" w14:textId="77777777" w:rsidR="00C04067" w:rsidRDefault="00C04067">
      <w:pPr>
        <w:shd w:val="clear" w:color="auto" w:fill="FFFFFF"/>
        <w:spacing w:before="100" w:beforeAutospacing="1" w:after="100" w:afterAutospacing="1" w:line="240" w:lineRule="auto"/>
        <w:rPr>
          <w:rFonts w:asciiTheme="minorEastAsia" w:eastAsiaTheme="minorEastAsia" w:hAnsiTheme="minorEastAsia" w:cstheme="minorEastAsia"/>
          <w:color w:val="242424"/>
          <w:lang w:val="en-US" w:eastAsia="zh-CN"/>
        </w:rPr>
      </w:pPr>
    </w:p>
    <w:p w14:paraId="3E425540" w14:textId="77777777" w:rsidR="00C04067" w:rsidRDefault="007355A2">
      <w:pPr>
        <w:shd w:val="clear" w:color="auto" w:fill="FFFFFF"/>
        <w:spacing w:before="240" w:after="150" w:line="240" w:lineRule="auto"/>
        <w:outlineLvl w:val="5"/>
        <w:rPr>
          <w:rFonts w:asciiTheme="minorEastAsia" w:eastAsiaTheme="minorEastAsia" w:hAnsiTheme="minorEastAsia" w:cstheme="minorEastAsia"/>
          <w:b/>
          <w:color w:val="242424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/>
          <w:color w:val="242424"/>
          <w:lang w:eastAsia="zh-CN"/>
        </w:rPr>
        <w:t>Technical</w:t>
      </w:r>
      <w:r>
        <w:rPr>
          <w:rFonts w:asciiTheme="minorEastAsia" w:eastAsiaTheme="minorEastAsia" w:hAnsiTheme="minorEastAsia" w:cstheme="minorEastAsia" w:hint="eastAsia"/>
          <w:b/>
          <w:color w:val="242424"/>
          <w:lang w:val="en-US" w:eastAsia="zh-CN"/>
        </w:rPr>
        <w:t xml:space="preserve"> Skills:</w:t>
      </w:r>
    </w:p>
    <w:p w14:paraId="11CD3FCF" w14:textId="074C7B1F" w:rsidR="00C04067" w:rsidRDefault="007355A2">
      <w:pPr>
        <w:numPr>
          <w:ilvl w:val="0"/>
          <w:numId w:val="1"/>
        </w:numPr>
        <w:tabs>
          <w:tab w:val="clear" w:pos="420"/>
        </w:tabs>
        <w:spacing w:beforeAutospacing="1" w:after="0" w:afterAutospacing="1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242424"/>
          <w:lang w:val="en-US" w:eastAsia="zh-CN"/>
        </w:rPr>
        <w:t>S</w:t>
      </w: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ignificant</w:t>
      </w:r>
      <w:r>
        <w:rPr>
          <w:rFonts w:asciiTheme="minorEastAsia" w:eastAsiaTheme="minorEastAsia" w:hAnsiTheme="minorEastAsia" w:cstheme="minorEastAsia" w:hint="eastAsia"/>
          <w:shd w:val="clear" w:color="auto" w:fill="FFFFFF"/>
          <w:lang w:val="en-US"/>
        </w:rPr>
        <w:t xml:space="preserve"> </w:t>
      </w:r>
      <w:proofErr w:type="gramStart"/>
      <w:r>
        <w:rPr>
          <w:rFonts w:asciiTheme="minorEastAsia" w:eastAsiaTheme="minorEastAsia" w:hAnsiTheme="minorEastAsia" w:cstheme="minorEastAsia" w:hint="eastAsia"/>
          <w:shd w:val="clear" w:color="auto" w:fill="FFFFFF"/>
          <w:lang w:val="en-US"/>
        </w:rPr>
        <w:t>frontend</w:t>
      </w:r>
      <w:proofErr w:type="gramEnd"/>
      <w:r>
        <w:rPr>
          <w:rFonts w:asciiTheme="minorEastAsia" w:eastAsiaTheme="minorEastAsia" w:hAnsiTheme="minorEastAsia" w:cstheme="minorEastAsia" w:hint="eastAsia"/>
          <w:shd w:val="clear" w:color="auto" w:fill="FFFFFF"/>
        </w:rPr>
        <w:t xml:space="preserve"> engineering experience (5+ years' </w:t>
      </w:r>
      <w:proofErr w:type="gramStart"/>
      <w:r w:rsidR="00BE4623">
        <w:rPr>
          <w:rFonts w:asciiTheme="minorEastAsia" w:eastAsiaTheme="minorEastAsia" w:hAnsiTheme="minorEastAsia" w:cstheme="minorEastAsia"/>
          <w:shd w:val="clear" w:color="auto" w:fill="FFFFFF"/>
          <w:lang w:val="en-US"/>
        </w:rPr>
        <w:t xml:space="preserve">professional </w:t>
      </w: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)</w:t>
      </w:r>
      <w:proofErr w:type="gramEnd"/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, with a strong portfolio of successfully launched applications.</w:t>
      </w:r>
    </w:p>
    <w:p w14:paraId="0A15AD96" w14:textId="77777777" w:rsidR="00C04067" w:rsidRDefault="007355A2">
      <w:pPr>
        <w:numPr>
          <w:ilvl w:val="0"/>
          <w:numId w:val="1"/>
        </w:numPr>
        <w:tabs>
          <w:tab w:val="clear" w:pos="420"/>
        </w:tabs>
        <w:spacing w:beforeAutospacing="1" w:after="0" w:afterAutospacing="1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Solid understanding of modern Javascript/Typescript</w:t>
      </w:r>
    </w:p>
    <w:p w14:paraId="7CB10E9B" w14:textId="77777777" w:rsidR="00C04067" w:rsidRDefault="007355A2">
      <w:pPr>
        <w:numPr>
          <w:ilvl w:val="0"/>
          <w:numId w:val="1"/>
        </w:numPr>
        <w:tabs>
          <w:tab w:val="clear" w:pos="420"/>
        </w:tabs>
        <w:spacing w:beforeAutospacing="1" w:after="0" w:afterAutospacing="1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Extensive experience in Component Driven Development using modern UI libraries and with tools like React, Next.js and Typescript</w:t>
      </w:r>
    </w:p>
    <w:p w14:paraId="2F8A5C93" w14:textId="77777777" w:rsidR="00C04067" w:rsidRDefault="007355A2">
      <w:pPr>
        <w:numPr>
          <w:ilvl w:val="0"/>
          <w:numId w:val="1"/>
        </w:numPr>
        <w:tabs>
          <w:tab w:val="clear" w:pos="420"/>
        </w:tabs>
        <w:spacing w:beforeAutospacing="1" w:after="0" w:afterAutospacing="1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Experience integrating and working with APIs</w:t>
      </w:r>
    </w:p>
    <w:p w14:paraId="6A0E4E70" w14:textId="77777777" w:rsidR="00C04067" w:rsidRDefault="007355A2">
      <w:pPr>
        <w:numPr>
          <w:ilvl w:val="0"/>
          <w:numId w:val="1"/>
        </w:numPr>
        <w:tabs>
          <w:tab w:val="clear" w:pos="420"/>
        </w:tabs>
        <w:spacing w:beforeAutospacing="1" w:after="0" w:afterAutospacing="1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Empathy and care about a user’s experience using UIs you have developed</w:t>
      </w:r>
      <w:r>
        <w:rPr>
          <w:rFonts w:asciiTheme="minorEastAsia" w:eastAsiaTheme="minorEastAsia" w:hAnsiTheme="minorEastAsia" w:cstheme="minorEastAsia" w:hint="eastAsia"/>
          <w:shd w:val="clear" w:color="auto" w:fill="FFFFFF"/>
          <w:lang w:val="en-US"/>
        </w:rPr>
        <w:t>.</w:t>
      </w:r>
    </w:p>
    <w:p w14:paraId="41E41320" w14:textId="77777777" w:rsidR="00C04067" w:rsidRDefault="007355A2">
      <w:pPr>
        <w:numPr>
          <w:ilvl w:val="0"/>
          <w:numId w:val="1"/>
        </w:numPr>
        <w:tabs>
          <w:tab w:val="clear" w:pos="420"/>
        </w:tabs>
        <w:spacing w:beforeAutospacing="1" w:after="0" w:afterAutospacing="1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hd w:val="clear" w:color="auto" w:fill="FFFFFF"/>
          <w:lang w:val="en-US"/>
        </w:rPr>
        <w:t>V</w:t>
      </w: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 xml:space="preserve">alue the importance of maintainable code in production and have the ability to debug and find the root cause of an issue </w:t>
      </w:r>
      <w:proofErr w:type="gramStart"/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quickly</w:t>
      </w:r>
      <w:proofErr w:type="gramEnd"/>
    </w:p>
    <w:p w14:paraId="65BE96CD" w14:textId="77777777" w:rsidR="00C04067" w:rsidRDefault="007355A2">
      <w:pPr>
        <w:numPr>
          <w:ilvl w:val="0"/>
          <w:numId w:val="1"/>
        </w:numPr>
        <w:tabs>
          <w:tab w:val="clear" w:pos="420"/>
        </w:tabs>
        <w:spacing w:beforeAutospacing="1" w:after="0" w:afterAutospacing="1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Have experience with CI/CD pipelines and values the benefit of them</w:t>
      </w:r>
    </w:p>
    <w:p w14:paraId="5BAC310E" w14:textId="77777777" w:rsidR="00C04067" w:rsidRDefault="007355A2">
      <w:pPr>
        <w:numPr>
          <w:ilvl w:val="0"/>
          <w:numId w:val="1"/>
        </w:numPr>
        <w:tabs>
          <w:tab w:val="clear" w:pos="420"/>
        </w:tabs>
        <w:spacing w:beforeAutospacing="1" w:after="0" w:afterAutospacing="1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Familiarity with automated testing tools and frameworks like Jest and React Testing Library</w:t>
      </w:r>
    </w:p>
    <w:p w14:paraId="77E2C637" w14:textId="77777777" w:rsidR="00C04067" w:rsidRDefault="007355A2">
      <w:pPr>
        <w:numPr>
          <w:ilvl w:val="0"/>
          <w:numId w:val="1"/>
        </w:numPr>
        <w:tabs>
          <w:tab w:val="clear" w:pos="420"/>
        </w:tabs>
        <w:spacing w:beforeAutospacing="1" w:after="0" w:afterAutospacing="1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Experience with package management tools like npm and Webpack</w:t>
      </w:r>
    </w:p>
    <w:p w14:paraId="51DB2DE8" w14:textId="77777777" w:rsidR="00C04067" w:rsidRDefault="007355A2">
      <w:pPr>
        <w:numPr>
          <w:ilvl w:val="0"/>
          <w:numId w:val="1"/>
        </w:numPr>
        <w:tabs>
          <w:tab w:val="clear" w:pos="420"/>
        </w:tabs>
        <w:spacing w:beforeAutospacing="1" w:after="0" w:afterAutospacing="1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Familiarity with interface design tools such as Figma</w:t>
      </w:r>
    </w:p>
    <w:p w14:paraId="607CF5EB" w14:textId="77777777" w:rsidR="00C04067" w:rsidRDefault="007355A2">
      <w:pPr>
        <w:numPr>
          <w:ilvl w:val="0"/>
          <w:numId w:val="1"/>
        </w:numPr>
        <w:tabs>
          <w:tab w:val="clear" w:pos="420"/>
        </w:tabs>
        <w:spacing w:beforeAutospacing="1" w:after="0" w:afterAutospacing="1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Experience collaborating with design, QA and product teams</w:t>
      </w:r>
    </w:p>
    <w:p w14:paraId="34F33401" w14:textId="77777777" w:rsidR="00C04067" w:rsidRDefault="007355A2">
      <w:pPr>
        <w:numPr>
          <w:ilvl w:val="0"/>
          <w:numId w:val="1"/>
        </w:numPr>
        <w:tabs>
          <w:tab w:val="clear" w:pos="420"/>
        </w:tabs>
        <w:spacing w:beforeAutospacing="1" w:after="0" w:afterAutospacing="1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Experience working in agile development environments&amp; implementing this methodology</w:t>
      </w:r>
    </w:p>
    <w:p w14:paraId="711ED8F6" w14:textId="77777777" w:rsidR="00C04067" w:rsidRDefault="007355A2">
      <w:pPr>
        <w:rPr>
          <w:rFonts w:asciiTheme="minorEastAsia" w:eastAsiaTheme="minorEastAsia" w:hAnsiTheme="minorEastAsia" w:cstheme="minorEastAsia"/>
          <w:b/>
          <w:bCs/>
          <w:lang w:val="en-US"/>
        </w:rPr>
      </w:pPr>
      <w:r>
        <w:rPr>
          <w:rFonts w:asciiTheme="minorEastAsia" w:eastAsiaTheme="minorEastAsia" w:hAnsiTheme="minorEastAsia" w:cstheme="minorEastAsia" w:hint="eastAsia"/>
          <w:shd w:val="clear" w:color="auto" w:fill="FFFFFF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hd w:val="clear" w:color="auto" w:fill="FFFFFF"/>
          <w:lang w:val="en-US" w:eastAsia="zh-CN" w:bidi="ar"/>
        </w:rPr>
        <w:t>Bonus Point</w:t>
      </w:r>
    </w:p>
    <w:p w14:paraId="477643F6" w14:textId="77777777" w:rsidR="00C04067" w:rsidRDefault="007355A2">
      <w:pPr>
        <w:numPr>
          <w:ilvl w:val="0"/>
          <w:numId w:val="2"/>
        </w:numPr>
        <w:spacing w:beforeAutospacing="1" w:after="0" w:afterAutospacing="1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>Experience working with AWS</w:t>
      </w:r>
      <w:r>
        <w:rPr>
          <w:rFonts w:asciiTheme="minorEastAsia" w:eastAsiaTheme="minorEastAsia" w:hAnsiTheme="minorEastAsia" w:cstheme="minorEastAsia" w:hint="eastAsia"/>
          <w:shd w:val="clear" w:color="auto" w:fill="FFFFFF"/>
          <w:lang w:val="en-US"/>
        </w:rPr>
        <w:t xml:space="preserve"> and Azure </w:t>
      </w:r>
      <w:proofErr w:type="spellStart"/>
      <w:r>
        <w:rPr>
          <w:rFonts w:asciiTheme="minorEastAsia" w:eastAsiaTheme="minorEastAsia" w:hAnsiTheme="minorEastAsia" w:cstheme="minorEastAsia" w:hint="eastAsia"/>
          <w:shd w:val="clear" w:color="auto" w:fill="FFFFFF"/>
          <w:lang w:val="en-US"/>
        </w:rPr>
        <w:t>Devops</w:t>
      </w:r>
      <w:proofErr w:type="spellEnd"/>
    </w:p>
    <w:p w14:paraId="1F1A121B" w14:textId="77777777" w:rsidR="00C04067" w:rsidRDefault="007355A2">
      <w:pPr>
        <w:numPr>
          <w:ilvl w:val="0"/>
          <w:numId w:val="2"/>
        </w:numPr>
        <w:spacing w:beforeAutospacing="1" w:after="0" w:afterAutospacing="1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hd w:val="clear" w:color="auto" w:fill="FFFFFF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 xml:space="preserve">You can propose ways of designing sub sections of our overall architecture </w:t>
      </w:r>
    </w:p>
    <w:p w14:paraId="46355233" w14:textId="77777777" w:rsidR="00C04067" w:rsidRDefault="00C04067">
      <w:pPr>
        <w:shd w:val="clear" w:color="auto" w:fill="FFFFFF"/>
        <w:spacing w:before="100" w:beforeAutospacing="1" w:after="100" w:afterAutospacing="1" w:line="240" w:lineRule="auto"/>
        <w:rPr>
          <w:rFonts w:asciiTheme="minorEastAsia" w:eastAsiaTheme="minorEastAsia" w:hAnsiTheme="minorEastAsia" w:cstheme="minorEastAsia"/>
          <w:color w:val="242424"/>
          <w:lang w:eastAsia="zh-CN"/>
        </w:rPr>
      </w:pPr>
    </w:p>
    <w:p w14:paraId="069F57CE" w14:textId="77777777" w:rsidR="00C04067" w:rsidRDefault="007355A2">
      <w:pPr>
        <w:shd w:val="clear" w:color="auto" w:fill="FFFFFF"/>
        <w:spacing w:before="240" w:after="150" w:line="240" w:lineRule="auto"/>
        <w:outlineLvl w:val="5"/>
        <w:rPr>
          <w:rFonts w:asciiTheme="minorEastAsia" w:eastAsiaTheme="minorEastAsia" w:hAnsiTheme="minorEastAsia" w:cstheme="minorEastAsia"/>
          <w:b/>
          <w:color w:val="242424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color w:val="242424"/>
          <w:lang w:eastAsia="zh-CN"/>
        </w:rPr>
        <w:t>Non-Technical:</w:t>
      </w:r>
    </w:p>
    <w:p w14:paraId="29F8352E" w14:textId="77777777" w:rsidR="00C04067" w:rsidRDefault="007355A2">
      <w:pPr>
        <w:numPr>
          <w:ilvl w:val="0"/>
          <w:numId w:val="2"/>
        </w:numPr>
        <w:tabs>
          <w:tab w:val="clear" w:pos="420"/>
        </w:tabs>
        <w:spacing w:after="0"/>
        <w:rPr>
          <w:rFonts w:asciiTheme="minorEastAsia" w:eastAsiaTheme="minorEastAsia" w:hAnsiTheme="minorEastAsia" w:cstheme="minorEastAsia"/>
          <w:color w:val="0E101A"/>
        </w:rPr>
      </w:pPr>
      <w:r>
        <w:rPr>
          <w:rFonts w:asciiTheme="minorEastAsia" w:eastAsiaTheme="minorEastAsia" w:hAnsiTheme="minorEastAsia" w:cstheme="minorEastAsia" w:hint="eastAsia"/>
          <w:color w:val="0E101A"/>
        </w:rPr>
        <w:t>Constantly interact with other developer teams and the design team to exchange UI ideas.</w:t>
      </w:r>
    </w:p>
    <w:p w14:paraId="321CFA28" w14:textId="77777777" w:rsidR="00C04067" w:rsidRDefault="007355A2">
      <w:pPr>
        <w:numPr>
          <w:ilvl w:val="0"/>
          <w:numId w:val="2"/>
        </w:numPr>
        <w:tabs>
          <w:tab w:val="clear" w:pos="420"/>
        </w:tabs>
        <w:spacing w:beforeAutospacing="1" w:after="0" w:afterAutospacing="1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 xml:space="preserve">Extreme ownership – you love taking responsibility, share successes with the team and learn from mistakes </w:t>
      </w:r>
    </w:p>
    <w:p w14:paraId="1CB59F35" w14:textId="77777777" w:rsidR="00C04067" w:rsidRDefault="007355A2">
      <w:pPr>
        <w:numPr>
          <w:ilvl w:val="0"/>
          <w:numId w:val="2"/>
        </w:numPr>
        <w:tabs>
          <w:tab w:val="clear" w:pos="420"/>
        </w:tabs>
        <w:spacing w:beforeAutospacing="1" w:after="0" w:afterAutospacing="1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 xml:space="preserve">Continuous learning – growth mindset and comfortable asking for feedback / help </w:t>
      </w:r>
    </w:p>
    <w:p w14:paraId="7EA98373" w14:textId="77777777" w:rsidR="00C04067" w:rsidRDefault="007355A2">
      <w:pPr>
        <w:numPr>
          <w:ilvl w:val="0"/>
          <w:numId w:val="2"/>
        </w:numPr>
        <w:tabs>
          <w:tab w:val="clear" w:pos="420"/>
        </w:tabs>
        <w:spacing w:beforeAutospacing="1" w:after="0" w:afterAutospacing="1"/>
        <w:rPr>
          <w:rFonts w:asciiTheme="minorEastAsia" w:eastAsiaTheme="minorEastAsia" w:hAnsiTheme="minorEastAsia" w:cstheme="minorEastAsia"/>
          <w:color w:val="0E101A"/>
        </w:rPr>
      </w:pPr>
      <w:r>
        <w:rPr>
          <w:rFonts w:asciiTheme="minorEastAsia" w:eastAsiaTheme="minorEastAsia" w:hAnsiTheme="minorEastAsia" w:cstheme="minorEastAsia" w:hint="eastAsia"/>
          <w:shd w:val="clear" w:color="auto" w:fill="FFFFFF"/>
        </w:rPr>
        <w:t xml:space="preserve">Good at managing expectations / workload – you deliver what you promise </w:t>
      </w:r>
    </w:p>
    <w:p w14:paraId="4824D2C1" w14:textId="77777777" w:rsidR="00C04067" w:rsidRDefault="007355A2">
      <w:pPr>
        <w:numPr>
          <w:ilvl w:val="0"/>
          <w:numId w:val="2"/>
        </w:numPr>
        <w:tabs>
          <w:tab w:val="clear" w:pos="420"/>
        </w:tabs>
        <w:spacing w:after="0"/>
        <w:rPr>
          <w:rFonts w:asciiTheme="minorEastAsia" w:eastAsiaTheme="minorEastAsia" w:hAnsiTheme="minorEastAsia" w:cstheme="minorEastAsia"/>
          <w:color w:val="0E101A"/>
        </w:rPr>
      </w:pPr>
      <w:r>
        <w:rPr>
          <w:rFonts w:asciiTheme="minorEastAsia" w:eastAsiaTheme="minorEastAsia" w:hAnsiTheme="minorEastAsia" w:cstheme="minorEastAsia" w:hint="eastAsia"/>
          <w:color w:val="0E101A"/>
        </w:rPr>
        <w:t>Follow proper documentation procedures for changes in applications and updates.</w:t>
      </w:r>
    </w:p>
    <w:p w14:paraId="47B6193E" w14:textId="77777777" w:rsidR="00C04067" w:rsidRDefault="007355A2">
      <w:pPr>
        <w:numPr>
          <w:ilvl w:val="0"/>
          <w:numId w:val="2"/>
        </w:numPr>
        <w:tabs>
          <w:tab w:val="clear" w:pos="420"/>
        </w:tabs>
        <w:spacing w:after="0"/>
        <w:rPr>
          <w:rFonts w:asciiTheme="minorEastAsia" w:eastAsiaTheme="minorEastAsia" w:hAnsiTheme="minorEastAsia" w:cstheme="minorEastAsia"/>
          <w:color w:val="0E101A"/>
        </w:rPr>
      </w:pPr>
      <w:r>
        <w:rPr>
          <w:rFonts w:asciiTheme="minorEastAsia" w:eastAsiaTheme="minorEastAsia" w:hAnsiTheme="minorEastAsia" w:cstheme="minorEastAsia" w:hint="eastAsia"/>
          <w:color w:val="0E101A"/>
        </w:rPr>
        <w:t>Demonstrate astute stakeholder management skills with both internal and external clients.</w:t>
      </w:r>
    </w:p>
    <w:p w14:paraId="2FF34547" w14:textId="77777777" w:rsidR="00C04067" w:rsidRDefault="007355A2">
      <w:pPr>
        <w:numPr>
          <w:ilvl w:val="0"/>
          <w:numId w:val="2"/>
        </w:numPr>
        <w:tabs>
          <w:tab w:val="clear" w:pos="420"/>
        </w:tabs>
        <w:spacing w:after="0"/>
        <w:rPr>
          <w:rFonts w:asciiTheme="minorEastAsia" w:eastAsiaTheme="minorEastAsia" w:hAnsiTheme="minorEastAsia" w:cstheme="minorEastAsia"/>
          <w:color w:val="242424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E101A"/>
        </w:rPr>
        <w:t>Engage in profound collaboration with cross-functional teams, including business analysts and product managers, to achieve optimal product results and efficiency.</w:t>
      </w:r>
    </w:p>
    <w:p w14:paraId="22B581E5" w14:textId="77777777" w:rsidR="00C04067" w:rsidRDefault="007355A2">
      <w:pPr>
        <w:shd w:val="clear" w:color="auto" w:fill="FFFFFF"/>
        <w:spacing w:before="240" w:after="150" w:line="240" w:lineRule="auto"/>
        <w:outlineLvl w:val="4"/>
        <w:rPr>
          <w:rFonts w:asciiTheme="minorEastAsia" w:eastAsiaTheme="minorEastAsia" w:hAnsiTheme="minorEastAsia" w:cstheme="minorEastAsia"/>
          <w:b/>
          <w:color w:val="242424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242424"/>
          <w:lang w:val="en-US" w:eastAsia="zh-CN"/>
        </w:rPr>
        <w:lastRenderedPageBreak/>
        <w:t xml:space="preserve"> </w:t>
      </w:r>
      <w:r>
        <w:rPr>
          <w:rFonts w:asciiTheme="minorEastAsia" w:eastAsiaTheme="minorEastAsia" w:hAnsiTheme="minorEastAsia" w:cstheme="minorEastAsia" w:hint="eastAsia"/>
          <w:b/>
          <w:color w:val="242424"/>
          <w:lang w:eastAsia="zh-CN"/>
        </w:rPr>
        <w:t>Soft Skills:</w:t>
      </w:r>
    </w:p>
    <w:p w14:paraId="28450483" w14:textId="77777777" w:rsidR="00C04067" w:rsidRDefault="007355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eastAsiaTheme="minorEastAsia" w:hAnsiTheme="minorEastAsia" w:cstheme="minorEastAsia"/>
          <w:color w:val="242424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242424"/>
          <w:lang w:eastAsia="zh-CN"/>
        </w:rPr>
        <w:t>Competence to translate business needs into technical requirements</w:t>
      </w:r>
    </w:p>
    <w:p w14:paraId="7ACAD2A7" w14:textId="77777777" w:rsidR="00C04067" w:rsidRDefault="007355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eastAsiaTheme="minorEastAsia" w:hAnsiTheme="minorEastAsia" w:cstheme="minorEastAsia"/>
          <w:color w:val="242424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242424"/>
          <w:lang w:eastAsia="zh-CN"/>
        </w:rPr>
        <w:t>Open-minded team player, willing to accept feedback and offer suggestions</w:t>
      </w:r>
    </w:p>
    <w:p w14:paraId="5200524B" w14:textId="77777777" w:rsidR="00C04067" w:rsidRDefault="007355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eastAsiaTheme="minorEastAsia" w:hAnsiTheme="minorEastAsia" w:cstheme="minorEastAsia"/>
          <w:color w:val="242424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242424"/>
          <w:lang w:eastAsia="zh-CN"/>
        </w:rPr>
        <w:t>Good time management, project management, communication, and interpersonal skills</w:t>
      </w:r>
    </w:p>
    <w:p w14:paraId="7161EA60" w14:textId="77777777" w:rsidR="00C04067" w:rsidRDefault="007355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eastAsiaTheme="minorEastAsia" w:hAnsiTheme="minorEastAsia" w:cstheme="minorEastAsia"/>
          <w:color w:val="242424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242424"/>
          <w:lang w:eastAsia="zh-CN"/>
        </w:rPr>
        <w:t>Capability to write crisp and clear code based on guidelines and best practices</w:t>
      </w:r>
    </w:p>
    <w:p w14:paraId="54694AA0" w14:textId="77777777" w:rsidR="00C04067" w:rsidRDefault="007355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eastAsiaTheme="minorEastAsia" w:hAnsiTheme="minorEastAsia" w:cstheme="minorEastAsia"/>
          <w:color w:val="242424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242424"/>
          <w:lang w:eastAsia="zh-CN"/>
        </w:rPr>
        <w:t>Willingness to learn modern-day tools and processes</w:t>
      </w:r>
    </w:p>
    <w:p w14:paraId="6660CFBD" w14:textId="77777777" w:rsidR="00C04067" w:rsidRDefault="007355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eastAsiaTheme="minorEastAsia" w:hAnsiTheme="minorEastAsia" w:cstheme="minorEastAsia"/>
          <w:color w:val="242424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242424"/>
          <w:lang w:eastAsia="zh-CN"/>
        </w:rPr>
        <w:t>Good problem-solving, troubleshooting skills</w:t>
      </w:r>
    </w:p>
    <w:p w14:paraId="2B0E69EA" w14:textId="77777777" w:rsidR="00C04067" w:rsidRDefault="007355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eastAsiaTheme="minorEastAsia" w:hAnsiTheme="minorEastAsia" w:cstheme="minorEastAsia"/>
          <w:color w:val="242424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242424"/>
          <w:lang w:eastAsia="zh-CN"/>
        </w:rPr>
        <w:t>Creativity and accountability</w:t>
      </w:r>
    </w:p>
    <w:p w14:paraId="63021132" w14:textId="3419B522" w:rsidR="00C04067" w:rsidRPr="001609F2" w:rsidRDefault="001609F2">
      <w:pPr>
        <w:shd w:val="clear" w:color="auto" w:fill="FFFFFF"/>
        <w:spacing w:before="100" w:beforeAutospacing="1" w:after="100" w:afterAutospacing="1" w:line="240" w:lineRule="auto"/>
        <w:rPr>
          <w:rFonts w:asciiTheme="minorEastAsia" w:eastAsiaTheme="minorEastAsia" w:hAnsiTheme="minorEastAsia" w:cstheme="minorEastAsia"/>
          <w:color w:val="242424"/>
          <w:lang w:val="en-US" w:eastAsia="zh-CN"/>
        </w:rPr>
      </w:pPr>
      <w:r>
        <w:rPr>
          <w:rFonts w:asciiTheme="minorEastAsia" w:eastAsiaTheme="minorEastAsia" w:hAnsiTheme="minorEastAsia" w:cstheme="minorEastAsia"/>
          <w:color w:val="242424"/>
          <w:lang w:val="en-US" w:eastAsia="zh-CN"/>
        </w:rPr>
        <w:t xml:space="preserve">Send in applications to </w:t>
      </w:r>
      <w:hyperlink r:id="rId7" w:history="1">
        <w:r w:rsidRPr="00B62D83">
          <w:rPr>
            <w:rStyle w:val="Hyperlink"/>
            <w:rFonts w:asciiTheme="minorEastAsia" w:eastAsiaTheme="minorEastAsia" w:hAnsiTheme="minorEastAsia" w:cstheme="minorEastAsia"/>
            <w:lang w:val="en-US" w:eastAsia="zh-CN"/>
          </w:rPr>
          <w:t>careers@avitechng.com</w:t>
        </w:r>
      </w:hyperlink>
      <w:r>
        <w:rPr>
          <w:rFonts w:asciiTheme="minorEastAsia" w:eastAsiaTheme="minorEastAsia" w:hAnsiTheme="minorEastAsia" w:cstheme="minorEastAsia"/>
          <w:color w:val="242424"/>
          <w:lang w:val="en-US" w:eastAsia="zh-CN"/>
        </w:rPr>
        <w:t xml:space="preserve"> with “Frontend Developer” as subject.</w:t>
      </w:r>
    </w:p>
    <w:p w14:paraId="615A872D" w14:textId="77777777" w:rsidR="00C04067" w:rsidRDefault="00C04067">
      <w:pPr>
        <w:shd w:val="clear" w:color="auto" w:fill="FFFFFF"/>
        <w:spacing w:before="100" w:beforeAutospacing="1" w:after="100" w:afterAutospacing="1" w:line="240" w:lineRule="auto"/>
        <w:rPr>
          <w:rFonts w:asciiTheme="minorEastAsia" w:eastAsiaTheme="minorEastAsia" w:hAnsiTheme="minorEastAsia" w:cstheme="minorEastAsia"/>
          <w:color w:val="242424"/>
          <w:lang w:eastAsia="zh-CN"/>
        </w:rPr>
      </w:pPr>
    </w:p>
    <w:p w14:paraId="6900A548" w14:textId="77777777" w:rsidR="00C04067" w:rsidRDefault="00C04067">
      <w:pPr>
        <w:shd w:val="clear" w:color="auto" w:fill="FFFFFF"/>
        <w:spacing w:before="100" w:beforeAutospacing="1" w:after="100" w:afterAutospacing="1" w:line="240" w:lineRule="auto"/>
        <w:rPr>
          <w:rFonts w:asciiTheme="minorEastAsia" w:eastAsiaTheme="minorEastAsia" w:hAnsiTheme="minorEastAsia" w:cstheme="minorEastAsia"/>
          <w:color w:val="242424"/>
          <w:lang w:eastAsia="zh-CN"/>
        </w:rPr>
      </w:pPr>
    </w:p>
    <w:sectPr w:rsidR="00C04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28B73" w14:textId="77777777" w:rsidR="00E2266C" w:rsidRDefault="00E2266C">
      <w:pPr>
        <w:spacing w:line="240" w:lineRule="auto"/>
      </w:pPr>
      <w:r>
        <w:separator/>
      </w:r>
    </w:p>
  </w:endnote>
  <w:endnote w:type="continuationSeparator" w:id="0">
    <w:p w14:paraId="5477338D" w14:textId="77777777" w:rsidR="00E2266C" w:rsidRDefault="00E226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C58F5" w14:textId="77777777" w:rsidR="00E2266C" w:rsidRDefault="00E2266C">
      <w:pPr>
        <w:spacing w:after="0"/>
      </w:pPr>
      <w:r>
        <w:separator/>
      </w:r>
    </w:p>
  </w:footnote>
  <w:footnote w:type="continuationSeparator" w:id="0">
    <w:p w14:paraId="0F384008" w14:textId="77777777" w:rsidR="00E2266C" w:rsidRDefault="00E226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EE3224"/>
    <w:multiLevelType w:val="singleLevel"/>
    <w:tmpl w:val="BBEE322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AF7AF4"/>
    <w:multiLevelType w:val="singleLevel"/>
    <w:tmpl w:val="FFAF7AF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425082415">
    <w:abstractNumId w:val="0"/>
  </w:num>
  <w:num w:numId="2" w16cid:durableId="873230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E77"/>
    <w:rsid w:val="AFEF741B"/>
    <w:rsid w:val="F7C5A76C"/>
    <w:rsid w:val="FFDBA7ED"/>
    <w:rsid w:val="FFFF6888"/>
    <w:rsid w:val="000343BC"/>
    <w:rsid w:val="001609F2"/>
    <w:rsid w:val="002D0BB2"/>
    <w:rsid w:val="00355C89"/>
    <w:rsid w:val="00380CF9"/>
    <w:rsid w:val="00722E77"/>
    <w:rsid w:val="007355A2"/>
    <w:rsid w:val="00777320"/>
    <w:rsid w:val="00923B9F"/>
    <w:rsid w:val="009B7493"/>
    <w:rsid w:val="00A41147"/>
    <w:rsid w:val="00BE4623"/>
    <w:rsid w:val="00C04067"/>
    <w:rsid w:val="00D61177"/>
    <w:rsid w:val="00D86CE1"/>
    <w:rsid w:val="00E2266C"/>
    <w:rsid w:val="00FC33CD"/>
    <w:rsid w:val="459D877C"/>
    <w:rsid w:val="49FBDF55"/>
    <w:rsid w:val="5BD7F292"/>
    <w:rsid w:val="5DB4ECFE"/>
    <w:rsid w:val="65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4B8E"/>
  <w15:docId w15:val="{126504CC-BE9F-459A-9A14-40D6B7A0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NG" w:eastAsia="en-N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val="zh-CN" w:eastAsia="zh-CN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="Times New Roman" w:hAnsi="Times New Roman" w:cs="Times New Roman"/>
      <w:b/>
      <w:bCs/>
      <w:sz w:val="20"/>
      <w:szCs w:val="20"/>
      <w:lang w:val="zh-CN" w:eastAsia="zh-CN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Times New Roman" w:eastAsia="Times New Roman" w:hAnsi="Times New Roman" w:cs="Times New Roman"/>
      <w:b/>
      <w:bCs/>
      <w:sz w:val="15"/>
      <w:szCs w:val="15"/>
      <w:lang w:val="zh-CN" w:eastAsia="zh-CN"/>
    </w:rPr>
  </w:style>
  <w:style w:type="character" w:styleId="Hyperlink">
    <w:name w:val="Hyperlink"/>
    <w:basedOn w:val="DefaultParagraphFont"/>
    <w:uiPriority w:val="99"/>
    <w:unhideWhenUsed/>
    <w:rsid w:val="00160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eers@avitech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Uzoukwu</dc:creator>
  <cp:lastModifiedBy>Esther Uzoukwu</cp:lastModifiedBy>
  <cp:revision>2</cp:revision>
  <dcterms:created xsi:type="dcterms:W3CDTF">2024-01-29T10:57:00Z</dcterms:created>
  <dcterms:modified xsi:type="dcterms:W3CDTF">2024-01-29T10:57:00Z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