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从数据分析师的角度来分析一下销量下降的原因。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8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2019-08-29T08:03:54Z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