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8.png" ContentType="image/png"/>
  <Override PartName="/word/media/rId59.png" ContentType="image/png"/>
  <Override PartName="/word/media/rId6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EDA</w:t>
      </w:r>
      <w:r>
        <w:t xml:space="preserve"> </w:t>
      </w:r>
      <w:r>
        <w:t xml:space="preserve">on</w:t>
      </w:r>
      <w:r>
        <w:t xml:space="preserve"> </w:t>
      </w:r>
      <w:r>
        <w:t xml:space="preserve">Corruption</w:t>
      </w:r>
      <w:r>
        <w:t xml:space="preserve"> </w:t>
      </w:r>
      <w:r>
        <w:t xml:space="preserve">Data</w:t>
      </w:r>
    </w:p>
    <w:p>
      <w:pPr>
        <w:pStyle w:val="Author"/>
      </w:pPr>
      <w:r>
        <w:t xml:space="preserve">Andre</w:t>
      </w:r>
      <w:r>
        <w:t xml:space="preserve"> </w:t>
      </w:r>
      <w:r>
        <w:t xml:space="preserve">Fernandes,</w:t>
      </w:r>
      <w:r>
        <w:t xml:space="preserve"> </w:t>
      </w:r>
      <w:r>
        <w:t xml:space="preserve">Keenan</w:t>
      </w:r>
      <w:r>
        <w:t xml:space="preserve"> </w:t>
      </w:r>
      <w:r>
        <w:t xml:space="preserve">Szulik,</w:t>
      </w:r>
      <w:r>
        <w:t xml:space="preserve"> </w:t>
      </w:r>
      <w:r>
        <w:t xml:space="preserve">and</w:t>
      </w:r>
      <w:r>
        <w:t xml:space="preserve"> </w:t>
      </w:r>
      <w:r>
        <w:t xml:space="preserve">Erik</w:t>
      </w:r>
      <w:r>
        <w:t xml:space="preserve"> </w:t>
      </w:r>
      <w:r>
        <w:t xml:space="preserve">Hou</w:t>
      </w:r>
    </w:p>
    <w:p>
      <w:pPr>
        <w:pStyle w:val="Date"/>
      </w:pPr>
      <w:r>
        <w:t xml:space="preserve">09/25/2018</w:t>
      </w:r>
    </w:p>
    <w:p>
      <w:pPr>
        <w:pStyle w:val="Heading2"/>
      </w:pPr>
      <w:bookmarkStart w:id="21" w:name="introduction"/>
      <w:bookmarkEnd w:id="21"/>
      <w:r>
        <w:t xml:space="preserve">Introduction</w:t>
      </w:r>
    </w:p>
    <w:p>
      <w:pPr>
        <w:pStyle w:val="FirstParagraph"/>
      </w:pPr>
      <w:r>
        <w:t xml:space="preserve">This analysis is motivated by the following research question:</w:t>
      </w:r>
    </w:p>
    <w:p>
      <w:pPr>
        <w:pStyle w:val="BodyText"/>
      </w:pPr>
      <w:r>
        <w:t xml:space="preserve">The question will be addressed by exploratory data analysis techniques. We have been asked to imagine that we were hired by the World Bank to explore the influence cultural norms and legal enforcement have on controlling corruption. To operationalize the analysis, the assignment looks at the parking behavior of United Nations officials in Manhattan.</w:t>
      </w:r>
    </w:p>
    <w:p>
      <w:pPr>
        <w:pStyle w:val="BodyText"/>
      </w:pPr>
      <w:r>
        <w:t xml:space="preserve">Until 2002, UN diplomats were protected by diplomatic immunity: they were not subject to parking enforcement actions and their actions were solely constrained by cultural norms. In 2002, the parking authority acquired the right to confiscate diplomatic license plates of the violators. As a result, their parking behavior was constrained by both cultural norms and the legal penalties.</w:t>
      </w:r>
    </w:p>
    <w:p>
      <w:pPr>
        <w:pStyle w:val="BodyText"/>
      </w:pPr>
      <w:r>
        <w:t xml:space="preserve">We have been given a dataset of a selection of UN diplomatic missions, which includes target variable,</w:t>
      </w:r>
      <w:r>
        <w:t xml:space="preserve"> </w:t>
      </w:r>
      <w:r>
        <w:rPr>
          <w:i/>
        </w:rPr>
        <w:t xml:space="preserve">violations</w:t>
      </w:r>
      <w:r>
        <w:t xml:space="preserve">, some essential variables for the analysis, such as country codes, a label for before and after the parking enforcement change, the corruption index, and other variables.</w:t>
      </w:r>
    </w:p>
    <w:p>
      <w:pPr>
        <w:pStyle w:val="Heading3"/>
      </w:pPr>
      <w:bookmarkStart w:id="22" w:name="setup"/>
      <w:bookmarkEnd w:id="22"/>
      <w:r>
        <w:t xml:space="preserve">Setup</w:t>
      </w:r>
    </w:p>
    <w:p>
      <w:pPr>
        <w:pStyle w:val="FirstParagraph"/>
      </w:pPr>
      <w:r>
        <w:t xml:space="preserve">First, we load some of the packages we will need for the analysis and the data into R.</w:t>
      </w:r>
    </w:p>
    <w:p>
      <w:pPr>
        <w:pStyle w:val="BodyText"/>
      </w:pPr>
      <w:r>
        <w:t xml:space="preserve">Load the data:</w:t>
      </w:r>
    </w:p>
    <w:p>
      <w:pPr>
        <w:pStyle w:val="SourceCode"/>
      </w:pPr>
      <w:r>
        <w:rPr>
          <w:rStyle w:val="KeywordTok"/>
        </w:rPr>
        <w:t xml:space="preserve">source</w:t>
      </w:r>
      <w:r>
        <w:rPr>
          <w:rStyle w:val="NormalTok"/>
        </w:rPr>
        <w:t xml:space="preserve">(</w:t>
      </w:r>
      <w:r>
        <w:rPr>
          <w:rStyle w:val="StringTok"/>
        </w:rPr>
        <w:t xml:space="preserve">"utils/functions.R"</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df &lt;-</w:t>
      </w:r>
      <w:r>
        <w:rPr>
          <w:rStyle w:val="StringTok"/>
        </w:rPr>
        <w:t xml:space="preserve"> </w:t>
      </w:r>
      <w:r>
        <w:rPr>
          <w:rStyle w:val="KeywordTok"/>
        </w:rPr>
        <w:t xml:space="preserve">load_rda</w:t>
      </w:r>
      <w:r>
        <w:rPr>
          <w:rStyle w:val="NormalTok"/>
        </w:rPr>
        <w:t xml:space="preserve">(</w:t>
      </w:r>
      <w:r>
        <w:rPr>
          <w:rStyle w:val="StringTok"/>
        </w:rPr>
        <w:t xml:space="preserve">'data/Corrupt.Rdata'</w:t>
      </w:r>
      <w:r>
        <w:rPr>
          <w:rStyle w:val="NormalTok"/>
        </w:rPr>
        <w:t xml:space="preserve">)</w:t>
      </w:r>
    </w:p>
    <w:p>
      <w:pPr>
        <w:pStyle w:val="Heading3"/>
      </w:pPr>
      <w:bookmarkStart w:id="23" w:name="overview-of-the-data-structure"/>
      <w:bookmarkEnd w:id="23"/>
      <w:r>
        <w:t xml:space="preserve">Overview of the data structure</w:t>
      </w:r>
    </w:p>
    <w:p>
      <w:pPr>
        <w:pStyle w:val="FirstParagraph"/>
      </w:pPr>
      <w:r>
        <w:t xml:space="preserve">We have 364 observations.</w:t>
      </w:r>
    </w:p>
    <w:p>
      <w:pPr>
        <w:pStyle w:val="SourceCode"/>
      </w:pPr>
      <w:r>
        <w:rPr>
          <w:rStyle w:val="KeywordTok"/>
        </w:rPr>
        <w:t xml:space="preserve">nrow</w:t>
      </w:r>
      <w:r>
        <w:rPr>
          <w:rStyle w:val="NormalTok"/>
        </w:rPr>
        <w:t xml:space="preserve">(df)</w:t>
      </w:r>
    </w:p>
    <w:p>
      <w:pPr>
        <w:pStyle w:val="SourceCode"/>
      </w:pPr>
      <w:r>
        <w:rPr>
          <w:rStyle w:val="VerbatimChar"/>
        </w:rPr>
        <w:t xml:space="preserve">## [1] 364</w:t>
      </w:r>
    </w:p>
    <w:p>
      <w:pPr>
        <w:pStyle w:val="FirstParagraph"/>
      </w:pPr>
      <w:r>
        <w:t xml:space="preserve">We have 28 variables in the dataset:</w:t>
      </w:r>
    </w:p>
    <w:p>
      <w:pPr>
        <w:pStyle w:val="SourceCode"/>
      </w:pPr>
      <w:r>
        <w:rPr>
          <w:rStyle w:val="KeywordTok"/>
        </w:rPr>
        <w:t xml:space="preserve">str</w:t>
      </w:r>
      <w:r>
        <w:rPr>
          <w:rStyle w:val="NormalTok"/>
        </w:rPr>
        <w:t xml:space="preserve">(df)</w:t>
      </w:r>
    </w:p>
    <w:p>
      <w:pPr>
        <w:pStyle w:val="SourceCode"/>
      </w:pPr>
      <w:r>
        <w:rPr>
          <w:rStyle w:val="VerbatimChar"/>
        </w:rPr>
        <w:t xml:space="preserve">## 'data.frame':    364 obs. of  28 variables:</w:t>
      </w:r>
      <w:r>
        <w:br w:type="textWrapping"/>
      </w:r>
      <w:r>
        <w:rPr>
          <w:rStyle w:val="VerbatimChar"/>
        </w:rPr>
        <w:t xml:space="preserve">##  $ wbcode        : chr  "AFG" "AGO" "AGO" "ALB" ...</w:t>
      </w:r>
      <w:r>
        <w:br w:type="textWrapping"/>
      </w:r>
      <w:r>
        <w:rPr>
          <w:rStyle w:val="VerbatimChar"/>
        </w:rPr>
        <w:t xml:space="preserve">##  $ prepost       : chr  "" "pre" "pos" "pre" ...</w:t>
      </w:r>
      <w:r>
        <w:br w:type="textWrapping"/>
      </w:r>
      <w:r>
        <w:rPr>
          <w:rStyle w:val="VerbatimChar"/>
        </w:rPr>
        <w:t xml:space="preserve">##  $ violations    : num  NA 744.38 15.37 256.63 5.56 ...</w:t>
      </w:r>
      <w:r>
        <w:br w:type="textWrapping"/>
      </w:r>
      <w:r>
        <w:rPr>
          <w:rStyle w:val="VerbatimChar"/>
        </w:rPr>
        <w:t xml:space="preserve">##  $ fines         : num  NA 40294 1208 13970 610 ...</w:t>
      </w:r>
      <w:r>
        <w:br w:type="textWrapping"/>
      </w:r>
      <w:r>
        <w:rPr>
          <w:rStyle w:val="VerbatimChar"/>
        </w:rPr>
        <w:t xml:space="preserve">##  $ mission       : int  NA 1 1 1 1 1 1 1 1 1 ...</w:t>
      </w:r>
      <w:r>
        <w:br w:type="textWrapping"/>
      </w:r>
      <w:r>
        <w:rPr>
          <w:rStyle w:val="VerbatimChar"/>
        </w:rPr>
        <w:t xml:space="preserve">##  $ staff         : int  NA 9 9 3 3 3 3 19 19 4 ...</w:t>
      </w:r>
      <w:r>
        <w:br w:type="textWrapping"/>
      </w:r>
      <w:r>
        <w:rPr>
          <w:rStyle w:val="VerbatimChar"/>
        </w:rPr>
        <w:t xml:space="preserve">##  $ spouse        : int  NA 4 4 3 3 2 2 10 10 1 ...</w:t>
      </w:r>
      <w:r>
        <w:br w:type="textWrapping"/>
      </w:r>
      <w:r>
        <w:rPr>
          <w:rStyle w:val="VerbatimChar"/>
        </w:rPr>
        <w:t xml:space="preserve">##  $ gov_wage_gdp  : num  NA 1.3 1.3 1.3 1.3 ...</w:t>
      </w:r>
      <w:r>
        <w:br w:type="textWrapping"/>
      </w:r>
      <w:r>
        <w:rPr>
          <w:rStyle w:val="VerbatimChar"/>
        </w:rPr>
        <w:t xml:space="preserve">##  $ pctmuslim     : num  NA 0.01 0.01 0.7 0.7 ...</w:t>
      </w:r>
      <w:r>
        <w:br w:type="textWrapping"/>
      </w:r>
      <w:r>
        <w:rPr>
          <w:rStyle w:val="VerbatimChar"/>
        </w:rPr>
        <w:t xml:space="preserve">##  $ majoritymuslim: int  NA 0 0 1 1 1 1 0 0 -1 ...</w:t>
      </w:r>
      <w:r>
        <w:br w:type="textWrapping"/>
      </w:r>
      <w:r>
        <w:rPr>
          <w:rStyle w:val="VerbatimChar"/>
        </w:rPr>
        <w:t xml:space="preserve">##  $ trade         : num  NA 2.61e+09 2.61e+09 2.72e+07 2.72e+07 ...</w:t>
      </w:r>
      <w:r>
        <w:br w:type="textWrapping"/>
      </w:r>
      <w:r>
        <w:rPr>
          <w:rStyle w:val="VerbatimChar"/>
        </w:rPr>
        <w:t xml:space="preserve">##  $ cars_total    : int  NA 24 24 4 4 13 13 15 15 3 ...</w:t>
      </w:r>
      <w:r>
        <w:br w:type="textWrapping"/>
      </w:r>
      <w:r>
        <w:rPr>
          <w:rStyle w:val="VerbatimChar"/>
        </w:rPr>
        <w:t xml:space="preserve">##  $ cars_personal : int  NA 3 3 0 0 6 6 14 14 1 ...</w:t>
      </w:r>
      <w:r>
        <w:br w:type="textWrapping"/>
      </w:r>
      <w:r>
        <w:rPr>
          <w:rStyle w:val="VerbatimChar"/>
        </w:rPr>
        <w:t xml:space="preserve">##  $ cars_mission  : int  NA 21 21 4 4 7 7 1 1 2 ...</w:t>
      </w:r>
      <w:r>
        <w:br w:type="textWrapping"/>
      </w:r>
      <w:r>
        <w:rPr>
          <w:rStyle w:val="VerbatimChar"/>
        </w:rPr>
        <w:t xml:space="preserve">##  $ pop1998       : num  NA 11739390 11739390 3101330 3101330 ...</w:t>
      </w:r>
      <w:r>
        <w:br w:type="textWrapping"/>
      </w:r>
      <w:r>
        <w:rPr>
          <w:rStyle w:val="VerbatimChar"/>
        </w:rPr>
        <w:t xml:space="preserve">##  $ gdppcus1998   : num  NA 731 731 1008 1008 ...</w:t>
      </w:r>
      <w:r>
        <w:br w:type="textWrapping"/>
      </w:r>
      <w:r>
        <w:rPr>
          <w:rStyle w:val="VerbatimChar"/>
        </w:rPr>
        <w:t xml:space="preserve">##  $ ecaid         : num  NA 92.3 92.3 62.8 62.8 ...</w:t>
      </w:r>
      <w:r>
        <w:br w:type="textWrapping"/>
      </w:r>
      <w:r>
        <w:rPr>
          <w:rStyle w:val="VerbatimChar"/>
        </w:rPr>
        <w:t xml:space="preserve">##  $ milaid        : num  NA 0 0 2.2 2.2 ...</w:t>
      </w:r>
      <w:r>
        <w:br w:type="textWrapping"/>
      </w:r>
      <w:r>
        <w:rPr>
          <w:rStyle w:val="VerbatimChar"/>
        </w:rPr>
        <w:t xml:space="preserve">##  $ region        : int  NA 6 6 3 3 7 7 2 2 4 ...</w:t>
      </w:r>
      <w:r>
        <w:br w:type="textWrapping"/>
      </w:r>
      <w:r>
        <w:rPr>
          <w:rStyle w:val="VerbatimChar"/>
        </w:rPr>
        <w:t xml:space="preserve">##  $ corruption    : num  NA 1.048 1.048 0.921 0.921 ...</w:t>
      </w:r>
      <w:r>
        <w:br w:type="textWrapping"/>
      </w:r>
      <w:r>
        <w:rPr>
          <w:rStyle w:val="VerbatimChar"/>
        </w:rPr>
        <w:t xml:space="preserve">##  $ totaid        : num  NA 92.3 92.3 65 65 ...</w:t>
      </w:r>
      <w:r>
        <w:br w:type="textWrapping"/>
      </w:r>
      <w:r>
        <w:rPr>
          <w:rStyle w:val="VerbatimChar"/>
        </w:rPr>
        <w:t xml:space="preserve">##  $ r_africa      : int  NA 1 1 0 0 0 0 0 0 0 ...</w:t>
      </w:r>
      <w:r>
        <w:br w:type="textWrapping"/>
      </w:r>
      <w:r>
        <w:rPr>
          <w:rStyle w:val="VerbatimChar"/>
        </w:rPr>
        <w:t xml:space="preserve">##  $ r_middleeast  : int  NA 0 0 0 0 1 1 0 0 0 ...</w:t>
      </w:r>
      <w:r>
        <w:br w:type="textWrapping"/>
      </w:r>
      <w:r>
        <w:rPr>
          <w:rStyle w:val="VerbatimChar"/>
        </w:rPr>
        <w:t xml:space="preserve">##  $ r_europe      : int  NA 0 0 1 1 0 0 0 0 0 ...</w:t>
      </w:r>
      <w:r>
        <w:br w:type="textWrapping"/>
      </w:r>
      <w:r>
        <w:rPr>
          <w:rStyle w:val="VerbatimChar"/>
        </w:rPr>
        <w:t xml:space="preserve">##  $ r_southamerica: int  NA 0 0 0 0 0 0 1 1 0 ...</w:t>
      </w:r>
      <w:r>
        <w:br w:type="textWrapping"/>
      </w:r>
      <w:r>
        <w:rPr>
          <w:rStyle w:val="VerbatimChar"/>
        </w:rPr>
        <w:t xml:space="preserve">##  $ r_asia        : int  NA 0 0 0 0 0 0 0 0 1 ...</w:t>
      </w:r>
      <w:r>
        <w:br w:type="textWrapping"/>
      </w:r>
      <w:r>
        <w:rPr>
          <w:rStyle w:val="VerbatimChar"/>
        </w:rPr>
        <w:t xml:space="preserve">##  $ country       : chr  "AFGANISTAN" "ANGOLA" "ANGOLA" "ALBANIA" ...</w:t>
      </w:r>
      <w:r>
        <w:br w:type="textWrapping"/>
      </w:r>
      <w:r>
        <w:rPr>
          <w:rStyle w:val="VerbatimChar"/>
        </w:rPr>
        <w:t xml:space="preserve">##  $ distUNplz     : num  0.445 1.554 1.554 1.775 1.775 ...</w:t>
      </w:r>
    </w:p>
    <w:p>
      <w:pPr>
        <w:pStyle w:val="FirstParagraph"/>
      </w:pPr>
      <w:r>
        <w:t xml:space="preserve">Look at the summary of the dataset:</w:t>
      </w:r>
    </w:p>
    <w:p>
      <w:pPr>
        <w:pStyle w:val="SourceCode"/>
      </w:pPr>
      <w:r>
        <w:rPr>
          <w:rStyle w:val="KeywordTok"/>
        </w:rPr>
        <w:t xml:space="preserve">summary</w:t>
      </w:r>
      <w:r>
        <w:rPr>
          <w:rStyle w:val="NormalTok"/>
        </w:rPr>
        <w:t xml:space="preserve">(df)</w:t>
      </w:r>
    </w:p>
    <w:p>
      <w:pPr>
        <w:pStyle w:val="SourceCode"/>
      </w:pPr>
      <w:r>
        <w:rPr>
          <w:rStyle w:val="VerbatimChar"/>
        </w:rPr>
        <w:t xml:space="preserve">##     wbcode            prepost            violations      </w:t>
      </w:r>
      <w:r>
        <w:br w:type="textWrapping"/>
      </w:r>
      <w:r>
        <w:rPr>
          <w:rStyle w:val="VerbatimChar"/>
        </w:rPr>
        <w:t xml:space="preserve">##  Length:364         Length:364         Min.   :   0.000  </w:t>
      </w:r>
      <w:r>
        <w:br w:type="textWrapping"/>
      </w:r>
      <w:r>
        <w:rPr>
          <w:rStyle w:val="VerbatimChar"/>
        </w:rPr>
        <w:t xml:space="preserve">##  Class :character   Class :character   1st Qu.:   0.654  </w:t>
      </w:r>
      <w:r>
        <w:br w:type="textWrapping"/>
      </w:r>
      <w:r>
        <w:rPr>
          <w:rStyle w:val="VerbatimChar"/>
        </w:rPr>
        <w:t xml:space="preserve">##  Mode  :character   Mode  :character   Median :   5.724  </w:t>
      </w:r>
      <w:r>
        <w:br w:type="textWrapping"/>
      </w:r>
      <w:r>
        <w:rPr>
          <w:rStyle w:val="VerbatimChar"/>
        </w:rPr>
        <w:t xml:space="preserve">##                                        Mean   : 100.879  </w:t>
      </w:r>
      <w:r>
        <w:br w:type="textWrapping"/>
      </w:r>
      <w:r>
        <w:rPr>
          <w:rStyle w:val="VerbatimChar"/>
        </w:rPr>
        <w:t xml:space="preserve">##                                        3rd Qu.:  51.915  </w:t>
      </w:r>
      <w:r>
        <w:br w:type="textWrapping"/>
      </w:r>
      <w:r>
        <w:rPr>
          <w:rStyle w:val="VerbatimChar"/>
        </w:rPr>
        <w:t xml:space="preserve">##                                        Max.   :3392.961  </w:t>
      </w:r>
      <w:r>
        <w:br w:type="textWrapping"/>
      </w:r>
      <w:r>
        <w:rPr>
          <w:rStyle w:val="VerbatimChar"/>
        </w:rPr>
        <w:t xml:space="preserve">##                                        NA's   :66        </w:t>
      </w:r>
      <w:r>
        <w:br w:type="textWrapping"/>
      </w:r>
      <w:r>
        <w:rPr>
          <w:rStyle w:val="VerbatimChar"/>
        </w:rPr>
        <w:t xml:space="preserve">##      fines              mission           staff           spouse      </w:t>
      </w:r>
      <w:r>
        <w:br w:type="textWrapping"/>
      </w:r>
      <w:r>
        <w:rPr>
          <w:rStyle w:val="VerbatimChar"/>
        </w:rPr>
        <w:t xml:space="preserve">##  Min.   :     0.00   Min.   :0.0000   Min.   : 0.00   Min.   : 0.000  </w:t>
      </w:r>
      <w:r>
        <w:br w:type="textWrapping"/>
      </w:r>
      <w:r>
        <w:rPr>
          <w:rStyle w:val="VerbatimChar"/>
        </w:rPr>
        <w:t xml:space="preserve">##  1st Qu.:    65.41   1st Qu.:1.0000   1st Qu.: 5.00   1st Qu.: 3.000  </w:t>
      </w:r>
      <w:r>
        <w:br w:type="textWrapping"/>
      </w:r>
      <w:r>
        <w:rPr>
          <w:rStyle w:val="VerbatimChar"/>
        </w:rPr>
        <w:t xml:space="preserve">##  Median :   579.72   Median :1.0000   Median : 9.00   Median : 5.000  </w:t>
      </w:r>
      <w:r>
        <w:br w:type="textWrapping"/>
      </w:r>
      <w:r>
        <w:rPr>
          <w:rStyle w:val="VerbatimChar"/>
        </w:rPr>
        <w:t xml:space="preserve">##  Mean   :  5579.60   Mean   :0.9868   Mean   :11.65   Mean   : 7.656  </w:t>
      </w:r>
      <w:r>
        <w:br w:type="textWrapping"/>
      </w:r>
      <w:r>
        <w:rPr>
          <w:rStyle w:val="VerbatimChar"/>
        </w:rPr>
        <w:t xml:space="preserve">##  3rd Qu.:  2999.05   3rd Qu.:1.0000   3rd Qu.:14.00   3rd Qu.:10.000  </w:t>
      </w:r>
      <w:r>
        <w:br w:type="textWrapping"/>
      </w:r>
      <w:r>
        <w:rPr>
          <w:rStyle w:val="VerbatimChar"/>
        </w:rPr>
        <w:t xml:space="preserve">##  Max.   :186163.17   Max.   :1.0000   Max.   :86.00   Max.   :81.000  </w:t>
      </w:r>
      <w:r>
        <w:br w:type="textWrapping"/>
      </w:r>
      <w:r>
        <w:rPr>
          <w:rStyle w:val="VerbatimChar"/>
        </w:rPr>
        <w:t xml:space="preserve">##  NA's   :66          NA's   :62       NA's   :62      NA's   :62      </w:t>
      </w:r>
      <w:r>
        <w:br w:type="textWrapping"/>
      </w:r>
      <w:r>
        <w:rPr>
          <w:rStyle w:val="VerbatimChar"/>
        </w:rPr>
        <w:t xml:space="preserve">##   gov_wage_gdp      pctmuslim      majoritymuslim        trade          </w:t>
      </w:r>
      <w:r>
        <w:br w:type="textWrapping"/>
      </w:r>
      <w:r>
        <w:rPr>
          <w:rStyle w:val="VerbatimChar"/>
        </w:rPr>
        <w:t xml:space="preserve">##  Min.   : 0.100   Min.   :0.0000   Min.   :-1.0000   Min.   :0.000e+00  </w:t>
      </w:r>
      <w:r>
        <w:br w:type="textWrapping"/>
      </w:r>
      <w:r>
        <w:rPr>
          <w:rStyle w:val="VerbatimChar"/>
        </w:rPr>
        <w:t xml:space="preserve">##  1st Qu.: 1.300   1st Qu.:0.0060   1st Qu.: 0.0000   1st Qu.:9.532e+07  </w:t>
      </w:r>
      <w:r>
        <w:br w:type="textWrapping"/>
      </w:r>
      <w:r>
        <w:rPr>
          <w:rStyle w:val="VerbatimChar"/>
        </w:rPr>
        <w:t xml:space="preserve">##  Median : 1.900   Median :0.0500   Median : 0.0000   Median :5.443e+08  </w:t>
      </w:r>
      <w:r>
        <w:br w:type="textWrapping"/>
      </w:r>
      <w:r>
        <w:rPr>
          <w:rStyle w:val="VerbatimChar"/>
        </w:rPr>
        <w:t xml:space="preserve">##  Mean   : 2.828   Mean   :0.2766   Mean   : 0.2416   Mean   :1.034e+10  </w:t>
      </w:r>
      <w:r>
        <w:br w:type="textWrapping"/>
      </w:r>
      <w:r>
        <w:rPr>
          <w:rStyle w:val="VerbatimChar"/>
        </w:rPr>
        <w:t xml:space="preserve">##  3rd Qu.: 3.625   3rd Qu.:0.5400   3rd Qu.: 1.0000   3rd Qu.:4.904e+09  </w:t>
      </w:r>
      <w:r>
        <w:br w:type="textWrapping"/>
      </w:r>
      <w:r>
        <w:rPr>
          <w:rStyle w:val="VerbatimChar"/>
        </w:rPr>
        <w:t xml:space="preserve">##  Max.   :11.800   Max.   :0.9990   Max.   : 1.0000   Max.   :3.290e+11  </w:t>
      </w:r>
      <w:r>
        <w:br w:type="textWrapping"/>
      </w:r>
      <w:r>
        <w:rPr>
          <w:rStyle w:val="VerbatimChar"/>
        </w:rPr>
        <w:t xml:space="preserve">##  NA's   :180      NA's   :66       NA's   :66        NA's   :68         </w:t>
      </w:r>
      <w:r>
        <w:br w:type="textWrapping"/>
      </w:r>
      <w:r>
        <w:rPr>
          <w:rStyle w:val="VerbatimChar"/>
        </w:rPr>
        <w:t xml:space="preserve">##    cars_total     cars_personal     cars_mission        pop1998         </w:t>
      </w:r>
      <w:r>
        <w:br w:type="textWrapping"/>
      </w:r>
      <w:r>
        <w:rPr>
          <w:rStyle w:val="VerbatimChar"/>
        </w:rPr>
        <w:t xml:space="preserve">##  Min.   :  1.00   Min.   : 0.000   Min.   :  0.000   Min.   :5.308e+05  </w:t>
      </w:r>
      <w:r>
        <w:br w:type="textWrapping"/>
      </w:r>
      <w:r>
        <w:rPr>
          <w:rStyle w:val="VerbatimChar"/>
        </w:rPr>
        <w:t xml:space="preserve">##  1st Qu.:  3.00   1st Qu.: 1.000   1st Qu.:  2.000   1st Qu.:3.879e+06  </w:t>
      </w:r>
      <w:r>
        <w:br w:type="textWrapping"/>
      </w:r>
      <w:r>
        <w:rPr>
          <w:rStyle w:val="VerbatimChar"/>
        </w:rPr>
        <w:t xml:space="preserve">##  Median :  7.00   Median : 2.000   Median :  3.000   Median :9.488e+06  </w:t>
      </w:r>
      <w:r>
        <w:br w:type="textWrapping"/>
      </w:r>
      <w:r>
        <w:rPr>
          <w:rStyle w:val="VerbatimChar"/>
        </w:rPr>
        <w:t xml:space="preserve">##  Mean   : 10.47   Mean   : 5.324   Mean   :  5.144   Mean   :1.174e+08  </w:t>
      </w:r>
      <w:r>
        <w:br w:type="textWrapping"/>
      </w:r>
      <w:r>
        <w:rPr>
          <w:rStyle w:val="VerbatimChar"/>
        </w:rPr>
        <w:t xml:space="preserve">##  3rd Qu.: 12.00   3rd Qu.: 6.000   3rd Qu.:  6.000   3rd Qu.:3.019e+07  </w:t>
      </w:r>
      <w:r>
        <w:br w:type="textWrapping"/>
      </w:r>
      <w:r>
        <w:rPr>
          <w:rStyle w:val="VerbatimChar"/>
        </w:rPr>
        <w:t xml:space="preserve">##  Max.   :116.00   Max.   :64.000   Max.   :116.000   Max.   :5.900e+09  </w:t>
      </w:r>
      <w:r>
        <w:br w:type="textWrapping"/>
      </w:r>
      <w:r>
        <w:rPr>
          <w:rStyle w:val="VerbatimChar"/>
        </w:rPr>
        <w:t xml:space="preserve">##  NA's   :86       NA's   :86       NA's   :86        NA's   :42         </w:t>
      </w:r>
      <w:r>
        <w:br w:type="textWrapping"/>
      </w:r>
      <w:r>
        <w:rPr>
          <w:rStyle w:val="VerbatimChar"/>
        </w:rPr>
        <w:t xml:space="preserve">##   gdppcus1998           ecaid             milaid            region     </w:t>
      </w:r>
      <w:r>
        <w:br w:type="textWrapping"/>
      </w:r>
      <w:r>
        <w:rPr>
          <w:rStyle w:val="VerbatimChar"/>
        </w:rPr>
        <w:t xml:space="preserve">##  Min.   :   95.45   Min.   :   0.00   Min.   :   0.00   Min.   :1.000  </w:t>
      </w:r>
      <w:r>
        <w:br w:type="textWrapping"/>
      </w:r>
      <w:r>
        <w:rPr>
          <w:rStyle w:val="VerbatimChar"/>
        </w:rPr>
        <w:t xml:space="preserve">##  1st Qu.:  418.20   1st Qu.:   0.00   1st Qu.:   0.00   1st Qu.:3.000  </w:t>
      </w:r>
      <w:r>
        <w:br w:type="textWrapping"/>
      </w:r>
      <w:r>
        <w:rPr>
          <w:rStyle w:val="VerbatimChar"/>
        </w:rPr>
        <w:t xml:space="preserve">##  Median : 1430.67   Median :   8.75   Median :   0.20   Median :4.000  </w:t>
      </w:r>
      <w:r>
        <w:br w:type="textWrapping"/>
      </w:r>
      <w:r>
        <w:rPr>
          <w:rStyle w:val="VerbatimChar"/>
        </w:rPr>
        <w:t xml:space="preserve">##  Mean   : 5236.42   Mean   :  49.44   Mean   :  32.85   Mean   :4.347  </w:t>
      </w:r>
      <w:r>
        <w:br w:type="textWrapping"/>
      </w:r>
      <w:r>
        <w:rPr>
          <w:rStyle w:val="VerbatimChar"/>
        </w:rPr>
        <w:t xml:space="preserve">##  3rd Qu.: 5132.01   3rd Qu.:  40.70   3rd Qu.:   0.80   3rd Qu.:6.000  </w:t>
      </w:r>
      <w:r>
        <w:br w:type="textWrapping"/>
      </w:r>
      <w:r>
        <w:rPr>
          <w:rStyle w:val="VerbatimChar"/>
        </w:rPr>
        <w:t xml:space="preserve">##  Max.   :36485.64   Max.   :1026.10   Max.   :3120.00   Max.   :7.000  </w:t>
      </w:r>
      <w:r>
        <w:br w:type="textWrapping"/>
      </w:r>
      <w:r>
        <w:rPr>
          <w:rStyle w:val="VerbatimChar"/>
        </w:rPr>
        <w:t xml:space="preserve">##  NA's   :42         NA's   :68        NA's   :68        NA's   :64     </w:t>
      </w:r>
      <w:r>
        <w:br w:type="textWrapping"/>
      </w:r>
      <w:r>
        <w:rPr>
          <w:rStyle w:val="VerbatimChar"/>
        </w:rPr>
        <w:t xml:space="preserve">##    corruption           totaid            r_africa       r_middleeast    </w:t>
      </w:r>
      <w:r>
        <w:br w:type="textWrapping"/>
      </w:r>
      <w:r>
        <w:rPr>
          <w:rStyle w:val="VerbatimChar"/>
        </w:rPr>
        <w:t xml:space="preserve">##  Min.   :-2.58299   Min.   :   0.000   Min.   :0.0000   Min.   :0.00000  </w:t>
      </w:r>
      <w:r>
        <w:br w:type="textWrapping"/>
      </w:r>
      <w:r>
        <w:rPr>
          <w:rStyle w:val="VerbatimChar"/>
        </w:rPr>
        <w:t xml:space="preserve">##  1st Qu.:-0.46186   1st Qu.:   0.375   1st Qu.:0.0000   1st Qu.:0.00000  </w:t>
      </w:r>
      <w:r>
        <w:br w:type="textWrapping"/>
      </w:r>
      <w:r>
        <w:rPr>
          <w:rStyle w:val="VerbatimChar"/>
        </w:rPr>
        <w:t xml:space="preserve">##  Median : 0.32292   Median :   9.100   Median :0.0000   Median :0.00000  </w:t>
      </w:r>
      <w:r>
        <w:br w:type="textWrapping"/>
      </w:r>
      <w:r>
        <w:rPr>
          <w:rStyle w:val="VerbatimChar"/>
        </w:rPr>
        <w:t xml:space="preserve">##  Mean   :-0.00932   Mean   :  82.293   Mean   :0.2857   Mean   :0.09317  </w:t>
      </w:r>
      <w:r>
        <w:br w:type="textWrapping"/>
      </w:r>
      <w:r>
        <w:rPr>
          <w:rStyle w:val="VerbatimChar"/>
        </w:rPr>
        <w:t xml:space="preserve">##  3rd Qu.: 0.71516   3rd Qu.:  43.000   3rd Qu.:1.0000   3rd Qu.:0.00000  </w:t>
      </w:r>
      <w:r>
        <w:br w:type="textWrapping"/>
      </w:r>
      <w:r>
        <w:rPr>
          <w:rStyle w:val="VerbatimChar"/>
        </w:rPr>
        <w:t xml:space="preserve">##  Max.   : 1.58281   Max.   :4069.100   Max.   :1.0000   Max.   :1.00000  </w:t>
      </w:r>
      <w:r>
        <w:br w:type="textWrapping"/>
      </w:r>
      <w:r>
        <w:rPr>
          <w:rStyle w:val="VerbatimChar"/>
        </w:rPr>
        <w:t xml:space="preserve">##  NA's   :61         NA's   :68         NA's   :42       NA's   :42       </w:t>
      </w:r>
      <w:r>
        <w:br w:type="textWrapping"/>
      </w:r>
      <w:r>
        <w:rPr>
          <w:rStyle w:val="VerbatimChar"/>
        </w:rPr>
        <w:t xml:space="preserve">##     r_europe      r_southamerica       r_asia         country         </w:t>
      </w:r>
      <w:r>
        <w:br w:type="textWrapping"/>
      </w:r>
      <w:r>
        <w:rPr>
          <w:rStyle w:val="VerbatimChar"/>
        </w:rPr>
        <w:t xml:space="preserve">##  Min.   :0.0000   Min.   :0.0000   Min.   :0.0000   Length:364        </w:t>
      </w:r>
      <w:r>
        <w:br w:type="textWrapping"/>
      </w:r>
      <w:r>
        <w:rPr>
          <w:rStyle w:val="VerbatimChar"/>
        </w:rPr>
        <w:t xml:space="preserve">##  1st Qu.:0.0000   1st Qu.:0.0000   1st Qu.:0.0000   Class :character  </w:t>
      </w:r>
      <w:r>
        <w:br w:type="textWrapping"/>
      </w:r>
      <w:r>
        <w:rPr>
          <w:rStyle w:val="VerbatimChar"/>
        </w:rPr>
        <w:t xml:space="preserve">##  Median :0.0000   Median :0.0000   Median :0.0000   Mode  :character  </w:t>
      </w:r>
      <w:r>
        <w:br w:type="textWrapping"/>
      </w:r>
      <w:r>
        <w:rPr>
          <w:rStyle w:val="VerbatimChar"/>
        </w:rPr>
        <w:t xml:space="preserve">##  Mean   :0.2174   Mean   :0.1118   Mean   :0.1615                     </w:t>
      </w:r>
      <w:r>
        <w:br w:type="textWrapping"/>
      </w:r>
      <w:r>
        <w:rPr>
          <w:rStyle w:val="VerbatimChar"/>
        </w:rPr>
        <w:t xml:space="preserve">##  3rd Qu.:0.0000   3rd Qu.:0.0000   3rd Qu.:0.0000                     </w:t>
      </w:r>
      <w:r>
        <w:br w:type="textWrapping"/>
      </w:r>
      <w:r>
        <w:rPr>
          <w:rStyle w:val="VerbatimChar"/>
        </w:rPr>
        <w:t xml:space="preserve">##  Max.   :1.0000   Max.   :1.0000   Max.   :1.0000                     </w:t>
      </w:r>
      <w:r>
        <w:br w:type="textWrapping"/>
      </w:r>
      <w:r>
        <w:rPr>
          <w:rStyle w:val="VerbatimChar"/>
        </w:rPr>
        <w:t xml:space="preserve">##  NA's   :42       NA's   :42       NA's   :42                         </w:t>
      </w:r>
      <w:r>
        <w:br w:type="textWrapping"/>
      </w:r>
      <w:r>
        <w:rPr>
          <w:rStyle w:val="VerbatimChar"/>
        </w:rPr>
        <w:t xml:space="preserve">##    distUNplz      </w:t>
      </w:r>
      <w:r>
        <w:br w:type="textWrapping"/>
      </w:r>
      <w:r>
        <w:rPr>
          <w:rStyle w:val="VerbatimChar"/>
        </w:rPr>
        <w:t xml:space="preserve">##  Min.   : 0.0000  </w:t>
      </w:r>
      <w:r>
        <w:br w:type="textWrapping"/>
      </w:r>
      <w:r>
        <w:rPr>
          <w:rStyle w:val="VerbatimChar"/>
        </w:rPr>
        <w:t xml:space="preserve">##  1st Qu.: 0.2218  </w:t>
      </w:r>
      <w:r>
        <w:br w:type="textWrapping"/>
      </w:r>
      <w:r>
        <w:rPr>
          <w:rStyle w:val="VerbatimChar"/>
        </w:rPr>
        <w:t xml:space="preserve">##  Median : 0.2956  </w:t>
      </w:r>
      <w:r>
        <w:br w:type="textWrapping"/>
      </w:r>
      <w:r>
        <w:rPr>
          <w:rStyle w:val="VerbatimChar"/>
        </w:rPr>
        <w:t xml:space="preserve">##  Mean   : 0.5864  </w:t>
      </w:r>
      <w:r>
        <w:br w:type="textWrapping"/>
      </w:r>
      <w:r>
        <w:rPr>
          <w:rStyle w:val="VerbatimChar"/>
        </w:rPr>
        <w:t xml:space="preserve">##  3rd Qu.: 0.4610  </w:t>
      </w:r>
      <w:r>
        <w:br w:type="textWrapping"/>
      </w:r>
      <w:r>
        <w:rPr>
          <w:rStyle w:val="VerbatimChar"/>
        </w:rPr>
        <w:t xml:space="preserve">##  Max.   :15.0552  </w:t>
      </w:r>
      <w:r>
        <w:br w:type="textWrapping"/>
      </w:r>
      <w:r>
        <w:rPr>
          <w:rStyle w:val="VerbatimChar"/>
        </w:rPr>
        <w:t xml:space="preserve">##  NA's   :33</w:t>
      </w:r>
    </w:p>
    <w:p>
      <w:pPr>
        <w:pStyle w:val="FirstParagraph"/>
      </w:pPr>
      <w:r>
        <w:t xml:space="preserve">Examine the first ten rows of the dataset:</w:t>
      </w:r>
    </w:p>
    <w:p>
      <w:pPr>
        <w:pStyle w:val="SourceCode"/>
      </w:pPr>
      <w:r>
        <w:rPr>
          <w:rStyle w:val="KeywordTok"/>
        </w:rPr>
        <w:t xml:space="preserve">head</w:t>
      </w:r>
      <w:r>
        <w:rPr>
          <w:rStyle w:val="NormalTok"/>
        </w:rPr>
        <w:t xml:space="preserve">(df, </w:t>
      </w:r>
      <w:r>
        <w:rPr>
          <w:rStyle w:val="DecValTok"/>
        </w:rPr>
        <w:t xml:space="preserve">10</w:t>
      </w:r>
      <w:r>
        <w:rPr>
          <w:rStyle w:val="NormalTok"/>
        </w:rPr>
        <w:t xml:space="preserve">)</w:t>
      </w:r>
    </w:p>
    <w:p>
      <w:pPr>
        <w:pStyle w:val="SourceCode"/>
      </w:pPr>
      <w:r>
        <w:rPr>
          <w:rStyle w:val="VerbatimChar"/>
        </w:rPr>
        <w:t xml:space="preserve">##    wbcode prepost violations      fines mission staff spouse gov_wage_gdp</w:t>
      </w:r>
      <w:r>
        <w:br w:type="textWrapping"/>
      </w:r>
      <w:r>
        <w:rPr>
          <w:rStyle w:val="VerbatimChar"/>
        </w:rPr>
        <w:t xml:space="preserve">## 1     AFG                 NA         NA      NA    NA     NA           NA</w:t>
      </w:r>
      <w:r>
        <w:br w:type="textWrapping"/>
      </w:r>
      <w:r>
        <w:rPr>
          <w:rStyle w:val="VerbatimChar"/>
        </w:rPr>
        <w:t xml:space="preserve">## 2     AGO     pre 744.381226 40293.8125       1     9      4          1.3</w:t>
      </w:r>
      <w:r>
        <w:br w:type="textWrapping"/>
      </w:r>
      <w:r>
        <w:rPr>
          <w:rStyle w:val="VerbatimChar"/>
        </w:rPr>
        <w:t xml:space="preserve">## 3     AGO     pos  15.371863  1208.4901       1     9      4          1.3</w:t>
      </w:r>
      <w:r>
        <w:br w:type="textWrapping"/>
      </w:r>
      <w:r>
        <w:rPr>
          <w:rStyle w:val="VerbatimChar"/>
        </w:rPr>
        <w:t xml:space="preserve">## 4     ALB     pre 256.634308 13970.0615       1     3      3          1.3</w:t>
      </w:r>
      <w:r>
        <w:br w:type="textWrapping"/>
      </w:r>
      <w:r>
        <w:rPr>
          <w:rStyle w:val="VerbatimChar"/>
        </w:rPr>
        <w:t xml:space="preserve">## 5     ALB     pos   5.560036   609.9686       1     3      3          1.3</w:t>
      </w:r>
      <w:r>
        <w:br w:type="textWrapping"/>
      </w:r>
      <w:r>
        <w:rPr>
          <w:rStyle w:val="VerbatimChar"/>
        </w:rPr>
        <w:t xml:space="preserve">## 6     ARE     pre   0.000000     0.0000       1     3      2           NA</w:t>
      </w:r>
      <w:r>
        <w:br w:type="textWrapping"/>
      </w:r>
      <w:r>
        <w:rPr>
          <w:rStyle w:val="VerbatimChar"/>
        </w:rPr>
        <w:t xml:space="preserve">## 7     ARE     pos   0.000000     0.0000       1     3      2           NA</w:t>
      </w:r>
      <w:r>
        <w:br w:type="textWrapping"/>
      </w:r>
      <w:r>
        <w:rPr>
          <w:rStyle w:val="VerbatimChar"/>
        </w:rPr>
        <w:t xml:space="preserve">## 8     ARG     pre  75.957268  4106.7563       1    19     10          2.4</w:t>
      </w:r>
      <w:r>
        <w:br w:type="textWrapping"/>
      </w:r>
      <w:r>
        <w:rPr>
          <w:rStyle w:val="VerbatimChar"/>
        </w:rPr>
        <w:t xml:space="preserve">## 9     ARG     pos   6.868279   695.0045       1    19     10          2.4</w:t>
      </w:r>
      <w:r>
        <w:br w:type="textWrapping"/>
      </w:r>
      <w:r>
        <w:rPr>
          <w:rStyle w:val="VerbatimChar"/>
        </w:rPr>
        <w:t xml:space="preserve">## 10    ARM     pre  40.915649  1986.0294       1     4      1          0.8</w:t>
      </w:r>
      <w:r>
        <w:br w:type="textWrapping"/>
      </w:r>
      <w:r>
        <w:rPr>
          <w:rStyle w:val="VerbatimChar"/>
        </w:rPr>
        <w:t xml:space="preserve">##    pctmuslim majoritymuslim      trade cars_total cars_personal</w:t>
      </w:r>
      <w:r>
        <w:br w:type="textWrapping"/>
      </w:r>
      <w:r>
        <w:rPr>
          <w:rStyle w:val="VerbatimChar"/>
        </w:rPr>
        <w:t xml:space="preserve">## 1         NA             NA         NA         NA            NA</w:t>
      </w:r>
      <w:r>
        <w:br w:type="textWrapping"/>
      </w:r>
      <w:r>
        <w:rPr>
          <w:rStyle w:val="VerbatimChar"/>
        </w:rPr>
        <w:t xml:space="preserve">## 2      0.010              0 2605844736         24             3</w:t>
      </w:r>
      <w:r>
        <w:br w:type="textWrapping"/>
      </w:r>
      <w:r>
        <w:rPr>
          <w:rStyle w:val="VerbatimChar"/>
        </w:rPr>
        <w:t xml:space="preserve">## 3      0.010              0 2605844736         24             3</w:t>
      </w:r>
      <w:r>
        <w:br w:type="textWrapping"/>
      </w:r>
      <w:r>
        <w:rPr>
          <w:rStyle w:val="VerbatimChar"/>
        </w:rPr>
        <w:t xml:space="preserve">## 4      0.700              1   27228056          4             0</w:t>
      </w:r>
      <w:r>
        <w:br w:type="textWrapping"/>
      </w:r>
      <w:r>
        <w:rPr>
          <w:rStyle w:val="VerbatimChar"/>
        </w:rPr>
        <w:t xml:space="preserve">## 5      0.700              1   27228056          4             0</w:t>
      </w:r>
      <w:r>
        <w:br w:type="textWrapping"/>
      </w:r>
      <w:r>
        <w:rPr>
          <w:rStyle w:val="VerbatimChar"/>
        </w:rPr>
        <w:t xml:space="preserve">## 6      0.760              1 3030428160         13             6</w:t>
      </w:r>
      <w:r>
        <w:br w:type="textWrapping"/>
      </w:r>
      <w:r>
        <w:rPr>
          <w:rStyle w:val="VerbatimChar"/>
        </w:rPr>
        <w:t xml:space="preserve">## 7      0.760              1 3030428160         13             6</w:t>
      </w:r>
      <w:r>
        <w:br w:type="textWrapping"/>
      </w:r>
      <w:r>
        <w:rPr>
          <w:rStyle w:val="VerbatimChar"/>
        </w:rPr>
        <w:t xml:space="preserve">## 8      0.015              0 8137429504         15            14</w:t>
      </w:r>
      <w:r>
        <w:br w:type="textWrapping"/>
      </w:r>
      <w:r>
        <w:rPr>
          <w:rStyle w:val="VerbatimChar"/>
        </w:rPr>
        <w:t xml:space="preserve">## 9      0.015              0 8137429504         15            14</w:t>
      </w:r>
      <w:r>
        <w:br w:type="textWrapping"/>
      </w:r>
      <w:r>
        <w:rPr>
          <w:rStyle w:val="VerbatimChar"/>
        </w:rPr>
        <w:t xml:space="preserve">## 10     0.000             -1   68119280          3             1</w:t>
      </w:r>
      <w:r>
        <w:br w:type="textWrapping"/>
      </w:r>
      <w:r>
        <w:rPr>
          <w:rStyle w:val="VerbatimChar"/>
        </w:rPr>
        <w:t xml:space="preserve">##    cars_mission  pop1998 gdppcus1998 ecaid milaid region corruption totaid</w:t>
      </w:r>
      <w:r>
        <w:br w:type="textWrapping"/>
      </w:r>
      <w:r>
        <w:rPr>
          <w:rStyle w:val="VerbatimChar"/>
        </w:rPr>
        <w:t xml:space="preserve">## 1            NA       NA          NA    NA     NA     NA         NA     NA</w:t>
      </w:r>
      <w:r>
        <w:br w:type="textWrapping"/>
      </w:r>
      <w:r>
        <w:rPr>
          <w:rStyle w:val="VerbatimChar"/>
        </w:rPr>
        <w:t xml:space="preserve">## 2            21 11739390    731.2249  92.3    0.0      6  1.0475056   92.3</w:t>
      </w:r>
      <w:r>
        <w:br w:type="textWrapping"/>
      </w:r>
      <w:r>
        <w:rPr>
          <w:rStyle w:val="VerbatimChar"/>
        </w:rPr>
        <w:t xml:space="preserve">## 3            21 11739390    731.2249  92.3    0.0      6  1.0475056   92.3</w:t>
      </w:r>
      <w:r>
        <w:br w:type="textWrapping"/>
      </w:r>
      <w:r>
        <w:rPr>
          <w:rStyle w:val="VerbatimChar"/>
        </w:rPr>
        <w:t xml:space="preserve">## 4             4  3101330   1008.3250  62.8    2.2      3  0.9210790   65.0</w:t>
      </w:r>
      <w:r>
        <w:br w:type="textWrapping"/>
      </w:r>
      <w:r>
        <w:rPr>
          <w:rStyle w:val="VerbatimChar"/>
        </w:rPr>
        <w:t xml:space="preserve">## 5             4  3101330   1008.3250  62.8    2.2      3  0.9210790   65.0</w:t>
      </w:r>
      <w:r>
        <w:br w:type="textWrapping"/>
      </w:r>
      <w:r>
        <w:rPr>
          <w:rStyle w:val="VerbatimChar"/>
        </w:rPr>
        <w:t xml:space="preserve">## 6             7  2834000  21143.5391    NA     NA      7 -0.7794677     NA</w:t>
      </w:r>
      <w:r>
        <w:br w:type="textWrapping"/>
      </w:r>
      <w:r>
        <w:rPr>
          <w:rStyle w:val="VerbatimChar"/>
        </w:rPr>
        <w:t xml:space="preserve">## 7             7  2834000  21143.5391    NA     NA      7 -0.7794677     NA</w:t>
      </w:r>
      <w:r>
        <w:br w:type="textWrapping"/>
      </w:r>
      <w:r>
        <w:rPr>
          <w:rStyle w:val="VerbatimChar"/>
        </w:rPr>
        <w:t xml:space="preserve">## 8             1 36005390   8234.9307   0.0    1.2      2  0.2235667    1.2</w:t>
      </w:r>
      <w:r>
        <w:br w:type="textWrapping"/>
      </w:r>
      <w:r>
        <w:rPr>
          <w:rStyle w:val="VerbatimChar"/>
        </w:rPr>
        <w:t xml:space="preserve">## 9             1 36005390   8234.9307   0.0    1.2      2  0.2235667    1.2</w:t>
      </w:r>
      <w:r>
        <w:br w:type="textWrapping"/>
      </w:r>
      <w:r>
        <w:rPr>
          <w:rStyle w:val="VerbatimChar"/>
        </w:rPr>
        <w:t xml:space="preserve">## 10            2  3181000    548.8061  93.0    0.0      4  0.7100782   93.0</w:t>
      </w:r>
      <w:r>
        <w:br w:type="textWrapping"/>
      </w:r>
      <w:r>
        <w:rPr>
          <w:rStyle w:val="VerbatimChar"/>
        </w:rPr>
        <w:t xml:space="preserve">##    r_africa r_middleeast r_europe r_southamerica r_asia    country</w:t>
      </w:r>
      <w:r>
        <w:br w:type="textWrapping"/>
      </w:r>
      <w:r>
        <w:rPr>
          <w:rStyle w:val="VerbatimChar"/>
        </w:rPr>
        <w:t xml:space="preserve">## 1        NA           NA       NA             NA     NA AFGANISTAN</w:t>
      </w:r>
      <w:r>
        <w:br w:type="textWrapping"/>
      </w:r>
      <w:r>
        <w:rPr>
          <w:rStyle w:val="VerbatimChar"/>
        </w:rPr>
        <w:t xml:space="preserve">## 2         1            0        0              0      0     ANGOLA</w:t>
      </w:r>
      <w:r>
        <w:br w:type="textWrapping"/>
      </w:r>
      <w:r>
        <w:rPr>
          <w:rStyle w:val="VerbatimChar"/>
        </w:rPr>
        <w:t xml:space="preserve">## 3         1            0        0              0      0     ANGOLA</w:t>
      </w:r>
      <w:r>
        <w:br w:type="textWrapping"/>
      </w:r>
      <w:r>
        <w:rPr>
          <w:rStyle w:val="VerbatimChar"/>
        </w:rPr>
        <w:t xml:space="preserve">## 4         0            0        1              0      0    ALBANIA</w:t>
      </w:r>
      <w:r>
        <w:br w:type="textWrapping"/>
      </w:r>
      <w:r>
        <w:rPr>
          <w:rStyle w:val="VerbatimChar"/>
        </w:rPr>
        <w:t xml:space="preserve">## 5         0            0        1              0      0    ALBANIA</w:t>
      </w:r>
      <w:r>
        <w:br w:type="textWrapping"/>
      </w:r>
      <w:r>
        <w:rPr>
          <w:rStyle w:val="VerbatimChar"/>
        </w:rPr>
        <w:t xml:space="preserve">## 6         0            1        0              0      0           </w:t>
      </w:r>
      <w:r>
        <w:br w:type="textWrapping"/>
      </w:r>
      <w:r>
        <w:rPr>
          <w:rStyle w:val="VerbatimChar"/>
        </w:rPr>
        <w:t xml:space="preserve">## 7         0            1        0              0      0           </w:t>
      </w:r>
      <w:r>
        <w:br w:type="textWrapping"/>
      </w:r>
      <w:r>
        <w:rPr>
          <w:rStyle w:val="VerbatimChar"/>
        </w:rPr>
        <w:t xml:space="preserve">## 8         0            0        0              1      0  ARGENTINA</w:t>
      </w:r>
      <w:r>
        <w:br w:type="textWrapping"/>
      </w:r>
      <w:r>
        <w:rPr>
          <w:rStyle w:val="VerbatimChar"/>
        </w:rPr>
        <w:t xml:space="preserve">## 9         0            0        0              1      0  ARGENTINA</w:t>
      </w:r>
      <w:r>
        <w:br w:type="textWrapping"/>
      </w:r>
      <w:r>
        <w:rPr>
          <w:rStyle w:val="VerbatimChar"/>
        </w:rPr>
        <w:t xml:space="preserve">## 10        0            0        0              0      1    ARMENIA</w:t>
      </w:r>
      <w:r>
        <w:br w:type="textWrapping"/>
      </w:r>
      <w:r>
        <w:rPr>
          <w:rStyle w:val="VerbatimChar"/>
        </w:rPr>
        <w:t xml:space="preserve">##    distUNplz</w:t>
      </w:r>
      <w:r>
        <w:br w:type="textWrapping"/>
      </w:r>
      <w:r>
        <w:rPr>
          <w:rStyle w:val="VerbatimChar"/>
        </w:rPr>
        <w:t xml:space="preserve">## 1  0.4451198</w:t>
      </w:r>
      <w:r>
        <w:br w:type="textWrapping"/>
      </w:r>
      <w:r>
        <w:rPr>
          <w:rStyle w:val="VerbatimChar"/>
        </w:rPr>
        <w:t xml:space="preserve">## 2  1.5536108</w:t>
      </w:r>
      <w:r>
        <w:br w:type="textWrapping"/>
      </w:r>
      <w:r>
        <w:rPr>
          <w:rStyle w:val="VerbatimChar"/>
        </w:rPr>
        <w:t xml:space="preserve">## 3  1.5536108</w:t>
      </w:r>
      <w:r>
        <w:br w:type="textWrapping"/>
      </w:r>
      <w:r>
        <w:rPr>
          <w:rStyle w:val="VerbatimChar"/>
        </w:rPr>
        <w:t xml:space="preserve">## 4  1.7754116</w:t>
      </w:r>
      <w:r>
        <w:br w:type="textWrapping"/>
      </w:r>
      <w:r>
        <w:rPr>
          <w:rStyle w:val="VerbatimChar"/>
        </w:rPr>
        <w:t xml:space="preserve">## 5  1.7754116</w:t>
      </w:r>
      <w:r>
        <w:br w:type="textWrapping"/>
      </w:r>
      <w:r>
        <w:rPr>
          <w:rStyle w:val="VerbatimChar"/>
        </w:rPr>
        <w:t xml:space="preserve">## 6  0.3338862</w:t>
      </w:r>
      <w:r>
        <w:br w:type="textWrapping"/>
      </w:r>
      <w:r>
        <w:rPr>
          <w:rStyle w:val="VerbatimChar"/>
        </w:rPr>
        <w:t xml:space="preserve">## 7  0.3338862</w:t>
      </w:r>
      <w:r>
        <w:br w:type="textWrapping"/>
      </w:r>
      <w:r>
        <w:rPr>
          <w:rStyle w:val="VerbatimChar"/>
        </w:rPr>
        <w:t xml:space="preserve">## 8  0.0000000</w:t>
      </w:r>
      <w:r>
        <w:br w:type="textWrapping"/>
      </w:r>
      <w:r>
        <w:rPr>
          <w:rStyle w:val="VerbatimChar"/>
        </w:rPr>
        <w:t xml:space="preserve">## 9  0.0000000</w:t>
      </w:r>
      <w:r>
        <w:br w:type="textWrapping"/>
      </w:r>
      <w:r>
        <w:rPr>
          <w:rStyle w:val="VerbatimChar"/>
        </w:rPr>
        <w:t xml:space="preserve">## 10 0.5775134</w:t>
      </w:r>
    </w:p>
    <w:p>
      <w:pPr>
        <w:pStyle w:val="Heading3"/>
      </w:pPr>
      <w:bookmarkStart w:id="24" w:name="data-selection-and-cleaning"/>
      <w:bookmarkEnd w:id="24"/>
      <w:r>
        <w:t xml:space="preserve">Data Selection and Cleaning</w:t>
      </w:r>
    </w:p>
    <w:p>
      <w:pPr>
        <w:pStyle w:val="FirstParagraph"/>
      </w:pPr>
      <w:r>
        <w:t xml:space="preserve">From examining the data summary and the first ten rows, we see many NA values in the key variable fields, such as violations and corruption. Also notice that, in the field prepost, we have blanks.</w:t>
      </w:r>
    </w:p>
    <w:p>
      <w:pPr>
        <w:pStyle w:val="BodyText"/>
      </w:pPr>
      <w:r>
        <w:t xml:space="preserve">It is necessary to clean the data by taking out the records with the blank or NA essential fields before starting analysis on relevant variables:</w:t>
      </w:r>
    </w:p>
    <w:p>
      <w:pPr>
        <w:pStyle w:val="SourceCode"/>
      </w:pPr>
      <w:r>
        <w:rPr>
          <w:rStyle w:val="NormalTok"/>
        </w:rPr>
        <w:t xml:space="preserve">df[df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StringTok"/>
        </w:rPr>
        <w:t xml:space="preserve">"NA"</w:t>
      </w:r>
      <w:r>
        <w:rPr>
          <w:rStyle w:val="NormalTok"/>
        </w:rPr>
        <w:t xml:space="preserve">] =</w:t>
      </w:r>
      <w:r>
        <w:rPr>
          <w:rStyle w:val="StringTok"/>
        </w:rPr>
        <w:t xml:space="preserve"> </w:t>
      </w:r>
      <w:r>
        <w:rPr>
          <w:rStyle w:val="OtherTok"/>
        </w:rPr>
        <w:t xml:space="preserve">NA</w:t>
      </w:r>
      <w:r>
        <w:rPr>
          <w:rStyle w:val="NormalTok"/>
        </w:rPr>
        <w:t xml:space="preserve">  </w:t>
      </w:r>
      <w:r>
        <w:rPr>
          <w:rStyle w:val="CommentTok"/>
        </w:rPr>
        <w:t xml:space="preserve">#set all the blanks and "NA" to NA</w:t>
      </w:r>
      <w:r>
        <w:br w:type="textWrapping"/>
      </w:r>
      <w:r>
        <w:br w:type="textWrapping"/>
      </w:r>
      <w:r>
        <w:rPr>
          <w:rStyle w:val="CommentTok"/>
        </w:rPr>
        <w:t xml:space="preserve">#exclude the records having NAs in at least one of the essential fields</w:t>
      </w:r>
      <w:r>
        <w:br w:type="textWrapping"/>
      </w:r>
      <w:r>
        <w:rPr>
          <w:rStyle w:val="NormalTok"/>
        </w:rPr>
        <w:t xml:space="preserve">df_clean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(wbcode)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(prepost)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(violations)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(corruption))</w:t>
      </w:r>
    </w:p>
    <w:p>
      <w:pPr>
        <w:pStyle w:val="FirstParagraph"/>
      </w:pPr>
      <w:r>
        <w:t xml:space="preserve">One last step before starting univariate analysis of key variables is to make sure that, in our cleaned dataset, we have exactly two records per country, one before and one after 2002. Because,</w:t>
      </w:r>
      <w:r>
        <w:t xml:space="preserve"> </w:t>
      </w:r>
      <w:r>
        <w:t xml:space="preserve">1. With a missing</w:t>
      </w:r>
      <w:r>
        <w:t xml:space="preserve"> </w:t>
      </w:r>
      <w:r>
        <w:rPr>
          <w:i/>
        </w:rPr>
        <w:t xml:space="preserve">pre</w:t>
      </w:r>
      <w:r>
        <w:t xml:space="preserve"> </w:t>
      </w:r>
      <w:r>
        <w:t xml:space="preserve">or</w:t>
      </w:r>
      <w:r>
        <w:t xml:space="preserve"> </w:t>
      </w:r>
      <w:r>
        <w:rPr>
          <w:i/>
        </w:rPr>
        <w:t xml:space="preserve">pos</w:t>
      </w:r>
      <w:r>
        <w:t xml:space="preserve"> </w:t>
      </w:r>
      <w:r>
        <w:t xml:space="preserve">record, it would be difficult to make comparisons of country’s behavior pre and post the policy change.</w:t>
      </w:r>
      <w:r>
        <w:t xml:space="preserve"> </w:t>
      </w:r>
      <w:r>
        <w:t xml:space="preserve">2. If we had some countries with more than one pre and/or one post record, further cleaning or manipulation would have to take place to make sure we appropriately weigh different observations.</w:t>
      </w:r>
    </w:p>
    <w:p>
      <w:pPr>
        <w:pStyle w:val="SourceCode"/>
      </w:pPr>
      <w:r>
        <w:rPr>
          <w:rStyle w:val="KeywordTok"/>
        </w:rPr>
        <w:t xml:space="preserve">nrow</w:t>
      </w:r>
      <w:r>
        <w:rPr>
          <w:rStyle w:val="NormalTok"/>
        </w:rPr>
        <w:t xml:space="preserve">(df_clean)  </w:t>
      </w:r>
      <w:r>
        <w:rPr>
          <w:rStyle w:val="CommentTok"/>
        </w:rPr>
        <w:t xml:space="preserve">#the total number observations in the data set</w:t>
      </w:r>
    </w:p>
    <w:p>
      <w:pPr>
        <w:pStyle w:val="SourceCode"/>
      </w:pPr>
      <w:r>
        <w:rPr>
          <w:rStyle w:val="VerbatimChar"/>
        </w:rPr>
        <w:t xml:space="preserve">## [1] 298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w:t>
      </w:r>
      <w:r>
        <w:rPr>
          <w:rStyle w:val="OperatorTok"/>
        </w:rPr>
        <w:t xml:space="preserve">$</w:t>
      </w:r>
      <w:r>
        <w:rPr>
          <w:rStyle w:val="NormalTok"/>
        </w:rPr>
        <w:t xml:space="preserve">wbcode))  </w:t>
      </w:r>
      <w:r>
        <w:rPr>
          <w:rStyle w:val="CommentTok"/>
        </w:rPr>
        <w:t xml:space="preserve">#the total number of unique countries</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"pre"</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"pos"</w:t>
      </w:r>
    </w:p>
    <w:p>
      <w:pPr>
        <w:pStyle w:val="SourceCode"/>
      </w:pPr>
      <w:r>
        <w:rPr>
          <w:rStyle w:val="VerbatimChar"/>
        </w:rPr>
        <w:t xml:space="preserve">## [1] 149</w:t>
      </w:r>
    </w:p>
    <w:p>
      <w:pPr>
        <w:pStyle w:val="FirstParagraph"/>
      </w:pPr>
      <w:r>
        <w:t xml:space="preserve">From the above numbers, we know that we have a total of 298 observations left in our dataset after cleaning with 149 different countries. Further checking for integrity, we note that, in the dataset, 149 unique coutries having</w:t>
      </w:r>
      <w:r>
        <w:t xml:space="preserve"> </w:t>
      </w:r>
      <w:r>
        <w:rPr>
          <w:i/>
        </w:rPr>
        <w:t xml:space="preserve">prepost</w:t>
      </w:r>
      <w:r>
        <w:t xml:space="preserve"> </w:t>
      </w:r>
      <w:r>
        <w:t xml:space="preserve">field as</w:t>
      </w:r>
      <w:r>
        <w:t xml:space="preserve"> </w:t>
      </w:r>
      <w:r>
        <w:rPr>
          <w:i/>
        </w:rPr>
        <w:t xml:space="preserve">pre</w:t>
      </w:r>
      <w:r>
        <w:t xml:space="preserve"> </w:t>
      </w:r>
      <w:r>
        <w:t xml:space="preserve">and 149 unique countries having prepost field being</w:t>
      </w:r>
      <w:r>
        <w:t xml:space="preserve"> </w:t>
      </w:r>
      <w:r>
        <w:rPr>
          <w:i/>
        </w:rPr>
        <w:t xml:space="preserve">pos</w:t>
      </w:r>
      <w:r>
        <w:t xml:space="preserve">. Finally, we are now certain that we have a clean enough dataset to start subsequent analysis</w:t>
      </w:r>
    </w:p>
    <w:p>
      <w:pPr>
        <w:pStyle w:val="Heading2"/>
      </w:pPr>
      <w:bookmarkStart w:id="25" w:name="univariate-analysis-of-key-variables"/>
      <w:bookmarkEnd w:id="25"/>
      <w:r>
        <w:t xml:space="preserve">Univariate Analysis of Key Variables</w:t>
      </w:r>
    </w:p>
    <w:p>
      <w:pPr>
        <w:pStyle w:val="FirstParagraph"/>
      </w:pPr>
      <w:r>
        <w:t xml:space="preserve">Now we start the univariate analysis.</w:t>
      </w:r>
    </w:p>
    <w:p>
      <w:pPr>
        <w:pStyle w:val="Heading3"/>
      </w:pPr>
      <w:bookmarkStart w:id="26" w:name="variable-violations"/>
      <w:bookmarkEnd w:id="26"/>
      <w:r>
        <w:t xml:space="preserve">Variable, Violations</w:t>
      </w:r>
    </w:p>
    <w:p>
      <w:pPr>
        <w:pStyle w:val="FirstParagraph"/>
      </w:pPr>
      <w:r>
        <w:t xml:space="preserve">First is to look at the variable, violations:</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Min.  1st Qu.   Median     Mean  3rd Qu.     Max. </w:t>
      </w:r>
      <w:r>
        <w:br w:type="textWrapping"/>
      </w:r>
      <w:r>
        <w:rPr>
          <w:rStyle w:val="VerbatimChar"/>
        </w:rPr>
        <w:t xml:space="preserve">##    0.000    0.654    5.724  100.879   51.915 3392.961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[1] 302.2331</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violations,</w:t>
      </w:r>
      <w:r>
        <w:rPr>
          <w:rStyle w:val="DecValTok"/>
        </w:rPr>
        <w:t xml:space="preserve">20</w:t>
      </w:r>
      <w:r>
        <w:rPr>
          <w:rStyle w:val="NormalTok"/>
        </w:rPr>
        <w:t xml:space="preserve">,</w:t>
      </w:r>
      <w:r>
        <w:rPr>
          <w:rStyle w:val="DataTypeTok"/>
        </w:rPr>
        <w:t xml:space="preserve">xlab =</w:t>
      </w:r>
      <w:r>
        <w:rPr>
          <w:rStyle w:val="NormalTok"/>
        </w:rPr>
        <w:t xml:space="preserve"> </w:t>
      </w:r>
      <w:r>
        <w:rPr>
          <w:rStyle w:val="StringTok"/>
        </w:rPr>
        <w:t xml:space="preserve">"Violations"</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features of the variables worth highlighting:</w:t>
      </w:r>
    </w:p>
    <w:p>
      <w:pPr>
        <w:pStyle w:val="Compact"/>
        <w:numPr>
          <w:numId w:val="1001"/>
          <w:ilvl w:val="0"/>
        </w:numPr>
      </w:pPr>
      <w:r>
        <w:t xml:space="preserve">All the values are non-negative.</w:t>
      </w:r>
    </w:p>
    <w:p>
      <w:pPr>
        <w:pStyle w:val="Compact"/>
        <w:numPr>
          <w:numId w:val="1001"/>
          <w:ilvl w:val="0"/>
        </w:numPr>
      </w:pPr>
      <w:r>
        <w:t xml:space="preserve">From both the histogram and the numeric summary, we can see that the values are very clustered to the lower end: more than 50% of the values are less than 6.</w:t>
      </w:r>
    </w:p>
    <w:p>
      <w:pPr>
        <w:pStyle w:val="Compact"/>
        <w:numPr>
          <w:numId w:val="1001"/>
          <w:ilvl w:val="0"/>
        </w:numPr>
      </w:pPr>
      <w:r>
        <w:t xml:space="preserve">The distribution is right-skewed, with some really big outliers. This causes the mean to be greater than the median, as well as a relatively high standard deviation, about 302.</w:t>
      </w:r>
    </w:p>
    <w:p>
      <w:pPr>
        <w:pStyle w:val="FirstParagraph"/>
      </w:pPr>
      <w:r>
        <w:t xml:space="preserve">Since there are 48 violation data points with the value of zeroâas well as few outliers-a histogram of</w:t>
      </w:r>
      <w:r>
        <w:t xml:space="preserve"> </w:t>
      </w:r>
      <m:oMath>
        <m:r>
          <m:t>l</m:t>
        </m:r>
        <m:r>
          <m:t>o</m:t>
        </m:r>
        <m:r>
          <m:t>g</m:t>
        </m:r>
        <m:r>
          <m:t>(</m:t>
        </m:r>
        <m:r>
          <m:t>v</m:t>
        </m:r>
        <m:r>
          <m:t>o</m:t>
        </m:r>
        <m:r>
          <m:t>l</m:t>
        </m:r>
        <m:r>
          <m:t>a</m:t>
        </m:r>
        <m:r>
          <m:t>t</m:t>
        </m:r>
        <m:r>
          <m:t>i</m:t>
        </m:r>
        <m:r>
          <m:t>o</m:t>
        </m:r>
        <m:r>
          <m:t>n</m:t>
        </m:r>
        <m:r>
          <m:t>s</m:t>
        </m:r>
        <m:r>
          <m:t>+</m:t>
        </m:r>
        <m:r>
          <m:t>1</m:t>
        </m:r>
        <m:r>
          <m:t>)</m:t>
        </m:r>
      </m:oMath>
      <w:r>
        <w:t xml:space="preserve"> </w:t>
      </w:r>
      <w:r>
        <w:t xml:space="preserve">will help us better visualize the distribution. While drawing the histogram, we adjust the position of the bins so the first bar is centered around zero.</w:t>
      </w:r>
    </w:p>
    <w:p>
      <w:pPr>
        <w:pStyle w:val="SourceCode"/>
      </w:pPr>
      <w:r>
        <w:rPr>
          <w:rStyle w:val="KeywordTok"/>
        </w:rPr>
        <w:t xml:space="preserve">nrow</w:t>
      </w:r>
      <w:r>
        <w:rPr>
          <w:rStyle w:val="NormalTok"/>
        </w:rPr>
        <w:t xml:space="preserve">(df_clean[df_clean</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frequency distribution has two modes, one in (-0.25,0.25) and one in (4.25,4.75). This probably is caused by the change of policy where there were more violations before 2002 and less violation after 2002.</w:t>
      </w:r>
    </w:p>
    <w:p>
      <w:pPr>
        <w:pStyle w:val="BodyText"/>
      </w:pPr>
      <w:r>
        <w:t xml:space="preserve">Two histograms of violations before and after the change of policy prove the assumption.</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until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starting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graphic, we demonstrated the shift in the distribution of violation before and after the policy change.</w:t>
      </w:r>
    </w:p>
    <w:p>
      <w:pPr>
        <w:pStyle w:val="Heading3"/>
      </w:pPr>
      <w:bookmarkStart w:id="31" w:name="variable-corruption"/>
      <w:bookmarkEnd w:id="31"/>
      <w:r>
        <w:t xml:space="preserve">Variable, Corruption</w:t>
      </w:r>
    </w:p>
    <w:p>
      <w:pPr>
        <w:pStyle w:val="FirstParagraph"/>
      </w:pPr>
      <w:r>
        <w:t xml:space="preserve">Next, we move on to the other key variable, corruption.</w:t>
      </w:r>
    </w:p>
    <w:p>
      <w:pPr>
        <w:pStyle w:val="BodyText"/>
      </w:pPr>
      <w:r>
        <w:t xml:space="preserve">First step is to look at the numeric summary of the variable and its histogram:</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Min.  1st Qu.   Median     Mean  3rd Qu.     Max. </w:t>
      </w:r>
      <w:r>
        <w:br w:type="textWrapping"/>
      </w:r>
      <w:r>
        <w:rPr>
          <w:rStyle w:val="VerbatimChar"/>
        </w:rPr>
        <w:t xml:space="preserve">## -2.58299 -0.41515  0.32696  0.01364  0.72025  1.58281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[1] 1.012474</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draw the histograms of corruption of pre and post the policy change separately to compare:</w:t>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until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starting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two histograms seem identical, which means most likely, the dataset treats corruption as a constant over time. Just to double-check, we test if for each country the corruption is the same pre and post 2002.</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p>
    <w:p>
      <w:pPr>
        <w:pStyle w:val="SourceCode"/>
      </w:pPr>
      <w:r>
        <w:rPr>
          <w:rStyle w:val="VerbatimChar"/>
        </w:rPr>
        <w:t xml:space="preserve">## [1] 149</w:t>
      </w:r>
    </w:p>
    <w:p>
      <w:pPr>
        <w:pStyle w:val="FirstParagraph"/>
      </w:pPr>
      <w:r>
        <w:t xml:space="preserve">Draw a boxplot of corruption:</w:t>
      </w:r>
    </w:p>
    <w:p>
      <w:pPr>
        <w:pStyle w:val="SourceCode"/>
      </w:pPr>
      <w:r>
        <w:rPr>
          <w:rStyle w:val="KeywordTok"/>
        </w:rPr>
        <w:t xml:space="preserve">boxplot</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r>
        <w:rPr>
          <w:rStyle w:val="OperatorTok"/>
        </w:rPr>
        <w:t xml:space="preserve">$</w:t>
      </w:r>
      <w:r>
        <w:rPr>
          <w:rStyle w:val="NormalTok"/>
        </w:rPr>
        <w:t xml:space="preserve">corruption, </w:t>
      </w:r>
      <w:r>
        <w:rPr>
          <w:rStyle w:val="DataTypeTok"/>
        </w:rPr>
        <w:t xml:space="preserve">ylab =</w:t>
      </w:r>
      <w:r>
        <w:rPr>
          <w:rStyle w:val="NormalTok"/>
        </w:rPr>
        <w:t xml:space="preserve"> </w:t>
      </w:r>
      <w:r>
        <w:rPr>
          <w:rStyle w:val="StringTok"/>
        </w:rPr>
        <w:t xml:space="preserve">"corruption"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key features of the variable</w:t>
      </w:r>
      <w:r>
        <w:t xml:space="preserve"> </w:t>
      </w:r>
      <w:r>
        <w:rPr>
          <w:i/>
        </w:rPr>
        <w:t xml:space="preserve">corruption</w:t>
      </w:r>
      <w:r>
        <w:t xml:space="preserve">:</w:t>
      </w:r>
    </w:p>
    <w:p>
      <w:pPr>
        <w:pStyle w:val="Compact"/>
        <w:numPr>
          <w:numId w:val="1002"/>
          <w:ilvl w:val="0"/>
        </w:numPr>
      </w:pPr>
      <w:r>
        <w:t xml:space="preserve">Through making sure that the number of unique combinations of</w:t>
      </w:r>
      <w:r>
        <w:t xml:space="preserve"> </w:t>
      </w:r>
      <w:r>
        <w:rPr>
          <w:i/>
        </w:rPr>
        <w:t xml:space="preserve">wbcode</w:t>
      </w:r>
      <w:r>
        <w:t xml:space="preserve"> </w:t>
      </w:r>
      <w:r>
        <w:t xml:space="preserve">and</w:t>
      </w:r>
      <w:r>
        <w:t xml:space="preserve"> </w:t>
      </w:r>
      <w:r>
        <w:rPr>
          <w:i/>
        </w:rPr>
        <w:t xml:space="preserve">corruption</w:t>
      </w:r>
      <w:r>
        <w:t xml:space="preserve"> </w:t>
      </w:r>
      <w:r>
        <w:t xml:space="preserve">are the same as the number of unique wbcode’s, we are sure that the dataset has corruption as a constant for each country.</w:t>
      </w:r>
    </w:p>
    <w:p>
      <w:pPr>
        <w:pStyle w:val="Compact"/>
        <w:numPr>
          <w:numId w:val="1002"/>
          <w:ilvl w:val="0"/>
        </w:numPr>
      </w:pPr>
      <w:r>
        <w:t xml:space="preserve">We can see that the histogram has two modes: one around 0.75 and another around -2.5.</w:t>
      </w:r>
    </w:p>
    <w:p>
      <w:pPr>
        <w:pStyle w:val="Compact"/>
        <w:numPr>
          <w:numId w:val="1002"/>
          <w:ilvl w:val="0"/>
        </w:numPr>
      </w:pPr>
      <w:r>
        <w:t xml:space="preserve">The distribution is left-skewed, with most countries having the values between 0 and 1. Some outliers cluster close to the second mode.</w:t>
      </w:r>
    </w:p>
    <w:p>
      <w:pPr>
        <w:pStyle w:val="Compact"/>
        <w:numPr>
          <w:numId w:val="1002"/>
          <w:ilvl w:val="0"/>
        </w:numPr>
      </w:pPr>
      <w:r>
        <w:t xml:space="preserve">For corruption, it might be interesting to see if the outliers themselves share some characteristics in common compared to other countries in the dataset.</w:t>
      </w:r>
    </w:p>
    <w:p>
      <w:pPr>
        <w:pStyle w:val="Heading2"/>
      </w:pPr>
      <w:bookmarkStart w:id="36" w:name="analysis-of-key-relationships"/>
      <w:bookmarkEnd w:id="36"/>
      <w:r>
        <w:t xml:space="preserve">Analysis of Key Relationships</w:t>
      </w:r>
    </w:p>
    <w:p>
      <w:pPr>
        <w:pStyle w:val="FirstParagraph"/>
      </w:pPr>
      <w:r>
        <w:t xml:space="preserve">In this section, we will be conducting multivariate analysis on our corruption data. This section will be divided into two segments comprised of</w:t>
      </w:r>
      <w:r>
        <w:t xml:space="preserve"> </w:t>
      </w:r>
      <w:r>
        <w:rPr>
          <w:b/>
        </w:rPr>
        <w:t xml:space="preserve">correlations for numerical variables</w:t>
      </w:r>
      <w:r>
        <w:t xml:space="preserve"> </w:t>
      </w:r>
      <w:r>
        <w:t xml:space="preserve">and a deeper dive into variable relationships while observing</w:t>
      </w:r>
      <w:r>
        <w:t xml:space="preserve"> </w:t>
      </w:r>
      <w:r>
        <w:rPr>
          <w:b/>
        </w:rPr>
        <w:t xml:space="preserve">prepost</w:t>
      </w:r>
      <w:r>
        <w:t xml:space="preserve"> </w:t>
      </w:r>
      <w:r>
        <w:t xml:space="preserve">variable.</w:t>
      </w:r>
    </w:p>
    <w:p>
      <w:pPr>
        <w:pStyle w:val="Heading3"/>
      </w:pPr>
      <w:bookmarkStart w:id="37" w:name="analyzing-correlations-among-continuous-variables"/>
      <w:bookmarkEnd w:id="37"/>
      <w:r>
        <w:t xml:space="preserve">Analyzing correlations among continuous variables</w:t>
      </w:r>
    </w:p>
    <w:p>
      <w:pPr>
        <w:pStyle w:val="Heading4"/>
      </w:pPr>
      <w:bookmarkStart w:id="38" w:name="all-line-items"/>
      <w:bookmarkEnd w:id="38"/>
      <w:r>
        <w:t xml:space="preserve">All line items</w:t>
      </w:r>
    </w:p>
    <w:p>
      <w:pPr>
        <w:pStyle w:val="FirstParagraph"/>
      </w:pPr>
      <w:r>
        <w:t xml:space="preserve">Here, we do a quick look at correlation of the numerical variables. It appears that most data is static between the two snapshot dates (as mentioned above).</w:t>
      </w:r>
    </w:p>
    <w:p>
      <w:pPr>
        <w:pStyle w:val="Compact"/>
        <w:numPr>
          <w:numId w:val="1003"/>
          <w:ilvl w:val="0"/>
        </w:numPr>
      </w:pPr>
      <w:r>
        <w:t xml:space="preserve">Violations and fines are perfectly correlated, so they tell us the same information about the data. We will check to see if they are identical later in this analysis.</w:t>
      </w:r>
    </w:p>
    <w:p>
      <w:pPr>
        <w:pStyle w:val="Compact"/>
        <w:numPr>
          <w:numId w:val="1003"/>
          <w:ilvl w:val="0"/>
        </w:numPr>
      </w:pPr>
      <w:r>
        <w:t xml:space="preserve">Since we know that the</w:t>
      </w:r>
      <w:r>
        <w:t xml:space="preserve"> </w:t>
      </w:r>
      <w:r>
        <w:rPr>
          <w:i/>
        </w:rPr>
        <w:t xml:space="preserve">prepost</w:t>
      </w:r>
      <w:r>
        <w:t xml:space="preserve"> </w:t>
      </w:r>
      <w:r>
        <w:t xml:space="preserve">variable captures a time element, we will be viewing the correlations in each of the</w:t>
      </w:r>
      <w:r>
        <w:t xml:space="preserve"> </w:t>
      </w:r>
      <w:r>
        <w:rPr>
          <w:i/>
        </w:rPr>
        <w:t xml:space="preserve">pre</w:t>
      </w:r>
      <w:r>
        <w:t xml:space="preserve"> </w:t>
      </w:r>
      <w:r>
        <w:t xml:space="preserve">and</w:t>
      </w:r>
      <w:r>
        <w:t xml:space="preserve"> </w:t>
      </w:r>
      <w:r>
        <w:rPr>
          <w:i/>
        </w:rPr>
        <w:t xml:space="preserve">pos</w:t>
      </w:r>
      <w:r>
        <w:t xml:space="preserve"> </w:t>
      </w:r>
      <w:r>
        <w:t xml:space="preserve">subset groups</w:t>
      </w:r>
    </w:p>
    <w:p>
      <w:pPr>
        <w:pStyle w:val="Compact"/>
        <w:numPr>
          <w:numId w:val="1003"/>
          <w:ilvl w:val="0"/>
        </w:numPr>
      </w:pPr>
      <w:r>
        <w:t xml:space="preserve">Staff, Spouse, and Car Total have a high positive correlation, which makes sense when we think of the semantic meaning of these variables.</w:t>
      </w:r>
    </w:p>
    <w:p>
      <w:pPr>
        <w:pStyle w:val="Compact"/>
        <w:numPr>
          <w:numId w:val="1003"/>
          <w:ilvl w:val="0"/>
        </w:numPr>
      </w:pPr>
      <w:r>
        <w:t xml:space="preserve">GDP and Corruption have a very high negative correlation. This is not a surprising relationship since it’s a common hypothesis in the field.</w:t>
      </w:r>
    </w:p>
    <w:p>
      <w:pPr>
        <w:pStyle w:val="Compact"/>
        <w:numPr>
          <w:numId w:val="1003"/>
          <w:ilvl w:val="0"/>
        </w:numPr>
      </w:pPr>
      <w:r>
        <w:t xml:space="preserve">There are many other relationships to look at, but for the sake of brevity, we will end the analysis into the combined data correlations here.</w:t>
      </w:r>
    </w:p>
    <w:p>
      <w:pPr>
        <w:pStyle w:val="FirstParagraph"/>
      </w:pPr>
      <w:r>
        <w:rPr>
          <w:i/>
        </w:rPr>
        <w:t xml:space="preserve">The plot_correlation function was moved to the functions.R file</w:t>
      </w:r>
    </w:p>
    <w:p>
      <w:pPr>
        <w:pStyle w:val="SourceCode"/>
      </w:pPr>
      <w:r>
        <w:rPr>
          <w:rStyle w:val="CommentTok"/>
        </w:rPr>
        <w:t xml:space="preserve"># all lines</w:t>
      </w:r>
      <w:r>
        <w:br w:type="textWrapping"/>
      </w:r>
      <w:r>
        <w:rPr>
          <w:rStyle w:val="KeywordTok"/>
        </w:rPr>
        <w:t xml:space="preserve">plot_correlation</w:t>
      </w:r>
      <w:r>
        <w:rPr>
          <w:rStyle w:val="NormalTok"/>
        </w:rPr>
        <w:t xml:space="preserve">(df_clean,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6-1.png" id="0" name="Picture"/>
                    <pic:cNvPicPr>
                      <a:picLocks noChangeArrowheads="1" noChangeAspect="1"/>
                    </pic:cNvPicPr>
                  </pic:nvPicPr>
                  <pic:blipFill>
                    <a:blip r:embed="rId3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0" w:name="pre-and-post-2002"/>
      <w:bookmarkEnd w:id="40"/>
      <w:r>
        <w:t xml:space="preserve">Pre and Post 2002</w:t>
      </w:r>
    </w:p>
    <w:p>
      <w:pPr>
        <w:pStyle w:val="Compact"/>
        <w:numPr>
          <w:numId w:val="1004"/>
          <w:ilvl w:val="0"/>
        </w:numPr>
      </w:pPr>
      <w:r>
        <w:t xml:space="preserve">The interesting observation from comparing</w:t>
      </w:r>
      <w:r>
        <w:t xml:space="preserve"> </w:t>
      </w:r>
      <w:r>
        <w:rPr>
          <w:b/>
        </w:rPr>
        <w:t xml:space="preserve">pre</w:t>
      </w:r>
      <w:r>
        <w:t xml:space="preserve"> </w:t>
      </w:r>
      <w:r>
        <w:t xml:space="preserve">and</w:t>
      </w:r>
      <w:r>
        <w:t xml:space="preserve"> </w:t>
      </w:r>
      <w:r>
        <w:rPr>
          <w:b/>
        </w:rPr>
        <w:t xml:space="preserve">post</w:t>
      </w:r>
      <w:r>
        <w:t xml:space="preserve"> </w:t>
      </w:r>
      <w:r>
        <w:t xml:space="preserve">2002 correlations is that</w:t>
      </w:r>
      <w:r>
        <w:t xml:space="preserve"> </w:t>
      </w:r>
      <w:r>
        <w:rPr>
          <w:b/>
        </w:rPr>
        <w:t xml:space="preserve">milaid</w:t>
      </w:r>
      <w:r>
        <w:t xml:space="preserve"> </w:t>
      </w:r>
      <w:r>
        <w:t xml:space="preserve">and</w:t>
      </w:r>
      <w:r>
        <w:t xml:space="preserve"> </w:t>
      </w:r>
      <w:r>
        <w:rPr>
          <w:b/>
        </w:rPr>
        <w:t xml:space="preserve">totaid</w:t>
      </w:r>
      <w:r>
        <w:t xml:space="preserve"> </w:t>
      </w:r>
      <w:r>
        <w:t xml:space="preserve">show relatively high positive correlations with</w:t>
      </w:r>
      <w:r>
        <w:t xml:space="preserve"> </w:t>
      </w:r>
      <w:r>
        <w:rPr>
          <w:b/>
        </w:rPr>
        <w:t xml:space="preserve">violations</w:t>
      </w:r>
      <w:r>
        <w:t xml:space="preserve"> </w:t>
      </w:r>
      <w:r>
        <w:t xml:space="preserve">and</w:t>
      </w:r>
      <w:r>
        <w:t xml:space="preserve"> </w:t>
      </w:r>
      <w:r>
        <w:rPr>
          <w:b/>
        </w:rPr>
        <w:t xml:space="preserve">fines</w:t>
      </w:r>
      <w:r>
        <w:t xml:space="preserve">. During the</w:t>
      </w:r>
      <w:r>
        <w:t xml:space="preserve"> </w:t>
      </w:r>
      <w:r>
        <w:rPr>
          <w:b/>
        </w:rPr>
        <w:t xml:space="preserve">post 2002</w:t>
      </w:r>
      <w:r>
        <w:t xml:space="preserve"> </w:t>
      </w:r>
      <w:r>
        <w:t xml:space="preserve">period, that correlation is very weak.</w:t>
      </w:r>
    </w:p>
    <w:p>
      <w:pPr>
        <w:pStyle w:val="Compact"/>
        <w:numPr>
          <w:numId w:val="1004"/>
          <w:ilvl w:val="0"/>
        </w:numPr>
      </w:pPr>
      <w:r>
        <w:t xml:space="preserve">There’s a shortage of information about the data, so we will not be able to explain why the correlations are so different between the aforementioned variables during the two snapshots of time.</w:t>
      </w:r>
    </w:p>
    <w:p>
      <w:pPr>
        <w:pStyle w:val="FirstParagraph"/>
      </w:pPr>
      <w:r>
        <w:t xml:space="preserve">Here, we will subset out data to</w:t>
      </w:r>
      <w:r>
        <w:t xml:space="preserve"> </w:t>
      </w:r>
      <w:r>
        <w:rPr>
          <w:i/>
        </w:rPr>
        <w:t xml:space="preserve">prepost ==</w:t>
      </w:r>
      <w:r>
        <w:rPr>
          <w:i/>
        </w:rPr>
        <w:t xml:space="preserve"> </w:t>
      </w:r>
      <w:r>
        <w:rPr>
          <w:i/>
        </w:rPr>
        <w:t xml:space="preserve">‘</w:t>
      </w:r>
      <w:r>
        <w:rPr>
          <w:i/>
        </w:rPr>
        <w:t xml:space="preserve">pre</w:t>
      </w:r>
      <w:r>
        <w:rPr>
          <w:i/>
        </w:rPr>
        <w:t xml:space="preserve">’</w:t>
      </w:r>
      <w:r>
        <w:t xml:space="preserve">.</w:t>
      </w:r>
    </w:p>
    <w:p>
      <w:pPr>
        <w:pStyle w:val="SourceCode"/>
      </w:pPr>
      <w:r>
        <w:rPr>
          <w:rStyle w:val="CommentTok"/>
        </w:rPr>
        <w:t xml:space="preserve"># pre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'pre'</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7-1.png" id="0" name="Picture"/>
                    <pic:cNvPicPr>
                      <a:picLocks noChangeArrowheads="1" noChangeAspect="1"/>
                    </pic:cNvPicPr>
                  </pic:nvPicPr>
                  <pic:blipFill>
                    <a:blip r:embed="rId4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Here, we will subset out data to</w:t>
      </w:r>
      <w:r>
        <w:t xml:space="preserve"> </w:t>
      </w:r>
      <w:r>
        <w:rPr>
          <w:i/>
        </w:rPr>
        <w:t xml:space="preserve">prepost ==</w:t>
      </w:r>
      <w:r>
        <w:rPr>
          <w:i/>
        </w:rPr>
        <w:t xml:space="preserve"> </w:t>
      </w:r>
      <w:r>
        <w:rPr>
          <w:i/>
        </w:rPr>
        <w:t xml:space="preserve">‘</w:t>
      </w:r>
      <w:r>
        <w:rPr>
          <w:i/>
        </w:rPr>
        <w:t xml:space="preserve">pos</w:t>
      </w:r>
      <w:r>
        <w:rPr>
          <w:i/>
        </w:rPr>
        <w:t xml:space="preserve">’</w:t>
      </w:r>
      <w:r>
        <w:t xml:space="preserve">.</w:t>
      </w:r>
    </w:p>
    <w:p>
      <w:pPr>
        <w:pStyle w:val="SourceCode"/>
      </w:pPr>
      <w:r>
        <w:rPr>
          <w:rStyle w:val="CommentTok"/>
        </w:rPr>
        <w:t xml:space="preserve"># post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'pos'</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8-1.pn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3" w:name="looking-further-into-the-relationship-between-violations-and-fines"/>
      <w:bookmarkEnd w:id="43"/>
      <w:r>
        <w:t xml:space="preserve">Looking further into the relationship between violations and fines</w:t>
      </w:r>
    </w:p>
    <w:p>
      <w:pPr>
        <w:pStyle w:val="FirstParagraph"/>
      </w:pPr>
      <w:r>
        <w:t xml:space="preserve">We observed a very strong correlation between</w:t>
      </w:r>
      <w:r>
        <w:t xml:space="preserve"> </w:t>
      </w:r>
      <w:r>
        <w:rPr>
          <w:b/>
        </w:rPr>
        <w:t xml:space="preserve">violations</w:t>
      </w:r>
      <w:r>
        <w:t xml:space="preserve"> </w:t>
      </w:r>
      <w:r>
        <w:t xml:space="preserve">and</w:t>
      </w:r>
      <w:r>
        <w:t xml:space="preserve"> </w:t>
      </w:r>
      <w:r>
        <w:rPr>
          <w:b/>
        </w:rPr>
        <w:t xml:space="preserve">fines</w:t>
      </w:r>
      <w:r>
        <w:t xml:space="preserve">, so now let’s plot a scatterplot with these two variables and add the bet fit line. Please note that we saw the correlation metrics prior to even adding a log transformation, so we will keep the variables as is for this graph.</w:t>
      </w:r>
    </w:p>
    <w:p>
      <w:pPr>
        <w:pStyle w:val="BodyText"/>
      </w:pPr>
      <w:r>
        <w:t xml:space="preserve">The variables indeed appear to be perfectly correlated. This makes sense since fines are likely violations multiplied by a scalar.</w:t>
      </w:r>
    </w:p>
    <w:p>
      <w:pPr>
        <w:pStyle w:val="SourceCode"/>
      </w:pPr>
      <w:r>
        <w:rPr>
          <w:rStyle w:val="CommentTok"/>
        </w:rPr>
        <w:t xml:space="preserve"># regular</w:t>
      </w:r>
      <w:r>
        <w:br w:type="textWrapping"/>
      </w:r>
      <w:r>
        <w:rPr>
          <w:rStyle w:val="NormalTok"/>
        </w:rPr>
        <w:t xml:space="preserve">plot_scatter &lt;-</w:t>
      </w:r>
      <w:r>
        <w:rPr>
          <w:rStyle w:val="StringTok"/>
        </w:rPr>
        <w:t xml:space="preserve"> </w:t>
      </w:r>
      <w:r>
        <w:rPr>
          <w:rStyle w:val="KeywordTok"/>
        </w:rPr>
        <w:t xml:space="preserve">ggplot</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fines, </w:t>
      </w:r>
      <w:r>
        <w:rPr>
          <w:rStyle w:val="DataTypeTok"/>
        </w:rPr>
        <w:t xml:space="preserve">y=</w:t>
      </w:r>
      <w:r>
        <w:rPr>
          <w:rStyle w:val="NormalTok"/>
        </w:rPr>
        <w:t xml:space="preserve">violations))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 =</w:t>
      </w:r>
      <w:r>
        <w:rPr>
          <w:rStyle w:val="NormalTok"/>
        </w:rPr>
        <w:t xml:space="preserve"> </w:t>
      </w:r>
      <w:r>
        <w:rPr>
          <w:rStyle w:val="DecValTok"/>
        </w:rPr>
        <w:t xml:space="preserve">40000</w:t>
      </w:r>
      <w:r>
        <w:rPr>
          <w:rStyle w:val="NormalTok"/>
        </w:rPr>
        <w:t xml:space="preserve">,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KeywordTok"/>
        </w:rPr>
        <w:t xml:space="preserve">lm_eqn</w:t>
      </w:r>
      <w:r>
        <w:rPr>
          <w:rStyle w:val="NormalTok"/>
        </w:rPr>
        <w:t xml:space="preserve">(df_clean, </w:t>
      </w:r>
      <w:r>
        <w:rPr>
          <w:rStyle w:val="StringTok"/>
        </w:rPr>
        <w:t xml:space="preserve">'fines'</w:t>
      </w:r>
      <w:r>
        <w:rPr>
          <w:rStyle w:val="NormalTok"/>
        </w:rPr>
        <w:t xml:space="preserve">, </w:t>
      </w:r>
      <w:r>
        <w:rPr>
          <w:rStyle w:val="StringTok"/>
        </w:rPr>
        <w:t xml:space="preserve">'violations'</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 Plot for Violations and Fines with Linear Model"</w:t>
      </w:r>
      <w:r>
        <w:rPr>
          <w:rStyle w:val="NormalTok"/>
        </w:rPr>
        <w:t xml:space="preserve">)</w:t>
      </w:r>
      <w:r>
        <w:br w:type="textWrapping"/>
      </w:r>
      <w:r>
        <w:rPr>
          <w:rStyle w:val="KeywordTok"/>
        </w:rPr>
        <w:t xml:space="preserve">plot</w:t>
      </w:r>
      <w:r>
        <w:rPr>
          <w:rStyle w:val="NormalTok"/>
        </w:rPr>
        <w:t xml:space="preserve">(plot_scatter)</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9-1.png" id="0"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45" w:name="deep-dive-into-variable-relationships-with-violations-while-considering-pre-post-2002-timestamp"/>
      <w:bookmarkEnd w:id="45"/>
      <w:r>
        <w:t xml:space="preserve">Deep dive into variable relationships with violations while considering pre-post 2002 timestamp</w:t>
      </w:r>
    </w:p>
    <w:p>
      <w:pPr>
        <w:pStyle w:val="FirstParagraph"/>
      </w:pPr>
      <w:r>
        <w:t xml:space="preserve">In this section, we will analyze variables that we believe are important. We will not cover all variables for brevity.</w:t>
      </w:r>
    </w:p>
    <w:p>
      <w:pPr>
        <w:pStyle w:val="Heading4"/>
      </w:pPr>
      <w:bookmarkStart w:id="46" w:name="region"/>
      <w:bookmarkEnd w:id="46"/>
      <w:r>
        <w:t xml:space="preserve">Region</w:t>
      </w:r>
    </w:p>
    <w:p>
      <w:pPr>
        <w:pStyle w:val="FirstParagraph"/>
      </w:pPr>
      <w:r>
        <w:t xml:space="preserve">One of the key categorical variables to observe is</w:t>
      </w:r>
      <w:r>
        <w:t xml:space="preserve"> </w:t>
      </w:r>
      <w:r>
        <w:rPr>
          <w:b/>
        </w:rPr>
        <w:t xml:space="preserve">region</w:t>
      </w:r>
      <w:r>
        <w:t xml:space="preserve">. Although the given data set only provides an integer factor for the regions, we were able to use the regional indicators to map the integer factors to actual region names. Also, please note that the African country of</w:t>
      </w:r>
      <w:r>
        <w:t xml:space="preserve"> </w:t>
      </w:r>
      <w:r>
        <w:rPr>
          <w:b/>
        </w:rPr>
        <w:t xml:space="preserve">Zaire</w:t>
      </w:r>
      <w:r>
        <w:t xml:space="preserve"> </w:t>
      </w:r>
      <w:r>
        <w:t xml:space="preserve">had a missing value for</w:t>
      </w:r>
      <w:r>
        <w:t xml:space="preserve"> </w:t>
      </w:r>
      <w:r>
        <w:rPr>
          <w:b/>
        </w:rPr>
        <w:t xml:space="preserve">region</w:t>
      </w:r>
      <w:r>
        <w:t xml:space="preserve">. Since we were able to do a quick internet search and discovered that</w:t>
      </w:r>
      <w:r>
        <w:t xml:space="preserve"> </w:t>
      </w:r>
      <w:r>
        <w:rPr>
          <w:b/>
        </w:rPr>
        <w:t xml:space="preserve">Zaire</w:t>
      </w:r>
      <w:r>
        <w:t xml:space="preserve"> </w:t>
      </w:r>
      <w:r>
        <w:t xml:space="preserve">is in</w:t>
      </w:r>
      <w:r>
        <w:t xml:space="preserve"> </w:t>
      </w:r>
      <w:r>
        <w:rPr>
          <w:b/>
        </w:rPr>
        <w:t xml:space="preserve">Africa</w:t>
      </w:r>
      <w:r>
        <w:t xml:space="preserve">, we fixed the data when creating the</w:t>
      </w:r>
      <w:r>
        <w:t xml:space="preserve"> </w:t>
      </w:r>
      <w:r>
        <w:rPr>
          <w:b/>
        </w:rPr>
        <w:t xml:space="preserve">region_clean</w:t>
      </w:r>
      <w:r>
        <w:t xml:space="preserve"> </w:t>
      </w:r>
      <w:r>
        <w:t xml:space="preserve">variable.</w:t>
      </w:r>
    </w:p>
    <w:p>
      <w:pPr>
        <w:pStyle w:val="BodyText"/>
      </w:pPr>
      <w:r>
        <w:t xml:space="preserve">What we were able to observe:</w:t>
      </w:r>
    </w:p>
    <w:p>
      <w:pPr>
        <w:pStyle w:val="Compact"/>
        <w:numPr>
          <w:numId w:val="1005"/>
          <w:ilvl w:val="0"/>
        </w:numPr>
      </w:pPr>
      <w:r>
        <w:t xml:space="preserve">North America region has the lowest mean</w:t>
      </w:r>
      <w:r>
        <w:t xml:space="preserve"> </w:t>
      </w:r>
      <w:r>
        <w:rPr>
          <w:b/>
        </w:rPr>
        <w:t xml:space="preserve">log(violations+1)</w:t>
      </w:r>
      <w:r>
        <w:t xml:space="preserve"> </w:t>
      </w:r>
      <w:r>
        <w:t xml:space="preserve">before and after 2002.</w:t>
      </w:r>
    </w:p>
    <w:p>
      <w:pPr>
        <w:pStyle w:val="Compact"/>
        <w:numPr>
          <w:numId w:val="1005"/>
          <w:ilvl w:val="0"/>
        </w:numPr>
      </w:pPr>
      <w:r>
        <w:t xml:space="preserve">Middle East region has the largest interquartile range before and after 2002.</w:t>
      </w:r>
    </w:p>
    <w:p>
      <w:pPr>
        <w:pStyle w:val="Compact"/>
        <w:numPr>
          <w:numId w:val="1005"/>
          <w:ilvl w:val="0"/>
        </w:numPr>
      </w:pPr>
      <w:r>
        <w:t xml:space="preserve">The target variable is much lower after 2002 (as we would expect since countries are now paying their fines, which lowers the total unpaid level)</w:t>
      </w:r>
    </w:p>
    <w:p>
      <w:pPr>
        <w:pStyle w:val="SourceCode"/>
      </w:pP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region),</w:t>
      </w:r>
      <w:r>
        <w:rPr>
          <w:rStyle w:val="DecValTok"/>
        </w:rPr>
        <w:t xml:space="preserve">6</w:t>
      </w:r>
      <w:r>
        <w:rPr>
          <w:rStyle w:val="NormalTok"/>
        </w:rPr>
        <w:t xml:space="preserve">,df_clean</w:t>
      </w:r>
      <w:r>
        <w:rPr>
          <w:rStyle w:val="OperatorTok"/>
        </w:rPr>
        <w:t xml:space="preserve">$</w:t>
      </w:r>
      <w:r>
        <w:rPr>
          <w:rStyle w:val="NormalTok"/>
        </w:rPr>
        <w:t xml:space="preserve">region)</w:t>
      </w:r>
      <w:r>
        <w:br w:type="textWrapping"/>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as.factor</w:t>
      </w:r>
      <w:r>
        <w:rPr>
          <w:rStyle w:val="NormalTok"/>
        </w:rPr>
        <w:t xml:space="preserve">(df_clean</w:t>
      </w:r>
      <w:r>
        <w:rPr>
          <w:rStyle w:val="OperatorTok"/>
        </w:rPr>
        <w:t xml:space="preserve">$</w:t>
      </w:r>
      <w:r>
        <w:rPr>
          <w:rStyle w:val="NormalTok"/>
        </w:rPr>
        <w:t xml:space="preserve">region_clean)</w:t>
      </w:r>
      <w:r>
        <w:br w:type="textWrapping"/>
      </w:r>
      <w:r>
        <w:rPr>
          <w:rStyle w:val="KeywordTok"/>
        </w:rPr>
        <w:t xml:space="preserve">levels</w:t>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c</w:t>
      </w:r>
      <w:r>
        <w:rPr>
          <w:rStyle w:val="NormalTok"/>
        </w:rPr>
        <w:t xml:space="preserve">(</w:t>
      </w:r>
      <w:r>
        <w:rPr>
          <w:rStyle w:val="StringTok"/>
        </w:rPr>
        <w:t xml:space="preserve">'n_america'</w:t>
      </w:r>
      <w:r>
        <w:rPr>
          <w:rStyle w:val="NormalTok"/>
        </w:rPr>
        <w:t xml:space="preserve">, </w:t>
      </w:r>
      <w:r>
        <w:rPr>
          <w:rStyle w:val="StringTok"/>
        </w:rPr>
        <w:t xml:space="preserve">'s_america'</w:t>
      </w:r>
      <w:r>
        <w:rPr>
          <w:rStyle w:val="NormalTok"/>
        </w:rPr>
        <w:t xml:space="preserve">, </w:t>
      </w:r>
      <w:r>
        <w:rPr>
          <w:rStyle w:val="StringTok"/>
        </w:rPr>
        <w:t xml:space="preserve">'europe'</w:t>
      </w:r>
      <w:r>
        <w:rPr>
          <w:rStyle w:val="NormalTok"/>
        </w:rPr>
        <w:t xml:space="preserve">, </w:t>
      </w:r>
      <w:r>
        <w:rPr>
          <w:rStyle w:val="StringTok"/>
        </w:rPr>
        <w:t xml:space="preserve">'asia'</w:t>
      </w:r>
      <w:r>
        <w:rPr>
          <w:rStyle w:val="NormalTok"/>
        </w:rPr>
        <w:t xml:space="preserve">, </w:t>
      </w:r>
      <w:r>
        <w:rPr>
          <w:rStyle w:val="StringTok"/>
        </w:rPr>
        <w:t xml:space="preserve">'oceania'</w:t>
      </w:r>
      <w:r>
        <w:rPr>
          <w:rStyle w:val="NormalTok"/>
        </w:rPr>
        <w:t xml:space="preserve">, </w:t>
      </w:r>
      <w:r>
        <w:rPr>
          <w:rStyle w:val="StringTok"/>
        </w:rPr>
        <w:t xml:space="preserve">'africa'</w:t>
      </w:r>
      <w:r>
        <w:rPr>
          <w:rStyle w:val="NormalTok"/>
        </w:rPr>
        <w:t xml:space="preserve">, </w:t>
      </w:r>
      <w:r>
        <w:rPr>
          <w:rStyle w:val="StringTok"/>
        </w:rPr>
        <w:t xml:space="preserve">'mid_east'</w:t>
      </w:r>
      <w:r>
        <w:rPr>
          <w:rStyle w:val="NormalTok"/>
        </w:rPr>
        <w:t xml:space="preserve">)</w:t>
      </w:r>
      <w:r>
        <w:br w:type="textWrapping"/>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'region_clean'</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0-1.png" id="0"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8" w:name="corruption"/>
      <w:bookmarkEnd w:id="48"/>
      <w:r>
        <w:t xml:space="preserve">Corruption</w:t>
      </w:r>
    </w:p>
    <w:p>
      <w:pPr>
        <w:pStyle w:val="FirstParagraph"/>
      </w:pPr>
      <w:r>
        <w:t xml:space="preserve">One of the key numerical variables to observe is</w:t>
      </w:r>
      <w:r>
        <w:t xml:space="preserve"> </w:t>
      </w:r>
      <w:r>
        <w:rPr>
          <w:b/>
        </w:rPr>
        <w:t xml:space="preserve">corruption</w:t>
      </w:r>
      <w:r>
        <w:t xml:space="preserve">.</w:t>
      </w:r>
    </w:p>
    <w:p>
      <w:pPr>
        <w:pStyle w:val="BodyText"/>
      </w:pPr>
      <w:r>
        <w:t xml:space="preserve">What we were able to observe:</w:t>
      </w:r>
    </w:p>
    <w:p>
      <w:pPr>
        <w:pStyle w:val="Compact"/>
        <w:numPr>
          <w:numId w:val="1006"/>
          <w:ilvl w:val="0"/>
        </w:numPr>
      </w:pPr>
      <w:r>
        <w:t xml:space="preserve">Corruption has a more positive relationship with the target variable before 2002 than after.</w:t>
      </w:r>
    </w:p>
    <w:p>
      <w:pPr>
        <w:pStyle w:val="Compact"/>
        <w:numPr>
          <w:numId w:val="1006"/>
          <w:ilvl w:val="0"/>
        </w:numPr>
      </w:pPr>
      <w:r>
        <w:t xml:space="preserve">The value for the corruption variable is static, so they are not different between the two snapshots in time. It is strange to want this variable to be static since we would expect that the corruption index changes over time.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'corruption'</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1-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0" w:name="fines"/>
      <w:bookmarkEnd w:id="50"/>
      <w:r>
        <w:t xml:space="preserve">Fines</w:t>
      </w:r>
    </w:p>
    <w:p>
      <w:pPr>
        <w:pStyle w:val="FirstParagraph"/>
      </w:pPr>
      <w:r>
        <w:t xml:space="preserve">Another key numerical variables to observe is</w:t>
      </w:r>
      <w:r>
        <w:t xml:space="preserve"> </w:t>
      </w:r>
      <w:r>
        <w:rPr>
          <w:b/>
        </w:rPr>
        <w:t xml:space="preserve">fines</w:t>
      </w:r>
      <w:r>
        <w:t xml:space="preserve">. We already plotted the relationship between violations and fines earlier, so here we take a look at the relationship between the log transformations of the two variables.</w:t>
      </w:r>
    </w:p>
    <w:p>
      <w:pPr>
        <w:pStyle w:val="BodyText"/>
      </w:pPr>
      <w:r>
        <w:t xml:space="preserve">What we were able to observe:</w:t>
      </w:r>
    </w:p>
    <w:p>
      <w:pPr>
        <w:pStyle w:val="Compact"/>
        <w:numPr>
          <w:numId w:val="1007"/>
          <w:ilvl w:val="0"/>
        </w:numPr>
      </w:pPr>
      <w:r>
        <w:t xml:space="preserve">There still remains a clear relationship between the log transformations of the two variables.</w:t>
      </w:r>
    </w:p>
    <w:p>
      <w:pPr>
        <w:pStyle w:val="Compact"/>
        <w:numPr>
          <w:numId w:val="1007"/>
          <w:ilvl w:val="0"/>
        </w:numPr>
      </w:pPr>
      <w:r>
        <w:t xml:space="preserve">The relationships appear to be less linear than before, but the linear estimator is still okay in this case.</w:t>
      </w:r>
    </w:p>
    <w:p>
      <w:pPr>
        <w:pStyle w:val="Compact"/>
        <w:numPr>
          <w:numId w:val="1007"/>
          <w:ilvl w:val="0"/>
        </w:numPr>
      </w:pPr>
      <w:r>
        <w:t xml:space="preserve">If a predictive model were built to predict violations, this is a classic example of data leakage. If you attempt to use</w:t>
      </w:r>
      <w:r>
        <w:t xml:space="preserve"> </w:t>
      </w:r>
      <w:r>
        <w:rPr>
          <w:b/>
        </w:rPr>
        <w:t xml:space="preserve">fines</w:t>
      </w:r>
      <w:r>
        <w:t xml:space="preserve"> </w:t>
      </w:r>
      <w:r>
        <w:t xml:space="preserve">as a predictor for</w:t>
      </w:r>
      <w:r>
        <w:t xml:space="preserve"> </w:t>
      </w:r>
      <w:r>
        <w:rPr>
          <w:b/>
        </w:rPr>
        <w:t xml:space="preserve">violations</w:t>
      </w:r>
      <w:r>
        <w:t xml:space="preserve">, you would not have</w:t>
      </w:r>
      <w:r>
        <w:t xml:space="preserve"> </w:t>
      </w:r>
      <w:r>
        <w:rPr>
          <w:b/>
        </w:rPr>
        <w:t xml:space="preserve">fines</w:t>
      </w:r>
      <w:r>
        <w:t xml:space="preserve"> </w:t>
      </w:r>
      <w:r>
        <w:t xml:space="preserve">information at the time of prediction. This means that this variable is only available in our data because we are looking at historical data.</w:t>
      </w:r>
    </w:p>
    <w:p>
      <w:pPr>
        <w:pStyle w:val="SourceCode"/>
      </w:pPr>
      <w:r>
        <w:rPr>
          <w:rStyle w:val="NormalTok"/>
        </w:rPr>
        <w:t xml:space="preserve">df_clean</w:t>
      </w:r>
      <w:r>
        <w:rPr>
          <w:rStyle w:val="OperatorTok"/>
        </w:rPr>
        <w:t xml:space="preserve">$</w:t>
      </w:r>
      <w:r>
        <w:rPr>
          <w:rStyle w:val="NormalTok"/>
        </w:rPr>
        <w:t xml:space="preserve">log_fines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fines </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'log_fines'</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2-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2" w:name="trade"/>
      <w:bookmarkEnd w:id="52"/>
      <w:r>
        <w:t xml:space="preserve">Trade</w:t>
      </w:r>
    </w:p>
    <w:p>
      <w:pPr>
        <w:pStyle w:val="FirstParagraph"/>
      </w:pPr>
      <w:r>
        <w:t xml:space="preserve">What we were able to observe:</w:t>
      </w:r>
    </w:p>
    <w:p>
      <w:pPr>
        <w:pStyle w:val="Compact"/>
        <w:numPr>
          <w:numId w:val="1008"/>
          <w:ilvl w:val="0"/>
        </w:numPr>
      </w:pPr>
      <w:r>
        <w:t xml:space="preserve">The relationship between trade and the log transformation of violation is all over the place. We would not trust the linear models in this case.</w:t>
      </w:r>
    </w:p>
    <w:p>
      <w:pPr>
        <w:pStyle w:val="SourceCode"/>
      </w:pPr>
      <w:r>
        <w:rPr>
          <w:rStyle w:val="NormalTok"/>
        </w:rPr>
        <w:t xml:space="preserve">df_clean</w:t>
      </w:r>
      <w:r>
        <w:rPr>
          <w:rStyle w:val="OperatorTok"/>
        </w:rPr>
        <w:t xml:space="preserve">$</w:t>
      </w:r>
      <w:r>
        <w:rPr>
          <w:rStyle w:val="NormalTok"/>
        </w:rPr>
        <w:t xml:space="preserve">log_trade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trade</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'log_trade'</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3-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4" w:name="total-cars"/>
      <w:bookmarkEnd w:id="54"/>
      <w:r>
        <w:t xml:space="preserve">Total Cars</w:t>
      </w:r>
    </w:p>
    <w:p>
      <w:pPr>
        <w:pStyle w:val="FirstParagraph"/>
      </w:pPr>
      <w:r>
        <w:t xml:space="preserve">What we were able to observe:</w:t>
      </w:r>
    </w:p>
    <w:p>
      <w:pPr>
        <w:pStyle w:val="Compact"/>
        <w:numPr>
          <w:numId w:val="1009"/>
          <w:ilvl w:val="0"/>
        </w:numPr>
      </w:pPr>
      <w:r>
        <w:t xml:space="preserve">There a positive relationship between number of total cars and the log transformation of violations. This makes intuitive sense.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'cars_total'</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4-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56" w:name="analysis-of-secondary-effects"/>
      <w:bookmarkEnd w:id="56"/>
      <w:r>
        <w:t xml:space="preserve">Analysis of Secondary Effects</w:t>
      </w:r>
    </w:p>
    <w:p>
      <w:pPr>
        <w:pStyle w:val="Heading4"/>
      </w:pPr>
      <w:bookmarkStart w:id="57" w:name="total-aid"/>
      <w:bookmarkEnd w:id="57"/>
      <w:r>
        <w:t xml:space="preserve">Total Aid</w:t>
      </w:r>
    </w:p>
    <w:p>
      <w:pPr>
        <w:pStyle w:val="FirstParagraph"/>
      </w:pPr>
      <w:r>
        <w:t xml:space="preserve">Among the remaining variables provided in the dataset, one of the most fascinating was</w:t>
      </w:r>
      <w:r>
        <w:t xml:space="preserve"> </w:t>
      </w:r>
      <w:r>
        <w:rPr>
          <w:i/>
        </w:rPr>
        <w:t xml:space="preserve">totaid</w:t>
      </w:r>
      <w:r>
        <w:t xml:space="preserve">, which was strongly correlated with the number of violations that a given country received before immunity was granted, but became largely neutral after the change in policy.</w:t>
      </w:r>
    </w:p>
    <w:p>
      <w:pPr>
        <w:pStyle w:val="BodyText"/>
      </w:pPr>
      <w:r>
        <w:t xml:space="preserve">As we see below, the stark difference in these visualizations (and resultant correlations) demonstrates the strong relationship between the amount of aid that a country received and the number of parking violations it received before the violation policy was altered. This is interesting, as we saw an unclear relationship between the log transformation of violations and that of trade, but we see a much stronger one related to the amount of aid a country receives.</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totaid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"Log(violations + 1)"</w:t>
      </w:r>
      <w:r>
        <w:rPr>
          <w:rStyle w:val="NormalTok"/>
        </w:rPr>
        <w:t xml:space="preserve">, </w:t>
      </w:r>
      <w:r>
        <w:rPr>
          <w:rStyle w:val="DataTypeTok"/>
        </w:rPr>
        <w:t xml:space="preserve">ylab =</w:t>
      </w:r>
      <w:r>
        <w:rPr>
          <w:rStyle w:val="NormalTok"/>
        </w:rPr>
        <w:t xml:space="preserve"> </w:t>
      </w:r>
      <w:r>
        <w:rPr>
          <w:rStyle w:val="StringTok"/>
        </w:rPr>
        <w:t xml:space="preserve">"Log(total aid + 1)"</w:t>
      </w:r>
      <w:r>
        <w:rPr>
          <w:rStyle w:val="NormalTok"/>
        </w:rPr>
        <w:t xml:space="preserve">, </w:t>
      </w:r>
      <w:r>
        <w:rPr>
          <w:rStyle w:val="DataTypeTok"/>
        </w:rPr>
        <w:t xml:space="preserve">main =</w:t>
      </w:r>
      <w:r>
        <w:rPr>
          <w:rStyle w:val="NormalTok"/>
        </w:rPr>
        <w:t xml:space="preserve"> </w:t>
      </w:r>
      <w:r>
        <w:rPr>
          <w:rStyle w:val="StringTok"/>
        </w:rPr>
        <w:t xml:space="preserve">"Comparison of total aid vs violations before policy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2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totaid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"Log(violations + 1)"</w:t>
      </w:r>
      <w:r>
        <w:rPr>
          <w:rStyle w:val="NormalTok"/>
        </w:rPr>
        <w:t xml:space="preserve">, </w:t>
      </w:r>
      <w:r>
        <w:rPr>
          <w:rStyle w:val="DataTypeTok"/>
        </w:rPr>
        <w:t xml:space="preserve">ylab =</w:t>
      </w:r>
      <w:r>
        <w:rPr>
          <w:rStyle w:val="NormalTok"/>
        </w:rPr>
        <w:t xml:space="preserve"> </w:t>
      </w:r>
      <w:r>
        <w:rPr>
          <w:rStyle w:val="StringTok"/>
        </w:rPr>
        <w:t xml:space="preserve">"Log(total aid + 1)"</w:t>
      </w:r>
      <w:r>
        <w:rPr>
          <w:rStyle w:val="NormalTok"/>
        </w:rPr>
        <w:t xml:space="preserve">, </w:t>
      </w:r>
      <w:r>
        <w:rPr>
          <w:rStyle w:val="DataTypeTok"/>
        </w:rPr>
        <w:t xml:space="preserve">main =</w:t>
      </w:r>
      <w:r>
        <w:rPr>
          <w:rStyle w:val="NormalTok"/>
        </w:rPr>
        <w:t xml:space="preserve"> </w:t>
      </w:r>
      <w:r>
        <w:rPr>
          <w:rStyle w:val="StringTok"/>
        </w:rPr>
        <w:t xml:space="preserve">"Comparison of total aid vs violations after policy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2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Narratively, this could, perhaps, be an illustrative example of the impact of reliance on the United States with the desire to comply with their instituted laws: prior to a more strictly instituted policy, countries that were dependent on foreign aid were highly likely to violate parking regulations; however, after the United States began enforcing their policy, these countries became much more likely to comply.</w:t>
      </w:r>
    </w:p>
    <w:p>
      <w:pPr>
        <w:pStyle w:val="BodyText"/>
      </w:pPr>
      <w:r>
        <w:t xml:space="preserve">That said, this could be a false narrative: there is a slightly negative correlation between</w:t>
      </w:r>
      <w:r>
        <w:t xml:space="preserve"> </w:t>
      </w:r>
      <w:r>
        <w:t xml:space="preserve">“</w:t>
      </w:r>
      <w:r>
        <w:t xml:space="preserve">totaid</w:t>
      </w:r>
      <w:r>
        <w:t xml:space="preserve">”</w:t>
      </w:r>
      <w:r>
        <w:t xml:space="preserve"> </w:t>
      </w:r>
      <w:r>
        <w:t xml:space="preserve">and country GDP, meaning that these violators could decide to better comply with local jurisdiction because they have less tolerance for paying significant fines.</w:t>
      </w:r>
    </w:p>
    <w:p>
      <w:pPr>
        <w:pStyle w:val="Heading4"/>
      </w:pPr>
      <w:bookmarkStart w:id="60" w:name="majority-muslim-country-indicator"/>
      <w:bookmarkEnd w:id="60"/>
      <w:r>
        <w:t xml:space="preserve">Majority Muslim country indicator</w:t>
      </w:r>
    </w:p>
    <w:p>
      <w:pPr>
        <w:pStyle w:val="FirstParagraph"/>
      </w:pPr>
      <w:r>
        <w:t xml:space="preserve">We are provided in the data set variables for</w:t>
      </w:r>
      <w:r>
        <w:t xml:space="preserve"> </w:t>
      </w:r>
      <w:r>
        <w:rPr>
          <w:b/>
        </w:rPr>
        <w:t xml:space="preserve">pctmuslim</w:t>
      </w:r>
      <w:r>
        <w:t xml:space="preserve"> </w:t>
      </w:r>
      <w:r>
        <w:t xml:space="preserve">and</w:t>
      </w:r>
      <w:r>
        <w:t xml:space="preserve"> </w:t>
      </w:r>
      <w:r>
        <w:rPr>
          <w:b/>
        </w:rPr>
        <w:t xml:space="preserve">majoritymuslim</w:t>
      </w:r>
      <w:r>
        <w:t xml:space="preserve">, which are respectively percent of population that is muslim and a flag that captures whether or not a country is majority muslim. Unfortunately, the levels for the</w:t>
      </w:r>
      <w:r>
        <w:t xml:space="preserve"> </w:t>
      </w:r>
      <w:r>
        <w:rPr>
          <w:b/>
        </w:rPr>
        <w:t xml:space="preserve">majoritymuslim</w:t>
      </w:r>
      <w:r>
        <w:t xml:space="preserve"> </w:t>
      </w:r>
      <w:r>
        <w:t xml:space="preserve">are not intuitive from the information we were provided, so we created our own flag using the</w:t>
      </w:r>
      <w:r>
        <w:t xml:space="preserve"> </w:t>
      </w:r>
      <w:r>
        <w:rPr>
          <w:b/>
        </w:rPr>
        <w:t xml:space="preserve">pctmuslim</w:t>
      </w:r>
      <w:r>
        <w:t xml:space="preserve"> </w:t>
      </w:r>
      <w:r>
        <w:t xml:space="preserve">variable.</w:t>
      </w:r>
    </w:p>
    <w:p>
      <w:pPr>
        <w:pStyle w:val="BodyText"/>
      </w:pPr>
      <w:r>
        <w:t xml:space="preserve">What we were able to observe:</w:t>
      </w:r>
    </w:p>
    <w:p>
      <w:pPr>
        <w:pStyle w:val="Compact"/>
        <w:numPr>
          <w:numId w:val="1010"/>
          <w:ilvl w:val="0"/>
        </w:numPr>
      </w:pPr>
      <w:r>
        <w:t xml:space="preserve">There are many countries in these UN events that were not majority muslim than those that are.</w:t>
      </w:r>
    </w:p>
    <w:p>
      <w:pPr>
        <w:pStyle w:val="Compact"/>
        <w:numPr>
          <w:numId w:val="1010"/>
          <w:ilvl w:val="0"/>
        </w:numPr>
      </w:pPr>
      <w:r>
        <w:t xml:space="preserve">We are unable to learn much information about this variable. Majority muslim countries appear to have higher log violations, but that difference is so small that it is likely due to noise. Majority muslim countries also represent less points in our data, which makes any aggregate information even more susceptible to noise.</w:t>
      </w:r>
    </w:p>
    <w:p>
      <w:pPr>
        <w:pStyle w:val="SourceCode"/>
      </w:pPr>
      <w:r>
        <w:rPr>
          <w:rStyle w:val="NormalTok"/>
        </w:rPr>
        <w:t xml:space="preserve">df_clean</w:t>
      </w:r>
      <w:r>
        <w:rPr>
          <w:rStyle w:val="OperatorTok"/>
        </w:rPr>
        <w:t xml:space="preserve">$</w:t>
      </w:r>
      <w:r>
        <w:rPr>
          <w:rStyle w:val="NormalTok"/>
        </w:rPr>
        <w:t xml:space="preserve">maj_musl_ind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pctmuslim), </w:t>
      </w:r>
      <w:r>
        <w:rPr>
          <w:rStyle w:val="StringTok"/>
        </w:rPr>
        <w:t xml:space="preserve">'missing'</w:t>
      </w:r>
      <w:r>
        <w:rPr>
          <w:rStyle w:val="NormalTok"/>
        </w:rPr>
        <w:t xml:space="preserve">, </w:t>
      </w:r>
      <w:r>
        <w:rPr>
          <w:rStyle w:val="KeywordTok"/>
        </w:rPr>
        <w:t xml:space="preserve">ifelse</w:t>
      </w:r>
      <w:r>
        <w:rPr>
          <w:rStyle w:val="NormalTok"/>
        </w:rPr>
        <w:t xml:space="preserve">(df_clean</w:t>
      </w:r>
      <w:r>
        <w:rPr>
          <w:rStyle w:val="OperatorTok"/>
        </w:rPr>
        <w:t xml:space="preserve">$</w:t>
      </w:r>
      <w:r>
        <w:rPr>
          <w:rStyle w:val="NormalTok"/>
        </w:rPr>
        <w:t xml:space="preserve">pctmuslim</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'maj_musl_ind'</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6-1.png" id="0" name="Picture"/>
                    <pic:cNvPicPr>
                      <a:picLocks noChangeArrowheads="1" noChangeAspect="1"/>
                    </pic:cNvPicPr>
                  </pic:nvPicPr>
                  <pic:blipFill>
                    <a:blip r:embed="rId6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62" w:name="conclusion"/>
      <w:bookmarkEnd w:id="62"/>
      <w:r>
        <w:t xml:space="preserve">Conclusion</w:t>
      </w:r>
    </w:p>
    <w:p>
      <w:pPr>
        <w:pStyle w:val="FirstParagraph"/>
      </w:pPr>
      <w:r>
        <w:t xml:space="preserve">After performing our exploratory data analysis on the given dataset on diplomatic parking violations in the United States before and after 2002, we are left to form conclusions to our initial question: is there any relationship between the corruption level of a country and the number of parking violations it received?</w:t>
      </w:r>
    </w:p>
    <w:p>
      <w:pPr>
        <w:pStyle w:val="BodyText"/>
      </w:pPr>
      <w:r>
        <w:t xml:space="preserve">We learned that we do have robust data detailing the violation history of 149 unique countries before and after the policy change, and that the most common number of violations for a given country was zero. That said, we also saw a large variance in the number of violations that a country may receive, even when looking at countries within the same region. For example, Europe and the Middle East had the largest interquartile ranges of the log transformation of their violation count before 2002, yet showed a dramatic lessening of that range after the policy change.</w:t>
      </w:r>
    </w:p>
    <w:p>
      <w:pPr>
        <w:pStyle w:val="BodyText"/>
      </w:pPr>
      <w:r>
        <w:t xml:space="preserve">But what does this mean for our target variables: corruption and violations? We discovered that there is a positive relationship between the number of violations and a country’s corruption both before and after 2002. But we also see that the correlation is stronger after 2002. Although countries across the world saw themselves committing fewer parking violations, country’s that were more corrupt tended to decrease their violations by less. This confirms that there is a relationship between the level of corruption of a country and the willingness of its diplomats to violate parking laws, though it does not quantify that relationship.</w:t>
      </w:r>
    </w:p>
    <w:p>
      <w:pPr>
        <w:pStyle w:val="BodyText"/>
      </w:pPr>
      <w:r>
        <w:t xml:space="preserve">Other questions that arose, to which we have incomplete answers, include:</w:t>
      </w:r>
    </w:p>
    <w:p>
      <w:pPr>
        <w:pStyle w:val="Compact"/>
        <w:numPr>
          <w:numId w:val="1011"/>
          <w:ilvl w:val="0"/>
        </w:numPr>
      </w:pPr>
      <w:r>
        <w:t xml:space="preserve">Is there a relationship between trade with the United States and violations? Not particularly.</w:t>
      </w:r>
    </w:p>
    <w:p>
      <w:pPr>
        <w:pStyle w:val="Compact"/>
        <w:numPr>
          <w:numId w:val="1011"/>
          <w:ilvl w:val="0"/>
        </w:numPr>
      </w:pPr>
      <w:r>
        <w:t xml:space="preserve">Do countries with more cars tend to have more parking violatoins? Typically, yes.</w:t>
      </w:r>
    </w:p>
    <w:p>
      <w:pPr>
        <w:pStyle w:val="Compact"/>
        <w:numPr>
          <w:numId w:val="1011"/>
          <w:ilvl w:val="0"/>
        </w:numPr>
      </w:pPr>
      <w:r>
        <w:t xml:space="preserve">Are countries who receive more aid more sensitive to changes in fine enforcement policies? Dramatically so.</w:t>
      </w:r>
    </w:p>
    <w:p>
      <w:pPr>
        <w:pStyle w:val="FirstParagraph"/>
      </w:pPr>
      <w:r>
        <w:t xml:space="preserve">One final point that we would like to make clear is that, at times, the variables within the dataset were presented with limited documentation, which inhibited our ability to performance as robust an analysis as we may have hoped.</w:t>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f39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1564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44e6de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dcterms:created xsi:type="dcterms:W3CDTF">2018-09-25T12:50:26Z</dcterms:created>
  <dcterms:modified xsi:type="dcterms:W3CDTF">2018-09-25T12:50:26Z</dcterms:modified>
</cp:coreProperties>
</file>