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776CF" w14:textId="23F86832" w:rsidR="003A74CB" w:rsidRDefault="003A74CB" w:rsidP="003A74CB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大家好，我是蕴川</w:t>
      </w:r>
      <w:r>
        <w:rPr>
          <w:lang w:eastAsia="zh-CN"/>
        </w:rPr>
        <w:t xml:space="preserve"> (</w:t>
      </w:r>
      <w:r>
        <w:rPr>
          <w:rFonts w:hint="eastAsia"/>
          <w:lang w:eastAsia="zh-CN"/>
        </w:rPr>
        <w:t>王松博</w:t>
      </w:r>
      <w:r>
        <w:rPr>
          <w:lang w:eastAsia="zh-CN"/>
        </w:rPr>
        <w:t>)</w:t>
      </w:r>
      <w:r>
        <w:rPr>
          <w:rFonts w:hint="eastAsia"/>
          <w:lang w:eastAsia="zh-CN"/>
        </w:rPr>
        <w:t>，这是我加入</w:t>
      </w:r>
      <w:r>
        <w:rPr>
          <w:lang w:eastAsia="zh-CN"/>
        </w:rPr>
        <w:t>Opportunity</w:t>
      </w:r>
      <w:r>
        <w:rPr>
          <w:rFonts w:hint="eastAsia"/>
          <w:lang w:eastAsia="zh-CN"/>
        </w:rPr>
        <w:t>的第</w:t>
      </w:r>
      <w:r>
        <w:rPr>
          <w:rFonts w:hint="eastAsia"/>
          <w:lang w:eastAsia="zh-CN"/>
        </w:rPr>
        <w:t>四</w:t>
      </w:r>
      <w:r>
        <w:rPr>
          <w:rFonts w:hint="eastAsia"/>
          <w:lang w:eastAsia="zh-CN"/>
        </w:rPr>
        <w:t>周。以下是我本周学习的总结汇报，请大家指正。</w:t>
      </w:r>
    </w:p>
    <w:p w14:paraId="6805B099" w14:textId="77777777" w:rsidR="003A74CB" w:rsidRDefault="003A74CB" w:rsidP="003A74CB">
      <w:pPr>
        <w:pStyle w:val="a0"/>
        <w:rPr>
          <w:lang w:eastAsia="zh-CN"/>
        </w:rPr>
      </w:pPr>
      <w:r>
        <w:rPr>
          <w:lang w:eastAsia="zh-CN"/>
        </w:rPr>
        <w:t xml:space="preserve"> </w:t>
      </w:r>
    </w:p>
    <w:p w14:paraId="3D54CFC6" w14:textId="77777777" w:rsidR="003A74CB" w:rsidRDefault="003A74CB" w:rsidP="003A74CB">
      <w:pPr>
        <w:pStyle w:val="a0"/>
        <w:rPr>
          <w:lang w:eastAsia="zh-CN"/>
        </w:rPr>
      </w:pPr>
      <w:bookmarkStart w:id="0" w:name="toc"/>
      <w:r>
        <w:rPr>
          <w:lang w:eastAsia="zh-CN"/>
        </w:rPr>
        <w:tab/>
      </w:r>
      <w:r>
        <w:rPr>
          <w:rFonts w:hint="eastAsia"/>
          <w:lang w:eastAsia="zh-CN"/>
        </w:rPr>
        <w:t>一、工作学习内容</w:t>
      </w:r>
    </w:p>
    <w:p w14:paraId="79B3B1DF" w14:textId="15ACD9DB" w:rsidR="003A74CB" w:rsidRDefault="003A74CB" w:rsidP="003A74CB">
      <w:pPr>
        <w:pStyle w:val="a0"/>
        <w:rPr>
          <w:lang w:eastAsia="zh-CN"/>
        </w:rPr>
      </w:pPr>
      <w:r>
        <w:rPr>
          <w:lang w:eastAsia="zh-CN"/>
        </w:rPr>
        <w:tab/>
      </w:r>
      <w:r w:rsidRPr="003A74CB">
        <w:rPr>
          <w:b/>
          <w:bCs/>
          <w:lang w:eastAsia="zh-CN"/>
        </w:rPr>
        <w:t>1.</w:t>
      </w:r>
      <w:r>
        <w:rPr>
          <w:rFonts w:hint="eastAsia"/>
          <w:b/>
          <w:bCs/>
          <w:lang w:eastAsia="zh-CN"/>
        </w:rPr>
        <w:t>事件的基本处理</w:t>
      </w:r>
    </w:p>
    <w:p w14:paraId="63F7D3F4" w14:textId="60A014B9" w:rsidR="003A74CB" w:rsidRDefault="003A74CB" w:rsidP="003A74CB">
      <w:pPr>
        <w:pStyle w:val="a0"/>
        <w:ind w:left="792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）事件的绑定一般采用</w:t>
      </w:r>
      <w:r>
        <w:rPr>
          <w:rFonts w:hint="eastAsia"/>
          <w:lang w:eastAsia="zh-CN"/>
        </w:rPr>
        <w:t>v</w:t>
      </w:r>
      <w:r>
        <w:rPr>
          <w:lang w:eastAsia="zh-CN"/>
        </w:rPr>
        <w:t>-on:</w:t>
      </w:r>
      <w:r>
        <w:rPr>
          <w:rFonts w:hint="eastAsia"/>
          <w:lang w:eastAsia="zh-CN"/>
        </w:rPr>
        <w:t>来进行绑定，其简写为</w:t>
      </w:r>
      <w:r>
        <w:rPr>
          <w:rFonts w:hint="eastAsia"/>
          <w:lang w:eastAsia="zh-CN"/>
        </w:rPr>
        <w:t>@</w:t>
      </w:r>
    </w:p>
    <w:p w14:paraId="7847FA2F" w14:textId="7C4DCBE5" w:rsidR="003A74CB" w:rsidRDefault="003A74CB" w:rsidP="003A74CB">
      <w:pPr>
        <w:pStyle w:val="a0"/>
        <w:ind w:left="792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）必须指出，在</w:t>
      </w:r>
      <w:r>
        <w:rPr>
          <w:rFonts w:hint="eastAsia"/>
          <w:lang w:eastAsia="zh-CN"/>
        </w:rPr>
        <w:t>v</w:t>
      </w:r>
      <w:r>
        <w:rPr>
          <w:lang w:eastAsia="zh-CN"/>
        </w:rPr>
        <w:t>ue</w:t>
      </w:r>
      <w:r>
        <w:rPr>
          <w:rFonts w:hint="eastAsia"/>
          <w:lang w:eastAsia="zh-CN"/>
        </w:rPr>
        <w:t>中执行事件回调时，即用绑定事件进行绑定时，在</w:t>
      </w:r>
      <w:r>
        <w:rPr>
          <w:rFonts w:hint="eastAsia"/>
          <w:lang w:eastAsia="zh-CN"/>
        </w:rPr>
        <w:t>v</w:t>
      </w:r>
      <w:r>
        <w:rPr>
          <w:lang w:eastAsia="zh-CN"/>
        </w:rPr>
        <w:t>ue</w:t>
      </w:r>
      <w:r>
        <w:rPr>
          <w:rFonts w:hint="eastAsia"/>
          <w:lang w:eastAsia="zh-CN"/>
        </w:rPr>
        <w:t>实例中必须采用</w:t>
      </w:r>
      <w:r>
        <w:rPr>
          <w:rFonts w:hint="eastAsia"/>
          <w:lang w:eastAsia="zh-CN"/>
        </w:rPr>
        <w:t>m</w:t>
      </w:r>
      <w:r>
        <w:rPr>
          <w:lang w:eastAsia="zh-CN"/>
        </w:rPr>
        <w:t>ethods</w:t>
      </w:r>
      <w:r>
        <w:rPr>
          <w:rFonts w:hint="eastAsia"/>
          <w:lang w:eastAsia="zh-CN"/>
        </w:rPr>
        <w:t>的定义方式，否则会进行不必要的数据代理。</w:t>
      </w:r>
    </w:p>
    <w:p w14:paraId="4F940BD3" w14:textId="32240BF8" w:rsidR="003A74CB" w:rsidRDefault="003A74CB" w:rsidP="003A74CB">
      <w:pPr>
        <w:pStyle w:val="a0"/>
        <w:ind w:left="792"/>
        <w:rPr>
          <w:rFonts w:hint="eastAsia"/>
          <w:lang w:eastAsia="zh-CN"/>
        </w:rPr>
      </w:pPr>
      <w:r>
        <w:rPr>
          <w:rFonts w:hint="eastAsia"/>
          <w:lang w:eastAsia="zh-CN"/>
        </w:rPr>
        <w:t>感想：当使用</w:t>
      </w:r>
      <w:r>
        <w:rPr>
          <w:rFonts w:hint="eastAsia"/>
          <w:lang w:eastAsia="zh-CN"/>
        </w:rPr>
        <w:t>v</w:t>
      </w:r>
      <w:r>
        <w:rPr>
          <w:lang w:eastAsia="zh-CN"/>
        </w:rPr>
        <w:t>ue</w:t>
      </w:r>
      <w:r>
        <w:rPr>
          <w:rFonts w:hint="eastAsia"/>
          <w:lang w:eastAsia="zh-CN"/>
        </w:rPr>
        <w:t>进行事件绑定时，必须要采用把回调函数写在</w:t>
      </w:r>
      <w:r>
        <w:rPr>
          <w:rFonts w:hint="eastAsia"/>
          <w:lang w:eastAsia="zh-CN"/>
        </w:rPr>
        <w:t>vue</w:t>
      </w:r>
      <w:r>
        <w:rPr>
          <w:rFonts w:hint="eastAsia"/>
          <w:lang w:eastAsia="zh-CN"/>
        </w:rPr>
        <w:t>实例中的办法，否则无法在绑定容器中使用。此外，绑定的回调函数如果</w:t>
      </w:r>
      <w:r w:rsidR="003268C1">
        <w:rPr>
          <w:rFonts w:hint="eastAsia"/>
          <w:lang w:eastAsia="zh-CN"/>
        </w:rPr>
        <w:t>需要传参的话，直接在之后接（）即可，如果在此过程中需要保留</w:t>
      </w:r>
      <w:r w:rsidR="003268C1">
        <w:rPr>
          <w:rFonts w:hint="eastAsia"/>
          <w:lang w:eastAsia="zh-CN"/>
        </w:rPr>
        <w:t>e</w:t>
      </w:r>
      <w:r w:rsidR="003268C1">
        <w:rPr>
          <w:lang w:eastAsia="zh-CN"/>
        </w:rPr>
        <w:t>vent</w:t>
      </w:r>
      <w:r w:rsidR="003268C1">
        <w:rPr>
          <w:rFonts w:hint="eastAsia"/>
          <w:lang w:eastAsia="zh-CN"/>
        </w:rPr>
        <w:t>参数，用</w:t>
      </w:r>
      <w:r w:rsidR="003268C1">
        <w:rPr>
          <w:rFonts w:hint="eastAsia"/>
          <w:lang w:eastAsia="zh-CN"/>
        </w:rPr>
        <w:t>$</w:t>
      </w:r>
      <w:r w:rsidR="003268C1">
        <w:rPr>
          <w:lang w:eastAsia="zh-CN"/>
        </w:rPr>
        <w:t>event</w:t>
      </w:r>
      <w:r w:rsidR="003268C1">
        <w:rPr>
          <w:rFonts w:hint="eastAsia"/>
          <w:lang w:eastAsia="zh-CN"/>
        </w:rPr>
        <w:t>即可承接。</w:t>
      </w:r>
    </w:p>
    <w:p w14:paraId="358B2C9B" w14:textId="60B5B66D" w:rsidR="003A74CB" w:rsidRDefault="003A74CB" w:rsidP="003A74CB">
      <w:pPr>
        <w:pStyle w:val="a0"/>
        <w:rPr>
          <w:b/>
          <w:bCs/>
          <w:lang w:eastAsia="zh-CN"/>
        </w:rPr>
      </w:pPr>
      <w:r>
        <w:rPr>
          <w:lang w:eastAsia="zh-CN"/>
        </w:rPr>
        <w:tab/>
      </w:r>
      <w:r>
        <w:rPr>
          <w:b/>
          <w:bCs/>
          <w:lang w:eastAsia="zh-CN"/>
        </w:rPr>
        <w:t xml:space="preserve">2. </w:t>
      </w:r>
      <w:r w:rsidR="003268C1">
        <w:rPr>
          <w:rFonts w:hint="eastAsia"/>
          <w:b/>
          <w:bCs/>
          <w:lang w:eastAsia="zh-CN"/>
        </w:rPr>
        <w:t>事件修饰的使用</w:t>
      </w:r>
    </w:p>
    <w:p w14:paraId="373AFE8A" w14:textId="00AFCAD1" w:rsidR="003A74CB" w:rsidRDefault="003A74CB" w:rsidP="003268C1">
      <w:pPr>
        <w:pStyle w:val="a0"/>
        <w:ind w:left="720" w:hangingChars="300" w:hanging="720"/>
        <w:rPr>
          <w:rFonts w:hint="eastAsia"/>
          <w:lang w:eastAsia="zh-CN"/>
        </w:rPr>
      </w:pPr>
      <w:r>
        <w:rPr>
          <w:lang w:eastAsia="zh-CN"/>
        </w:rPr>
        <w:t xml:space="preserve">      </w:t>
      </w:r>
      <w:r>
        <w:rPr>
          <w:rFonts w:hint="eastAsia"/>
          <w:lang w:eastAsia="zh-CN"/>
        </w:rPr>
        <w:t>（</w:t>
      </w:r>
      <w:r>
        <w:rPr>
          <w:lang w:eastAsia="zh-CN"/>
        </w:rPr>
        <w:t>1</w:t>
      </w:r>
      <w:r>
        <w:rPr>
          <w:rFonts w:hint="eastAsia"/>
          <w:lang w:eastAsia="zh-CN"/>
        </w:rPr>
        <w:t>）</w:t>
      </w:r>
      <w:r w:rsidR="003268C1">
        <w:rPr>
          <w:rFonts w:hint="eastAsia"/>
          <w:lang w:eastAsia="zh-CN"/>
        </w:rPr>
        <w:t>当使用</w:t>
      </w:r>
      <w:r w:rsidR="003268C1">
        <w:rPr>
          <w:rFonts w:hint="eastAsia"/>
          <w:lang w:eastAsia="zh-CN"/>
        </w:rPr>
        <w:t>@</w:t>
      </w:r>
      <w:r w:rsidR="003268C1">
        <w:rPr>
          <w:rFonts w:hint="eastAsia"/>
          <w:lang w:eastAsia="zh-CN"/>
        </w:rPr>
        <w:t>符号进行事件绑定时，有必要对触发事件进行修饰时，</w:t>
      </w:r>
      <w:r w:rsidR="003268C1">
        <w:rPr>
          <w:rFonts w:hint="eastAsia"/>
          <w:lang w:eastAsia="zh-CN"/>
        </w:rPr>
        <w:t>v</w:t>
      </w:r>
      <w:r w:rsidR="003268C1">
        <w:rPr>
          <w:lang w:eastAsia="zh-CN"/>
        </w:rPr>
        <w:t>ue</w:t>
      </w:r>
      <w:r w:rsidR="003268C1">
        <w:rPr>
          <w:rFonts w:hint="eastAsia"/>
          <w:lang w:eastAsia="zh-CN"/>
        </w:rPr>
        <w:t>提供了方便的方式。</w:t>
      </w:r>
    </w:p>
    <w:p w14:paraId="6D43D1DE" w14:textId="6A1B668F" w:rsidR="003A74CB" w:rsidRDefault="003A74CB" w:rsidP="003A74CB">
      <w:pPr>
        <w:pStyle w:val="a0"/>
        <w:ind w:firstLineChars="300" w:firstLine="72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2</w:t>
      </w:r>
      <w:r>
        <w:rPr>
          <w:rFonts w:hint="eastAsia"/>
          <w:lang w:eastAsia="zh-CN"/>
        </w:rPr>
        <w:t>）</w:t>
      </w:r>
      <w:r w:rsidR="003268C1">
        <w:rPr>
          <w:rFonts w:hint="eastAsia"/>
          <w:lang w:eastAsia="zh-CN"/>
        </w:rPr>
        <w:t>常用的几种修饰符：</w:t>
      </w:r>
      <w:r w:rsidR="003268C1">
        <w:rPr>
          <w:rFonts w:hint="eastAsia"/>
          <w:lang w:eastAsia="zh-CN"/>
        </w:rPr>
        <w:t>.</w:t>
      </w:r>
      <w:r w:rsidR="003268C1">
        <w:rPr>
          <w:lang w:eastAsia="zh-CN"/>
        </w:rPr>
        <w:t>self,.prevent,.stop</w:t>
      </w:r>
      <w:r w:rsidR="00942ADD">
        <w:rPr>
          <w:lang w:eastAsia="zh-CN"/>
        </w:rPr>
        <w:t>.once</w:t>
      </w:r>
      <w:r w:rsidR="003268C1">
        <w:rPr>
          <w:rFonts w:hint="eastAsia"/>
          <w:lang w:eastAsia="zh-CN"/>
        </w:rPr>
        <w:t>。</w:t>
      </w:r>
    </w:p>
    <w:p w14:paraId="1F369CD8" w14:textId="05A242DA" w:rsidR="003A74CB" w:rsidRDefault="003A74CB" w:rsidP="00942ADD">
      <w:pPr>
        <w:pStyle w:val="a0"/>
        <w:ind w:leftChars="300" w:left="72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3</w:t>
      </w:r>
      <w:r>
        <w:rPr>
          <w:rFonts w:hint="eastAsia"/>
          <w:lang w:eastAsia="zh-CN"/>
        </w:rPr>
        <w:t>）</w:t>
      </w:r>
      <w:r w:rsidR="00942ADD">
        <w:rPr>
          <w:rFonts w:hint="eastAsia"/>
          <w:lang w:eastAsia="zh-CN"/>
        </w:rPr>
        <w:t>对于多种的修饰符来说，</w:t>
      </w:r>
      <w:r w:rsidR="00942ADD">
        <w:rPr>
          <w:rFonts w:hint="eastAsia"/>
          <w:lang w:eastAsia="zh-CN"/>
        </w:rPr>
        <w:t>.</w:t>
      </w:r>
      <w:r w:rsidR="00942ADD">
        <w:rPr>
          <w:lang w:eastAsia="zh-CN"/>
        </w:rPr>
        <w:t>self</w:t>
      </w:r>
      <w:r w:rsidR="00942ADD">
        <w:rPr>
          <w:rFonts w:hint="eastAsia"/>
          <w:lang w:eastAsia="zh-CN"/>
        </w:rPr>
        <w:t>是只有</w:t>
      </w:r>
      <w:r w:rsidR="00942ADD">
        <w:rPr>
          <w:rFonts w:hint="eastAsia"/>
          <w:lang w:eastAsia="zh-CN"/>
        </w:rPr>
        <w:t>e</w:t>
      </w:r>
      <w:r w:rsidR="00942ADD">
        <w:rPr>
          <w:lang w:eastAsia="zh-CN"/>
        </w:rPr>
        <w:t>vent.target</w:t>
      </w:r>
      <w:r w:rsidR="00942ADD">
        <w:rPr>
          <w:rFonts w:hint="eastAsia"/>
          <w:lang w:eastAsia="zh-CN"/>
        </w:rPr>
        <w:t>是当前操作的元素时才触发事件，</w:t>
      </w:r>
      <w:r w:rsidR="00942ADD">
        <w:rPr>
          <w:rFonts w:hint="eastAsia"/>
          <w:lang w:eastAsia="zh-CN"/>
        </w:rPr>
        <w:t>.</w:t>
      </w:r>
      <w:r w:rsidR="00942ADD">
        <w:rPr>
          <w:lang w:eastAsia="zh-CN"/>
        </w:rPr>
        <w:t>P</w:t>
      </w:r>
      <w:r w:rsidR="00942ADD">
        <w:rPr>
          <w:rFonts w:hint="eastAsia"/>
          <w:lang w:eastAsia="zh-CN"/>
        </w:rPr>
        <w:t>revent</w:t>
      </w:r>
      <w:r w:rsidR="00942ADD">
        <w:rPr>
          <w:rFonts w:hint="eastAsia"/>
          <w:lang w:eastAsia="zh-CN"/>
        </w:rPr>
        <w:t>会阻止触发默认事件，</w:t>
      </w:r>
      <w:r w:rsidR="00942ADD">
        <w:rPr>
          <w:rFonts w:hint="eastAsia"/>
          <w:lang w:eastAsia="zh-CN"/>
        </w:rPr>
        <w:t>.stop</w:t>
      </w:r>
      <w:r w:rsidR="00942ADD">
        <w:rPr>
          <w:rFonts w:hint="eastAsia"/>
          <w:lang w:eastAsia="zh-CN"/>
        </w:rPr>
        <w:t>会阻止事件冒泡，</w:t>
      </w:r>
      <w:r w:rsidR="00942ADD">
        <w:rPr>
          <w:rFonts w:hint="eastAsia"/>
          <w:lang w:eastAsia="zh-CN"/>
        </w:rPr>
        <w:t>.</w:t>
      </w:r>
      <w:r w:rsidR="00942ADD">
        <w:rPr>
          <w:lang w:eastAsia="zh-CN"/>
        </w:rPr>
        <w:t>once</w:t>
      </w:r>
      <w:r w:rsidR="00942ADD">
        <w:rPr>
          <w:rFonts w:hint="eastAsia"/>
          <w:lang w:eastAsia="zh-CN"/>
        </w:rPr>
        <w:t>会使事件只触发一次。</w:t>
      </w:r>
    </w:p>
    <w:p w14:paraId="3CEB4E1B" w14:textId="2630E2A4" w:rsidR="00942ADD" w:rsidRDefault="00942ADD" w:rsidP="00942ADD">
      <w:pPr>
        <w:pStyle w:val="a0"/>
        <w:ind w:leftChars="300"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感想：其实对于事件修饰的相关内容，它对于之前的相关原生知识有一定的要求，在这种方面我又感受到了自己的不足。。。不过对于其相关知识的理解还是可以做到。</w:t>
      </w:r>
    </w:p>
    <w:p w14:paraId="0D2BD3C1" w14:textId="77777777" w:rsidR="003A74CB" w:rsidRDefault="003A74CB" w:rsidP="003A74CB">
      <w:pPr>
        <w:pStyle w:val="a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</w:p>
    <w:p w14:paraId="656738F3" w14:textId="632326B9" w:rsidR="003A74CB" w:rsidRDefault="003A74CB" w:rsidP="003A74CB">
      <w:pPr>
        <w:pStyle w:val="a0"/>
        <w:rPr>
          <w:b/>
          <w:bCs/>
          <w:lang w:eastAsia="zh-CN"/>
        </w:rPr>
      </w:pPr>
      <w:r>
        <w:rPr>
          <w:lang w:eastAsia="zh-CN"/>
        </w:rPr>
        <w:t xml:space="preserve">     </w:t>
      </w:r>
      <w:r>
        <w:rPr>
          <w:b/>
          <w:bCs/>
          <w:lang w:eastAsia="zh-CN"/>
        </w:rPr>
        <w:t>3.</w:t>
      </w:r>
      <w:r w:rsidR="00942ADD">
        <w:rPr>
          <w:rFonts w:hint="eastAsia"/>
          <w:b/>
          <w:bCs/>
          <w:lang w:eastAsia="zh-CN"/>
        </w:rPr>
        <w:t>键盘事件</w:t>
      </w:r>
      <w:r>
        <w:rPr>
          <w:b/>
          <w:bCs/>
          <w:lang w:eastAsia="zh-CN"/>
        </w:rPr>
        <w:t xml:space="preserve"> </w:t>
      </w:r>
    </w:p>
    <w:p w14:paraId="4400B811" w14:textId="1728AEE3" w:rsidR="003A74CB" w:rsidRDefault="003A74CB" w:rsidP="003A74CB">
      <w:pPr>
        <w:pStyle w:val="a0"/>
        <w:ind w:left="720" w:hangingChars="300" w:hanging="720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（</w:t>
      </w:r>
      <w:r>
        <w:rPr>
          <w:lang w:eastAsia="zh-CN"/>
        </w:rPr>
        <w:t>1</w:t>
      </w:r>
      <w:r>
        <w:rPr>
          <w:rFonts w:hint="eastAsia"/>
          <w:lang w:eastAsia="zh-CN"/>
        </w:rPr>
        <w:t>）</w:t>
      </w:r>
      <w:r w:rsidR="00942ADD">
        <w:rPr>
          <w:lang w:eastAsia="zh-CN"/>
        </w:rPr>
        <w:t>keyup</w:t>
      </w:r>
      <w:r w:rsidR="00942ADD">
        <w:rPr>
          <w:rFonts w:hint="eastAsia"/>
          <w:lang w:eastAsia="zh-CN"/>
        </w:rPr>
        <w:t>和</w:t>
      </w:r>
      <w:r w:rsidR="00942ADD">
        <w:rPr>
          <w:rFonts w:hint="eastAsia"/>
          <w:lang w:eastAsia="zh-CN"/>
        </w:rPr>
        <w:t>k</w:t>
      </w:r>
      <w:r w:rsidR="00942ADD">
        <w:rPr>
          <w:lang w:eastAsia="zh-CN"/>
        </w:rPr>
        <w:t>edown,</w:t>
      </w:r>
      <w:r w:rsidR="00942ADD">
        <w:rPr>
          <w:rFonts w:hint="eastAsia"/>
          <w:lang w:eastAsia="zh-CN"/>
        </w:rPr>
        <w:t>分别指在按键的键位抬起和按下时触发事件</w:t>
      </w:r>
      <w:r>
        <w:rPr>
          <w:rFonts w:hint="eastAsia"/>
          <w:lang w:eastAsia="zh-CN"/>
        </w:rPr>
        <w:t>。</w:t>
      </w:r>
    </w:p>
    <w:p w14:paraId="6AA22C54" w14:textId="498AAA02" w:rsidR="003A74CB" w:rsidRDefault="003A74CB" w:rsidP="003A74CB">
      <w:pPr>
        <w:pStyle w:val="a0"/>
        <w:ind w:left="720" w:hangingChars="300" w:hanging="720"/>
        <w:rPr>
          <w:rFonts w:hint="eastAsia"/>
          <w:lang w:eastAsia="zh-CN"/>
        </w:rPr>
      </w:pPr>
      <w:r>
        <w:rPr>
          <w:lang w:eastAsia="zh-CN"/>
        </w:rPr>
        <w:t xml:space="preserve">      </w:t>
      </w:r>
      <w:r>
        <w:rPr>
          <w:rFonts w:hint="eastAsia"/>
          <w:lang w:eastAsia="zh-CN"/>
        </w:rPr>
        <w:t>（</w:t>
      </w:r>
      <w:r>
        <w:rPr>
          <w:lang w:eastAsia="zh-CN"/>
        </w:rPr>
        <w:t>2</w:t>
      </w:r>
      <w:r>
        <w:rPr>
          <w:rFonts w:hint="eastAsia"/>
          <w:lang w:eastAsia="zh-CN"/>
        </w:rPr>
        <w:t>）</w:t>
      </w:r>
      <w:r w:rsidR="00942ADD">
        <w:rPr>
          <w:lang w:eastAsia="zh-CN"/>
        </w:rPr>
        <w:t>vue</w:t>
      </w:r>
      <w:r w:rsidR="00942ADD">
        <w:rPr>
          <w:rFonts w:hint="eastAsia"/>
          <w:lang w:eastAsia="zh-CN"/>
        </w:rPr>
        <w:t>为常用的一些键盘按键提供了别名，如</w:t>
      </w:r>
      <w:r w:rsidR="00942ADD">
        <w:rPr>
          <w:rFonts w:hint="eastAsia"/>
          <w:lang w:eastAsia="zh-CN"/>
        </w:rPr>
        <w:t>d</w:t>
      </w:r>
      <w:r w:rsidR="00942ADD">
        <w:rPr>
          <w:lang w:eastAsia="zh-CN"/>
        </w:rPr>
        <w:t>elete</w:t>
      </w:r>
      <w:r w:rsidR="00942ADD">
        <w:rPr>
          <w:rFonts w:hint="eastAsia"/>
          <w:lang w:eastAsia="zh-CN"/>
        </w:rPr>
        <w:t>之类的。最大的区别其实可以看一看大小写。</w:t>
      </w:r>
    </w:p>
    <w:p w14:paraId="6A8B8FA5" w14:textId="6D84863B" w:rsidR="003A74CB" w:rsidRDefault="003A74CB" w:rsidP="003A74CB">
      <w:pPr>
        <w:pStyle w:val="a0"/>
        <w:ind w:leftChars="300" w:left="72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3</w:t>
      </w:r>
      <w:r>
        <w:rPr>
          <w:rFonts w:hint="eastAsia"/>
          <w:lang w:eastAsia="zh-CN"/>
        </w:rPr>
        <w:t>）</w:t>
      </w:r>
      <w:r w:rsidR="00942ADD">
        <w:rPr>
          <w:rFonts w:hint="eastAsia"/>
          <w:lang w:eastAsia="zh-CN"/>
        </w:rPr>
        <w:t>对于</w:t>
      </w:r>
      <w:r w:rsidR="00942ADD">
        <w:rPr>
          <w:rFonts w:hint="eastAsia"/>
          <w:lang w:eastAsia="zh-CN"/>
        </w:rPr>
        <w:t>v</w:t>
      </w:r>
      <w:r w:rsidR="00942ADD">
        <w:rPr>
          <w:lang w:eastAsia="zh-CN"/>
        </w:rPr>
        <w:t>ue</w:t>
      </w:r>
      <w:r w:rsidR="00942ADD">
        <w:rPr>
          <w:rFonts w:hint="eastAsia"/>
          <w:lang w:eastAsia="zh-CN"/>
        </w:rPr>
        <w:t>并没有提供别名的按键，可以通过</w:t>
      </w:r>
      <w:r w:rsidR="00942ADD">
        <w:rPr>
          <w:lang w:eastAsia="zh-CN"/>
        </w:rPr>
        <w:t>—</w:t>
      </w:r>
      <w:r w:rsidR="00942ADD">
        <w:rPr>
          <w:rFonts w:hint="eastAsia"/>
          <w:lang w:eastAsia="zh-CN"/>
        </w:rPr>
        <w:t>的方式进行自定义键位，</w:t>
      </w:r>
      <w:r w:rsidR="00B96D2D">
        <w:rPr>
          <w:rFonts w:hint="eastAsia"/>
          <w:lang w:eastAsia="zh-CN"/>
        </w:rPr>
        <w:t>注意为小写，再用</w:t>
      </w:r>
      <w:r w:rsidR="00B96D2D">
        <w:rPr>
          <w:rFonts w:hint="eastAsia"/>
          <w:lang w:eastAsia="zh-CN"/>
        </w:rPr>
        <w:t>eg</w:t>
      </w:r>
      <w:r w:rsidR="00B96D2D">
        <w:rPr>
          <w:rFonts w:hint="eastAsia"/>
          <w:lang w:eastAsia="zh-CN"/>
        </w:rPr>
        <w:t>：</w:t>
      </w:r>
      <w:r w:rsidR="00B96D2D">
        <w:rPr>
          <w:rFonts w:hint="eastAsia"/>
          <w:lang w:eastAsia="zh-CN"/>
        </w:rPr>
        <w:t>c</w:t>
      </w:r>
      <w:r w:rsidR="00B96D2D">
        <w:rPr>
          <w:lang w:eastAsia="zh-CN"/>
        </w:rPr>
        <w:t>ap-slk</w:t>
      </w:r>
      <w:r w:rsidR="00B96D2D">
        <w:rPr>
          <w:rFonts w:hint="eastAsia"/>
          <w:lang w:eastAsia="zh-CN"/>
        </w:rPr>
        <w:t>进行使用。</w:t>
      </w:r>
    </w:p>
    <w:p w14:paraId="101E857D" w14:textId="30DC8725" w:rsidR="00B96D2D" w:rsidRDefault="00B96D2D" w:rsidP="003A74CB">
      <w:pPr>
        <w:pStyle w:val="a0"/>
        <w:ind w:leftChars="300"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v</w:t>
      </w:r>
      <w:r>
        <w:rPr>
          <w:lang w:eastAsia="zh-CN"/>
        </w:rPr>
        <w:t xml:space="preserve">ue </w:t>
      </w:r>
      <w:r>
        <w:rPr>
          <w:rFonts w:hint="eastAsia"/>
          <w:lang w:eastAsia="zh-CN"/>
        </w:rPr>
        <w:t>提供了自定义的别名方式，</w:t>
      </w:r>
      <w:r>
        <w:rPr>
          <w:rFonts w:hint="eastAsia"/>
          <w:lang w:eastAsia="zh-CN"/>
        </w:rPr>
        <w:t>v</w:t>
      </w:r>
      <w:r>
        <w:rPr>
          <w:lang w:eastAsia="zh-CN"/>
        </w:rPr>
        <w:t>ue.config</w:t>
      </w:r>
      <w:r>
        <w:rPr>
          <w:rFonts w:hint="eastAsia"/>
          <w:lang w:eastAsia="zh-CN"/>
        </w:rPr>
        <w:t>.</w:t>
      </w:r>
      <w:r>
        <w:rPr>
          <w:lang w:eastAsia="zh-CN"/>
        </w:rPr>
        <w:t>keycodes=</w:t>
      </w:r>
      <w:r>
        <w:rPr>
          <w:rFonts w:hint="eastAsia"/>
          <w:lang w:eastAsia="zh-CN"/>
        </w:rPr>
        <w:t>自定义绑定的按键的数码。</w:t>
      </w:r>
    </w:p>
    <w:p w14:paraId="071293D2" w14:textId="32A7E18C" w:rsidR="003A74CB" w:rsidRDefault="003A74CB" w:rsidP="003A74CB">
      <w:pPr>
        <w:pStyle w:val="a0"/>
        <w:ind w:left="720" w:hangingChars="300" w:hanging="720"/>
        <w:rPr>
          <w:rFonts w:hint="eastAsia"/>
          <w:lang w:eastAsia="zh-CN"/>
        </w:rPr>
      </w:pPr>
      <w:r>
        <w:rPr>
          <w:lang w:eastAsia="zh-CN"/>
        </w:rPr>
        <w:lastRenderedPageBreak/>
        <w:t xml:space="preserve">      </w:t>
      </w:r>
      <w:r>
        <w:rPr>
          <w:rFonts w:hint="eastAsia"/>
          <w:lang w:eastAsia="zh-CN"/>
        </w:rPr>
        <w:t>感想：</w:t>
      </w:r>
      <w:r>
        <w:rPr>
          <w:lang w:eastAsia="zh-CN"/>
        </w:rPr>
        <w:t xml:space="preserve"> </w:t>
      </w:r>
      <w:r w:rsidR="00B96D2D">
        <w:rPr>
          <w:rFonts w:hint="eastAsia"/>
          <w:lang w:eastAsia="zh-CN"/>
        </w:rPr>
        <w:t>对于</w:t>
      </w:r>
      <w:r w:rsidR="00B96D2D">
        <w:rPr>
          <w:rFonts w:hint="eastAsia"/>
          <w:lang w:eastAsia="zh-CN"/>
        </w:rPr>
        <w:t>t</w:t>
      </w:r>
      <w:r w:rsidR="00B96D2D">
        <w:rPr>
          <w:lang w:eastAsia="zh-CN"/>
        </w:rPr>
        <w:t>ab</w:t>
      </w:r>
      <w:r w:rsidR="00B96D2D">
        <w:rPr>
          <w:rFonts w:hint="eastAsia"/>
          <w:lang w:eastAsia="zh-CN"/>
        </w:rPr>
        <w:t>键等特殊的键位，会与其本身所带有的事件进行冲突。对于键盘本身就要搭配其他键位的使用也会又类似的情况（如</w:t>
      </w:r>
      <w:r w:rsidR="00B96D2D">
        <w:rPr>
          <w:rFonts w:hint="eastAsia"/>
          <w:lang w:eastAsia="zh-CN"/>
        </w:rPr>
        <w:t>c</w:t>
      </w:r>
      <w:r w:rsidR="00B96D2D">
        <w:rPr>
          <w:lang w:eastAsia="zh-CN"/>
        </w:rPr>
        <w:t>trl</w:t>
      </w:r>
      <w:r w:rsidR="00B96D2D">
        <w:rPr>
          <w:rFonts w:hint="eastAsia"/>
          <w:lang w:eastAsia="zh-CN"/>
        </w:rPr>
        <w:t>和</w:t>
      </w:r>
      <w:r w:rsidR="00B96D2D">
        <w:rPr>
          <w:rFonts w:hint="eastAsia"/>
          <w:lang w:eastAsia="zh-CN"/>
        </w:rPr>
        <w:t>fn</w:t>
      </w:r>
      <w:r w:rsidR="00B96D2D">
        <w:rPr>
          <w:rFonts w:hint="eastAsia"/>
          <w:lang w:eastAsia="zh-CN"/>
        </w:rPr>
        <w:t>）</w:t>
      </w:r>
    </w:p>
    <w:p w14:paraId="6EBDA1D3" w14:textId="77777777" w:rsidR="003A74CB" w:rsidRDefault="003A74CB" w:rsidP="003A74CB">
      <w:pPr>
        <w:pStyle w:val="a0"/>
        <w:ind w:left="720" w:hangingChars="300" w:hanging="720"/>
        <w:rPr>
          <w:lang w:eastAsia="zh-CN"/>
        </w:rPr>
      </w:pPr>
    </w:p>
    <w:p w14:paraId="69BA06BE" w14:textId="3C7383BF" w:rsidR="003A74CB" w:rsidRDefault="003A74CB" w:rsidP="00942ADD">
      <w:pPr>
        <w:pStyle w:val="a0"/>
        <w:ind w:left="720" w:hangingChars="300" w:hanging="720"/>
        <w:rPr>
          <w:lang w:eastAsia="zh-CN"/>
        </w:rPr>
      </w:pPr>
      <w:r>
        <w:rPr>
          <w:lang w:eastAsia="zh-CN"/>
        </w:rPr>
        <w:t xml:space="preserve">    </w:t>
      </w:r>
      <w:r>
        <w:rPr>
          <w:b/>
          <w:bCs/>
          <w:lang w:eastAsia="zh-CN"/>
        </w:rPr>
        <w:t xml:space="preserve"> </w:t>
      </w:r>
    </w:p>
    <w:bookmarkEnd w:id="0"/>
    <w:p w14:paraId="20A1A402" w14:textId="77777777" w:rsidR="003A74CB" w:rsidRDefault="003A74CB" w:rsidP="003A74CB">
      <w:pPr>
        <w:ind w:left="720"/>
        <w:rPr>
          <w:lang w:eastAsia="zh-CN"/>
        </w:rPr>
      </w:pPr>
      <w:r>
        <w:rPr>
          <w:rFonts w:hint="eastAsia"/>
          <w:lang w:eastAsia="zh-CN"/>
        </w:rPr>
        <w:t>二．问题与解决：</w:t>
      </w:r>
    </w:p>
    <w:p w14:paraId="741D934D" w14:textId="16884587" w:rsidR="003A74CB" w:rsidRDefault="003A74CB" w:rsidP="003A74CB">
      <w:pPr>
        <w:ind w:left="720"/>
        <w:rPr>
          <w:lang w:eastAsia="zh-CN"/>
        </w:rPr>
      </w:pPr>
      <w:r>
        <w:rPr>
          <w:lang w:eastAsia="zh-CN"/>
        </w:rPr>
        <w:t>Q1</w:t>
      </w:r>
      <w:r>
        <w:rPr>
          <w:rFonts w:hint="eastAsia"/>
          <w:lang w:eastAsia="zh-CN"/>
        </w:rPr>
        <w:t>：</w:t>
      </w:r>
      <w:r w:rsidR="00B96D2D">
        <w:rPr>
          <w:rFonts w:hint="eastAsia"/>
          <w:lang w:eastAsia="zh-CN"/>
        </w:rPr>
        <w:t>回到了原生知识的掌握不足上。对于很多的相关的问题，如在事件修饰的部分，感觉有点吃力</w:t>
      </w:r>
      <w:r w:rsidR="00940871">
        <w:rPr>
          <w:rFonts w:hint="eastAsia"/>
          <w:lang w:eastAsia="zh-CN"/>
        </w:rPr>
        <w:t>。</w:t>
      </w:r>
    </w:p>
    <w:p w14:paraId="2DA8E21E" w14:textId="0628FD12" w:rsidR="003A74CB" w:rsidRDefault="003A74CB" w:rsidP="003A74CB">
      <w:pPr>
        <w:ind w:left="720"/>
        <w:rPr>
          <w:lang w:eastAsia="zh-CN"/>
        </w:rPr>
      </w:pPr>
      <w:r>
        <w:rPr>
          <w:lang w:eastAsia="zh-CN"/>
        </w:rPr>
        <w:t>A1:</w:t>
      </w:r>
      <w:r w:rsidR="00940871">
        <w:rPr>
          <w:rFonts w:hint="eastAsia"/>
          <w:lang w:eastAsia="zh-CN"/>
        </w:rPr>
        <w:t>没有更好的办法了，只能去补其他的原生知识，在别的地方处理好了才能搞定</w:t>
      </w:r>
      <w:r w:rsidR="00940871">
        <w:rPr>
          <w:rFonts w:hint="eastAsia"/>
          <w:lang w:eastAsia="zh-CN"/>
        </w:rPr>
        <w:t>v</w:t>
      </w:r>
      <w:r w:rsidR="00940871">
        <w:rPr>
          <w:lang w:eastAsia="zh-CN"/>
        </w:rPr>
        <w:t>ue</w:t>
      </w:r>
      <w:r w:rsidR="00940871">
        <w:rPr>
          <w:rFonts w:hint="eastAsia"/>
          <w:lang w:eastAsia="zh-CN"/>
        </w:rPr>
        <w:t>。</w:t>
      </w:r>
    </w:p>
    <w:p w14:paraId="6D813CBB" w14:textId="77259CA5" w:rsidR="007021C9" w:rsidRDefault="007021C9" w:rsidP="003A74CB">
      <w:pPr>
        <w:ind w:left="720"/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>2:</w:t>
      </w:r>
      <w:r>
        <w:rPr>
          <w:rFonts w:hint="eastAsia"/>
          <w:lang w:eastAsia="zh-CN"/>
        </w:rPr>
        <w:t>学习时间投入。没错我已经把它放到问题里了。。。最近一周的时间投入确实不太高，写在这来警醒自己！</w:t>
      </w:r>
    </w:p>
    <w:p w14:paraId="78F760E5" w14:textId="189E2F2C" w:rsidR="007021C9" w:rsidRDefault="007021C9" w:rsidP="003A74CB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2:</w:t>
      </w:r>
      <w:r>
        <w:rPr>
          <w:rFonts w:hint="eastAsia"/>
          <w:lang w:eastAsia="zh-CN"/>
        </w:rPr>
        <w:t>努力！</w:t>
      </w:r>
    </w:p>
    <w:p w14:paraId="42F7572A" w14:textId="77777777" w:rsidR="003A74CB" w:rsidRDefault="003A74CB" w:rsidP="003A74CB">
      <w:pPr>
        <w:pStyle w:val="FirstParagraph"/>
        <w:rPr>
          <w:lang w:eastAsia="zh-CN"/>
        </w:rPr>
      </w:pPr>
    </w:p>
    <w:p w14:paraId="25D7BDED" w14:textId="77777777" w:rsidR="003A74CB" w:rsidRDefault="003A74CB" w:rsidP="003A74CB">
      <w:pPr>
        <w:pStyle w:val="2"/>
        <w:rPr>
          <w:lang w:eastAsia="zh-CN"/>
        </w:rPr>
      </w:pPr>
      <w:bookmarkStart w:id="1" w:name="二问题与解决方法--总结"/>
      <w:bookmarkStart w:id="2" w:name="三下周工作计划"/>
      <w:bookmarkEnd w:id="1"/>
      <w:r>
        <w:rPr>
          <w:rFonts w:hint="eastAsia"/>
          <w:lang w:eastAsia="zh-CN"/>
        </w:rPr>
        <w:t>三、下周工作计划</w:t>
      </w:r>
      <w:r>
        <w:rPr>
          <w:lang w:eastAsia="zh-CN"/>
        </w:rPr>
        <w:t xml:space="preserve"> </w:t>
      </w:r>
    </w:p>
    <w:p w14:paraId="609DF481" w14:textId="5D9C1276" w:rsidR="003A74CB" w:rsidRDefault="003A74CB" w:rsidP="003A74CB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学习</w:t>
      </w:r>
      <w:r w:rsidR="00940871">
        <w:rPr>
          <w:rFonts w:hint="eastAsia"/>
          <w:lang w:eastAsia="zh-CN"/>
        </w:rPr>
        <w:t>相关的原生知识，对于</w:t>
      </w:r>
      <w:r w:rsidR="00940871">
        <w:rPr>
          <w:rFonts w:hint="eastAsia"/>
          <w:lang w:eastAsia="zh-CN"/>
        </w:rPr>
        <w:t>h</w:t>
      </w:r>
      <w:r w:rsidR="00940871">
        <w:rPr>
          <w:lang w:eastAsia="zh-CN"/>
        </w:rPr>
        <w:t>tml</w:t>
      </w:r>
      <w:r w:rsidR="00940871">
        <w:rPr>
          <w:rFonts w:hint="eastAsia"/>
          <w:lang w:eastAsia="zh-CN"/>
        </w:rPr>
        <w:t>的进一步理解。</w:t>
      </w:r>
    </w:p>
    <w:p w14:paraId="477D22D1" w14:textId="55394CCB" w:rsidR="00940871" w:rsidRDefault="00940871" w:rsidP="003A74CB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学习</w:t>
      </w:r>
      <w:r>
        <w:rPr>
          <w:rFonts w:hint="eastAsia"/>
          <w:lang w:eastAsia="zh-CN"/>
        </w:rPr>
        <w:t>c</w:t>
      </w:r>
      <w:r>
        <w:rPr>
          <w:lang w:eastAsia="zh-CN"/>
        </w:rPr>
        <w:t>ss</w:t>
      </w:r>
      <w:r w:rsidR="007021C9">
        <w:rPr>
          <w:rFonts w:hint="eastAsia"/>
          <w:lang w:eastAsia="zh-CN"/>
        </w:rPr>
        <w:t>，然后把鸽了很久的监视属性弄上去。</w:t>
      </w:r>
    </w:p>
    <w:bookmarkEnd w:id="2"/>
    <w:p w14:paraId="426D6E35" w14:textId="77777777" w:rsidR="003A74CB" w:rsidRDefault="003A74CB" w:rsidP="003A74CB">
      <w:pPr>
        <w:rPr>
          <w:lang w:eastAsia="zh-CN"/>
        </w:rPr>
      </w:pPr>
    </w:p>
    <w:p w14:paraId="5C4E5944" w14:textId="77777777" w:rsidR="00B70810" w:rsidRDefault="00B70810">
      <w:pPr>
        <w:rPr>
          <w:lang w:eastAsia="zh-CN"/>
        </w:rPr>
      </w:pPr>
    </w:p>
    <w:sectPr w:rsidR="00B70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D148449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F09106F"/>
    <w:multiLevelType w:val="hybridMultilevel"/>
    <w:tmpl w:val="7EB0C66E"/>
    <w:lvl w:ilvl="0" w:tplc="D70EABE8">
      <w:start w:val="1"/>
      <w:numFmt w:val="decimal"/>
      <w:lvlText w:val="（%1）"/>
      <w:lvlJc w:val="left"/>
      <w:pPr>
        <w:ind w:left="1512" w:hanging="720"/>
      </w:pPr>
    </w:lvl>
    <w:lvl w:ilvl="1" w:tplc="04090019">
      <w:start w:val="1"/>
      <w:numFmt w:val="lowerLetter"/>
      <w:lvlText w:val="%2)"/>
      <w:lvlJc w:val="left"/>
      <w:pPr>
        <w:ind w:left="1632" w:hanging="420"/>
      </w:pPr>
    </w:lvl>
    <w:lvl w:ilvl="2" w:tplc="0409001B">
      <w:start w:val="1"/>
      <w:numFmt w:val="lowerRoman"/>
      <w:lvlText w:val="%3."/>
      <w:lvlJc w:val="right"/>
      <w:pPr>
        <w:ind w:left="2052" w:hanging="420"/>
      </w:pPr>
    </w:lvl>
    <w:lvl w:ilvl="3" w:tplc="0409000F">
      <w:start w:val="1"/>
      <w:numFmt w:val="decimal"/>
      <w:lvlText w:val="%4."/>
      <w:lvlJc w:val="left"/>
      <w:pPr>
        <w:ind w:left="2472" w:hanging="420"/>
      </w:pPr>
    </w:lvl>
    <w:lvl w:ilvl="4" w:tplc="04090019">
      <w:start w:val="1"/>
      <w:numFmt w:val="lowerLetter"/>
      <w:lvlText w:val="%5)"/>
      <w:lvlJc w:val="left"/>
      <w:pPr>
        <w:ind w:left="2892" w:hanging="420"/>
      </w:pPr>
    </w:lvl>
    <w:lvl w:ilvl="5" w:tplc="0409001B">
      <w:start w:val="1"/>
      <w:numFmt w:val="lowerRoman"/>
      <w:lvlText w:val="%6."/>
      <w:lvlJc w:val="right"/>
      <w:pPr>
        <w:ind w:left="3312" w:hanging="420"/>
      </w:pPr>
    </w:lvl>
    <w:lvl w:ilvl="6" w:tplc="0409000F">
      <w:start w:val="1"/>
      <w:numFmt w:val="decimal"/>
      <w:lvlText w:val="%7."/>
      <w:lvlJc w:val="left"/>
      <w:pPr>
        <w:ind w:left="3732" w:hanging="420"/>
      </w:pPr>
    </w:lvl>
    <w:lvl w:ilvl="7" w:tplc="04090019">
      <w:start w:val="1"/>
      <w:numFmt w:val="lowerLetter"/>
      <w:lvlText w:val="%8)"/>
      <w:lvlJc w:val="left"/>
      <w:pPr>
        <w:ind w:left="4152" w:hanging="420"/>
      </w:pPr>
    </w:lvl>
    <w:lvl w:ilvl="8" w:tplc="0409001B">
      <w:start w:val="1"/>
      <w:numFmt w:val="lowerRoman"/>
      <w:lvlText w:val="%9."/>
      <w:lvlJc w:val="right"/>
      <w:pPr>
        <w:ind w:left="4572" w:hanging="420"/>
      </w:pPr>
    </w:lvl>
  </w:abstractNum>
  <w:abstractNum w:abstractNumId="2" w15:restartNumberingAfterBreak="0">
    <w:nsid w:val="31AB17E4"/>
    <w:multiLevelType w:val="hybridMultilevel"/>
    <w:tmpl w:val="0DACE442"/>
    <w:lvl w:ilvl="0" w:tplc="5D7EFF06">
      <w:start w:val="1"/>
      <w:numFmt w:val="decimal"/>
      <w:lvlText w:val="%1．"/>
      <w:lvlJc w:val="left"/>
      <w:pPr>
        <w:ind w:left="797" w:hanging="372"/>
      </w:p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>
      <w:start w:val="1"/>
      <w:numFmt w:val="lowerRoman"/>
      <w:lvlText w:val="%3."/>
      <w:lvlJc w:val="right"/>
      <w:pPr>
        <w:ind w:left="1685" w:hanging="420"/>
      </w:pPr>
    </w:lvl>
    <w:lvl w:ilvl="3" w:tplc="0409000F">
      <w:start w:val="1"/>
      <w:numFmt w:val="decimal"/>
      <w:lvlText w:val="%4."/>
      <w:lvlJc w:val="left"/>
      <w:pPr>
        <w:ind w:left="2105" w:hanging="420"/>
      </w:pPr>
    </w:lvl>
    <w:lvl w:ilvl="4" w:tplc="04090019">
      <w:start w:val="1"/>
      <w:numFmt w:val="lowerLetter"/>
      <w:lvlText w:val="%5)"/>
      <w:lvlJc w:val="left"/>
      <w:pPr>
        <w:ind w:left="2525" w:hanging="420"/>
      </w:pPr>
    </w:lvl>
    <w:lvl w:ilvl="5" w:tplc="0409001B">
      <w:start w:val="1"/>
      <w:numFmt w:val="lowerRoman"/>
      <w:lvlText w:val="%6."/>
      <w:lvlJc w:val="right"/>
      <w:pPr>
        <w:ind w:left="2945" w:hanging="420"/>
      </w:pPr>
    </w:lvl>
    <w:lvl w:ilvl="6" w:tplc="0409000F">
      <w:start w:val="1"/>
      <w:numFmt w:val="decimal"/>
      <w:lvlText w:val="%7."/>
      <w:lvlJc w:val="left"/>
      <w:pPr>
        <w:ind w:left="3365" w:hanging="420"/>
      </w:pPr>
    </w:lvl>
    <w:lvl w:ilvl="7" w:tplc="04090019">
      <w:start w:val="1"/>
      <w:numFmt w:val="lowerLetter"/>
      <w:lvlText w:val="%8)"/>
      <w:lvlJc w:val="left"/>
      <w:pPr>
        <w:ind w:left="3785" w:hanging="420"/>
      </w:pPr>
    </w:lvl>
    <w:lvl w:ilvl="8" w:tplc="0409001B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A74CB"/>
    <w:rsid w:val="003268C1"/>
    <w:rsid w:val="003A74CB"/>
    <w:rsid w:val="007021C9"/>
    <w:rsid w:val="00940871"/>
    <w:rsid w:val="00942ADD"/>
    <w:rsid w:val="00B70810"/>
    <w:rsid w:val="00B96D2D"/>
    <w:rsid w:val="00ED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F774"/>
  <w15:chartTrackingRefBased/>
  <w15:docId w15:val="{58D2FB2E-833A-43A8-AD37-A33F64E0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74CB"/>
    <w:pPr>
      <w:spacing w:after="200"/>
    </w:pPr>
    <w:rPr>
      <w:kern w:val="0"/>
      <w:sz w:val="24"/>
      <w:szCs w:val="24"/>
      <w:lang w:eastAsia="en-US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3A7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uiPriority w:val="9"/>
    <w:semiHidden/>
    <w:rsid w:val="003A74CB"/>
    <w:rPr>
      <w:rFonts w:asciiTheme="majorHAnsi" w:eastAsiaTheme="majorEastAsia" w:hAnsiTheme="majorHAnsi" w:cstheme="majorBidi"/>
      <w:b/>
      <w:bCs/>
      <w:color w:val="4F81BD" w:themeColor="accent1"/>
      <w:kern w:val="0"/>
      <w:sz w:val="28"/>
      <w:szCs w:val="28"/>
      <w:lang w:eastAsia="en-US"/>
    </w:rPr>
  </w:style>
  <w:style w:type="paragraph" w:styleId="a0">
    <w:name w:val="Body Text"/>
    <w:basedOn w:val="a"/>
    <w:link w:val="a4"/>
    <w:unhideWhenUsed/>
    <w:qFormat/>
    <w:rsid w:val="003A74CB"/>
    <w:pPr>
      <w:spacing w:before="180" w:after="180"/>
    </w:pPr>
  </w:style>
  <w:style w:type="character" w:customStyle="1" w:styleId="a4">
    <w:name w:val="正文文本 字符"/>
    <w:basedOn w:val="a1"/>
    <w:link w:val="a0"/>
    <w:rsid w:val="003A74CB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0"/>
    <w:next w:val="a0"/>
    <w:qFormat/>
    <w:rsid w:val="003A7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9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松博</dc:creator>
  <cp:keywords/>
  <dc:description/>
  <cp:lastModifiedBy>王 松博</cp:lastModifiedBy>
  <cp:revision>2</cp:revision>
  <dcterms:created xsi:type="dcterms:W3CDTF">2021-09-25T13:26:00Z</dcterms:created>
  <dcterms:modified xsi:type="dcterms:W3CDTF">2021-09-25T14:17:00Z</dcterms:modified>
</cp:coreProperties>
</file>