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voters (holders of the meeting roles the Chair selected for the Vote, verified Guests included),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r>
            <w:r>
              <w:rPr>
                <w:rFonts w:ascii="Times New Roman" w:eastAsia="Times New Roman" w:hAnsi="Times New Roman" w:cs="Times New Roman"/>
                <w:color w:val="000000"/>
                <w:sz w:val="24"/>
                <w:szCs w:val="24"/>
              </w:rPr>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r>
            <w:r>
              <w:rPr>
                <w:rFonts w:ascii="Times New Roman" w:eastAsia="Times New Roman" w:hAnsi="Times New Roman" w:cs="Times New Roman"/>
                <w:color w:val="000000"/>
                <w:sz w:val="24"/>
                <w:szCs w:val="24"/>
              </w:rPr>
              <w:br/>
              <w:t xml:space="preserve">1. The user requests the selected Meeting.</w:t>
            </w:r>
            <w:r>
              <w:rPr>
                <w:rFonts w:ascii="Times New Roman" w:eastAsia="Times New Roman" w:hAnsi="Times New Roman" w:cs="Times New Roman"/>
                <w:color w:val="000000"/>
                <w:sz w:val="24"/>
                <w:szCs w:val="24"/>
              </w:rPr>
              <w:br/>
              <w:t xml:space="preserve">2. The system verifies that the Meeting exists and the user has access. (BR-29)</w:t>
            </w:r>
            <w:r>
              <w:rPr>
                <w:rFonts w:ascii="Times New Roman" w:eastAsia="Times New Roman" w:hAnsi="Times New Roman" w:cs="Times New Roman"/>
                <w:color w:val="000000"/>
                <w:sz w:val="24"/>
                <w:szCs w:val="24"/>
              </w:rPr>
              <w:br/>
              <w:t xml:space="preserve">3. The system retrieves the Meeting information and planned/actual time fields.</w:t>
            </w:r>
            <w:r>
              <w:rPr>
                <w:rFonts w:ascii="Times New Roman" w:eastAsia="Times New Roman" w:hAnsi="Times New Roman" w:cs="Times New Roman"/>
                <w:color w:val="000000"/>
                <w:sz w:val="24"/>
                <w:szCs w:val="24"/>
              </w:rPr>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r>
            <w:r>
              <w:rPr>
                <w:rFonts w:ascii="Times New Roman" w:eastAsia="Times New Roman" w:hAnsi="Times New Roman" w:cs="Times New Roman"/>
                <w:color w:val="000000"/>
                <w:sz w:val="24"/>
                <w:szCs w:val="24"/>
              </w:rPr>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r>
            <w:r>
              <w:rPr>
                <w:rFonts w:ascii="Times New Roman" w:eastAsia="Times New Roman" w:hAnsi="Times New Roman" w:cs="Times New Roman"/>
                <w:color w:val="000000"/>
                <w:sz w:val="24"/>
                <w:szCs w:val="24"/>
              </w:rPr>
              <w:br/>
              <w:t xml:space="preserve">1. The user selects Meetings from the navigation menu.</w:t>
            </w:r>
            <w:r>
              <w:rPr>
                <w:rFonts w:ascii="Times New Roman" w:eastAsia="Times New Roman" w:hAnsi="Times New Roman" w:cs="Times New Roman"/>
                <w:color w:val="000000"/>
                <w:sz w:val="24"/>
                <w:szCs w:val="24"/>
              </w:rPr>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t xml:space="preserve">3. The system sorts and displays only those authorized meetings, including Cancelled Meetings with their status. (BR-297)</w:t>
            </w:r>
            <w:r>
              <w:rPr>
                <w:rFonts w:ascii="Times New Roman" w:eastAsia="Times New Roman" w:hAnsi="Times New Roman" w:cs="Times New Roman"/>
                <w:color w:val="000000"/>
                <w:sz w:val="24"/>
                <w:szCs w:val="24"/>
              </w:rPr>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r>
            <w:r>
              <w:rPr>
                <w:rFonts w:ascii="Times New Roman" w:eastAsia="Times New Roman" w:hAnsi="Times New Roman" w:cs="Times New Roman"/>
                <w:color w:val="000000"/>
                <w:sz w:val="24"/>
                <w:szCs w:val="24"/>
              </w:rPr>
              <w:br/>
              <w:t xml:space="preserve">2. The system finds meetings matching the entered search criteria within the meetings available to the user.</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Range.</w:t>
            </w:r>
            <w:r>
              <w:rPr>
                <w:rFonts w:ascii="Times New Roman" w:eastAsia="Times New Roman" w:hAnsi="Times New Roman" w:cs="Times New Roman"/>
                <w:color w:val="000000"/>
                <w:sz w:val="24"/>
                <w:szCs w:val="24"/>
              </w:rPr>
              <w:br/>
              <w:t xml:space="preserve">2. The system applies the selected criteria to the meetings available to the user. For Time Range, a Meeting matches when its own planned start/end time overlaps the selected time range. (BR-30)</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r>
            <w:r>
              <w:rPr>
                <w:rFonts w:ascii="Times New Roman" w:eastAsia="Times New Roman" w:hAnsi="Times New Roman" w:cs="Times New Roman"/>
                <w:color w:val="000000"/>
                <w:sz w:val="24"/>
                <w:szCs w:val="24"/>
              </w:rPr>
              <w:br/>
              <w:t xml:space="preserve">2. The system displays an empty meeting list and the message "No meetings match the filter."</w:t>
            </w:r>
            <w:r>
              <w:rPr>
                <w:rFonts w:ascii="Times New Roman" w:eastAsia="Times New Roman" w:hAnsi="Times New Roman" w:cs="Times New Roman"/>
                <w:color w:val="000000"/>
                <w:sz w:val="24"/>
                <w:szCs w:val="24"/>
              </w:rPr>
              <w:br/>
              <w:t xml:space="preserve">3. The user may change or clear the current search/filter criteria.</w:t>
            </w:r>
            <w:r>
              <w:rPr>
                <w:rFonts w:ascii="Times New Roman" w:eastAsia="Times New Roman" w:hAnsi="Times New Roman" w:cs="Times New Roman"/>
                <w:color w:val="000000"/>
                <w:sz w:val="24"/>
                <w:szCs w:val="24"/>
              </w:rPr>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r>
            <w:r>
              <w:rPr>
                <w:rFonts w:ascii="Times New Roman" w:eastAsia="Times New Roman" w:hAnsi="Times New Roman" w:cs="Times New Roman"/>
                <w:color w:val="000000"/>
                <w:sz w:val="24"/>
                <w:szCs w:val="24"/>
              </w:rPr>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r>
            <w:r>
              <w:rPr>
                <w:rFonts w:ascii="Times New Roman" w:eastAsia="Times New Roman" w:hAnsi="Times New Roman" w:cs="Times New Roman"/>
                <w:color w:val="000000"/>
                <w:sz w:val="24"/>
                <w:szCs w:val="24"/>
              </w:rPr>
              <w:br/>
              <w:t xml:space="preserve">● POST-2: Agenda, participants, documents and Votes are kept read-only, and any pending approval request is closed. (BR-299)</w:t>
            </w:r>
            <w:r>
              <w:rPr>
                <w:rFonts w:ascii="Times New Roman" w:eastAsia="Times New Roman" w:hAnsi="Times New Roman" w:cs="Times New Roman"/>
                <w:color w:val="000000"/>
                <w:sz w:val="24"/>
                <w:szCs w:val="24"/>
              </w:rPr>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r>
            <w:r>
              <w:rPr>
                <w:rFonts w:ascii="Times New Roman" w:eastAsia="Times New Roman" w:hAnsi="Times New Roman" w:cs="Times New Roman"/>
                <w:color w:val="000000"/>
                <w:sz w:val="24"/>
                <w:szCs w:val="24"/>
              </w:rPr>
              <w:br/>
              <w:t xml:space="preserve">1. The Meeting Organizer opens the Meeting details and selects Cancel meeting.</w:t>
            </w:r>
            <w:r>
              <w:rPr>
                <w:rFonts w:ascii="Times New Roman" w:eastAsia="Times New Roman" w:hAnsi="Times New Roman" w:cs="Times New Roman"/>
                <w:color w:val="000000"/>
                <w:sz w:val="24"/>
                <w:szCs w:val="24"/>
              </w:rPr>
              <w:br/>
              <w:t xml:space="preserve">2. The system displays a confirmation with a required cancellation reason.</w:t>
            </w:r>
            <w:r>
              <w:rPr>
                <w:rFonts w:ascii="Times New Roman" w:eastAsia="Times New Roman" w:hAnsi="Times New Roman" w:cs="Times New Roman"/>
                <w:color w:val="000000"/>
                <w:sz w:val="24"/>
                <w:szCs w:val="24"/>
              </w:rPr>
              <w:br/>
              <w:t xml:space="preserve">3. The Organizer enters the reason and confirms.</w:t>
            </w:r>
            <w:r>
              <w:rPr>
                <w:rFonts w:ascii="Times New Roman" w:eastAsia="Times New Roman" w:hAnsi="Times New Roman" w:cs="Times New Roman"/>
                <w:color w:val="000000"/>
                <w:sz w:val="24"/>
                <w:szCs w:val="24"/>
              </w:rPr>
              <w:br/>
              <w:t xml:space="preserve">4. The system rechecks that the actor is the Meeting Organizer, the Meeting is Draft, WaitingApproval, Rejected, Approved or Published, and the reason is not blank. (BR-297, BR-298)</w:t>
            </w:r>
            <w:r>
              <w:rPr>
                <w:rFonts w:ascii="Times New Roman" w:eastAsia="Times New Roman" w:hAnsi="Times New Roman" w:cs="Times New Roman"/>
                <w:color w:val="000000"/>
                <w:sz w:val="24"/>
                <w:szCs w:val="24"/>
              </w:rPr>
              <w:br/>
              <w:t xml:space="preserve">5. The system changes the Meeting to Cancelled and records the reason, the actor and the time in the status history together. A pending approval request is closed. (BR-38, BR-298, BR-299)</w:t>
            </w:r>
            <w:r>
              <w:rPr>
                <w:rFonts w:ascii="Times New Roman" w:eastAsia="Times New Roman" w:hAnsi="Times New Roman" w:cs="Times New Roman"/>
                <w:color w:val="000000"/>
                <w:sz w:val="24"/>
                <w:szCs w:val="24"/>
              </w:rPr>
              <w:br/>
              <w:t xml:space="preserve">6. If the Meeting was Published, the system notifies every invited internal participant in the application and by email, and every invited Guest by email, including the reason. A notification failure does not undo the cancellation. (BR-300)</w:t>
            </w:r>
            <w:r>
              <w:rPr>
                <w:rFonts w:ascii="Times New Roman" w:eastAsia="Times New Roman" w:hAnsi="Times New Roman" w:cs="Times New Roman"/>
                <w:color w:val="000000"/>
                <w:sz w:val="24"/>
                <w:szCs w:val="24"/>
              </w:rPr>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r>
            <w:r>
              <w:rPr>
                <w:rFonts w:ascii="Times New Roman" w:eastAsia="Times New Roman" w:hAnsi="Times New Roman" w:cs="Times New Roman"/>
                <w:color w:val="000000"/>
                <w:sz w:val="24"/>
                <w:szCs w:val="24"/>
              </w:rPr>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r>
            <w:r>
              <w:rPr>
                <w:rFonts w:ascii="Times New Roman" w:eastAsia="Times New Roman" w:hAnsi="Times New Roman" w:cs="Times New Roman"/>
                <w:color w:val="000000"/>
                <w:sz w:val="24"/>
                <w:szCs w:val="24"/>
              </w:rPr>
              <w:br/>
              <w:t xml:space="preserve">2. The Meeting is not cancelled. The system displays MSG262 – "Enter a reason for cancelling the meeting."</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r>
            <w:r>
              <w:rPr>
                <w:rFonts w:ascii="Times New Roman" w:eastAsia="Times New Roman" w:hAnsi="Times New Roman" w:cs="Times New Roman"/>
                <w:color w:val="000000"/>
                <w:sz w:val="24"/>
                <w:szCs w:val="24"/>
              </w:rPr>
              <w:br/>
              <w:t xml:space="preserve">2. The Meeting remains unchanged. The system displays MSG263 – "This meeting can no longer be cancelled."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r>
            <w:r>
              <w:rPr>
                <w:rFonts w:ascii="Times New Roman" w:eastAsia="Times New Roman" w:hAnsi="Times New Roman" w:cs="Times New Roman"/>
                <w:color w:val="000000"/>
                <w:sz w:val="24"/>
                <w:szCs w:val="24"/>
              </w:rPr>
              <w:br/>
              <w:t xml:space="preserve">2. The Meeting remains unchanged and no notification is sent. The system displays MSG264 – "Unable to cancel the meeting. Please try again."</w:t>
            </w:r>
            <w:r>
              <w:rPr>
                <w:rFonts w:ascii="Times New Roman" w:eastAsia="Times New Roman" w:hAnsi="Times New Roman" w:cs="Times New Roman"/>
                <w:color w:val="000000"/>
                <w:sz w:val="24"/>
                <w:szCs w:val="24"/>
              </w:rPr>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r>
            <w:r>
              <w:rPr>
                <w:rFonts w:ascii="Times New Roman" w:eastAsia="Times New Roman" w:hAnsi="Times New Roman" w:cs="Times New Roman"/>
                <w:color w:val="000000"/>
                <w:sz w:val="24"/>
                <w:szCs w:val="24"/>
              </w:rPr>
              <w:br/>
              <w:t xml:space="preserve">● POST-2: The Agenda Item is ordered within that Meeting and any selected documents belong to the same Meeting.</w:t>
            </w:r>
            <w:r>
              <w:rPr>
                <w:rFonts w:ascii="Times New Roman" w:eastAsia="Times New Roman" w:hAnsi="Times New Roman" w:cs="Times New Roman"/>
                <w:color w:val="000000"/>
                <w:sz w:val="24"/>
                <w:szCs w:val="24"/>
              </w:rPr>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Agenda Item</w:t>
            </w:r>
            <w:r>
              <w:rPr>
                <w:rFonts w:ascii="Times New Roman" w:eastAsia="Times New Roman" w:hAnsi="Times New Roman" w:cs="Times New Roman"/>
                <w:color w:val="000000"/>
                <w:sz w:val="24"/>
                <w:szCs w:val="24"/>
              </w:rPr>
              <w:br/>
              <w:t xml:space="preserve">1. The Secretary opens the Meeting Agenda and selects Add Agenda Item.</w:t>
            </w:r>
            <w:r>
              <w:rPr>
                <w:rFonts w:ascii="Times New Roman" w:eastAsia="Times New Roman" w:hAnsi="Times New Roman" w:cs="Times New Roman"/>
                <w:color w:val="000000"/>
                <w:sz w:val="24"/>
                <w:szCs w:val="24"/>
              </w:rPr>
              <w:br/>
              <w:t xml:space="preserve">2. The Secretary enters Title, Description and an optional Presenter chosen from the current internal participants and Guests of the Meeting, and selects available Meeting documents. (BR-306)</w:t>
            </w:r>
            <w:r>
              <w:rPr>
                <w:rFonts w:ascii="Times New Roman" w:eastAsia="Times New Roman" w:hAnsi="Times New Roman" w:cs="Times New Roman"/>
                <w:color w:val="000000"/>
                <w:sz w:val="24"/>
                <w:szCs w:val="24"/>
              </w:rPr>
              <w:br/>
              <w:t xml:space="preserve">3. The system verifies the active Secretary assignment, Meeting status (Draft, WaitingApproval, Rejected, Approved, Published or InProgress), required values, the Presenter and document access. (BR-64, BR-65, BR-66, BR-74, BR-306)</w:t>
            </w:r>
            <w:r>
              <w:rPr>
                <w:rFonts w:ascii="Times New Roman" w:eastAsia="Times New Roman" w:hAnsi="Times New Roman" w:cs="Times New Roman"/>
                <w:color w:val="000000"/>
                <w:sz w:val="24"/>
                <w:szCs w:val="24"/>
              </w:rPr>
              <w:br/>
              <w:t xml:space="preserve">4. The system creates the Item as Pending after the last position in the Meeting agenda. Existing Item positions are unchanged. If a Presenter was set while the Meeting is Published or InProgress, the Presenter is notified. (BR-67, BR-307)</w:t>
            </w:r>
            <w:r>
              <w:rPr>
                <w:rFonts w:ascii="Times New Roman" w:eastAsia="Times New Roman" w:hAnsi="Times New Roman" w:cs="Times New Roman"/>
                <w:color w:val="000000"/>
                <w:sz w:val="24"/>
                <w:szCs w:val="24"/>
              </w:rPr>
              <w:br/>
              <w:t xml:space="preserve">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r>
            <w:r>
              <w:rPr>
                <w:rFonts w:ascii="Times New Roman" w:eastAsia="Times New Roman" w:hAnsi="Times New Roman" w:cs="Times New Roman"/>
                <w:color w:val="000000"/>
                <w:sz w:val="24"/>
                <w:szCs w:val="24"/>
              </w:rPr>
              <w:br/>
              <w:t xml:space="preserve">● POST-2: Meeting membership, Item execution status, actual timestamps and Meeting lifecycle remain unchanged.</w:t>
            </w:r>
            <w:r>
              <w:rPr>
                <w:rFonts w:ascii="Times New Roman" w:eastAsia="Times New Roman" w:hAnsi="Times New Roman" w:cs="Times New Roman"/>
                <w:color w:val="000000"/>
                <w:sz w:val="24"/>
                <w:szCs w:val="24"/>
              </w:rPr>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r>
            <w:r>
              <w:rPr>
                <w:rFonts w:ascii="Times New Roman" w:eastAsia="Times New Roman" w:hAnsi="Times New Roman" w:cs="Times New Roman"/>
                <w:color w:val="000000"/>
                <w:sz w:val="24"/>
                <w:szCs w:val="24"/>
              </w:rPr>
              <w:br/>
              <w:t xml:space="preserve">1. The Secretary selects an Item and chooses Edit.</w:t>
            </w:r>
            <w:r>
              <w:rPr>
                <w:rFonts w:ascii="Times New Roman" w:eastAsia="Times New Roman" w:hAnsi="Times New Roman" w:cs="Times New Roman"/>
                <w:color w:val="000000"/>
                <w:sz w:val="24"/>
                <w:szCs w:val="24"/>
              </w:rPr>
              <w:br/>
              <w:t xml:space="preserve">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r>
            <w:r>
              <w:rPr>
                <w:rFonts w:ascii="Times New Roman" w:eastAsia="Times New Roman" w:hAnsi="Times New Roman" w:cs="Times New Roman"/>
                <w:color w:val="000000"/>
                <w:sz w:val="24"/>
                <w:szCs w:val="24"/>
              </w:rPr>
              <w:br/>
              <w:t xml:space="preserve">3. The Secretary enters permitted changes and submits.</w:t>
            </w:r>
            <w:r>
              <w:rPr>
                <w:rFonts w:ascii="Times New Roman" w:eastAsia="Times New Roman" w:hAnsi="Times New Roman" w:cs="Times New Roman"/>
                <w:color w:val="000000"/>
                <w:sz w:val="24"/>
                <w:szCs w:val="24"/>
              </w:rPr>
              <w:br/>
              <w:t xml:space="preserve">4. The system rechecks the active Secretary assignment, Meeting status (Draft, WaitingApproval, Rejected, Approved, Published or InProgress), required values, the Presenter and any selected Meeting documents. (BR-65, BR-66, BR-68, BR-74, BR-306)</w:t>
            </w:r>
            <w:r>
              <w:rPr>
                <w:rFonts w:ascii="Times New Roman" w:eastAsia="Times New Roman" w:hAnsi="Times New Roman" w:cs="Times New Roman"/>
                <w:color w:val="000000"/>
                <w:sz w:val="24"/>
                <w:szCs w:val="24"/>
              </w:rPr>
              <w:br/>
              <w:t xml:space="preserve">5. The system saves the changes together, preserving execution status, actual timestamps and position. If the Presenter was assigned or changed while the Meeting is Published or InProgress, the new Presenter is notified; a notification failure does not undo the change. (BR-68, BR-307)</w:t>
            </w:r>
            <w:r>
              <w:rPr>
                <w:rFonts w:ascii="Times New Roman" w:eastAsia="Times New Roman" w:hAnsi="Times New Roman" w:cs="Times New Roman"/>
                <w:color w:val="000000"/>
                <w:sz w:val="24"/>
                <w:szCs w:val="24"/>
              </w:rPr>
              <w:b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r>
            <w:r>
              <w:rPr>
                <w:rFonts w:ascii="Times New Roman" w:eastAsia="Times New Roman" w:hAnsi="Times New Roman" w:cs="Times New Roman"/>
                <w:color w:val="000000"/>
                <w:sz w:val="24"/>
                <w:szCs w:val="24"/>
              </w:rPr>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announced to viewers.</w:t>
            </w:r>
            <w:r>
              <w:rPr>
                <w:rFonts w:ascii="Times New Roman" w:eastAsia="Times New Roman" w:hAnsi="Times New Roman" w:cs="Times New Roman"/>
                <w:color w:val="000000"/>
                <w:sz w:val="24"/>
                <w:szCs w:val="24"/>
              </w:rPr>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a Meeting in Draft, WaitingApproval, Rejected, Approved, Published or InProgress. (BR-65, BR-74)</w:t>
            </w:r>
            <w:r>
              <w:rPr>
                <w:rFonts w:ascii="Times New Roman" w:eastAsia="Times New Roman" w:hAnsi="Times New Roman" w:cs="Times New Roman"/>
                <w:color w:val="000000"/>
                <w:sz w:val="24"/>
                <w:szCs w:val="24"/>
              </w:rPr>
              <w:br/>
              <w:t xml:space="preserve">● PRE-3: The Item is Pending. InProgress and Done Items cannot be deleted.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r>
            <w:r>
              <w:rPr>
                <w:rFonts w:ascii="Times New Roman" w:eastAsia="Times New Roman" w:hAnsi="Times New Roman" w:cs="Times New Roman"/>
                <w:color w:val="000000"/>
                <w:sz w:val="24"/>
                <w:szCs w:val="24"/>
              </w:rPr>
              <w:br/>
              <w:t xml:space="preserve">1. The Secretary selects a Pending Item, chooses Delete and confirms.</w:t>
            </w:r>
            <w:r>
              <w:rPr>
                <w:rFonts w:ascii="Times New Roman" w:eastAsia="Times New Roman" w:hAnsi="Times New Roman" w:cs="Times New Roman"/>
                <w:color w:val="000000"/>
                <w:sz w:val="24"/>
                <w:szCs w:val="24"/>
              </w:rPr>
              <w:br/>
              <w:t xml:space="preserve">2. The system verifies the active Secretary assignment, permitted Meeting status, Item membership and that the Item is still Pending. (BR-64, BR-65, BR-237)</w:t>
            </w:r>
            <w:r>
              <w:rPr>
                <w:rFonts w:ascii="Times New Roman" w:eastAsia="Times New Roman" w:hAnsi="Times New Roman" w:cs="Times New Roman"/>
                <w:color w:val="000000"/>
                <w:sz w:val="24"/>
                <w:szCs w:val="24"/>
              </w:rPr>
              <w:br/>
              <w:t xml:space="preserve">3. The system removes the Item and its document links, keeps the documents in the Meeting and preserves the remaining Item positions. (BR-283)</w:t>
            </w:r>
            <w:r>
              <w:rPr>
                <w:rFonts w:ascii="Times New Roman" w:eastAsia="Times New Roman" w:hAnsi="Times New Roman" w:cs="Times New Roman"/>
                <w:color w:val="000000"/>
                <w:sz w:val="24"/>
                <w:szCs w:val="24"/>
              </w:rPr>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change the order of the Agenda Items within the same Meeting, whatever their execution status.</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r>
            <w:r>
              <w:rPr>
                <w:rFonts w:ascii="Times New Roman" w:eastAsia="Times New Roman" w:hAnsi="Times New Roman" w:cs="Times New Roman"/>
                <w:color w:val="000000"/>
                <w:sz w:val="24"/>
                <w:szCs w:val="24"/>
              </w:rPr>
              <w:br/>
              <w:t xml:space="preserve">● POST-2: Item membership, execution status and actual times remain unchanged. (BR-238)</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r>
            <w:r>
              <w:rPr>
                <w:rFonts w:ascii="Times New Roman" w:eastAsia="Times New Roman" w:hAnsi="Times New Roman" w:cs="Times New Roman"/>
                <w:color w:val="000000"/>
                <w:sz w:val="24"/>
                <w:szCs w:val="24"/>
              </w:rPr>
              <w:br/>
              <w:t xml:space="preserve">1. The Secretary changes the relative order of the Agenda Items.</w:t>
            </w:r>
            <w:r>
              <w:rPr>
                <w:rFonts w:ascii="Times New Roman" w:eastAsia="Times New Roman" w:hAnsi="Times New Roman" w:cs="Times New Roman"/>
                <w:color w:val="000000"/>
                <w:sz w:val="24"/>
                <w:szCs w:val="24"/>
              </w:rPr>
              <w:br/>
              <w:t xml:space="preserve">2. The system verifies the active Secretary assignment, permitted Meeting status and the latest saved Agenda. (BR-65, BR-74)</w:t>
            </w:r>
            <w:r>
              <w:rPr>
                <w:rFonts w:ascii="Times New Roman" w:eastAsia="Times New Roman" w:hAnsi="Times New Roman" w:cs="Times New Roman"/>
                <w:color w:val="000000"/>
                <w:sz w:val="24"/>
                <w:szCs w:val="24"/>
              </w:rPr>
              <w:br/>
              <w:t xml:space="preserve">3. The system verifies that each current Item of the Meeting appears exactly once and all Items belong to this Meeting. (BR-64, BR-238)</w:t>
            </w:r>
            <w:r>
              <w:rPr>
                <w:rFonts w:ascii="Times New Roman" w:eastAsia="Times New Roman" w:hAnsi="Times New Roman" w:cs="Times New Roman"/>
                <w:color w:val="000000"/>
                <w:sz w:val="24"/>
                <w:szCs w:val="24"/>
              </w:rPr>
              <w:br/>
              <w:t xml:space="preserve">4. The system saves the new order together.</w:t>
            </w:r>
            <w:r>
              <w:rPr>
                <w:rFonts w:ascii="Times New Roman" w:eastAsia="Times New Roman" w:hAnsi="Times New Roman" w:cs="Times New Roman"/>
                <w:color w:val="000000"/>
                <w:sz w:val="24"/>
                <w:szCs w:val="24"/>
              </w:rPr>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r>
            <w:r>
              <w:rPr>
                <w:rFonts w:ascii="Times New Roman" w:eastAsia="Times New Roman" w:hAnsi="Times New Roman" w:cs="Times New Roman"/>
                <w:color w:val="000000"/>
                <w:sz w:val="24"/>
                <w:szCs w:val="24"/>
              </w:rPr>
              <w:br/>
              <w:t xml:space="preserve">2. No order changes are saved. The system displays MSG143 – "The agenda order is invalid or out of date. Refresh the agenda and try again."</w:t>
            </w:r>
            <w:r>
              <w:rPr>
                <w:rFonts w:ascii="Times New Roman" w:eastAsia="Times New Roman" w:hAnsi="Times New Roman" w:cs="Times New Roman"/>
                <w:color w:val="000000"/>
                <w:sz w:val="24"/>
                <w:szCs w:val="24"/>
              </w:rPr>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r>
            <w:r>
              <w:rPr>
                <w:rFonts w:ascii="Times New Roman" w:eastAsia="Times New Roman" w:hAnsi="Times New Roman" w:cs="Times New Roman"/>
                <w:color w:val="000000"/>
                <w:sz w:val="24"/>
                <w:szCs w:val="24"/>
              </w:rPr>
              <w:br/>
              <w:t xml:space="preserve">2. All Item positions remain unchanged. No successful change is announced to viewers.</w:t>
            </w:r>
            <w:r>
              <w:rPr>
                <w:rFonts w:ascii="Times New Roman" w:eastAsia="Times New Roman" w:hAnsi="Times New Roman" w:cs="Times New Roman"/>
                <w:color w:val="000000"/>
                <w:sz w:val="24"/>
                <w:szCs w:val="24"/>
              </w:rPr>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start any Pending Agenda Item as the current Item, whatever its position in the Agenda.</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r>
            <w:r>
              <w:rPr>
                <w:rFonts w:ascii="Times New Roman" w:eastAsia="Times New Roman" w:hAnsi="Times New Roman" w:cs="Times New Roman"/>
                <w:color w:val="000000"/>
                <w:sz w:val="24"/>
                <w:szCs w:val="24"/>
              </w:rPr>
              <w:br/>
              <w:t xml:space="preserve">● PRE-2: The Meeting is InProgress and the selected Item is Pending. (BR-69, BR-70)</w:t>
            </w:r>
            <w:r>
              <w:rPr>
                <w:rFonts w:ascii="Times New Roman" w:eastAsia="Times New Roman" w:hAnsi="Times New Roman" w:cs="Times New Roman"/>
                <w:color w:val="000000"/>
                <w:sz w:val="24"/>
                <w:szCs w:val="24"/>
              </w:rPr>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r>
            <w:r>
              <w:rPr>
                <w:rFonts w:ascii="Times New Roman" w:eastAsia="Times New Roman" w:hAnsi="Times New Roman" w:cs="Times New Roman"/>
                <w:color w:val="000000"/>
                <w:sz w:val="24"/>
                <w:szCs w:val="24"/>
              </w:rPr>
              <w:br/>
              <w:t xml:space="preserve">1. The Chair selects a Pending Item and chooses Set as Current.</w:t>
            </w:r>
            <w:r>
              <w:rPr>
                <w:rFonts w:ascii="Times New Roman" w:eastAsia="Times New Roman" w:hAnsi="Times New Roman" w:cs="Times New Roman"/>
                <w:color w:val="000000"/>
                <w:sz w:val="24"/>
                <w:szCs w:val="24"/>
              </w:rPr>
              <w:br/>
              <w:t xml:space="preserve">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 xml:space="preserve">3. The system verifies that no other Item is InProgress. The position of the selected Item does not matter. (BR-70, BR-71)</w:t>
            </w:r>
            <w:r>
              <w:rPr>
                <w:rFonts w:ascii="Times New Roman" w:eastAsia="Times New Roman" w:hAnsi="Times New Roman" w:cs="Times New Roman"/>
                <w:color w:val="000000"/>
                <w:sz w:val="24"/>
                <w:szCs w:val="24"/>
              </w:rPr>
              <w:br/>
              <w:t xml:space="preserve">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r>
            <w:r>
              <w:rPr>
                <w:rFonts w:ascii="Times New Roman" w:eastAsia="Times New Roman" w:hAnsi="Times New Roman" w:cs="Times New Roman"/>
                <w:color w:val="000000"/>
                <w:sz w:val="24"/>
                <w:szCs w:val="24"/>
              </w:rPr>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r>
            <w:r>
              <w:rPr>
                <w:rFonts w:ascii="Times New Roman" w:eastAsia="Times New Roman" w:hAnsi="Times New Roman" w:cs="Times New Roman"/>
                <w:color w:val="000000"/>
                <w:sz w:val="24"/>
                <w:szCs w:val="24"/>
              </w:rPr>
              <w:br/>
              <w:t xml:space="preserve">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complete the current Agenda Item at any time.</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r>
            <w:r>
              <w:rPr>
                <w:rFonts w:ascii="Times New Roman" w:eastAsia="Times New Roman" w:hAnsi="Times New Roman" w:cs="Times New Roman"/>
                <w:color w:val="000000"/>
                <w:sz w:val="24"/>
                <w:szCs w:val="24"/>
              </w:rPr>
              <w:br/>
              <w:t xml:space="preserve">● POST-2: The Meeting remains InProgress. No next Item starts automatically. (BR-72)</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r>
            <w:r>
              <w:rPr>
                <w:rFonts w:ascii="Times New Roman" w:eastAsia="Times New Roman" w:hAnsi="Times New Roman" w:cs="Times New Roman"/>
                <w:color w:val="000000"/>
                <w:sz w:val="24"/>
                <w:szCs w:val="24"/>
              </w:rPr>
              <w:br/>
              <w:t xml:space="preserve">1. The Chair selects Complete for the current Item.</w:t>
            </w:r>
            <w:r>
              <w:rPr>
                <w:rFonts w:ascii="Times New Roman" w:eastAsia="Times New Roman" w:hAnsi="Times New Roman" w:cs="Times New Roman"/>
                <w:color w:val="000000"/>
                <w:sz w:val="24"/>
                <w:szCs w:val="24"/>
              </w:rPr>
              <w:br/>
              <w:t xml:space="preserve">2. The system verifies the active Chair assignment, Meeting InProgress status, Item membership and current InProgress status. (BR-64, BR-69, BR-70, BR-72)</w:t>
            </w:r>
            <w:r>
              <w:rPr>
                <w:rFonts w:ascii="Times New Roman" w:eastAsia="Times New Roman" w:hAnsi="Times New Roman" w:cs="Times New Roman"/>
                <w:color w:val="000000"/>
                <w:sz w:val="24"/>
                <w:szCs w:val="24"/>
              </w:rPr>
              <w:br/>
              <w:t xml:space="preserve">3. The system records the actual end time and changes the Item to Done together. (BR-70, BR-72)</w:t>
            </w:r>
            <w:r>
              <w:rPr>
                <w:rFonts w:ascii="Times New Roman" w:eastAsia="Times New Roman" w:hAnsi="Times New Roman" w:cs="Times New Roman"/>
                <w:color w:val="000000"/>
                <w:sz w:val="24"/>
                <w:szCs w:val="24"/>
              </w:rPr>
              <w:br/>
              <w:t xml:space="preserve">4. The Meeting stays InProgress with no current Item. The Chair may start any remaining Pending Item through UC-24.</w:t>
            </w:r>
            <w:r>
              <w:rPr>
                <w:rFonts w:ascii="Times New Roman" w:eastAsia="Times New Roman" w:hAnsi="Times New Roman" w:cs="Times New Roman"/>
                <w:color w:val="000000"/>
                <w:sz w:val="24"/>
                <w:szCs w:val="24"/>
              </w:rPr>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r>
            <w:r>
              <w:rPr>
                <w:rFonts w:ascii="Times New Roman" w:eastAsia="Times New Roman" w:hAnsi="Times New Roman" w:cs="Times New Roman"/>
                <w:color w:val="000000"/>
                <w:sz w:val="24"/>
                <w:szCs w:val="24"/>
              </w:rPr>
              <w:br/>
              <w:t xml:space="preserve">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r>
            <w:r>
              <w:rPr>
                <w:rFonts w:ascii="Times New Roman" w:eastAsia="Times New Roman" w:hAnsi="Times New Roman" w:cs="Times New Roman"/>
                <w:color w:val="000000"/>
                <w:sz w:val="24"/>
                <w:szCs w:val="24"/>
              </w:rPr>
              <w:br/>
              <w:t xml:space="preserve">●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r>
            <w:r>
              <w:rPr>
                <w:rFonts w:ascii="Times New Roman" w:eastAsia="Times New Roman" w:hAnsi="Times New Roman" w:cs="Times New Roman"/>
                <w:color w:val="000000"/>
                <w:sz w:val="24"/>
                <w:szCs w:val="24"/>
              </w:rPr>
              <w:br/>
              <w:t xml:space="preserve">1. The user opens the Meeting Agenda tab.</w:t>
            </w:r>
            <w:r>
              <w:rPr>
                <w:rFonts w:ascii="Times New Roman" w:eastAsia="Times New Roman" w:hAnsi="Times New Roman" w:cs="Times New Roman"/>
                <w:color w:val="000000"/>
                <w:sz w:val="24"/>
                <w:szCs w:val="24"/>
              </w:rPr>
              <w:br/>
              <w:t xml:space="preserve">2. The system verifies Meeting access and retrieves the complete saved Agenda in its current order. (BR-29, BR-64)</w:t>
            </w:r>
            <w:r>
              <w:rPr>
                <w:rFonts w:ascii="Times New Roman" w:eastAsia="Times New Roman" w:hAnsi="Times New Roman" w:cs="Times New Roman"/>
                <w:color w:val="000000"/>
                <w:sz w:val="24"/>
                <w:szCs w:val="24"/>
              </w:rPr>
              <w:br/>
              <w:t xml:space="preserve">3. The system shows Item title, presenter, status, order, recorded actual times and any Item conclusion with who last saved it and when. (BR-311)</w:t>
            </w:r>
            <w:r>
              <w:rPr>
                <w:rFonts w:ascii="Times New Roman" w:eastAsia="Times New Roman" w:hAnsi="Times New Roman" w:cs="Times New Roman"/>
                <w:color w:val="000000"/>
                <w:sz w:val="24"/>
                <w:szCs w:val="24"/>
              </w:rPr>
              <w:br/>
              <w:t xml:space="preserve">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w:t>
            </w:r>
            <w:r>
              <w:rPr>
                <w:rFonts w:ascii="Times New Roman" w:eastAsia="Times New Roman" w:hAnsi="Times New Roman" w:cs="Times New Roman"/>
                <w:color w:val="000000"/>
                <w:sz w:val="24"/>
                <w:szCs w:val="24"/>
              </w:rPr>
              <w:br/>
              <w:t xml:space="preserve">● PRE-2: The selected Agenda Item belongs to the Meeting and is InProgress or Done. (BR-64, BR-310)</w:t>
            </w:r>
            <w:r>
              <w:rPr>
                <w:rFonts w:ascii="Times New Roman" w:eastAsia="Times New Roman" w:hAnsi="Times New Roman" w:cs="Times New Roman"/>
                <w:color w:val="000000"/>
                <w:sz w:val="24"/>
                <w:szCs w:val="24"/>
              </w:rPr>
              <w:br/>
              <w:t xml:space="preserve">●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r>
            <w:r>
              <w:rPr>
                <w:rFonts w:ascii="Times New Roman" w:eastAsia="Times New Roman" w:hAnsi="Times New Roman" w:cs="Times New Roman"/>
                <w:color w:val="000000"/>
                <w:sz w:val="24"/>
                <w:szCs w:val="24"/>
              </w:rPr>
              <w:br/>
              <w:t xml:space="preserve">● POST-2: Item status, actual times, presenter, documents and position remain unchanged.</w:t>
            </w:r>
            <w:r>
              <w:rPr>
                <w:rFonts w:ascii="Times New Roman" w:eastAsia="Times New Roman" w:hAnsi="Times New Roman" w:cs="Times New Roman"/>
                <w:color w:val="000000"/>
                <w:sz w:val="24"/>
                <w:szCs w:val="24"/>
              </w:rPr>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r>
            <w:r>
              <w:rPr>
                <w:rFonts w:ascii="Times New Roman" w:eastAsia="Times New Roman" w:hAnsi="Times New Roman" w:cs="Times New Roman"/>
                <w:color w:val="000000"/>
                <w:sz w:val="24"/>
                <w:szCs w:val="24"/>
              </w:rPr>
              <w:br/>
              <w:t xml:space="preserve">1. The actor selects an InProgress or Done Agenda Item and chooses Record conclusion.</w:t>
            </w:r>
            <w:r>
              <w:rPr>
                <w:rFonts w:ascii="Times New Roman" w:eastAsia="Times New Roman" w:hAnsi="Times New Roman" w:cs="Times New Roman"/>
                <w:color w:val="000000"/>
                <w:sz w:val="24"/>
                <w:szCs w:val="24"/>
              </w:rPr>
              <w:br/>
              <w:t xml:space="preserve">2. The system displays the current conclusion of the Item, if any, for editing.</w:t>
            </w:r>
            <w:r>
              <w:rPr>
                <w:rFonts w:ascii="Times New Roman" w:eastAsia="Times New Roman" w:hAnsi="Times New Roman" w:cs="Times New Roman"/>
                <w:color w:val="000000"/>
                <w:sz w:val="24"/>
                <w:szCs w:val="24"/>
              </w:rPr>
              <w:br/>
              <w:t xml:space="preserve">3. The actor enters or edits the conclusion and saves.</w:t>
            </w:r>
            <w:r>
              <w:rPr>
                <w:rFonts w:ascii="Times New Roman" w:eastAsia="Times New Roman" w:hAnsi="Times New Roman" w:cs="Times New Roman"/>
                <w:color w:val="000000"/>
                <w:sz w:val="24"/>
                <w:szCs w:val="24"/>
              </w:rPr>
              <w:br/>
              <w:t xml:space="preserve">4. The system rechecks the Chair or Secretary assignment, the Meeting status and minutes state, the Item status, and that the conclusion is not blank and does not exceed 2,000 characters. (BR-309, BR-310)</w:t>
            </w:r>
            <w:r>
              <w:rPr>
                <w:rFonts w:ascii="Times New Roman" w:eastAsia="Times New Roman" w:hAnsi="Times New Roman" w:cs="Times New Roman"/>
                <w:color w:val="000000"/>
                <w:sz w:val="24"/>
                <w:szCs w:val="24"/>
              </w:rPr>
              <w:br/>
              <w:t xml:space="preserve">5. The system saves the conclusion with the actor and the time. (BR-309, BR-311)</w:t>
            </w:r>
            <w:r>
              <w:rPr>
                <w:rFonts w:ascii="Times New Roman" w:eastAsia="Times New Roman" w:hAnsi="Times New Roman" w:cs="Times New Roman"/>
                <w:color w:val="000000"/>
                <w:sz w:val="24"/>
                <w:szCs w:val="24"/>
              </w:rPr>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r>
            <w:r>
              <w:rPr>
                <w:rFonts w:ascii="Times New Roman" w:eastAsia="Times New Roman" w:hAnsi="Times New Roman" w:cs="Times New Roman"/>
                <w:color w:val="000000"/>
                <w:sz w:val="24"/>
                <w:szCs w:val="24"/>
              </w:rPr>
              <w:br/>
              <w:t xml:space="preserve">2. Nothing is saved. The system displays MSG272 – "Enter a conclusion of up to 2,000 characters."</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r>
            <w:r>
              <w:rPr>
                <w:rFonts w:ascii="Times New Roman" w:eastAsia="Times New Roman" w:hAnsi="Times New Roman" w:cs="Times New Roman"/>
                <w:color w:val="000000"/>
                <w:sz w:val="24"/>
                <w:szCs w:val="24"/>
              </w:rPr>
              <w:br/>
              <w:t xml:space="preserve">2. Nothing is saved; any earlier conclusion remains. The system displays MSG273 – "The conclusion of this agenda item can no longer be changed."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r>
            <w:r>
              <w:rPr>
                <w:rFonts w:ascii="Times New Roman" w:eastAsia="Times New Roman" w:hAnsi="Times New Roman" w:cs="Times New Roman"/>
                <w:color w:val="000000"/>
                <w:sz w:val="24"/>
                <w:szCs w:val="24"/>
              </w:rPr>
              <w:br/>
              <w:t xml:space="preserve">2. Any earlier conclusion remains unchanged. The system displays MSG274 – "Unable to save the agenda item conclusion.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r>
            <w:r>
              <w:rPr>
                <w:rFonts w:ascii="Times New Roman" w:eastAsia="Times New Roman" w:hAnsi="Times New Roman" w:cs="Times New Roman"/>
                <w:color w:val="000000"/>
                <w:sz w:val="24"/>
                <w:szCs w:val="24"/>
              </w:rPr>
              <w:br/>
              <w:t xml:space="preserve">2. No Agenda information is disclosed and nothing is saved.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(BR-126, BR-294)</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r>
            <w:r>
              <w:rPr>
                <w:rFonts w:ascii="Times New Roman" w:hAnsi="Times New Roman" w:eastAsia="Times New Roman" w:cs="Times New Roman"/>
              </w:rPr>
              <w:br/>
              <w:t xml:space="preserve">● POST-2: A Chair replacement before publication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AF-1 – Replace Chair</w:t>
            </w:r>
            <w:r>
              <w:rPr>
                <w:rFonts w:ascii="Times New Roman" w:hAnsi="Times New Roman" w:eastAsia="Times New Roman" w:cs="Times New Roman"/>
                <w:b w:val="1"/>
                <w:bCs w:val="1"/>
              </w:rPr>
              <w:br/>
              <w:t xml:space="preserve">1. At Step 3, while the Meeting is not yet Published, the Secretary selects a current internal participant as the new Chair. (BR-294)</w:t>
            </w:r>
            <w:r>
              <w:rPr>
                <w:rFonts w:ascii="Times New Roman" w:hAnsi="Times New Roman" w:eastAsia="Times New Roman" w:cs="Times New Roman"/>
                <w:b w:val="1"/>
                <w:bCs w:val="1"/>
              </w:rPr>
              <w:br/>
              <w:t xml:space="preserve">2. The system changes the former Chair to Member and the selected participant to Chair in the same save, subject to the current Secretary requirements.</w:t>
            </w:r>
            <w:r>
              <w:rPr>
                <w:rFonts w:ascii="Times New Roman" w:hAnsi="Times New Roman" w:eastAsia="Times New Roman" w:cs="Times New Roman"/>
                <w:b w:val="1"/>
                <w:bCs w:val="1"/>
              </w:rPr>
              <w:br/>
              <w:t xml:space="preserve">3. The system notifies both affected participants when required and displays MSG100 – “Meeting role updated successfully.” The use case ends successfully. (BR-92, BR-122, BR-169)</w:t>
            </w:r>
            <w:r>
              <w:rPr>
                <w:rFonts w:ascii="Times New Roman" w:hAnsi="Times New Roman" w:eastAsia="Times New Roman" w:cs="Times New Roman"/>
                <w:b w:val="1"/>
                <w:bCs w:val="1"/>
              </w:rPr>
              <w:br/>
              <w:t xml:space="preserve">AF-2 – Change Guest permissions</w:t>
            </w:r>
            <w:r>
              <w:rPr>
                <w:rFonts w:ascii="Times New Roman" w:hAnsi="Times New Roman" w:eastAsia="Times New Roman" w:cs="Times New Roman"/>
                <w:b w:val="1"/>
                <w:bCs w:val="1"/>
              </w:rPr>
              <w:br/>
              <w:t xml:space="preserve">1. At Step 3, the Secretary selects a current Guest invitation. The system displays its additional Meeting permissions; no internal Meeting Role selector is available.</w:t>
            </w:r>
            <w:r>
              <w:rPr>
                <w:rFonts w:ascii="Times New Roman" w:hAnsi="Times New Roman" w:eastAsia="Times New Roman" w:cs="Times New Roman"/>
                <w:b w:val="1"/>
                <w:bCs w:val="1"/>
              </w:rPr>
              <w:br/>
              <w:t xml:space="preserve">2. The Secretary changes the Guest’s permitted grants and confirms.</w:t>
            </w:r>
            <w:r>
              <w:rPr>
                <w:rFonts w:ascii="Times New Roman" w:hAnsi="Times New Roman" w:eastAsia="Times New Roman" w:cs="Times New Roman"/>
                <w:b w:val="1"/>
                <w:bCs w:val="1"/>
              </w:rPr>
              <w:br/>
              <w:t xml:space="preserve">3. The system saves the grants for this Meeting, preserves Guest identity and access type, and arranges notification when required.</w:t>
            </w:r>
            <w:r>
              <w:rPr>
                <w:rFonts w:ascii="Times New Roman" w:hAnsi="Times New Roman" w:eastAsia="Times New Roman" w:cs="Times New Roman"/>
                <w:b w:val="1"/>
                <w:bCs w:val="1"/>
              </w:rPr>
              <w:br/>
              <w:t xml:space="preserve">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r>
            <w:r>
              <w:rPr>
                <w:rFonts w:ascii="Times New Roman" w:hAnsi="Times New Roman" w:eastAsia="Times New Roman" w:cs="Times New Roman"/>
                <w:b w:val="1"/>
                <w:bCs w:val="1"/>
              </w:rPr>
              <w:br/>
              <w:t xml:space="preserve">1. At Step 5, the selected Meeting Role is invalid or one or more additional permissions cannot be granted.</w:t>
            </w:r>
            <w:r>
              <w:rPr>
                <w:rFonts w:ascii="Times New Roman" w:hAnsi="Times New Roman" w:eastAsia="Times New Roman" w:cs="Times New Roman"/>
                <w:b w:val="1"/>
                <w:bCs w:val="1"/>
              </w:rPr>
              <w:br/>
              <w:t xml:space="preserve">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b w:val="1"/>
                <w:bCs w:val="1"/>
              </w:rPr>
              <w:br/>
              <w:t xml:space="preserve">3. The Secretary may correct the selection and resume at Step 3.</w:t>
            </w:r>
            <w:r>
              <w:rPr>
                <w:rFonts w:ascii="Times New Roman" w:hAnsi="Times New Roman" w:eastAsia="Times New Roman" w:cs="Times New Roman"/>
                <w:b w:val="1"/>
                <w:bCs w:val="1"/>
              </w:rPr>
              <w:br/>
              <w:t xml:space="preserve">EX-2 – Required Meeting Role would be lost</w:t>
            </w:r>
            <w:r>
              <w:rPr>
                <w:rFonts w:ascii="Times New Roman" w:hAnsi="Times New Roman" w:eastAsia="Times New Roman" w:cs="Times New Roman"/>
                <w:b w:val="1"/>
                <w:bCs w:val="1"/>
              </w:rPr>
              <w:br/>
              <w:t xml:space="preserve">1. At Step 5, the change would violate the Chair/Secretary requirement for the current Meeting status.</w:t>
            </w:r>
            <w:r>
              <w:rPr>
                <w:rFonts w:ascii="Times New Roman" w:hAnsi="Times New Roman" w:eastAsia="Times New Roman" w:cs="Times New Roman"/>
                <w:b w:val="1"/>
                <w:bCs w:val="1"/>
              </w:rPr>
              <w:br/>
              <w:t xml:space="preserve">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b w:val="1"/>
                <w:bCs w:val="1"/>
              </w:rPr>
              <w:br/>
              <w:t xml:space="preserve">EX-3 – Actor, target or Meeting is no longer eligible</w:t>
            </w:r>
            <w:r>
              <w:rPr>
                <w:rFonts w:ascii="Times New Roman" w:hAnsi="Times New Roman" w:eastAsia="Times New Roman" w:cs="Times New Roman"/>
                <w:b w:val="1"/>
                <w:bCs w:val="1"/>
              </w:rPr>
              <w:br/>
              <w:t xml:space="preserve">1. At Step 5, the Secretary assignment, target relationship or Meeting status changed after the details were opened.</w:t>
            </w:r>
            <w:r>
              <w:rPr>
                <w:rFonts w:ascii="Times New Roman" w:hAnsi="Times New Roman" w:eastAsia="Times New Roman" w:cs="Times New Roman"/>
                <w:b w:val="1"/>
                <w:bCs w:val="1"/>
              </w:rPr>
              <w:br/>
              <w:t xml:space="preserve">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br/>
              <w:t xml:space="preserve">EX-4 – Changes cannot be saved</w:t>
            </w:r>
            <w:r>
              <w:rPr>
                <w:rFonts w:ascii="Times New Roman" w:hAnsi="Times New Roman" w:eastAsia="Times New Roman" w:cs="Times New Roman"/>
                <w:b w:val="1"/>
                <w:bCs w:val="1"/>
              </w:rPr>
              <w:br/>
              <w:t xml:space="preserve">1. At Step 6, the system cannot save the requested role or permission changes.</w:t>
            </w:r>
            <w:r>
              <w:rPr>
                <w:rFonts w:ascii="Times New Roman" w:hAnsi="Times New Roman" w:eastAsia="Times New Roman" w:cs="Times New Roman"/>
                <w:b w:val="1"/>
                <w:bCs w:val="1"/>
              </w:rPr>
              <w:br/>
              <w:t xml:space="preserve">2. All prior roles and permissions remain unchanged; no successful change is announced.</w:t>
            </w:r>
            <w:r>
              <w:rPr>
                <w:rFonts w:ascii="Times New Roman" w:hAnsi="Times New Roman" w:eastAsia="Times New Roman" w:cs="Times New Roman"/>
                <w:b w:val="1"/>
                <w:bCs w:val="1"/>
              </w:rPr>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and the change would replace the current Chair, give the Chair role to another participant or change the current Chair to another Meeting Role. (BR-126)</w:t>
            </w:r>
            <w:r>
              <w:rPr>
                <w:rFonts w:ascii="Times New Roman" w:hAnsi="Times New Roman" w:eastAsia="Times New Roman" w:cs="Times New Roman"/>
                <w:b w:val="1"/>
                <w:bCs w:val="1"/>
              </w:rPr>
              <w:br/>
              <w:t xml:space="preserve">2. No role or permission change is saved. The system displays MSG256 – "From publication onward, only the current Chair can hand over the Chair role."</w:t>
            </w:r>
            <w:r>
              <w:rPr>
                <w:rFonts w:ascii="Times New Roman" w:hAnsi="Times New Roman" w:eastAsia="Times New Roman" w:cs="Times New Roman"/>
                <w:b w:val="1"/>
                <w:bCs w:val="1"/>
              </w:rPr>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r>
            <w:r>
              <w:rPr>
                <w:rFonts w:ascii="Times New Roman" w:hAnsi="Times New Roman" w:eastAsia="Times New Roman" w:cs="Times New Roman"/>
              </w:rPr>
              <w:br/>
              <w:t xml:space="preserve">● POST-2: Access and additional permissions granted by the removed relationship end; independent valid access remains effective.</w:t>
            </w:r>
            <w:r>
              <w:rPr>
                <w:rFonts w:ascii="Times New Roman" w:hAnsi="Times New Roman" w:eastAsia="Times New Roman" w:cs="Times New Roman"/>
              </w:rPr>
              <w:br/>
              <w:t xml:space="preserve">● POST-3: Invitation Response and attendance history are retained. (BR-97, BR-100–BR-103, BR-177)</w:t>
            </w:r>
            <w:r>
              <w:rPr>
                <w:rFonts w:ascii="Times New Roman" w:hAnsi="Times New Roman" w:eastAsia="Times New Roman" w:cs="Times New Roman"/>
              </w:rPr>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of the Meeting.</w:t>
            </w:r>
            <w:r>
              <w:rPr>
                <w:rFonts w:ascii="Times New Roman" w:eastAsia="Times New Roman" w:hAnsi="Times New Roman" w:cs="Times New Roman"/>
                <w:color w:val="000000"/>
                <w:sz w:val="24"/>
                <w:szCs w:val="24"/>
              </w:rPr>
              <w:br/>
              <w:t xml:space="preserve">● PRE-2: The Meeting is Published or InProgress. (BR-126)</w:t>
            </w:r>
            <w:r>
              <w:rPr>
                <w:rFonts w:ascii="Times New Roman" w:eastAsia="Times New Roman" w:hAnsi="Times New Roman" w:cs="Times New Roman"/>
                <w:color w:val="000000"/>
                <w:sz w:val="24"/>
                <w:szCs w:val="24"/>
              </w:rPr>
              <w:br/>
              <w:t xml:space="preserve">● PRE-3: The Meeting has at least one current internal participant who is neither the Chair nor the current Secretary. (BR-295)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participant is the Chair and the former Chair is a Member, saved together. (BR-169)</w:t>
            </w:r>
            <w:r>
              <w:rPr>
                <w:rFonts w:ascii="Times New Roman" w:eastAsia="Times New Roman" w:hAnsi="Times New Roman" w:cs="Times New Roman"/>
                <w:color w:val="000000"/>
                <w:sz w:val="24"/>
                <w:szCs w:val="24"/>
              </w:rPr>
              <w:br/>
              <w:t xml:space="preserve">● POST-2: The Meeting still has exactly one Chair and its required Secretary. System Roles, Invitation Responses, attendance and recorded ballots remain unchanged. (BR-126, BR-169)</w:t>
            </w:r>
            <w:r>
              <w:rPr>
                <w:rFonts w:ascii="Times New Roman" w:eastAsia="Times New Roman" w:hAnsi="Times New Roman" w:cs="Times New Roman"/>
                <w:color w:val="000000"/>
                <w:sz w:val="24"/>
                <w:szCs w:val="24"/>
              </w:rPr>
              <w:br/>
              <w:t xml:space="preserve">● POST-3: Both people are notified. (BR-92)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Hand Over Chair to Another Participant</w:t>
            </w:r>
            <w:r>
              <w:rPr>
                <w:rFonts w:ascii="Times New Roman" w:eastAsia="Times New Roman" w:hAnsi="Times New Roman" w:cs="Times New Roman"/>
                <w:color w:val="000000"/>
                <w:sz w:val="24"/>
                <w:szCs w:val="24"/>
              </w:rPr>
              <w:br/>
              <w:t xml:space="preserve">1. The Chair opens the Meeting participant list and selects Hand over Chair.</w:t>
            </w:r>
            <w:r>
              <w:rPr>
                <w:rFonts w:ascii="Times New Roman" w:eastAsia="Times New Roman" w:hAnsi="Times New Roman" w:cs="Times New Roman"/>
                <w:color w:val="000000"/>
                <w:sz w:val="24"/>
                <w:szCs w:val="24"/>
              </w:rPr>
              <w:br/>
              <w:t xml:space="preserve">2. The system displays the current internal participants who can receive the Chair role. Guests and the current Secretary are not listed. (BR-295)</w:t>
            </w:r>
            <w:r>
              <w:rPr>
                <w:rFonts w:ascii="Times New Roman" w:eastAsia="Times New Roman" w:hAnsi="Times New Roman" w:cs="Times New Roman"/>
                <w:color w:val="000000"/>
                <w:sz w:val="24"/>
                <w:szCs w:val="24"/>
              </w:rPr>
              <w:br/>
              <w:t xml:space="preserve">3. The Chair selects one participant and confirms the hand-over.</w:t>
            </w:r>
            <w:r>
              <w:rPr>
                <w:rFonts w:ascii="Times New Roman" w:eastAsia="Times New Roman" w:hAnsi="Times New Roman" w:cs="Times New Roman"/>
                <w:color w:val="000000"/>
                <w:sz w:val="24"/>
                <w:szCs w:val="24"/>
              </w:rPr>
              <w:br/>
              <w:t xml:space="preserve">4. The system rechecks that the actor is still the current Chair, the Meeting is Published or InProgress, and the selected person can still receive the Chair role. (BR-126, BR-295)</w:t>
            </w:r>
            <w:r>
              <w:rPr>
                <w:rFonts w:ascii="Times New Roman" w:eastAsia="Times New Roman" w:hAnsi="Times New Roman" w:cs="Times New Roman"/>
                <w:color w:val="000000"/>
                <w:sz w:val="24"/>
                <w:szCs w:val="24"/>
              </w:rPr>
              <w:br/>
              <w:t xml:space="preserve">5. The system changes the selected participant to Chair and the former Chair to Member in the same save. (BR-169)</w:t>
            </w:r>
            <w:r>
              <w:rPr>
                <w:rFonts w:ascii="Times New Roman" w:eastAsia="Times New Roman" w:hAnsi="Times New Roman" w:cs="Times New Roman"/>
                <w:color w:val="000000"/>
                <w:sz w:val="24"/>
                <w:szCs w:val="24"/>
              </w:rPr>
              <w:br/>
              <w:t xml:space="preserve">6. The system notifies both people. A notification failure does not undo the saved change. (BR-92)</w:t>
            </w:r>
            <w:r>
              <w:rPr>
                <w:rFonts w:ascii="Times New Roman" w:eastAsia="Times New Roman" w:hAnsi="Times New Roman" w:cs="Times New Roman"/>
                <w:color w:val="000000"/>
                <w:sz w:val="24"/>
                <w:szCs w:val="24"/>
              </w:rPr>
              <w:br/>
              <w:t xml:space="preserve">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 xml:space="preserve">1. At Step 2, no current internal participant other than the Chair and the current Secretary exists.</w:t>
            </w:r>
            <w:r>
              <w:rPr>
                <w:rFonts w:ascii="Times New Roman" w:eastAsia="Times New Roman" w:hAnsi="Times New Roman" w:cs="Times New Roman"/>
                <w:color w:val="000000"/>
                <w:sz w:val="24"/>
                <w:szCs w:val="24"/>
              </w:rPr>
              <w:br/>
              <w:t xml:space="preserve">2. The system displays MSG258 – "No participant can receive the Chair role. Add an internal participant first." No role changes.</w:t>
            </w:r>
            <w:r>
              <w:rPr>
                <w:rFonts w:ascii="Times New Roman" w:eastAsia="Times New Roman" w:hAnsi="Times New Roman" w:cs="Times New Roman"/>
                <w:color w:val="000000"/>
                <w:sz w:val="24"/>
                <w:szCs w:val="24"/>
              </w:rPr>
              <w:br/>
              <w:t xml:space="preserve">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r>
            <w:r>
              <w:rPr>
                <w:rFonts w:ascii="Times New Roman" w:eastAsia="Times New Roman" w:hAnsi="Times New Roman" w:cs="Times New Roman"/>
                <w:color w:val="000000"/>
                <w:sz w:val="24"/>
                <w:szCs w:val="24"/>
              </w:rPr>
              <w:br/>
              <w:t xml:space="preserve">2. No role is changed. The system displays MSG259 – "The selected participant can no longer receive the Chair role. Select another participant."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r>
            <w:r>
              <w:rPr>
                <w:rFonts w:ascii="Times New Roman" w:eastAsia="Times New Roman" w:hAnsi="Times New Roman" w:cs="Times New Roman"/>
                <w:color w:val="000000"/>
                <w:sz w:val="24"/>
                <w:szCs w:val="24"/>
              </w:rPr>
              <w:br/>
              <w:t xml:space="preserve">2. No role is changed. The system displays MSG260 – "You can no longer hand over the Chair role for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r>
            <w:r>
              <w:rPr>
                <w:rFonts w:ascii="Times New Roman" w:eastAsia="Times New Roman" w:hAnsi="Times New Roman" w:cs="Times New Roman"/>
                <w:color w:val="000000"/>
                <w:sz w:val="24"/>
                <w:szCs w:val="24"/>
              </w:rPr>
              <w:br/>
              <w:t xml:space="preserve">2. Both people keep their previous roles; no notification is sent. The system displays MSG102 – "Unable to update the meeting role. Please try again."</w:t>
            </w:r>
            <w:r>
              <w:rPr>
                <w:rFonts w:ascii="Times New Roman" w:eastAsia="Times New Roman" w:hAnsi="Times New Roman" w:cs="Times New Roman"/>
                <w:color w:val="000000"/>
                <w:sz w:val="24"/>
                <w:szCs w:val="24"/>
              </w:rPr>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After the Meeting ends, documents and comments are read-only. (BR-211, BR-277, BR-280,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View by Vote or general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to view the documents attached to Votes, or the general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documents attached to each Vote of the Meeting, with the user's read confirmation for each, or only the documents with no Agenda Item link. (BR-280, BR-291)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Meeting has no currently attached documents, or the grouping chosen in AF-1 has no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an empty result and explains that no documents are available for the current grouping.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AF-3 – View documents from the online meeting room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1, the user is in the online meeting room of an InProgress Meeting and opens the room's Documents panel instead of the Documents tab.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applies the same access check and displays the same documents, with those of the current Agenda Item first. Adding, linking and removing documents are not offered in the panel. (BR-275, BR-316)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r>
            <w:r>
              <w:rPr>
                <w:rFonts w:ascii="Times New Roman" w:eastAsia="Times New Roman" w:hAnsi="Times New Roman" w:cs="Times New Roman"/>
                <w:color w:val="000000"/>
                <w:sz w:val="24"/>
                <w:szCs w:val="24"/>
              </w:rPr>
              <w:br/>
              <w:t xml:space="preserve">● POST-2: The file content, its Meeting association and its comments remain unchanged.</w:t>
            </w:r>
            <w:r>
              <w:rPr>
                <w:rFonts w:ascii="Times New Roman" w:eastAsia="Times New Roman" w:hAnsi="Times New Roman" w:cs="Times New Roman"/>
                <w:color w:val="000000"/>
                <w:sz w:val="24"/>
                <w:szCs w:val="24"/>
              </w:rPr>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r>
            <w:r>
              <w:rPr>
                <w:rFonts w:ascii="Times New Roman" w:eastAsia="Times New Roman" w:hAnsi="Times New Roman" w:cs="Times New Roman"/>
                <w:color w:val="000000"/>
                <w:sz w:val="24"/>
                <w:szCs w:val="24"/>
              </w:rPr>
              <w:br/>
              <w:t xml:space="preserve">1. The user selects a document in the Meeting Documents tab, the documents of an Agenda Item, or the Documents panel of the online meeting room.</w:t>
            </w:r>
            <w:r>
              <w:rPr>
                <w:rFonts w:ascii="Times New Roman" w:eastAsia="Times New Roman" w:hAnsi="Times New Roman" w:cs="Times New Roman"/>
                <w:color w:val="000000"/>
                <w:sz w:val="24"/>
                <w:szCs w:val="24"/>
              </w:rPr>
              <w:br/>
              <w:t xml:space="preserve">2. The system checks current permission to view the Meeting and that the document is still attached to this Meeting. Anyone who can currently view the Meeting may read its documents; there is no separate document-reading permission. (BR-181, BR-211, BR-275, BR-200)</w:t>
            </w:r>
            <w:r>
              <w:rPr>
                <w:rFonts w:ascii="Times New Roman" w:eastAsia="Times New Roman" w:hAnsi="Times New Roman" w:cs="Times New Roman"/>
                <w:color w:val="000000"/>
                <w:sz w:val="24"/>
                <w:szCs w:val="24"/>
              </w:rPr>
              <w:br/>
              <w:t xml:space="preserve">3. The system opens the document viewer and displays the file name, its content and the Meeting sensitivity. A viewer opened from the online meeting room opens separately, so the user stays in the room. For a Confidential or Secret Meeting, the system records the view in the audit log. (BR-315, BR-318)</w:t>
            </w:r>
            <w:r>
              <w:rPr>
                <w:rFonts w:ascii="Times New Roman" w:eastAsia="Times New Roman" w:hAnsi="Times New Roman" w:cs="Times New Roman"/>
                <w:color w:val="000000"/>
                <w:sz w:val="24"/>
                <w:szCs w:val="24"/>
              </w:rPr>
              <w:br/>
              <w:t xml:space="preserve">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every file is a valid PDF or DOCX and each file is no larger than 50 MB, and that the submission has at most 10 files totalling at most 200 MB. It identifies any file that fails validation. (BR-187, BR-214, BR-215,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performs the authority, Meeting access and status checks from Step 4 of the Main Flow.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of AF-1,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Meeting has ended, including while the actor was selecting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EX-8 – Upload exceeds the submission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of AF-1, the actor submits more than 10 files, or the files total more than 200 MB. (BR-319)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displays MSG288 – “Upload up to 10 files at a time, no larger than 200 MB in total.”.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some files. The flow resumes at Step 1 of AF-1.</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selected Agenda Item belongs to the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r>
            <w:r>
              <w:rPr>
                <w:rFonts w:ascii="Times New Roman" w:eastAsia="Times New Roman" w:hAnsi="Times New Roman" w:cs="Times New Roman"/>
                <w:color w:val="000000"/>
                <w:sz w:val="24"/>
                <w:szCs w:val="24"/>
              </w:rPr>
              <w:br/>
              <w:t xml:space="preserve">1. The actor selects an Agenda Item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Agenda Item.</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r>
            <w:r>
              <w:rPr>
                <w:rFonts w:ascii="Times New Roman" w:eastAsia="Times New Roman" w:hAnsi="Times New Roman" w:cs="Times New Roman"/>
                <w:color w:val="000000"/>
                <w:sz w:val="24"/>
                <w:szCs w:val="24"/>
              </w:rPr>
              <w:br/>
              <w:t xml:space="preserve">6. The system attaches all selected documents to the Item together; if any cannot be saved, none is attached. (BR-304)</w:t>
            </w:r>
            <w:r>
              <w:rPr>
                <w:rFonts w:ascii="Times New Roman" w:eastAsia="Times New Roman" w:hAnsi="Times New Roman" w:cs="Times New Roman"/>
                <w:color w:val="000000"/>
                <w:sz w:val="24"/>
                <w:szCs w:val="24"/>
              </w:rPr>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BR-185, BR-187, BR-214, BR-215)</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Agenda Item,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BR-185, BR-193, BR-209)</w:t>
            </w:r>
            <w:r>
              <w:rPr>
                <w:rFonts w:ascii="Times New Roman" w:eastAsia="Times New Roman" w:hAnsi="Times New Roman" w:cs="Times New Roman"/>
                <w:color w:val="000000"/>
                <w:sz w:val="24"/>
                <w:szCs w:val="24"/>
              </w:rPr>
              <w:br/>
              <w:t xml:space="preserve">3. The system adds the documents to the Meeting and attaches them to the Agenda Item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r>
            <w:r>
              <w:rPr>
                <w:rFonts w:ascii="Times New Roman" w:eastAsia="Times New Roman" w:hAnsi="Times New Roman" w:cs="Times New Roman"/>
                <w:color w:val="000000"/>
                <w:sz w:val="24"/>
                <w:szCs w:val="24"/>
              </w:rPr>
              <w:br/>
              <w:t xml:space="preserve">2. Nothing is attached. The system displays MSG240 – “You no longer have permission to 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r>
            <w:r>
              <w:rPr>
                <w:rFonts w:ascii="Times New Roman" w:eastAsia="Times New Roman" w:hAnsi="Times New Roman" w:cs="Times New Roman"/>
                <w:color w:val="000000"/>
                <w:sz w:val="24"/>
                <w:szCs w:val="24"/>
              </w:rPr>
              <w:br/>
              <w:t xml:space="preserve">2. Nothing is attached.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MSG243 – “One or more selected documents are already attached to the Agenda Item.”</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All links, the Meeting documents and their comments remain unchanged. The system displays MSG244 – “Unable to 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r>
            <w:r>
              <w:rPr>
                <w:rFonts w:ascii="Times New Roman" w:eastAsia="Times New Roman" w:hAnsi="Times New Roman" w:cs="Times New Roman"/>
                <w:color w:val="000000"/>
                <w:sz w:val="24"/>
                <w:szCs w:val="24"/>
              </w:rPr>
              <w:br/>
              <w:t xml:space="preserve">2. Nothing is added or attached.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nothing is attached.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document is attached to the selected Agenda Item of the same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r>
            <w:r>
              <w:rPr>
                <w:rFonts w:ascii="Times New Roman" w:eastAsia="Times New Roman" w:hAnsi="Times New Roman" w:cs="Times New Roman"/>
                <w:color w:val="000000"/>
                <w:sz w:val="24"/>
                <w:szCs w:val="24"/>
              </w:rPr>
              <w:br/>
              <w:t xml:space="preserve">1. The actor selects a document attached to an Agenda Item,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that the Meeting has not ended, that the document is still in the Meeting, that the Item belongs to the Meeting, and that the link still exists. (BR-184, BR-185, BR-277, BR-278, BR-279)</w:t>
            </w:r>
            <w:r>
              <w:rPr>
                <w:rFonts w:ascii="Times New Roman" w:eastAsia="Times New Roman" w:hAnsi="Times New Roman" w:cs="Times New Roman"/>
                <w:color w:val="000000"/>
                <w:sz w:val="24"/>
                <w:szCs w:val="24"/>
              </w:rPr>
              <w:br/>
              <w:t xml:space="preserve">3. The system removes only that link; the document stays in the Meeting with its other links unchanged, or becomes a general Meeting document when no links remain. (BR-280)</w:t>
            </w:r>
            <w:r>
              <w:rPr>
                <w:rFonts w:ascii="Times New Roman" w:eastAsia="Times New Roman" w:hAnsi="Times New Roman" w:cs="Times New Roman"/>
                <w:color w:val="000000"/>
                <w:sz w:val="24"/>
                <w:szCs w:val="24"/>
              </w:rPr>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r>
            <w:r>
              <w:rPr>
                <w:rFonts w:ascii="Times New Roman" w:eastAsia="Times New Roman" w:hAnsi="Times New Roman" w:cs="Times New Roman"/>
                <w:color w:val="000000"/>
                <w:sz w:val="24"/>
                <w:szCs w:val="24"/>
              </w:rPr>
              <w:br/>
              <w:t xml:space="preserve">2. No links are changed. The system displays MSG241 – “You no longer have permission to unlink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r>
            <w:r>
              <w:rPr>
                <w:rFonts w:ascii="Times New Roman" w:eastAsia="Times New Roman" w:hAnsi="Times New Roman" w:cs="Times New Roman"/>
                <w:color w:val="000000"/>
                <w:sz w:val="24"/>
                <w:szCs w:val="24"/>
              </w:rPr>
              <w:br/>
              <w:t xml:space="preserve">2. No links are changed.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r>
            <w:r>
              <w:rPr>
                <w:rFonts w:ascii="Times New Roman" w:eastAsia="Times New Roman" w:hAnsi="Times New Roman" w:cs="Times New Roman"/>
                <w:color w:val="000000"/>
                <w:sz w:val="24"/>
                <w:szCs w:val="24"/>
              </w:rPr>
              <w:br/>
              <w:t xml:space="preserve">2. No links are changed.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r>
            <w:r>
              <w:rPr>
                <w:rFonts w:ascii="Times New Roman" w:eastAsia="Times New Roman" w:hAnsi="Times New Roman" w:cs="Times New Roman"/>
                <w:color w:val="000000"/>
                <w:sz w:val="24"/>
                <w:szCs w:val="24"/>
              </w:rPr>
              <w:br/>
              <w:t xml:space="preserve">2. No further links are changed and the document remains in the Meeting. The system displays MSG246 – “This document is no longer linked to the selected Agenda Item.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All links, the Meeting document and its comments remain unchanged. The system displays MSG245 – “Unable to unlink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r>
            <w:r>
              <w:rPr>
                <w:rFonts w:ascii="Times New Roman" w:eastAsia="Times New Roman" w:hAnsi="Times New Roman" w:cs="Times New Roman"/>
                <w:color w:val="000000"/>
                <w:sz w:val="24"/>
                <w:szCs w:val="24"/>
              </w:rPr>
              <w:br/>
              <w:t xml:space="preserve">2. No links are changed.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 links are changed.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r>
            <w:r>
              <w:rPr>
                <w:rFonts w:ascii="Times New Roman" w:eastAsia="Times New Roman" w:hAnsi="Times New Roman" w:cs="Times New Roman"/>
                <w:color w:val="000000"/>
                <w:sz w:val="24"/>
                <w:szCs w:val="24"/>
              </w:rPr>
              <w:br/>
              <w:t xml:space="preserve">● PRE-2: The actor can currently view the Meeting, and the document is attached to the Meeting and linked to a Vote of that Meeting. (BR-181, BR-275, BR-287)</w:t>
            </w:r>
            <w:r>
              <w:rPr>
                <w:rFonts w:ascii="Times New Roman" w:eastAsia="Times New Roman" w:hAnsi="Times New Roman" w:cs="Times New Roman"/>
                <w:color w:val="000000"/>
                <w:sz w:val="24"/>
                <w:szCs w:val="24"/>
              </w:rPr>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r>
            <w:r>
              <w:rPr>
                <w:rFonts w:ascii="Times New Roman" w:eastAsia="Times New Roman" w:hAnsi="Times New Roman" w:cs="Times New Roman"/>
                <w:color w:val="000000"/>
                <w:sz w:val="24"/>
                <w:szCs w:val="24"/>
              </w:rPr>
              <w:br/>
              <w:t xml:space="preserve">● POST-2: The confirmation counts for every Vote of the Meeting that links the same document and cannot be withdrawn. (BR-291)</w:t>
            </w:r>
            <w:r>
              <w:rPr>
                <w:rFonts w:ascii="Times New Roman" w:eastAsia="Times New Roman" w:hAnsi="Times New Roman" w:cs="Times New Roman"/>
                <w:color w:val="000000"/>
                <w:sz w:val="24"/>
                <w:szCs w:val="24"/>
              </w:rPr>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r>
            <w:r>
              <w:rPr>
                <w:rFonts w:ascii="Times New Roman" w:eastAsia="Times New Roman" w:hAnsi="Times New Roman" w:cs="Times New Roman"/>
                <w:color w:val="000000"/>
                <w:sz w:val="24"/>
                <w:szCs w:val="24"/>
              </w:rPr>
              <w:br/>
              <w:t xml:space="preserve">1. From the Vote document list or the Meeting documents, the actor opens a Vote document through UC-32c.</w:t>
            </w:r>
            <w:r>
              <w:rPr>
                <w:rFonts w:ascii="Times New Roman" w:eastAsia="Times New Roman" w:hAnsi="Times New Roman" w:cs="Times New Roman"/>
                <w:color w:val="000000"/>
                <w:sz w:val="24"/>
                <w:szCs w:val="24"/>
              </w:rPr>
              <w:br/>
              <w:t xml:space="preserve">2. The actor scrolls through the document to its last page.</w:t>
            </w:r>
            <w:r>
              <w:rPr>
                <w:rFonts w:ascii="Times New Roman" w:eastAsia="Times New Roman" w:hAnsi="Times New Roman" w:cs="Times New Roman"/>
                <w:color w:val="000000"/>
                <w:sz w:val="24"/>
                <w:szCs w:val="24"/>
              </w:rPr>
              <w:br/>
              <w:t xml:space="preserve">3. The system records that the actor reached the last page and enables the "I have read this document" checkbox. (BR-290)</w:t>
            </w:r>
            <w:r>
              <w:rPr>
                <w:rFonts w:ascii="Times New Roman" w:eastAsia="Times New Roman" w:hAnsi="Times New Roman" w:cs="Times New Roman"/>
                <w:color w:val="000000"/>
                <w:sz w:val="24"/>
                <w:szCs w:val="24"/>
              </w:rPr>
              <w:br/>
              <w:t xml:space="preserve">4. The actor ticks "I have read this document".</w:t>
            </w:r>
            <w:r>
              <w:rPr>
                <w:rFonts w:ascii="Times New Roman" w:eastAsia="Times New Roman" w:hAnsi="Times New Roman" w:cs="Times New Roman"/>
                <w:color w:val="000000"/>
                <w:sz w:val="24"/>
                <w:szCs w:val="24"/>
              </w:rPr>
              <w:br/>
              <w:t xml:space="preserve">5. The system rechecks current Meeting access, that the document is still attached to the Meeting and linked to a Vote, and that the actor reached the last page. (BR-181, BR-275, BR-287, BR-290)</w:t>
            </w:r>
            <w:r>
              <w:rPr>
                <w:rFonts w:ascii="Times New Roman" w:eastAsia="Times New Roman" w:hAnsi="Times New Roman" w:cs="Times New Roman"/>
                <w:color w:val="000000"/>
                <w:sz w:val="24"/>
                <w:szCs w:val="24"/>
              </w:rPr>
              <w:br/>
              <w:t xml:space="preserve">6. The system records the read confirmation with the actor, the document and the confirmation time. (BR-290, BR-291, BR-293)</w:t>
            </w:r>
            <w:r>
              <w:rPr>
                <w:rFonts w:ascii="Times New Roman" w:eastAsia="Times New Roman" w:hAnsi="Times New Roman" w:cs="Times New Roman"/>
                <w:color w:val="000000"/>
                <w:sz w:val="24"/>
                <w:szCs w:val="24"/>
              </w:rPr>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r>
            <w:r>
              <w:rPr>
                <w:rFonts w:ascii="Times New Roman" w:eastAsia="Times New Roman" w:hAnsi="Times New Roman" w:cs="Times New Roman"/>
                <w:color w:val="000000"/>
                <w:sz w:val="24"/>
                <w:szCs w:val="24"/>
              </w:rPr>
              <w:br/>
              <w:t xml:space="preserve">2. The system shows the document as read with its confirmation time and does not show the checkbox again. (BR-291)</w:t>
            </w:r>
            <w:r>
              <w:rPr>
                <w:rFonts w:ascii="Times New Roman" w:eastAsia="Times New Roman" w:hAnsi="Times New Roman" w:cs="Times New Roman"/>
                <w:color w:val="000000"/>
                <w:sz w:val="24"/>
                <w:szCs w:val="24"/>
              </w:rPr>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r>
            <w:r>
              <w:rPr>
                <w:rFonts w:ascii="Times New Roman" w:eastAsia="Times New Roman" w:hAnsi="Times New Roman" w:cs="Times New Roman"/>
                <w:color w:val="000000"/>
                <w:sz w:val="24"/>
                <w:szCs w:val="24"/>
              </w:rPr>
              <w:br/>
              <w:t xml:space="preserve">2. No confirmation is recorded. The system displays MSG254 – "Scroll to the last page of the document before confirming that you have read it."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r>
            <w:r>
              <w:rPr>
                <w:rFonts w:ascii="Times New Roman" w:eastAsia="Times New Roman" w:hAnsi="Times New Roman" w:cs="Times New Roman"/>
                <w:color w:val="000000"/>
                <w:sz w:val="24"/>
                <w:szCs w:val="24"/>
              </w:rPr>
              <w:br/>
              <w:t xml:space="preserve">2. No confirmation is recorded. The system displays MSG156 – "Meeting documents are not accessible."</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r>
            <w:r>
              <w:rPr>
                <w:rFonts w:ascii="Times New Roman" w:eastAsia="Times New Roman" w:hAnsi="Times New Roman" w:cs="Times New Roman"/>
                <w:color w:val="000000"/>
                <w:sz w:val="24"/>
                <w:szCs w:val="24"/>
              </w:rPr>
              <w:br/>
              <w:t xml:space="preserve">2. No confirmation is recorded and the read status is unchanged. The system displays MSG255 – "Unable to confirm document reading. Please try again."</w:t>
            </w:r>
            <w:r>
              <w:rPr>
                <w:rFonts w:ascii="Times New Roman" w:eastAsia="Times New Roman" w:hAnsi="Times New Roman" w:cs="Times New Roman"/>
                <w:color w:val="000000"/>
                <w:sz w:val="24"/>
                <w:szCs w:val="24"/>
              </w:rPr>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r>
            <w:r>
              <w:rPr>
                <w:rFonts w:ascii="Times New Roman" w:hAnsi="Times New Roman" w:eastAsia="Times New Roman" w:cs="Times New Roman"/>
                <w:sz w:val="24"/>
                <w:szCs w:val="24"/>
              </w:rPr>
              <w:br/>
              <w:t xml:space="preserve">1. The actor opens the Voting area of a Meeting.</w:t>
            </w:r>
            <w:r>
              <w:rPr>
                <w:rFonts w:ascii="Times New Roman" w:hAnsi="Times New Roman" w:eastAsia="Times New Roman" w:cs="Times New Roman"/>
                <w:sz w:val="24"/>
                <w:szCs w:val="24"/>
              </w:rPr>
              <w:br/>
              <w:t xml:space="preserve">2. The system checks current viewing permission; the current Chair or Secretary may access Vote preparation in Approved without gaining access to other restricted Meeting records. (BR-29, BR-181, BR-274)</w:t>
            </w:r>
            <w:r>
              <w:rPr>
                <w:rFonts w:ascii="Times New Roman" w:hAnsi="Times New Roman" w:eastAsia="Times New Roman" w:cs="Times New Roman"/>
                <w:sz w:val="24"/>
                <w:szCs w:val="24"/>
              </w:rPr>
              <w:br/>
              <w:t xml:space="preserve">3. The system lists the Votes belonging to this Meeting and excludes Draft Votes unless the actor is the current Chair or the current Secretary. Displayed counts include only visible Votes. (BR-253, BR-285)</w:t>
            </w:r>
            <w:r>
              <w:rPr>
                <w:rFonts w:ascii="Times New Roman" w:hAnsi="Times New Roman" w:eastAsia="Times New Roman" w:cs="Times New Roman"/>
                <w:sz w:val="24"/>
                <w:szCs w:val="24"/>
              </w:rPr>
              <w:br/>
              <w:t xml:space="preserve">4. The system displays each visible Vote with its content, ballot type and status. Open Votes show turnout; Closed Votes offer View result and show any recorded conclusion. No Agenda Item is selected or displayed as Vote ownership. (BR-260, BR-285)</w:t>
            </w:r>
            <w:r>
              <w:rPr>
                <w:rFonts w:ascii="Times New Roman" w:hAnsi="Times New Roman" w:eastAsia="Times New Roman" w:cs="Times New Roman"/>
                <w:sz w:val="24"/>
                <w:szCs w:val="24"/>
              </w:rPr>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r>
            <w:r>
              <w:rPr>
                <w:rFonts w:ascii="Times New Roman" w:hAnsi="Times New Roman" w:eastAsia="Times New Roman" w:cs="Times New Roman"/>
                <w:sz w:val="24"/>
                <w:szCs w:val="24"/>
              </w:rPr>
              <w:br/>
              <w:t xml:space="preserve">2. The system displays MSG207 – "No votes to display." without revealing hidden Draft Votes.</w:t>
            </w:r>
            <w:r>
              <w:rPr>
                <w:rFonts w:ascii="Times New Roman" w:hAnsi="Times New Roman" w:eastAsia="Times New Roman" w:cs="Times New Roman"/>
                <w:sz w:val="24"/>
                <w:szCs w:val="24"/>
              </w:rPr>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r>
              <w:rPr>
                <w:rFonts w:ascii="Times New Roman" w:hAnsi="Times New Roman" w:eastAsia="Times New Roman" w:cs="Times New Roman"/>
                <w:sz w:val="24"/>
                <w:szCs w:val="24"/>
              </w:rPr>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r>
            <w:r>
              <w:rPr>
                <w:rFonts w:ascii="Times New Roman" w:hAnsi="Times New Roman" w:eastAsia="Times New Roman" w:cs="Times New Roman"/>
                <w:sz w:val="24"/>
                <w:szCs w:val="24"/>
              </w:rPr>
              <w:br/>
              <w:t xml:space="preserve">1. The actor selects an Open Vote from the Meeting Voting area.</w:t>
            </w:r>
            <w:r>
              <w:rPr>
                <w:rFonts w:ascii="Times New Roman" w:hAnsi="Times New Roman" w:eastAsia="Times New Roman" w:cs="Times New Roman"/>
                <w:sz w:val="24"/>
                <w:szCs w:val="24"/>
              </w:rPr>
              <w:br/>
              <w:t xml:space="preserve">2. The system verifies current Vote viewing permission and that the Vote is visible to the actor. (BR-29, BR-181, BR-253, BR-274)</w:t>
            </w:r>
            <w:r>
              <w:rPr>
                <w:rFonts w:ascii="Times New Roman" w:hAnsi="Times New Roman" w:eastAsia="Times New Roman" w:cs="Times New Roman"/>
                <w:sz w:val="24"/>
                <w:szCs w:val="24"/>
              </w:rPr>
              <w:br/>
              <w:t xml:space="preserve">3. The system displays its Meeting, content, options, public or secret ballot type, selected roles, opening time, the fixed eligible-voter count and its Vote documents. (BR-288) (BR-190, BR-285)</w:t>
            </w:r>
            <w:r>
              <w:rPr>
                <w:rFonts w:ascii="Times New Roman" w:hAnsi="Times New Roman" w:eastAsia="Times New Roman" w:cs="Times New Roman"/>
                <w:sz w:val="24"/>
                <w:szCs w:val="24"/>
              </w:rPr>
              <w:br/>
              <w:t xml:space="preserve">4. The system displays the number of ballots recorded against that fixed count. While the Vote is Open, individual choices and results per option are not displayed. (BR-260)</w:t>
            </w:r>
            <w:r>
              <w:rPr>
                <w:rFonts w:ascii="Times New Roman" w:hAnsi="Times New Roman" w:eastAsia="Times New Roman" w:cs="Times New Roman"/>
                <w:sz w:val="24"/>
                <w:szCs w:val="24"/>
              </w:rPr>
              <w:br/>
              <w:t xml:space="preserve">5. The system updates turnout as ballots are recorded. For a secret Vote, the update does not identify the person who just voted or link that person to a choice. (BR-259)</w:t>
            </w:r>
            <w:r>
              <w:rPr>
                <w:rFonts w:ascii="Times New Roman" w:hAnsi="Times New Roman" w:eastAsia="Times New Roman" w:cs="Times New Roman"/>
                <w:sz w:val="24"/>
                <w:szCs w:val="24"/>
              </w:rPr>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r>
            <w:r>
              <w:rPr>
                <w:rFonts w:ascii="Times New Roman" w:hAnsi="Times New Roman" w:eastAsia="Times New Roman" w:cs="Times New Roman"/>
                <w:sz w:val="24"/>
                <w:szCs w:val="24"/>
              </w:rPr>
              <w:br/>
              <w:t xml:space="preserve">2. The system applies Step 2, then displays its saved content, options, ballot type, selected roles and Vote documents. No eligible-voter list has been fixed and no ballots exist yet. (BR-190, BR-253)</w:t>
            </w:r>
            <w:r>
              <w:rPr>
                <w:rFonts w:ascii="Times New Roman" w:hAnsi="Times New Roman" w:eastAsia="Times New Roman" w:cs="Times New Roman"/>
                <w:sz w:val="24"/>
                <w:szCs w:val="24"/>
              </w:rPr>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r>
            <w:r>
              <w:rPr>
                <w:rFonts w:ascii="Times New Roman" w:hAnsi="Times New Roman" w:eastAsia="Times New Roman" w:cs="Times New Roman"/>
                <w:sz w:val="24"/>
                <w:szCs w:val="24"/>
              </w:rPr>
              <w:br/>
              <w:t xml:space="preserve">2. The system applies Step 2, then displays opening and closing times, the fixed eligible count, recorded-ballot count and tally per option. Percentages use the ballots cast; with no ballots, counts are zero and no percentage is shown. (BR-261)</w:t>
            </w:r>
            <w:r>
              <w:rPr>
                <w:rFonts w:ascii="Times New Roman" w:hAnsi="Times New Roman" w:eastAsia="Times New Roman" w:cs="Times New Roman"/>
                <w:sz w:val="24"/>
                <w:szCs w:val="24"/>
              </w:rPr>
              <w:br/>
              <w:t xml:space="preserve">3. For a public Vote, the system also displays each eligible voter's choice or that the person did not vote. For a secret Vote, it displays only totals and no voter-choice links. (BR-259, BR-273)</w:t>
            </w:r>
            <w:r>
              <w:rPr>
                <w:rFonts w:ascii="Times New Roman" w:hAnsi="Times New Roman" w:eastAsia="Times New Roman" w:cs="Times New Roman"/>
                <w:sz w:val="24"/>
                <w:szCs w:val="24"/>
              </w:rPr>
              <w:br/>
              <w:t xml:space="preserve">4. The system displays any saved Chair conclusion and optional note, or states that a conclusion has not yet been recorded. The system does not determine the conclusion from the tally. (BR-161, BR-263)</w:t>
            </w:r>
            <w:r>
              <w:rPr>
                <w:rFonts w:ascii="Times New Roman" w:hAnsi="Times New Roman" w:eastAsia="Times New Roman" w:cs="Times New Roman"/>
                <w:sz w:val="24"/>
                <w:szCs w:val="24"/>
              </w:rPr>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r>
            <w:r>
              <w:rPr>
                <w:rFonts w:ascii="Times New Roman" w:hAnsi="Times New Roman" w:eastAsia="Times New Roman" w:cs="Times New Roman"/>
                <w:sz w:val="24"/>
                <w:szCs w:val="24"/>
              </w:rPr>
              <w:br/>
              <w:t xml:space="preserve">2. The system displays MSG205 – "Meeting votes are not accessible." without revealing the Vote.</w:t>
            </w:r>
            <w:r>
              <w:rPr>
                <w:rFonts w:ascii="Times New Roman" w:hAnsi="Times New Roman" w:eastAsia="Times New Roman" w:cs="Times New Roman"/>
                <w:sz w:val="24"/>
                <w:szCs w:val="24"/>
              </w:rPr>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r>
            <w:r>
              <w:rPr>
                <w:rFonts w:ascii="Times New Roman" w:hAnsi="Times New Roman" w:eastAsia="Times New Roman" w:cs="Times New Roman"/>
                <w:sz w:val="24"/>
                <w:szCs w:val="24"/>
              </w:rPr>
              <w:br/>
              <w:t xml:space="preserve">2. The system displays MSG208 – "Unable to load the vote status or result. Please try again."</w:t>
            </w:r>
            <w:r>
              <w:rPr>
                <w:rFonts w:ascii="Times New Roman" w:hAnsi="Times New Roman" w:eastAsia="Times New Roman" w:cs="Times New Roman"/>
                <w:sz w:val="24"/>
                <w:szCs w:val="24"/>
              </w:rPr>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r>
            <w:r>
              <w:rPr>
                <w:rFonts w:ascii="Times New Roman" w:hAnsi="Times New Roman" w:eastAsia="Times New Roman" w:cs="Times New Roman"/>
                <w:sz w:val="24"/>
                <w:szCs w:val="24"/>
              </w:rPr>
              <w:br/>
              <w:t xml:space="preserve">● PRE-2: The Meeting is Approved, Published or InProgress. (BR-252)</w:t>
            </w:r>
            <w:r>
              <w:rPr>
                <w:rFonts w:ascii="Times New Roman" w:hAnsi="Times New Roman" w:eastAsia="Times New Roman" w:cs="Times New Roman"/>
                <w:sz w:val="24"/>
                <w:szCs w:val="24"/>
              </w:rPr>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r>
            <w:r>
              <w:rPr>
                <w:rFonts w:ascii="Times New Roman" w:hAnsi="Times New Roman" w:eastAsia="Times New Roman" w:cs="Times New Roman"/>
                <w:sz w:val="24"/>
                <w:szCs w:val="24"/>
              </w:rPr>
              <w:br/>
              <w:t xml:space="preserve">● POST-2: Opening through UC-54 instead creates or updates an Open Vote and fixes its eligible-voter list. It does not also produce a separate saved draft.</w:t>
            </w:r>
            <w:r>
              <w:rPr>
                <w:rFonts w:ascii="Times New Roman" w:hAnsi="Times New Roman" w:eastAsia="Times New Roman" w:cs="Times New Roman"/>
                <w:sz w:val="24"/>
                <w:szCs w:val="24"/>
              </w:rPr>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r>
            <w:r>
              <w:rPr>
                <w:rFonts w:ascii="Times New Roman" w:hAnsi="Times New Roman" w:eastAsia="Times New Roman" w:cs="Times New Roman"/>
                <w:sz w:val="24"/>
                <w:szCs w:val="24"/>
              </w:rPr>
              <w:br/>
              <w:t xml:space="preserve">1. The actor selects Create Vote in the Meeting Voting area.</w:t>
            </w:r>
            <w:r>
              <w:rPr>
                <w:rFonts w:ascii="Times New Roman" w:hAnsi="Times New Roman" w:eastAsia="Times New Roman" w:cs="Times New Roman"/>
                <w:sz w:val="24"/>
                <w:szCs w:val="24"/>
              </w:rPr>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r>
            <w:r>
              <w:rPr>
                <w:rFonts w:ascii="Times New Roman" w:hAnsi="Times New Roman" w:eastAsia="Times New Roman" w:cs="Times New Roman"/>
                <w:sz w:val="24"/>
                <w:szCs w:val="24"/>
              </w:rPr>
              <w:br/>
              <w:t xml:space="preserve">3. The actor enters the content, defines and orders the options, chooses the ballot type and selects one or more eligible roles.</w:t>
            </w:r>
            <w:r>
              <w:rPr>
                <w:rFonts w:ascii="Times New Roman" w:hAnsi="Times New Roman" w:eastAsia="Times New Roman" w:cs="Times New Roman"/>
                <w:sz w:val="24"/>
                <w:szCs w:val="24"/>
              </w:rPr>
              <w:br/>
              <w:t xml:space="preserve">4. The actor selects Save draft.</w:t>
            </w:r>
            <w:r>
              <w:rPr>
                <w:rFonts w:ascii="Times New Roman" w:hAnsi="Times New Roman" w:eastAsia="Times New Roman" w:cs="Times New Roman"/>
                <w:sz w:val="24"/>
                <w:szCs w:val="24"/>
              </w:rPr>
              <w:br/>
              <w:t xml:space="preserve">5. The system verifies the current Chair or Secretary and Meeting status, required content, at least two distinct non-empty options, a valid ballot type and at least one role. (BR-252, BR-255, BR-256, BR-257, BR-272)</w:t>
            </w:r>
            <w:r>
              <w:rPr>
                <w:rFonts w:ascii="Times New Roman" w:hAnsi="Times New Roman" w:eastAsia="Times New Roman" w:cs="Times New Roman"/>
                <w:sz w:val="24"/>
                <w:szCs w:val="24"/>
              </w:rPr>
              <w:br/>
              <w:t xml:space="preserve">6. The system saves the Vote as Draft under the Meeting. It does not open voting or fix the eligible-voter list. (BR-190, BR-253)</w:t>
            </w:r>
            <w:r>
              <w:rPr>
                <w:rFonts w:ascii="Times New Roman" w:hAnsi="Times New Roman" w:eastAsia="Times New Roman" w:cs="Times New Roman"/>
                <w:sz w:val="24"/>
                <w:szCs w:val="24"/>
              </w:rPr>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r>
            <w:r>
              <w:rPr>
                <w:rFonts w:ascii="Times New Roman" w:hAnsi="Times New Roman" w:eastAsia="Times New Roman" w:cs="Times New Roman"/>
                <w:sz w:val="24"/>
                <w:szCs w:val="24"/>
              </w:rPr>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r>
            <w:r>
              <w:rPr>
                <w:rFonts w:ascii="Times New Roman" w:hAnsi="Times New Roman" w:eastAsia="Times New Roman" w:cs="Times New Roman"/>
                <w:sz w:val="24"/>
                <w:szCs w:val="24"/>
              </w:rPr>
              <w:br/>
              <w:t xml:space="preserve">3. The system performs Step 5 and verifies that the Vote is still Draft. (BR-254)</w:t>
            </w:r>
            <w:r>
              <w:rPr>
                <w:rFonts w:ascii="Times New Roman" w:hAnsi="Times New Roman" w:eastAsia="Times New Roman" w:cs="Times New Roman"/>
                <w:sz w:val="24"/>
                <w:szCs w:val="24"/>
              </w:rPr>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r>
            <w:r>
              <w:rPr>
                <w:rFonts w:ascii="Times New Roman" w:hAnsi="Times New Roman" w:eastAsia="Times New Roman" w:cs="Times New Roman"/>
                <w:sz w:val="24"/>
                <w:szCs w:val="24"/>
              </w:rPr>
              <w:br/>
              <w:t xml:space="preserve">2. The system verifies the current Chair or Secretary, the permitted Meeting status and that the Vote is still Draft. (BR-189)</w:t>
            </w:r>
            <w:r>
              <w:rPr>
                <w:rFonts w:ascii="Times New Roman" w:hAnsi="Times New Roman" w:eastAsia="Times New Roman" w:cs="Times New Roman"/>
                <w:sz w:val="24"/>
                <w:szCs w:val="24"/>
              </w:rPr>
              <w:br/>
              <w:t xml:space="preserve">3. The system removes only that Draft Vote and displays MSG212 – "Vote draft deleted successfully."</w:t>
            </w:r>
            <w:r>
              <w:rPr>
                <w:rFonts w:ascii="Times New Roman" w:hAnsi="Times New Roman" w:eastAsia="Times New Roman" w:cs="Times New Roman"/>
                <w:sz w:val="24"/>
                <w:szCs w:val="24"/>
              </w:rPr>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r>
            <w:r>
              <w:rPr>
                <w:rFonts w:ascii="Times New Roman" w:hAnsi="Times New Roman" w:eastAsia="Times New Roman" w:cs="Times New Roman"/>
                <w:sz w:val="24"/>
                <w:szCs w:val="24"/>
              </w:rPr>
              <w:br/>
              <w:t xml:space="preserve">2. The content and choices are already shown in that form; selecting Open vote confirms opening. The system continues with UC-54 AF-1 without a separate draft-save step or another confirmation.</w:t>
            </w:r>
            <w:r>
              <w:rPr>
                <w:rFonts w:ascii="Times New Roman" w:hAnsi="Times New Roman" w:eastAsia="Times New Roman" w:cs="Times New Roman"/>
                <w:sz w:val="24"/>
                <w:szCs w:val="24"/>
              </w:rPr>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r>
            <w:r>
              <w:rPr>
                <w:rFonts w:ascii="Times New Roman" w:hAnsi="Times New Roman" w:eastAsia="Times New Roman" w:cs="Times New Roman"/>
                <w:sz w:val="24"/>
                <w:szCs w:val="24"/>
              </w:rPr>
              <w:br/>
              <w:t xml:space="preserve">2. The system displays MSG209 – "Invalid vote information. Check the highlighted fields." with the invalid fields identified. No new draft or configuration changes are saved.</w:t>
            </w:r>
            <w:r>
              <w:rPr>
                <w:rFonts w:ascii="Times New Roman" w:hAnsi="Times New Roman" w:eastAsia="Times New Roman" w:cs="Times New Roman"/>
                <w:sz w:val="24"/>
                <w:szCs w:val="24"/>
              </w:rPr>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r>
            <w:r>
              <w:rPr>
                <w:rFonts w:ascii="Times New Roman" w:hAnsi="Times New Roman" w:eastAsia="Times New Roman" w:cs="Times New Roman"/>
                <w:sz w:val="24"/>
                <w:szCs w:val="24"/>
              </w:rPr>
              <w:br/>
              <w:t xml:space="preserve">2. The system displays MSG213 – "Only Draft votes may be managed by the current Chair or Secretary while the meeting is Approved, Published or InProgress." The draft is not created, changed or deleted.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r>
            <w:r>
              <w:rPr>
                <w:rFonts w:ascii="Times New Roman" w:hAnsi="Times New Roman" w:eastAsia="Times New Roman" w:cs="Times New Roman"/>
                <w:sz w:val="24"/>
                <w:szCs w:val="24"/>
              </w:rPr>
              <w:br/>
              <w:t xml:space="preserve">2. No draft is created. The system displays MSG214 – "Unable to create the vote draft. No draft was created.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r>
            <w:r>
              <w:rPr>
                <w:rFonts w:ascii="Times New Roman" w:hAnsi="Times New Roman" w:eastAsia="Times New Roman" w:cs="Times New Roman"/>
                <w:sz w:val="24"/>
                <w:szCs w:val="24"/>
              </w:rPr>
              <w:br/>
              <w:t xml:space="preserve">2. The previously saved draft remains unchanged. The system displays MSG215 – "Unable to update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r>
            <w:r>
              <w:rPr>
                <w:rFonts w:ascii="Times New Roman" w:hAnsi="Times New Roman" w:eastAsia="Times New Roman" w:cs="Times New Roman"/>
                <w:sz w:val="24"/>
                <w:szCs w:val="24"/>
              </w:rPr>
              <w:br/>
              <w:t xml:space="preserve">2. The Draft Vote remains unchanged. The system displays MSG216 – "Unable to delete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r>
            <w:r>
              <w:rPr>
                <w:rFonts w:ascii="Times New Roman" w:hAnsi="Times New Roman" w:eastAsia="Times New Roman" w:cs="Times New Roman"/>
                <w:sz w:val="24"/>
                <w:szCs w:val="24"/>
              </w:rPr>
              <w:br/>
              <w:t xml:space="preserve">2. The system displays MSG209 – "Invalid vote information. Check the highlighted fields." Voting is not opened; any saved draft remains unchanged.</w:t>
            </w:r>
            <w:r>
              <w:rPr>
                <w:rFonts w:ascii="Times New Roman" w:hAnsi="Times New Roman" w:eastAsia="Times New Roman" w:cs="Times New Roman"/>
                <w:sz w:val="24"/>
                <w:szCs w:val="24"/>
              </w:rPr>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r>
            <w:r>
              <w:rPr>
                <w:rFonts w:ascii="Times New Roman" w:hAnsi="Times New Roman" w:eastAsia="Times New Roman" w:cs="Times New Roman"/>
                <w:sz w:val="24"/>
                <w:szCs w:val="24"/>
              </w:rPr>
              <w:br/>
              <w:t xml:space="preserve">2. The system displays MSG218 – "Only the current Chair can open a Draft vote while the meeting is InProgress." No Vote is opened and existing Vote data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r>
            <w:r>
              <w:rPr>
                <w:rFonts w:ascii="Times New Roman" w:hAnsi="Times New Roman" w:eastAsia="Times New Roman" w:cs="Times New Roman"/>
                <w:sz w:val="24"/>
                <w:szCs w:val="24"/>
              </w:rPr>
              <w:br/>
              <w:t xml:space="preserve">2. The system displays MSG219 – "Another vote is already open in this meeting. Close it before opening this vote." The selected Vote is not opened and the other Vote is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r>
            <w:r>
              <w:rPr>
                <w:rFonts w:ascii="Times New Roman" w:hAnsi="Times New Roman" w:eastAsia="Times New Roman" w:cs="Times New Roman"/>
                <w:sz w:val="24"/>
                <w:szCs w:val="24"/>
              </w:rPr>
              <w:br/>
              <w:t xml:space="preserve">2. The system displays MSG220 – "No eligible voters are available for the selected roles. Voting was not opened." Voting is not opened and any saved draft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r>
            <w:r>
              <w:rPr>
                <w:rFonts w:ascii="Times New Roman" w:hAnsi="Times New Roman" w:eastAsia="Times New Roman" w:cs="Times New Roman"/>
                <w:sz w:val="24"/>
                <w:szCs w:val="24"/>
              </w:rPr>
              <w:br/>
              <w:t xml:space="preserve">2. No opening time or eligible list is recorded; no new Vote is created or draft configuration changed. The system displays MSG221 – "Unable to open voting. Voting was not opened.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r>
            <w:r>
              <w:rPr>
                <w:rFonts w:ascii="Times New Roman" w:hAnsi="Times New Roman" w:eastAsia="Times New Roman" w:cs="Times New Roman"/>
                <w:sz w:val="24"/>
                <w:szCs w:val="24"/>
              </w:rPr>
              <w:br/>
              <w:t xml:space="preserve">● PRE-2: The actor retains current Meeting access and is on the Vote's fixed eligible-voter list. (BR-165, BR-190, BR-268, BR-269)</w:t>
            </w:r>
            <w:r>
              <w:rPr>
                <w:rFonts w:ascii="Times New Roman" w:hAnsi="Times New Roman" w:eastAsia="Times New Roman" w:cs="Times New Roman"/>
                <w:sz w:val="24"/>
                <w:szCs w:val="24"/>
              </w:rPr>
              <w:br/>
              <w:t xml:space="preserve">● PRE-3: The Meeting is InProgress and the Vote is Open. (BR-165)</w:t>
            </w:r>
            <w:r>
              <w:rPr>
                <w:rFonts w:ascii="Times New Roman" w:hAnsi="Times New Roman" w:eastAsia="Times New Roman" w:cs="Times New Roman"/>
                <w:sz w:val="24"/>
                <w:szCs w:val="24"/>
              </w:rPr>
              <w:br/>
              <w:t xml:space="preserve">● PRE-4: The actor has not already cast a ballot in this Vote. (BR-258)</w:t>
            </w:r>
            <w:r>
              <w:rPr>
                <w:rFonts w:ascii="Times New Roman" w:hAnsi="Times New Roman" w:eastAsia="Times New Roman" w:cs="Times New Roman"/>
                <w:sz w:val="24"/>
                <w:szCs w:val="24"/>
              </w:rPr>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r>
            <w:r>
              <w:rPr>
                <w:rFonts w:ascii="Times New Roman" w:hAnsi="Times New Roman" w:eastAsia="Times New Roman" w:cs="Times New Roman"/>
                <w:sz w:val="24"/>
                <w:szCs w:val="24"/>
              </w:rPr>
              <w:br/>
              <w:t xml:space="preserve">1. The actor opens an Open Vote.</w:t>
            </w:r>
            <w:r>
              <w:rPr>
                <w:rFonts w:ascii="Times New Roman" w:hAnsi="Times New Roman" w:eastAsia="Times New Roman" w:cs="Times New Roman"/>
                <w:sz w:val="24"/>
                <w:szCs w:val="24"/>
              </w:rPr>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r>
            <w:r>
              <w:rPr>
                <w:rFonts w:ascii="Times New Roman" w:hAnsi="Times New Roman" w:eastAsia="Times New Roman" w:cs="Times New Roman"/>
                <w:sz w:val="24"/>
                <w:szCs w:val="24"/>
              </w:rPr>
              <w:br/>
              <w:t xml:space="preserve">3. The actor selects one option and selects Submit ballot.</w:t>
            </w:r>
            <w:r>
              <w:rPr>
                <w:rFonts w:ascii="Times New Roman" w:hAnsi="Times New Roman" w:eastAsia="Times New Roman" w:cs="Times New Roman"/>
                <w:sz w:val="24"/>
                <w:szCs w:val="24"/>
              </w:rPr>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r>
            <w:r>
              <w:rPr>
                <w:rFonts w:ascii="Times New Roman" w:hAnsi="Times New Roman" w:eastAsia="Times New Roman" w:cs="Times New Roman"/>
                <w:sz w:val="24"/>
                <w:szCs w:val="24"/>
              </w:rPr>
              <w:br/>
              <w:t xml:space="preserve">5. The system accepts the ballot, marks the actor as having voted and updates turnout. For a secret Vote, it does not associate the actor with the chosen option. (BR-258, BR-259)</w:t>
            </w:r>
            <w:r>
              <w:rPr>
                <w:rFonts w:ascii="Times New Roman" w:hAnsi="Times New Roman" w:eastAsia="Times New Roman" w:cs="Times New Roman"/>
                <w:sz w:val="24"/>
                <w:szCs w:val="24"/>
              </w:rPr>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r>
            <w:r>
              <w:rPr>
                <w:rFonts w:ascii="Times New Roman" w:hAnsi="Times New Roman" w:eastAsia="Times New Roman" w:cs="Times New Roman"/>
                <w:sz w:val="24"/>
                <w:szCs w:val="24"/>
              </w:rPr>
              <w:br/>
              <w:t xml:space="preserve">2. No ballot is recorded. The system displays MSG222 – "Select one option before submitting your ballot."</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r>
            <w:r>
              <w:rPr>
                <w:rFonts w:ascii="Times New Roman" w:hAnsi="Times New Roman" w:eastAsia="Times New Roman" w:cs="Times New Roman"/>
                <w:sz w:val="24"/>
                <w:szCs w:val="24"/>
              </w:rPr>
              <w:br/>
              <w:t xml:space="preserve">2. No ballot is recorded and turnout is unchanged. The system displays MSG223 – "The selected option is not available for this vote."</w:t>
            </w:r>
            <w:r>
              <w:rPr>
                <w:rFonts w:ascii="Times New Roman" w:hAnsi="Times New Roman" w:eastAsia="Times New Roman" w:cs="Times New Roman"/>
                <w:sz w:val="24"/>
                <w:szCs w:val="24"/>
              </w:rPr>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r>
            <w:r>
              <w:rPr>
                <w:rFonts w:ascii="Times New Roman" w:hAnsi="Times New Roman" w:eastAsia="Times New Roman" w:cs="Times New Roman"/>
                <w:sz w:val="24"/>
                <w:szCs w:val="24"/>
              </w:rPr>
              <w:br/>
              <w:t xml:space="preserve">2. No new ballot is recorded and previously saved ballots remain unchanged. The system displays MSG224 – "You are not eligible to cast a ballot in this vote."</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r>
            <w:r>
              <w:rPr>
                <w:rFonts w:ascii="Times New Roman" w:hAnsi="Times New Roman" w:eastAsia="Times New Roman" w:cs="Times New Roman"/>
                <w:sz w:val="24"/>
                <w:szCs w:val="24"/>
              </w:rPr>
              <w:br/>
              <w:t xml:space="preserve">2. No ballot is recorded and turnout is unchanged. The system displays MSG225 – "This vote is no longer accepting ballots."</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r>
            <w:r>
              <w:rPr>
                <w:rFonts w:ascii="Times New Roman" w:hAnsi="Times New Roman" w:eastAsia="Times New Roman" w:cs="Times New Roman"/>
                <w:sz w:val="24"/>
                <w:szCs w:val="24"/>
              </w:rPr>
              <w:br/>
              <w:t xml:space="preserve">2. The existing ballot remains unchanged and no additional ballot is counted. The system displays MSG226 – "Your ballot has already been recorded. It cannot be changed or withdrawn."</w:t>
            </w:r>
            <w:r>
              <w:rPr>
                <w:rFonts w:ascii="Times New Roman" w:hAnsi="Times New Roman" w:eastAsia="Times New Roman" w:cs="Times New Roman"/>
                <w:sz w:val="24"/>
                <w:szCs w:val="24"/>
              </w:rPr>
              <w:br/>
              <w:t xml:space="preserve">3. For a secret Vote, only submission confirmation is shown; the saved choice is not disclosed through the voter's identity. (BR-259)</w:t>
            </w:r>
            <w:r>
              <w:rPr>
                <w:rFonts w:ascii="Times New Roman" w:hAnsi="Times New Roman" w:eastAsia="Times New Roman" w:cs="Times New Roman"/>
                <w:sz w:val="24"/>
                <w:szCs w:val="24"/>
              </w:rPr>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r>
            <w:r>
              <w:rPr>
                <w:rFonts w:ascii="Times New Roman" w:hAnsi="Times New Roman" w:eastAsia="Times New Roman" w:cs="Times New Roman"/>
                <w:sz w:val="24"/>
                <w:szCs w:val="24"/>
              </w:rPr>
              <w:br/>
              <w:t xml:space="preserve">2. No ballot is accepted, the actor is not marked as having voted and turnout is unchanged. The system displays MSG228 – "Unable to record your ballot. No ballot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r>
            <w:r>
              <w:rPr>
                <w:rFonts w:ascii="Times New Roman" w:hAnsi="Times New Roman" w:eastAsia="Times New Roman" w:cs="Times New Roman"/>
                <w:sz w:val="24"/>
                <w:szCs w:val="24"/>
              </w:rPr>
              <w:br/>
              <w:t xml:space="preserve">2. No ballot is recorded and turnout is unchanged. The system displays MSG252 – "Confirm that you have read all vote documents before casting your ballot." and lists the documents not yet confirmed.</w:t>
            </w:r>
            <w:r>
              <w:rPr>
                <w:rFonts w:ascii="Times New Roman" w:hAnsi="Times New Roman" w:eastAsia="Times New Roman" w:cs="Times New Roman"/>
                <w:sz w:val="24"/>
                <w:szCs w:val="24"/>
              </w:rPr>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r>
            <w:r>
              <w:rPr>
                <w:rFonts w:ascii="Times New Roman" w:hAnsi="Times New Roman" w:eastAsia="Times New Roman" w:cs="Times New Roman"/>
                <w:sz w:val="24"/>
                <w:szCs w:val="24"/>
              </w:rPr>
              <w:br/>
              <w:t xml:space="preserve">2. The system displays MSG230 – "Only the current Chair can close an Open vote while the meeting is InProgress or Ended." The Vote, ballots and any existing result remain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r>
            <w:r>
              <w:rPr>
                <w:rFonts w:ascii="Times New Roman" w:hAnsi="Times New Roman" w:eastAsia="Times New Roman" w:cs="Times New Roman"/>
                <w:sz w:val="24"/>
                <w:szCs w:val="24"/>
              </w:rPr>
              <w:br/>
              <w:t xml:space="preserve">2. The Vote remains Open with no new closing time or tally recorded; all saved ballots remain unchanged. The system displays MSG231 – "Unable to close voting. The vote and saved ballots remain unchanged. Please try again."</w:t>
            </w:r>
            <w:r>
              <w:rPr>
                <w:rFonts w:ascii="Times New Roman" w:hAnsi="Times New Roman" w:eastAsia="Times New Roman" w:cs="Times New Roman"/>
                <w:sz w:val="24"/>
                <w:szCs w:val="24"/>
              </w:rPr>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r>
            <w:r>
              <w:rPr>
                <w:rFonts w:ascii="Times New Roman" w:hAnsi="Times New Roman" w:eastAsia="Times New Roman" w:cs="Times New Roman"/>
                <w:sz w:val="24"/>
                <w:szCs w:val="24"/>
              </w:rPr>
              <w:br/>
              <w:t xml:space="preserve">2. No conclusion is recorded. The system displays MSG232 – "Select Passed, NotPassed or Deferred."</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r>
            <w:r>
              <w:rPr>
                <w:rFonts w:ascii="Times New Roman" w:hAnsi="Times New Roman" w:eastAsia="Times New Roman" w:cs="Times New Roman"/>
                <w:sz w:val="24"/>
                <w:szCs w:val="24"/>
              </w:rPr>
              <w:br/>
              <w:t xml:space="preserve">2. The existing conclusion, note and tally remain unchanged. The system displays MSG233 – "The vote conclusion has already been recorded and cannot be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r>
            <w:r>
              <w:rPr>
                <w:rFonts w:ascii="Times New Roman" w:hAnsi="Times New Roman" w:eastAsia="Times New Roman" w:cs="Times New Roman"/>
                <w:sz w:val="24"/>
                <w:szCs w:val="24"/>
              </w:rPr>
              <w:br/>
              <w:t xml:space="preserve">2. No conclusion is recorded and existing Vote data remains unchanged. The system displays MSG234 – "Only the current Chair can record a conclusion for a Closed vote while the meeting is InProgress or Ended."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r>
            <w:r>
              <w:rPr>
                <w:rFonts w:ascii="Times New Roman" w:hAnsi="Times New Roman" w:eastAsia="Times New Roman" w:cs="Times New Roman"/>
                <w:sz w:val="24"/>
                <w:szCs w:val="24"/>
              </w:rPr>
              <w:br/>
              <w:t xml:space="preserve">2. No conclusion, note, recording Chair or recording time is added; ballots and tally remain unchanged. The system displays MSG236 – "Unable to record the vote conclusion. No conclusion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r>
            <w:r>
              <w:rPr>
                <w:rFonts w:ascii="Times New Roman" w:eastAsia="Times New Roman" w:hAnsi="Times New Roman" w:cs="Times New Roman"/>
                <w:color w:val="000000"/>
                <w:sz w:val="24"/>
                <w:szCs w:val="24"/>
              </w:rPr>
              <w:br/>
              <w:t xml:space="preserve">1. The actor selects a Draft Vote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Vote.</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the permitted Meeting status, that the Vote is still Draft, and that every selected document is still in the Meeting and not yet attached to the Vote. (BR-184, BR-252, BR-287, BR-288)</w:t>
            </w:r>
            <w:r>
              <w:rPr>
                <w:rFonts w:ascii="Times New Roman" w:eastAsia="Times New Roman" w:hAnsi="Times New Roman" w:cs="Times New Roman"/>
                <w:color w:val="000000"/>
                <w:sz w:val="24"/>
                <w:szCs w:val="24"/>
              </w:rPr>
              <w:br/>
              <w:t xml:space="preserve">6. The system attaches all selected documents to the Vote together; if any cannot be saved, none is attached. (BR-304)</w:t>
            </w:r>
            <w:r>
              <w:rPr>
                <w:rFonts w:ascii="Times New Roman" w:eastAsia="Times New Roman" w:hAnsi="Times New Roman" w:cs="Times New Roman"/>
                <w:color w:val="000000"/>
                <w:sz w:val="24"/>
                <w:szCs w:val="24"/>
              </w:rPr>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BR-187, BR-214, BR-215, BR-288)</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Vote,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BR-193, BR-209, BR-288)</w:t>
            </w:r>
            <w:r>
              <w:rPr>
                <w:rFonts w:ascii="Times New Roman" w:eastAsia="Times New Roman" w:hAnsi="Times New Roman" w:cs="Times New Roman"/>
                <w:color w:val="000000"/>
                <w:sz w:val="24"/>
                <w:szCs w:val="24"/>
              </w:rPr>
              <w:br/>
              <w:t xml:space="preserve">3. The system adds the documents to the Meeting and attaches them to the Vote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added or attached.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MSG266 – “One or more selected documents are already attached to the vote.”</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MSG267 – “Unable to attach the documents. No documents were attached.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attached.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r>
            <w:r>
              <w:rPr>
                <w:rFonts w:ascii="Times New Roman" w:eastAsia="Times New Roman" w:hAnsi="Times New Roman" w:cs="Times New Roman"/>
                <w:color w:val="000000"/>
                <w:sz w:val="24"/>
                <w:szCs w:val="24"/>
              </w:rPr>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r>
            <w:r>
              <w:rPr>
                <w:rFonts w:ascii="Times New Roman" w:eastAsia="Times New Roman" w:hAnsi="Times New Roman" w:cs="Times New Roman"/>
                <w:color w:val="000000"/>
                <w:sz w:val="24"/>
                <w:szCs w:val="24"/>
              </w:rPr>
              <w:br/>
              <w:t xml:space="preserve">1. The actor selects a document of a Draft Vote,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the permitted Meeting status, that the Vote is still Draft and that the document is still attached to it. (BR-184, BR-252, BR-288)</w:t>
            </w:r>
            <w:r>
              <w:rPr>
                <w:rFonts w:ascii="Times New Roman" w:eastAsia="Times New Roman" w:hAnsi="Times New Roman" w:cs="Times New Roman"/>
                <w:color w:val="000000"/>
                <w:sz w:val="24"/>
                <w:szCs w:val="24"/>
              </w:rPr>
              <w:br/>
              <w:t xml:space="preserve">3. The system detaches only that document from the Vote; the document stays in the Meeting. (BR-305)</w:t>
            </w:r>
            <w:r>
              <w:rPr>
                <w:rFonts w:ascii="Times New Roman" w:eastAsia="Times New Roman" w:hAnsi="Times New Roman" w:cs="Times New Roman"/>
                <w:color w:val="000000"/>
                <w:sz w:val="24"/>
                <w:szCs w:val="24"/>
              </w:rPr>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detached.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r>
            <w:r>
              <w:rPr>
                <w:rFonts w:ascii="Times New Roman" w:eastAsia="Times New Roman" w:hAnsi="Times New Roman" w:cs="Times New Roman"/>
                <w:color w:val="000000"/>
                <w:sz w:val="24"/>
                <w:szCs w:val="24"/>
              </w:rPr>
              <w:br/>
              <w:t xml:space="preserve">2. Nothing else changes. The system displays MSG269 – “This document is no longer attached to the vote. Refresh the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MSG270 – “Unable to detach the document. No changes were made.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detached.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&amp; Additional Permissions: </w:t>
      </w:r>
      <w:r>
        <w:rPr>
          <w:rFonts w:ascii="Times New Roman" w:eastAsia="Times New Roman" w:hAnsi="Times New Roman" w:cs="Times New Roman"/>
          <w:color w:val="000000"/>
        </w:rPr>
        <w:t>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w:t>
      </w:r>
      <w:r>
        <w:rPr>
          <w:rFonts w:ascii="Times New Roman" w:eastAsia="Times New Roman" w:hAnsi="Times New Roman" w:cs="Times New Roman"/>
          <w:color w:val="000000"/>
        </w:rPr>
        <w:t>(Chair,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 document selected from the personal library remains in that library.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scrollable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“Du-thao-nghi-quyet-HDQT.pdf”)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UI behavior: Read-only rendering made in the browser with no server conversion – PDF pages, or a DOCX as one continuous scrollable document; a highlighted passage marks the area a comment refers to. For a Secret document the viewer’s name and viewing time are printed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users on the eligible list fixed when the Vote opened, i.e. current holders of the meeting roles the Chair selected, verified Guests included when Guest is selected (UC-55, BR-190).</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users on the eligible list fixed when the Vote opened – current holders of the meeting roles the Chair selected, verified Guests included when Guest is selected (BR-160, BR-165, BR-190).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Starting and completing an Agenda Item record its actual start and end times. The Chair may complete the current Item at any time.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 xml:space="preserve">When a Presenter is assigned or changed while the Meeting is Published or InProgress, the new Presenter is notified: an internal user in the application, a Guest by email.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 xml:space="preserve">One upload from the computer to a Meeting contains at most 10 files with a total size of at most 200 MB.</w:t>
            </w:r>
          </w:p>
        </w:tc>
        <w:tc>
          <w:tcPr>
            <w:tcW w:type="dxa" w:w="1549"/>
          </w:tcPr>
          <w:p>
            <w:r>
              <w:rPr>
                <w:rFonts w:ascii="Times New Roman" w:hAnsi="Times New Roman" w:eastAsia="Times New Roman" w:cs="Times New Roman"/>
                <w:sz w:val="24"/>
                <w:szCs w:val="24"/>
              </w:rPr>
              <w:t xml:space="preserve">UC-33a</w:t>
            </w:r>
          </w:p>
        </w:tc>
        <w:tc>
          <w:tcPr>
            <w:tcW w:type="dxa" w:w="1710"/>
          </w:tcPr>
          <w:p>
            <w:r>
              <w:rPr>
                <w:rFonts w:ascii="Times New Roman" w:hAnsi="Times New Roman" w:eastAsia="Times New Roman" w:cs="Times New Roman"/>
                <w:sz w:val="24"/>
                <w:szCs w:val="24"/>
              </w:rPr>
              <w:t xml:space="preserve">PO 22/10/2026 — as in AI-eCabinet</w:t>
            </w:r>
          </w:p>
        </w:tc>
        <w:tc>
          <w:tcPr>
            <w:tcW w:type="dxa" w:w="2411"/>
          </w:tcPr>
          <w:p>
            <w:r>
              <w:rPr>
                <w:rFonts w:ascii="Times New Roman" w:hAnsi="Times New Roman" w:eastAsia="Times New Roman" w:cs="Times New Roman"/>
                <w:sz w:val="24"/>
                <w:szCs w:val="24"/>
              </w:rPr>
              <w:t xml:space="preserve">Document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UC-33b / EX-7; UC-33c / EX-5; UC-33d / EX-7; UC-77 / EX-4</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AF-1</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Dành sẵn, chưa triển khai</w:t>
            </w:r>
          </w:p>
        </w:tc>
        <w:tc>
          <w:tcPr>
            <w:tcW w:type="dxa" w:w="3040"/>
          </w:tcPr>
          <w:p>
            <w:r>
              <w:rPr>
                <w:rFonts w:ascii="Times New Roman" w:hAnsi="Times New Roman" w:eastAsia="Times New Roman" w:cs="Times New Roman"/>
                <w:sz w:val="24"/>
                <w:szCs w:val="24"/>
              </w:rPr>
              <w:t xml:space="preserve">UC-33a / EX-8</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