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3BCC4D" w14:textId="77777777" w:rsidR="009937EC" w:rsidRDefault="009937EC" w:rsidP="009937EC">
      <w:pPr>
        <w:jc w:val="center"/>
        <w:rPr>
          <w:rFonts w:ascii="Times New Roman" w:hAnsi="Times New Roman" w:cs="Times New Roman"/>
          <w:b/>
          <w:bCs/>
          <w:sz w:val="36"/>
          <w:szCs w:val="36"/>
          <w:lang w:val="en-US"/>
        </w:rPr>
      </w:pPr>
      <w:r>
        <w:rPr>
          <w:rFonts w:ascii="Times New Roman" w:hAnsi="Times New Roman" w:cs="Times New Roman"/>
          <w:b/>
          <w:bCs/>
          <w:sz w:val="36"/>
          <w:szCs w:val="36"/>
          <w:lang w:val="en-US"/>
        </w:rPr>
        <w:t>ASSIGNMENT#1</w:t>
      </w:r>
    </w:p>
    <w:p w14:paraId="309C7C7C" w14:textId="77777777" w:rsidR="009937EC" w:rsidRDefault="009937EC" w:rsidP="009937EC">
      <w:pPr>
        <w:jc w:val="center"/>
        <w:rPr>
          <w:rFonts w:ascii="Times New Roman" w:hAnsi="Times New Roman" w:cs="Times New Roman"/>
          <w:b/>
          <w:bCs/>
          <w:sz w:val="36"/>
          <w:szCs w:val="36"/>
          <w:lang w:val="en-US"/>
        </w:rPr>
      </w:pPr>
      <w:proofErr w:type="gramStart"/>
      <w:r>
        <w:rPr>
          <w:rFonts w:ascii="Times New Roman" w:hAnsi="Times New Roman" w:cs="Times New Roman"/>
          <w:b/>
          <w:bCs/>
          <w:sz w:val="36"/>
          <w:szCs w:val="36"/>
          <w:lang w:val="en-US"/>
        </w:rPr>
        <w:t>NAME :</w:t>
      </w:r>
      <w:proofErr w:type="gramEnd"/>
      <w:r>
        <w:rPr>
          <w:rFonts w:ascii="Times New Roman" w:hAnsi="Times New Roman" w:cs="Times New Roman"/>
          <w:b/>
          <w:bCs/>
          <w:sz w:val="36"/>
          <w:szCs w:val="36"/>
          <w:lang w:val="en-US"/>
        </w:rPr>
        <w:t xml:space="preserve"> M.HAIDER ALI</w:t>
      </w:r>
    </w:p>
    <w:p w14:paraId="7E607603" w14:textId="77777777" w:rsidR="009937EC" w:rsidRDefault="009937EC" w:rsidP="009937EC">
      <w:pPr>
        <w:jc w:val="center"/>
        <w:rPr>
          <w:rFonts w:ascii="Times New Roman" w:hAnsi="Times New Roman" w:cs="Times New Roman"/>
          <w:b/>
          <w:bCs/>
          <w:sz w:val="36"/>
          <w:szCs w:val="36"/>
          <w:lang w:val="en-US"/>
        </w:rPr>
      </w:pPr>
      <w:r>
        <w:rPr>
          <w:rFonts w:ascii="Times New Roman" w:hAnsi="Times New Roman" w:cs="Times New Roman"/>
          <w:b/>
          <w:bCs/>
          <w:sz w:val="36"/>
          <w:szCs w:val="36"/>
          <w:lang w:val="en-US"/>
        </w:rPr>
        <w:t>ROLL NO: L1F24BSCS0190</w:t>
      </w:r>
    </w:p>
    <w:p w14:paraId="68CABD49" w14:textId="77777777" w:rsidR="009937EC" w:rsidRDefault="009937EC" w:rsidP="009937EC">
      <w:pPr>
        <w:jc w:val="center"/>
        <w:rPr>
          <w:rFonts w:ascii="Times New Roman" w:hAnsi="Times New Roman" w:cs="Times New Roman"/>
          <w:b/>
          <w:bCs/>
          <w:sz w:val="36"/>
          <w:szCs w:val="36"/>
          <w:lang w:val="en-US"/>
        </w:rPr>
      </w:pPr>
      <w:proofErr w:type="gramStart"/>
      <w:r>
        <w:rPr>
          <w:rFonts w:ascii="Times New Roman" w:hAnsi="Times New Roman" w:cs="Times New Roman"/>
          <w:b/>
          <w:bCs/>
          <w:sz w:val="36"/>
          <w:szCs w:val="36"/>
          <w:lang w:val="en-US"/>
        </w:rPr>
        <w:t>DEPARTMENT :</w:t>
      </w:r>
      <w:proofErr w:type="gramEnd"/>
      <w:r>
        <w:rPr>
          <w:rFonts w:ascii="Times New Roman" w:hAnsi="Times New Roman" w:cs="Times New Roman"/>
          <w:b/>
          <w:bCs/>
          <w:sz w:val="36"/>
          <w:szCs w:val="36"/>
          <w:lang w:val="en-US"/>
        </w:rPr>
        <w:t xml:space="preserve"> FOIT</w:t>
      </w:r>
    </w:p>
    <w:p w14:paraId="44CC7CBA" w14:textId="78B7E080" w:rsidR="009937EC" w:rsidRDefault="009937EC" w:rsidP="009937EC">
      <w:pPr>
        <w:jc w:val="center"/>
        <w:rPr>
          <w:rFonts w:ascii="Times New Roman" w:hAnsi="Times New Roman" w:cs="Times New Roman"/>
          <w:b/>
          <w:bCs/>
          <w:sz w:val="36"/>
          <w:szCs w:val="36"/>
          <w:lang w:val="en-US"/>
        </w:rPr>
      </w:pPr>
    </w:p>
    <w:p w14:paraId="412C990B" w14:textId="77777777" w:rsidR="00011DD5" w:rsidRDefault="00011DD5" w:rsidP="009937EC">
      <w:pPr>
        <w:jc w:val="center"/>
        <w:rPr>
          <w:rFonts w:ascii="Times New Roman" w:hAnsi="Times New Roman" w:cs="Times New Roman"/>
          <w:b/>
          <w:bCs/>
          <w:sz w:val="36"/>
          <w:szCs w:val="36"/>
          <w:lang w:val="en-US"/>
        </w:rPr>
      </w:pPr>
    </w:p>
    <w:p w14:paraId="73D9B1ED" w14:textId="77777777" w:rsidR="009937EC" w:rsidRDefault="009937EC" w:rsidP="009937EC">
      <w:pPr>
        <w:jc w:val="center"/>
        <w:rPr>
          <w:rFonts w:ascii="Times New Roman" w:hAnsi="Times New Roman" w:cs="Times New Roman"/>
          <w:b/>
          <w:bCs/>
          <w:sz w:val="36"/>
          <w:szCs w:val="36"/>
          <w:lang w:val="en-US"/>
        </w:rPr>
      </w:pPr>
      <w:r>
        <w:rPr>
          <w:rFonts w:ascii="Times New Roman" w:hAnsi="Times New Roman" w:cs="Times New Roman"/>
          <w:b/>
          <w:bCs/>
          <w:sz w:val="36"/>
          <w:szCs w:val="36"/>
          <w:lang w:val="en-US"/>
        </w:rPr>
        <w:t>IDEOLOGY OF PAKISTAN</w:t>
      </w:r>
    </w:p>
    <w:p w14:paraId="018BC072" w14:textId="77777777" w:rsidR="009937EC" w:rsidRDefault="009937EC" w:rsidP="009937EC">
      <w:pPr>
        <w:jc w:val="center"/>
        <w:rPr>
          <w:rFonts w:ascii="Times New Roman" w:hAnsi="Times New Roman" w:cs="Times New Roman"/>
          <w:b/>
          <w:bCs/>
          <w:sz w:val="36"/>
          <w:szCs w:val="36"/>
          <w:lang w:val="en-US"/>
        </w:rPr>
      </w:pPr>
    </w:p>
    <w:p w14:paraId="3014E730" w14:textId="304F9946" w:rsidR="00F94787" w:rsidRDefault="009937EC" w:rsidP="009937EC">
      <w:pPr>
        <w:rPr>
          <w:rFonts w:ascii="Times New Roman" w:hAnsi="Times New Roman" w:cs="Times New Roman"/>
          <w:b/>
          <w:bCs/>
          <w:sz w:val="36"/>
          <w:szCs w:val="36"/>
          <w:lang w:val="en-US"/>
        </w:rPr>
      </w:pPr>
      <w:r>
        <w:rPr>
          <w:rFonts w:ascii="Times New Roman" w:hAnsi="Times New Roman" w:cs="Times New Roman"/>
          <w:b/>
          <w:bCs/>
          <w:sz w:val="36"/>
          <w:szCs w:val="36"/>
          <w:lang w:val="en-US"/>
        </w:rPr>
        <w:t>Introduction:</w:t>
      </w:r>
    </w:p>
    <w:p w14:paraId="03B769AE" w14:textId="77777777" w:rsidR="009937EC" w:rsidRPr="00336857" w:rsidRDefault="009937EC" w:rsidP="009937EC">
      <w:pPr>
        <w:rPr>
          <w:rFonts w:ascii="Times New Roman" w:hAnsi="Times New Roman" w:cs="Times New Roman"/>
          <w:b/>
          <w:bCs/>
          <w:sz w:val="32"/>
          <w:szCs w:val="32"/>
          <w:lang w:val="en-US"/>
        </w:rPr>
      </w:pPr>
      <w:r w:rsidRPr="00336857">
        <w:rPr>
          <w:rFonts w:ascii="Times New Roman" w:hAnsi="Times New Roman" w:cs="Times New Roman"/>
          <w:b/>
          <w:bCs/>
          <w:sz w:val="32"/>
          <w:szCs w:val="32"/>
          <w:lang w:val="en-US"/>
        </w:rPr>
        <w:t>Define:</w:t>
      </w:r>
    </w:p>
    <w:p w14:paraId="2E5DDBBA" w14:textId="6CF11C7D" w:rsidR="009937EC" w:rsidRDefault="009937EC" w:rsidP="009937EC">
      <w:pPr>
        <w:rPr>
          <w:rFonts w:ascii="Times New Roman" w:eastAsia="Times New Roman" w:hAnsi="Times New Roman" w:cs="Times New Roman"/>
          <w:sz w:val="28"/>
          <w:szCs w:val="28"/>
          <w:lang w:val="en-US" w:eastAsia="en-PK"/>
        </w:rPr>
      </w:pPr>
      <w:r>
        <w:rPr>
          <w:rFonts w:ascii="Times New Roman" w:hAnsi="Times New Roman" w:cs="Times New Roman"/>
          <w:b/>
          <w:bCs/>
          <w:sz w:val="36"/>
          <w:szCs w:val="36"/>
          <w:lang w:val="en-US"/>
        </w:rPr>
        <w:t xml:space="preserve">                           </w:t>
      </w:r>
      <w:proofErr w:type="gramStart"/>
      <w:r>
        <w:rPr>
          <w:rFonts w:ascii="Times New Roman" w:hAnsi="Times New Roman" w:cs="Times New Roman"/>
          <w:b/>
          <w:bCs/>
          <w:sz w:val="36"/>
          <w:szCs w:val="36"/>
          <w:lang w:val="en-US"/>
        </w:rPr>
        <w:t xml:space="preserve">“ </w:t>
      </w:r>
      <w:r w:rsidRPr="00336857">
        <w:rPr>
          <w:rFonts w:ascii="Times New Roman" w:eastAsia="Times New Roman" w:hAnsi="Times New Roman" w:cs="Times New Roman"/>
          <w:sz w:val="28"/>
          <w:szCs w:val="28"/>
          <w:lang w:eastAsia="en-PK"/>
        </w:rPr>
        <w:t>An</w:t>
      </w:r>
      <w:proofErr w:type="gramEnd"/>
      <w:r w:rsidRPr="00336857">
        <w:rPr>
          <w:rFonts w:ascii="Times New Roman" w:eastAsia="Times New Roman" w:hAnsi="Times New Roman" w:cs="Times New Roman"/>
          <w:sz w:val="28"/>
          <w:szCs w:val="28"/>
          <w:lang w:eastAsia="en-PK"/>
        </w:rPr>
        <w:t xml:space="preserve"> ideology is a set of principles that directs the actions and thoughts of people or organizations, frequently influencing social, political, or economic viewpoints.</w:t>
      </w:r>
      <w:r>
        <w:rPr>
          <w:rFonts w:ascii="Times New Roman" w:eastAsia="Times New Roman" w:hAnsi="Times New Roman" w:cs="Times New Roman"/>
          <w:sz w:val="28"/>
          <w:szCs w:val="28"/>
          <w:lang w:val="en-US" w:eastAsia="en-PK"/>
        </w:rPr>
        <w:t>”</w:t>
      </w:r>
    </w:p>
    <w:p w14:paraId="78DECB70" w14:textId="77777777" w:rsidR="00F94787" w:rsidRDefault="00F94787" w:rsidP="009937EC">
      <w:pPr>
        <w:rPr>
          <w:rFonts w:ascii="Times New Roman" w:eastAsia="Times New Roman" w:hAnsi="Times New Roman" w:cs="Times New Roman"/>
          <w:sz w:val="28"/>
          <w:szCs w:val="28"/>
          <w:lang w:val="en-US" w:eastAsia="en-PK"/>
        </w:rPr>
      </w:pPr>
    </w:p>
    <w:p w14:paraId="61C34C27" w14:textId="77777777" w:rsidR="009937EC" w:rsidRPr="00336857" w:rsidRDefault="009937EC" w:rsidP="009937EC">
      <w:pPr>
        <w:rPr>
          <w:rFonts w:ascii="Times New Roman" w:eastAsia="Times New Roman" w:hAnsi="Times New Roman" w:cs="Times New Roman"/>
          <w:b/>
          <w:bCs/>
          <w:sz w:val="32"/>
          <w:szCs w:val="32"/>
          <w:lang w:val="en-US" w:eastAsia="en-PK"/>
        </w:rPr>
      </w:pPr>
      <w:r w:rsidRPr="00336857">
        <w:rPr>
          <w:rFonts w:ascii="Times New Roman" w:eastAsia="Times New Roman" w:hAnsi="Times New Roman" w:cs="Times New Roman"/>
          <w:b/>
          <w:bCs/>
          <w:sz w:val="32"/>
          <w:szCs w:val="32"/>
          <w:lang w:val="en-US" w:eastAsia="en-PK"/>
        </w:rPr>
        <w:t>Ideology of Pakistan:</w:t>
      </w:r>
    </w:p>
    <w:p w14:paraId="1C4D6F5A" w14:textId="77777777" w:rsidR="009937EC" w:rsidRDefault="009937EC" w:rsidP="009937EC">
      <w:pPr>
        <w:spacing w:after="0" w:line="240" w:lineRule="auto"/>
        <w:rPr>
          <w:rFonts w:ascii="Times New Roman" w:eastAsia="Times New Roman" w:hAnsi="Times New Roman" w:cs="Times New Roman"/>
          <w:sz w:val="28"/>
          <w:szCs w:val="28"/>
          <w:lang w:eastAsia="en-PK"/>
        </w:rPr>
      </w:pPr>
      <w:r>
        <w:rPr>
          <w:rFonts w:ascii="Times New Roman" w:eastAsia="Times New Roman" w:hAnsi="Times New Roman" w:cs="Times New Roman"/>
          <w:sz w:val="28"/>
          <w:szCs w:val="28"/>
          <w:lang w:val="en-US" w:eastAsia="en-PK"/>
        </w:rPr>
        <w:t xml:space="preserve">                   </w:t>
      </w:r>
      <w:r w:rsidRPr="00336857">
        <w:rPr>
          <w:rFonts w:ascii="Times New Roman" w:eastAsia="Times New Roman" w:hAnsi="Times New Roman" w:cs="Times New Roman"/>
          <w:sz w:val="28"/>
          <w:szCs w:val="28"/>
          <w:lang w:eastAsia="en-PK"/>
        </w:rPr>
        <w:t xml:space="preserve">The philosophy of Pakistan is founded on a notion called "The Two-Nation Theory." One of the main components of Quaid-e-Azam Muhammad Ali Jinnah's call for a distinct homeland for Muslims in British India, this notion was crucial to the establishment of Pakistan in 1947. </w:t>
      </w:r>
    </w:p>
    <w:p w14:paraId="61B59AD9" w14:textId="77777777" w:rsidR="009937EC" w:rsidRDefault="009937EC" w:rsidP="009937EC">
      <w:pPr>
        <w:spacing w:after="0" w:line="240" w:lineRule="auto"/>
        <w:rPr>
          <w:rFonts w:ascii="Times New Roman" w:eastAsia="Times New Roman" w:hAnsi="Times New Roman" w:cs="Times New Roman"/>
          <w:sz w:val="28"/>
          <w:szCs w:val="28"/>
          <w:lang w:eastAsia="en-PK"/>
        </w:rPr>
      </w:pPr>
    </w:p>
    <w:p w14:paraId="0F0257CB" w14:textId="77777777" w:rsidR="009937EC" w:rsidRDefault="009937EC" w:rsidP="009937EC">
      <w:pPr>
        <w:spacing w:after="0" w:line="240" w:lineRule="auto"/>
        <w:rPr>
          <w:rFonts w:ascii="Times New Roman" w:eastAsia="Times New Roman" w:hAnsi="Times New Roman" w:cs="Times New Roman"/>
          <w:b/>
          <w:bCs/>
          <w:sz w:val="32"/>
          <w:szCs w:val="32"/>
          <w:lang w:val="en-US" w:eastAsia="en-PK"/>
        </w:rPr>
      </w:pPr>
      <w:r>
        <w:rPr>
          <w:rFonts w:ascii="Times New Roman" w:eastAsia="Times New Roman" w:hAnsi="Times New Roman" w:cs="Times New Roman"/>
          <w:b/>
          <w:bCs/>
          <w:sz w:val="32"/>
          <w:szCs w:val="32"/>
          <w:lang w:val="en-US" w:eastAsia="en-PK"/>
        </w:rPr>
        <w:t>Two Nation Theory:</w:t>
      </w:r>
    </w:p>
    <w:p w14:paraId="67EEBBDE" w14:textId="77777777" w:rsidR="009937EC" w:rsidRDefault="009937EC" w:rsidP="009937EC">
      <w:pPr>
        <w:spacing w:after="0" w:line="240" w:lineRule="auto"/>
        <w:rPr>
          <w:rFonts w:ascii="Times New Roman" w:eastAsia="Times New Roman" w:hAnsi="Times New Roman" w:cs="Times New Roman"/>
          <w:b/>
          <w:bCs/>
          <w:sz w:val="32"/>
          <w:szCs w:val="32"/>
          <w:lang w:val="en-US" w:eastAsia="en-PK"/>
        </w:rPr>
      </w:pPr>
    </w:p>
    <w:p w14:paraId="77B52E10" w14:textId="162F7469" w:rsidR="00F94787" w:rsidRDefault="009937EC" w:rsidP="009937EC">
      <w:pPr>
        <w:spacing w:after="0" w:line="240" w:lineRule="auto"/>
        <w:rPr>
          <w:rFonts w:ascii="Times New Roman" w:eastAsia="Times New Roman" w:hAnsi="Times New Roman" w:cs="Times New Roman"/>
          <w:sz w:val="28"/>
          <w:szCs w:val="28"/>
          <w:lang w:eastAsia="en-PK"/>
        </w:rPr>
      </w:pPr>
      <w:r>
        <w:rPr>
          <w:rFonts w:ascii="Times New Roman" w:hAnsi="Times New Roman" w:cs="Times New Roman"/>
          <w:color w:val="242424"/>
          <w:spacing w:val="-1"/>
          <w:sz w:val="28"/>
          <w:szCs w:val="28"/>
          <w:shd w:val="clear" w:color="auto" w:fill="FFFFFF"/>
          <w:lang w:val="en-US"/>
        </w:rPr>
        <w:t xml:space="preserve">          </w:t>
      </w:r>
      <w:r w:rsidRPr="001016B4">
        <w:rPr>
          <w:rFonts w:ascii="Times New Roman" w:hAnsi="Times New Roman" w:cs="Times New Roman"/>
          <w:color w:val="242424"/>
          <w:spacing w:val="-1"/>
          <w:sz w:val="28"/>
          <w:szCs w:val="28"/>
          <w:shd w:val="clear" w:color="auto" w:fill="FFFFFF"/>
        </w:rPr>
        <w:t xml:space="preserve">The Two-Nation Theory is a political ideology that emerged in the early 20th century in British India. </w:t>
      </w:r>
      <w:r w:rsidRPr="00336857">
        <w:rPr>
          <w:rFonts w:ascii="Times New Roman" w:eastAsia="Times New Roman" w:hAnsi="Times New Roman" w:cs="Times New Roman"/>
          <w:sz w:val="28"/>
          <w:szCs w:val="28"/>
          <w:lang w:eastAsia="en-PK"/>
        </w:rPr>
        <w:t xml:space="preserve">The fundamental idea behind the Two-Nation Theory was that Muslims and Hindus should be viewed as two distinct groups with unique social, religious, and cultural identities. </w:t>
      </w:r>
    </w:p>
    <w:p w14:paraId="4BEC4C98" w14:textId="77777777" w:rsidR="00F94787" w:rsidRDefault="00F94787" w:rsidP="009937EC">
      <w:pPr>
        <w:spacing w:after="0" w:line="240" w:lineRule="auto"/>
        <w:rPr>
          <w:rFonts w:ascii="Times New Roman" w:eastAsia="Times New Roman" w:hAnsi="Times New Roman" w:cs="Times New Roman"/>
          <w:sz w:val="28"/>
          <w:szCs w:val="28"/>
          <w:lang w:eastAsia="en-PK"/>
        </w:rPr>
      </w:pPr>
    </w:p>
    <w:p w14:paraId="3754F239" w14:textId="2147AD28" w:rsidR="009937EC" w:rsidRDefault="00F94787" w:rsidP="00D56073">
      <w:pPr>
        <w:spacing w:after="0" w:line="240" w:lineRule="auto"/>
        <w:rPr>
          <w:rFonts w:ascii="Times New Roman" w:eastAsia="Times New Roman" w:hAnsi="Times New Roman" w:cs="Times New Roman"/>
          <w:sz w:val="28"/>
          <w:szCs w:val="28"/>
          <w:lang w:eastAsia="en-PK"/>
        </w:rPr>
      </w:pPr>
      <w:r>
        <w:rPr>
          <w:rFonts w:ascii="Times New Roman" w:eastAsia="Times New Roman" w:hAnsi="Times New Roman" w:cs="Times New Roman"/>
          <w:sz w:val="28"/>
          <w:szCs w:val="28"/>
          <w:lang w:val="en-US" w:eastAsia="en-PK"/>
        </w:rPr>
        <w:t xml:space="preserve">     </w:t>
      </w:r>
      <w:r w:rsidR="009937EC" w:rsidRPr="00336857">
        <w:rPr>
          <w:rFonts w:ascii="Times New Roman" w:eastAsia="Times New Roman" w:hAnsi="Times New Roman" w:cs="Times New Roman"/>
          <w:sz w:val="28"/>
          <w:szCs w:val="28"/>
          <w:lang w:eastAsia="en-PK"/>
        </w:rPr>
        <w:t>The Muslim League's leadership at the time made the claim that these differences prevented them from coexisting as one of their primary points of contention. The concept of a Muslim-only country was therefore formed.</w:t>
      </w:r>
    </w:p>
    <w:p w14:paraId="55CA9160" w14:textId="77777777" w:rsidR="00D56073" w:rsidRDefault="00D56073" w:rsidP="00D56073">
      <w:pPr>
        <w:spacing w:after="0" w:line="240" w:lineRule="auto"/>
        <w:rPr>
          <w:rFonts w:ascii="Times New Roman" w:eastAsia="Times New Roman" w:hAnsi="Times New Roman" w:cs="Times New Roman"/>
          <w:sz w:val="28"/>
          <w:szCs w:val="28"/>
          <w:lang w:eastAsia="en-PK"/>
        </w:rPr>
      </w:pPr>
    </w:p>
    <w:p w14:paraId="50DD4B2C" w14:textId="77777777" w:rsidR="009937EC" w:rsidRDefault="009937EC" w:rsidP="009937EC">
      <w:pPr>
        <w:rPr>
          <w:rFonts w:ascii="Times New Roman" w:eastAsia="Times New Roman" w:hAnsi="Times New Roman" w:cs="Times New Roman"/>
          <w:b/>
          <w:bCs/>
          <w:sz w:val="32"/>
          <w:szCs w:val="32"/>
          <w:lang w:val="en-US" w:eastAsia="en-PK"/>
        </w:rPr>
      </w:pPr>
      <w:r>
        <w:rPr>
          <w:rFonts w:ascii="Times New Roman" w:eastAsia="Times New Roman" w:hAnsi="Times New Roman" w:cs="Times New Roman"/>
          <w:b/>
          <w:bCs/>
          <w:sz w:val="32"/>
          <w:szCs w:val="32"/>
          <w:lang w:val="en-US" w:eastAsia="en-PK"/>
        </w:rPr>
        <w:lastRenderedPageBreak/>
        <w:t>Components of Ideology of Pakistan:</w:t>
      </w:r>
    </w:p>
    <w:p w14:paraId="5499C85A" w14:textId="77777777" w:rsidR="009937EC" w:rsidRDefault="009937EC" w:rsidP="009937EC">
      <w:pPr>
        <w:rPr>
          <w:rFonts w:ascii="Times New Roman" w:eastAsia="Times New Roman" w:hAnsi="Times New Roman" w:cs="Times New Roman"/>
          <w:sz w:val="28"/>
          <w:szCs w:val="28"/>
          <w:lang w:val="en-US" w:eastAsia="en-PK"/>
        </w:rPr>
      </w:pPr>
      <w:r>
        <w:rPr>
          <w:rFonts w:ascii="Times New Roman" w:eastAsia="Times New Roman" w:hAnsi="Times New Roman" w:cs="Times New Roman"/>
          <w:sz w:val="28"/>
          <w:szCs w:val="28"/>
          <w:lang w:val="en-US" w:eastAsia="en-PK"/>
        </w:rPr>
        <w:t>1.Islam</w:t>
      </w:r>
    </w:p>
    <w:p w14:paraId="2AA7F7B8" w14:textId="77777777" w:rsidR="009937EC" w:rsidRDefault="009937EC" w:rsidP="009937EC">
      <w:pPr>
        <w:rPr>
          <w:rFonts w:ascii="Times New Roman" w:eastAsia="Times New Roman" w:hAnsi="Times New Roman" w:cs="Times New Roman"/>
          <w:sz w:val="28"/>
          <w:szCs w:val="28"/>
          <w:lang w:val="en-US" w:eastAsia="en-PK"/>
        </w:rPr>
      </w:pPr>
      <w:r>
        <w:rPr>
          <w:rFonts w:ascii="Times New Roman" w:eastAsia="Times New Roman" w:hAnsi="Times New Roman" w:cs="Times New Roman"/>
          <w:sz w:val="28"/>
          <w:szCs w:val="28"/>
          <w:lang w:val="en-US" w:eastAsia="en-PK"/>
        </w:rPr>
        <w:t>2.Equality and Social Justice</w:t>
      </w:r>
    </w:p>
    <w:p w14:paraId="08D70B37" w14:textId="77777777" w:rsidR="009937EC" w:rsidRDefault="009937EC" w:rsidP="009937EC">
      <w:pPr>
        <w:rPr>
          <w:rFonts w:ascii="Times New Roman" w:eastAsia="Times New Roman" w:hAnsi="Times New Roman" w:cs="Times New Roman"/>
          <w:sz w:val="28"/>
          <w:szCs w:val="28"/>
          <w:lang w:val="en-US" w:eastAsia="en-PK"/>
        </w:rPr>
      </w:pPr>
      <w:r>
        <w:rPr>
          <w:rFonts w:ascii="Times New Roman" w:eastAsia="Times New Roman" w:hAnsi="Times New Roman" w:cs="Times New Roman"/>
          <w:sz w:val="28"/>
          <w:szCs w:val="28"/>
          <w:lang w:val="en-US" w:eastAsia="en-PK"/>
        </w:rPr>
        <w:t>3.Democracy</w:t>
      </w:r>
    </w:p>
    <w:p w14:paraId="3CD5E764" w14:textId="77777777" w:rsidR="009937EC" w:rsidRDefault="009937EC" w:rsidP="009937EC">
      <w:pPr>
        <w:rPr>
          <w:rFonts w:ascii="Times New Roman" w:eastAsia="Times New Roman" w:hAnsi="Times New Roman" w:cs="Times New Roman"/>
          <w:sz w:val="28"/>
          <w:szCs w:val="28"/>
          <w:lang w:val="en-US" w:eastAsia="en-PK"/>
        </w:rPr>
      </w:pPr>
      <w:r>
        <w:rPr>
          <w:rFonts w:ascii="Times New Roman" w:eastAsia="Times New Roman" w:hAnsi="Times New Roman" w:cs="Times New Roman"/>
          <w:sz w:val="28"/>
          <w:szCs w:val="28"/>
          <w:lang w:val="en-US" w:eastAsia="en-PK"/>
        </w:rPr>
        <w:t>4.Diversity</w:t>
      </w:r>
    </w:p>
    <w:p w14:paraId="751AB9D2" w14:textId="77777777" w:rsidR="009937EC" w:rsidRDefault="009937EC" w:rsidP="009937EC">
      <w:pPr>
        <w:rPr>
          <w:rFonts w:ascii="Times New Roman" w:eastAsia="Times New Roman" w:hAnsi="Times New Roman" w:cs="Times New Roman"/>
          <w:sz w:val="28"/>
          <w:szCs w:val="28"/>
          <w:lang w:val="en-US" w:eastAsia="en-PK"/>
        </w:rPr>
      </w:pPr>
      <w:r>
        <w:rPr>
          <w:rFonts w:ascii="Times New Roman" w:eastAsia="Times New Roman" w:hAnsi="Times New Roman" w:cs="Times New Roman"/>
          <w:sz w:val="28"/>
          <w:szCs w:val="28"/>
          <w:lang w:val="en-US" w:eastAsia="en-PK"/>
        </w:rPr>
        <w:t>5.Equity</w:t>
      </w:r>
    </w:p>
    <w:p w14:paraId="1D57ACF8" w14:textId="77777777" w:rsidR="009937EC" w:rsidRDefault="009937EC" w:rsidP="009937EC">
      <w:pPr>
        <w:rPr>
          <w:rFonts w:ascii="Times New Roman" w:eastAsia="Times New Roman" w:hAnsi="Times New Roman" w:cs="Times New Roman"/>
          <w:b/>
          <w:bCs/>
          <w:sz w:val="32"/>
          <w:szCs w:val="32"/>
          <w:lang w:val="en-US" w:eastAsia="en-PK"/>
        </w:rPr>
      </w:pPr>
      <w:r>
        <w:rPr>
          <w:rFonts w:ascii="Times New Roman" w:eastAsia="Times New Roman" w:hAnsi="Times New Roman" w:cs="Times New Roman"/>
          <w:b/>
          <w:bCs/>
          <w:sz w:val="32"/>
          <w:szCs w:val="32"/>
          <w:lang w:val="en-US" w:eastAsia="en-PK"/>
        </w:rPr>
        <w:t>Evolution of Two Nation theory:</w:t>
      </w:r>
    </w:p>
    <w:p w14:paraId="47936D5A" w14:textId="77777777" w:rsidR="009937EC" w:rsidRDefault="009937EC" w:rsidP="009937EC">
      <w:pPr>
        <w:pStyle w:val="ListParagraph"/>
        <w:numPr>
          <w:ilvl w:val="0"/>
          <w:numId w:val="1"/>
        </w:numPr>
        <w:rPr>
          <w:rStyle w:val="Strong"/>
          <w:rFonts w:ascii="Times New Roman" w:hAnsi="Times New Roman" w:cs="Times New Roman"/>
          <w:sz w:val="28"/>
          <w:szCs w:val="28"/>
          <w:lang w:val="en-US"/>
        </w:rPr>
      </w:pPr>
      <w:r w:rsidRPr="00D1149E">
        <w:rPr>
          <w:rStyle w:val="Strong"/>
          <w:rFonts w:ascii="Times New Roman" w:hAnsi="Times New Roman" w:cs="Times New Roman"/>
          <w:sz w:val="32"/>
          <w:szCs w:val="32"/>
        </w:rPr>
        <w:t xml:space="preserve">Muhammad bin </w:t>
      </w:r>
      <w:proofErr w:type="spellStart"/>
      <w:r w:rsidRPr="00D1149E">
        <w:rPr>
          <w:rStyle w:val="Strong"/>
          <w:rFonts w:ascii="Times New Roman" w:hAnsi="Times New Roman" w:cs="Times New Roman"/>
          <w:sz w:val="32"/>
          <w:szCs w:val="32"/>
        </w:rPr>
        <w:t>Qasim</w:t>
      </w:r>
      <w:proofErr w:type="spellEnd"/>
      <w:r w:rsidRPr="00D1149E">
        <w:rPr>
          <w:rStyle w:val="Strong"/>
          <w:rFonts w:ascii="Times New Roman" w:hAnsi="Times New Roman" w:cs="Times New Roman"/>
          <w:sz w:val="28"/>
          <w:szCs w:val="28"/>
          <w:lang w:val="en-US"/>
        </w:rPr>
        <w:t xml:space="preserve"> </w:t>
      </w:r>
      <w:r w:rsidRPr="00D1149E">
        <w:rPr>
          <w:rStyle w:val="Strong"/>
          <w:rFonts w:ascii="Times New Roman" w:hAnsi="Times New Roman" w:cs="Times New Roman"/>
          <w:lang w:val="en-US"/>
        </w:rPr>
        <w:t>(711 CE</w:t>
      </w:r>
      <w:proofErr w:type="gramStart"/>
      <w:r w:rsidRPr="00D1149E">
        <w:rPr>
          <w:rStyle w:val="Strong"/>
          <w:rFonts w:ascii="Times New Roman" w:hAnsi="Times New Roman" w:cs="Times New Roman"/>
          <w:lang w:val="en-US"/>
        </w:rPr>
        <w:t>)</w:t>
      </w:r>
      <w:r>
        <w:rPr>
          <w:rStyle w:val="Strong"/>
          <w:rFonts w:ascii="Times New Roman" w:hAnsi="Times New Roman" w:cs="Times New Roman"/>
          <w:lang w:val="en-US"/>
        </w:rPr>
        <w:t xml:space="preserve"> </w:t>
      </w:r>
      <w:r>
        <w:rPr>
          <w:rStyle w:val="Strong"/>
          <w:rFonts w:ascii="Times New Roman" w:hAnsi="Times New Roman" w:cs="Times New Roman"/>
          <w:sz w:val="28"/>
          <w:szCs w:val="28"/>
          <w:lang w:val="en-US"/>
        </w:rPr>
        <w:t>:</w:t>
      </w:r>
      <w:proofErr w:type="gramEnd"/>
    </w:p>
    <w:p w14:paraId="7D8C6378" w14:textId="77777777" w:rsidR="00D56073" w:rsidRDefault="009937EC" w:rsidP="009937EC">
      <w:pPr>
        <w:rPr>
          <w:rFonts w:ascii="Times New Roman" w:eastAsia="Times New Roman" w:hAnsi="Times New Roman" w:cs="Times New Roman"/>
          <w:sz w:val="28"/>
          <w:szCs w:val="28"/>
          <w:lang w:eastAsia="en-PK"/>
        </w:rPr>
      </w:pPr>
      <w:r w:rsidRPr="00D1149E">
        <w:rPr>
          <w:rStyle w:val="Strong"/>
          <w:rFonts w:ascii="Times New Roman" w:hAnsi="Times New Roman" w:cs="Times New Roman"/>
          <w:sz w:val="28"/>
          <w:szCs w:val="28"/>
          <w:lang w:val="en-US"/>
        </w:rPr>
        <w:t xml:space="preserve">   </w:t>
      </w:r>
      <w:r>
        <w:rPr>
          <w:rStyle w:val="Strong"/>
          <w:rFonts w:ascii="Times New Roman" w:hAnsi="Times New Roman" w:cs="Times New Roman"/>
          <w:sz w:val="28"/>
          <w:szCs w:val="28"/>
          <w:lang w:val="en-US"/>
        </w:rPr>
        <w:t xml:space="preserve">                </w:t>
      </w:r>
      <w:r w:rsidRPr="00D1149E">
        <w:rPr>
          <w:rFonts w:ascii="Times New Roman" w:eastAsia="Times New Roman" w:hAnsi="Times New Roman" w:cs="Times New Roman"/>
          <w:sz w:val="28"/>
          <w:szCs w:val="28"/>
          <w:lang w:eastAsia="en-PK"/>
        </w:rPr>
        <w:t xml:space="preserve">Conquest of Sindh: When the Arab general Muhammad bin </w:t>
      </w:r>
      <w:proofErr w:type="spellStart"/>
      <w:r w:rsidRPr="00D1149E">
        <w:rPr>
          <w:rFonts w:ascii="Times New Roman" w:eastAsia="Times New Roman" w:hAnsi="Times New Roman" w:cs="Times New Roman"/>
          <w:sz w:val="28"/>
          <w:szCs w:val="28"/>
          <w:lang w:eastAsia="en-PK"/>
        </w:rPr>
        <w:t>Qasim</w:t>
      </w:r>
      <w:proofErr w:type="spellEnd"/>
      <w:r w:rsidRPr="00D1149E">
        <w:rPr>
          <w:rFonts w:ascii="Times New Roman" w:eastAsia="Times New Roman" w:hAnsi="Times New Roman" w:cs="Times New Roman"/>
          <w:sz w:val="28"/>
          <w:szCs w:val="28"/>
          <w:lang w:eastAsia="en-PK"/>
        </w:rPr>
        <w:t xml:space="preserve"> overran Sindh (present-day Pakistan), he brought Islam to the Indian subcontinent.</w:t>
      </w:r>
    </w:p>
    <w:p w14:paraId="3831DDA4" w14:textId="734D74F2" w:rsidR="009937EC" w:rsidRDefault="009937EC" w:rsidP="009937EC">
      <w:pPr>
        <w:rPr>
          <w:rFonts w:ascii="Times New Roman" w:eastAsia="Times New Roman" w:hAnsi="Times New Roman" w:cs="Times New Roman"/>
          <w:sz w:val="28"/>
          <w:szCs w:val="28"/>
          <w:lang w:eastAsia="en-PK"/>
        </w:rPr>
      </w:pPr>
      <w:r w:rsidRPr="00D1149E">
        <w:rPr>
          <w:rFonts w:ascii="Times New Roman" w:eastAsia="Times New Roman" w:hAnsi="Times New Roman" w:cs="Times New Roman"/>
          <w:sz w:val="28"/>
          <w:szCs w:val="28"/>
          <w:lang w:eastAsia="en-PK"/>
        </w:rPr>
        <w:br/>
      </w:r>
      <w:r w:rsidRPr="00D1149E">
        <w:rPr>
          <w:rFonts w:ascii="Times New Roman" w:eastAsia="Times New Roman" w:hAnsi="Times New Roman" w:cs="Times New Roman"/>
          <w:b/>
          <w:bCs/>
          <w:sz w:val="28"/>
          <w:szCs w:val="28"/>
          <w:lang w:eastAsia="en-PK"/>
        </w:rPr>
        <w:t>Basis of Islamic Influence:</w:t>
      </w:r>
      <w:r w:rsidRPr="00D1149E">
        <w:rPr>
          <w:rFonts w:ascii="Times New Roman" w:eastAsia="Times New Roman" w:hAnsi="Times New Roman" w:cs="Times New Roman"/>
          <w:sz w:val="28"/>
          <w:szCs w:val="28"/>
          <w:lang w:eastAsia="en-PK"/>
        </w:rPr>
        <w:t xml:space="preserve"> </w:t>
      </w:r>
    </w:p>
    <w:p w14:paraId="6C10C10E" w14:textId="77777777" w:rsidR="009937EC" w:rsidRPr="00D1149E" w:rsidRDefault="009937EC" w:rsidP="009937EC">
      <w:pPr>
        <w:rPr>
          <w:rFonts w:ascii="Times New Roman" w:eastAsia="Times New Roman" w:hAnsi="Times New Roman" w:cs="Times New Roman"/>
          <w:sz w:val="28"/>
          <w:szCs w:val="28"/>
          <w:lang w:eastAsia="en-PK"/>
        </w:rPr>
      </w:pPr>
      <w:r>
        <w:rPr>
          <w:rFonts w:ascii="Times New Roman" w:eastAsia="Times New Roman" w:hAnsi="Times New Roman" w:cs="Times New Roman"/>
          <w:sz w:val="28"/>
          <w:szCs w:val="28"/>
          <w:lang w:val="en-US" w:eastAsia="en-PK"/>
        </w:rPr>
        <w:t xml:space="preserve">         </w:t>
      </w:r>
      <w:r w:rsidRPr="00D1149E">
        <w:rPr>
          <w:rFonts w:ascii="Times New Roman" w:eastAsia="Times New Roman" w:hAnsi="Times New Roman" w:cs="Times New Roman"/>
          <w:sz w:val="28"/>
          <w:szCs w:val="28"/>
          <w:lang w:eastAsia="en-PK"/>
        </w:rPr>
        <w:t>Islam's introduction to the area established the framework for Islamic administration, law, and culture, all of which subsequently impacted Pakistan's philosophy.</w:t>
      </w:r>
    </w:p>
    <w:p w14:paraId="59CB262D" w14:textId="77777777" w:rsidR="009937EC" w:rsidRPr="00D1149E" w:rsidRDefault="009937EC" w:rsidP="009937EC">
      <w:pPr>
        <w:pStyle w:val="ListParagraph"/>
        <w:numPr>
          <w:ilvl w:val="0"/>
          <w:numId w:val="1"/>
        </w:numPr>
        <w:rPr>
          <w:rFonts w:ascii="Times New Roman" w:hAnsi="Times New Roman" w:cs="Times New Roman"/>
          <w:b/>
          <w:bCs/>
          <w:sz w:val="32"/>
          <w:szCs w:val="32"/>
          <w:lang w:val="en-US"/>
        </w:rPr>
      </w:pPr>
      <w:r w:rsidRPr="00D1149E">
        <w:rPr>
          <w:rFonts w:ascii="Times New Roman" w:hAnsi="Times New Roman" w:cs="Times New Roman"/>
          <w:b/>
          <w:bCs/>
          <w:sz w:val="32"/>
          <w:szCs w:val="32"/>
        </w:rPr>
        <w:t>Delhi Sultanate</w:t>
      </w:r>
      <w:r w:rsidRPr="00D1149E">
        <w:rPr>
          <w:sz w:val="32"/>
          <w:szCs w:val="32"/>
        </w:rPr>
        <w:t xml:space="preserve"> </w:t>
      </w:r>
      <w:r w:rsidRPr="00D1149E">
        <w:rPr>
          <w:rFonts w:ascii="Times New Roman" w:hAnsi="Times New Roman" w:cs="Times New Roman"/>
          <w:b/>
          <w:bCs/>
        </w:rPr>
        <w:t>(1206-1526</w:t>
      </w:r>
      <w:proofErr w:type="gramStart"/>
      <w:r w:rsidRPr="00D1149E">
        <w:rPr>
          <w:rFonts w:ascii="Times New Roman" w:hAnsi="Times New Roman" w:cs="Times New Roman"/>
          <w:b/>
          <w:bCs/>
        </w:rPr>
        <w:t>)</w:t>
      </w:r>
      <w:r>
        <w:rPr>
          <w:rFonts w:ascii="Times New Roman" w:hAnsi="Times New Roman" w:cs="Times New Roman"/>
          <w:b/>
          <w:bCs/>
          <w:lang w:val="en-US"/>
        </w:rPr>
        <w:t xml:space="preserve"> </w:t>
      </w:r>
      <w:r>
        <w:rPr>
          <w:rFonts w:ascii="Times New Roman" w:hAnsi="Times New Roman" w:cs="Times New Roman"/>
          <w:b/>
          <w:bCs/>
          <w:sz w:val="28"/>
          <w:szCs w:val="28"/>
          <w:lang w:val="en-US"/>
        </w:rPr>
        <w:t>:</w:t>
      </w:r>
      <w:proofErr w:type="gramEnd"/>
    </w:p>
    <w:p w14:paraId="172F98EF" w14:textId="77777777" w:rsidR="00D56073" w:rsidRDefault="009937EC" w:rsidP="009937EC">
      <w:pPr>
        <w:rPr>
          <w:rFonts w:ascii="Times New Roman" w:eastAsia="Times New Roman" w:hAnsi="Times New Roman" w:cs="Times New Roman"/>
          <w:sz w:val="28"/>
          <w:szCs w:val="28"/>
          <w:lang w:eastAsia="en-PK"/>
        </w:rPr>
      </w:pPr>
      <w:r>
        <w:rPr>
          <w:rFonts w:ascii="Times New Roman" w:eastAsia="Times New Roman" w:hAnsi="Times New Roman" w:cs="Times New Roman"/>
          <w:sz w:val="28"/>
          <w:szCs w:val="28"/>
          <w:lang w:val="en-US" w:eastAsia="en-PK"/>
        </w:rPr>
        <w:t xml:space="preserve">         </w:t>
      </w:r>
      <w:r w:rsidRPr="00D1149E">
        <w:rPr>
          <w:rFonts w:ascii="Times New Roman" w:eastAsia="Times New Roman" w:hAnsi="Times New Roman" w:cs="Times New Roman"/>
          <w:sz w:val="28"/>
          <w:szCs w:val="28"/>
          <w:lang w:eastAsia="en-PK"/>
        </w:rPr>
        <w:t xml:space="preserve"> A large portion of the Indian subcontinent was placed under Muslim political control by the Delhi Sultanate.</w:t>
      </w:r>
    </w:p>
    <w:p w14:paraId="3389E07C" w14:textId="05833FB4" w:rsidR="009937EC" w:rsidRPr="00D1149E" w:rsidRDefault="009937EC" w:rsidP="009937EC">
      <w:pPr>
        <w:rPr>
          <w:rFonts w:ascii="Times New Roman" w:eastAsia="Times New Roman" w:hAnsi="Times New Roman" w:cs="Times New Roman"/>
          <w:sz w:val="28"/>
          <w:szCs w:val="28"/>
          <w:lang w:eastAsia="en-PK"/>
        </w:rPr>
      </w:pPr>
      <w:r w:rsidRPr="00D1149E">
        <w:rPr>
          <w:rFonts w:ascii="Times New Roman" w:eastAsia="Times New Roman" w:hAnsi="Times New Roman" w:cs="Times New Roman"/>
          <w:sz w:val="28"/>
          <w:szCs w:val="28"/>
          <w:lang w:eastAsia="en-PK"/>
        </w:rPr>
        <w:br/>
      </w:r>
      <w:r w:rsidRPr="00D1149E">
        <w:rPr>
          <w:rFonts w:ascii="Times New Roman" w:eastAsia="Times New Roman" w:hAnsi="Times New Roman" w:cs="Times New Roman"/>
          <w:b/>
          <w:bCs/>
          <w:sz w:val="28"/>
          <w:szCs w:val="28"/>
          <w:lang w:eastAsia="en-PK"/>
        </w:rPr>
        <w:t>Strengthening of Islamic Identity:</w:t>
      </w:r>
      <w:r w:rsidRPr="00D1149E">
        <w:rPr>
          <w:rFonts w:ascii="Times New Roman" w:eastAsia="Times New Roman" w:hAnsi="Times New Roman" w:cs="Times New Roman"/>
          <w:sz w:val="28"/>
          <w:szCs w:val="28"/>
          <w:lang w:eastAsia="en-PK"/>
        </w:rPr>
        <w:t xml:space="preserve"> The region's growing feeling of a unique Muslim identity was facilitated by the establishment of Islamic culture, governance, and society throughout this time.</w:t>
      </w:r>
    </w:p>
    <w:p w14:paraId="4B75BF73" w14:textId="77777777" w:rsidR="009937EC" w:rsidRPr="00D1149E" w:rsidRDefault="009937EC" w:rsidP="009937EC">
      <w:pPr>
        <w:rPr>
          <w:rFonts w:ascii="Times New Roman" w:hAnsi="Times New Roman" w:cs="Times New Roman"/>
          <w:b/>
          <w:bCs/>
          <w:sz w:val="28"/>
          <w:szCs w:val="28"/>
          <w:lang w:val="en-US"/>
        </w:rPr>
      </w:pPr>
      <w:r w:rsidRPr="00CA482A">
        <w:rPr>
          <w:rStyle w:val="Strong"/>
          <w:rFonts w:ascii="Times New Roman" w:hAnsi="Times New Roman" w:cs="Times New Roman"/>
          <w:b w:val="0"/>
          <w:bCs w:val="0"/>
          <w:sz w:val="32"/>
          <w:szCs w:val="32"/>
          <w:lang w:val="en-US"/>
        </w:rPr>
        <w:t xml:space="preserve">  </w:t>
      </w:r>
      <w:r w:rsidRPr="00CA482A">
        <w:rPr>
          <w:rStyle w:val="Strong"/>
          <w:rFonts w:ascii="Times New Roman" w:hAnsi="Times New Roman" w:cs="Times New Roman"/>
          <w:sz w:val="32"/>
          <w:szCs w:val="32"/>
          <w:lang w:val="en-US"/>
        </w:rPr>
        <w:t xml:space="preserve">   </w:t>
      </w:r>
      <w:r w:rsidRPr="00CA482A">
        <w:rPr>
          <w:rFonts w:ascii="Times New Roman" w:hAnsi="Times New Roman" w:cs="Times New Roman"/>
          <w:b/>
          <w:bCs/>
          <w:sz w:val="32"/>
          <w:szCs w:val="32"/>
          <w:lang w:val="en-US"/>
        </w:rPr>
        <w:t>3)</w:t>
      </w:r>
      <w:r>
        <w:rPr>
          <w:rFonts w:ascii="Times New Roman" w:hAnsi="Times New Roman" w:cs="Times New Roman"/>
          <w:sz w:val="28"/>
          <w:szCs w:val="28"/>
          <w:lang w:val="en-US"/>
        </w:rPr>
        <w:t xml:space="preserve"> </w:t>
      </w:r>
      <w:r w:rsidRPr="00D1149E">
        <w:rPr>
          <w:rStyle w:val="Strong"/>
          <w:rFonts w:ascii="Times New Roman" w:hAnsi="Times New Roman" w:cs="Times New Roman"/>
          <w:sz w:val="32"/>
          <w:szCs w:val="32"/>
        </w:rPr>
        <w:t>Mughal</w:t>
      </w:r>
      <w:r w:rsidRPr="00D1149E">
        <w:rPr>
          <w:rStyle w:val="Strong"/>
          <w:rFonts w:ascii="Times New Roman" w:hAnsi="Times New Roman" w:cs="Times New Roman"/>
          <w:sz w:val="28"/>
          <w:szCs w:val="28"/>
        </w:rPr>
        <w:t xml:space="preserve"> Empire </w:t>
      </w:r>
      <w:r w:rsidRPr="00D1149E">
        <w:rPr>
          <w:rStyle w:val="Strong"/>
          <w:rFonts w:ascii="Times New Roman" w:hAnsi="Times New Roman" w:cs="Times New Roman"/>
        </w:rPr>
        <w:t>(1526-1857</w:t>
      </w:r>
      <w:proofErr w:type="gramStart"/>
      <w:r w:rsidRPr="00D1149E">
        <w:rPr>
          <w:rStyle w:val="Strong"/>
          <w:rFonts w:ascii="Times New Roman" w:hAnsi="Times New Roman" w:cs="Times New Roman"/>
        </w:rPr>
        <w:t>)</w:t>
      </w:r>
      <w:r>
        <w:rPr>
          <w:rStyle w:val="Strong"/>
          <w:rFonts w:ascii="Times New Roman" w:hAnsi="Times New Roman" w:cs="Times New Roman"/>
          <w:lang w:val="en-US"/>
        </w:rPr>
        <w:t xml:space="preserve"> </w:t>
      </w:r>
      <w:r>
        <w:rPr>
          <w:rStyle w:val="Strong"/>
          <w:rFonts w:ascii="Times New Roman" w:hAnsi="Times New Roman" w:cs="Times New Roman"/>
          <w:sz w:val="28"/>
          <w:szCs w:val="28"/>
          <w:lang w:val="en-US"/>
        </w:rPr>
        <w:t>:</w:t>
      </w:r>
      <w:proofErr w:type="gramEnd"/>
    </w:p>
    <w:p w14:paraId="7A19703E" w14:textId="3A797E8E" w:rsidR="00F94787" w:rsidRPr="00F94787" w:rsidRDefault="00F94787" w:rsidP="00F94787">
      <w:pPr>
        <w:pStyle w:val="NormalWeb"/>
        <w:shd w:val="clear" w:color="auto" w:fill="FFFFFF"/>
        <w:spacing w:before="0" w:beforeAutospacing="0" w:after="240" w:afterAutospacing="0"/>
        <w:textAlignment w:val="baseline"/>
        <w:rPr>
          <w:sz w:val="28"/>
          <w:szCs w:val="28"/>
        </w:rPr>
      </w:pPr>
      <w:r>
        <w:rPr>
          <w:sz w:val="28"/>
          <w:szCs w:val="28"/>
          <w:lang w:val="en-US"/>
        </w:rPr>
        <w:t xml:space="preserve">       </w:t>
      </w:r>
      <w:r w:rsidRPr="00F94787">
        <w:rPr>
          <w:sz w:val="28"/>
          <w:szCs w:val="28"/>
        </w:rPr>
        <w:t>The era of Mughals, Emperors such as Akbar, saw the Muslim community prosper and an Indian Islam culture began to evolve, which was a blend of Persian, Turkic and Indian cultures.</w:t>
      </w:r>
    </w:p>
    <w:p w14:paraId="1CC55EA1" w14:textId="6742A782" w:rsidR="009937EC" w:rsidRPr="00F94787" w:rsidRDefault="00F94787" w:rsidP="00F94787">
      <w:pPr>
        <w:pStyle w:val="NormalWeb"/>
        <w:shd w:val="clear" w:color="auto" w:fill="FFFFFF"/>
        <w:spacing w:before="0" w:beforeAutospacing="0" w:after="240" w:afterAutospacing="0"/>
        <w:textAlignment w:val="baseline"/>
        <w:rPr>
          <w:sz w:val="28"/>
          <w:szCs w:val="28"/>
        </w:rPr>
      </w:pPr>
      <w:r w:rsidRPr="00F94787">
        <w:rPr>
          <w:b/>
          <w:bCs/>
          <w:sz w:val="28"/>
          <w:szCs w:val="28"/>
        </w:rPr>
        <w:t>Rise of Muslim Identity:</w:t>
      </w:r>
      <w:r w:rsidRPr="00F94787">
        <w:rPr>
          <w:sz w:val="28"/>
          <w:szCs w:val="28"/>
        </w:rPr>
        <w:t xml:space="preserve"> Even with the religious tolerance exhibited by the Mughals, militant Muslim identity was already on the rise, and towards the end of the Mughal rule, a lot of Muslims in India began to feel political disenfranchised due to the re</w:t>
      </w:r>
      <w:r>
        <w:rPr>
          <w:sz w:val="28"/>
          <w:szCs w:val="28"/>
          <w:lang w:val="en-US"/>
        </w:rPr>
        <w:t xml:space="preserve"> </w:t>
      </w:r>
      <w:r w:rsidRPr="00F94787">
        <w:rPr>
          <w:sz w:val="28"/>
          <w:szCs w:val="28"/>
        </w:rPr>
        <w:t>emergence of the Hindu majority.</w:t>
      </w:r>
    </w:p>
    <w:p w14:paraId="5ACC1456" w14:textId="7C95661F" w:rsidR="009937EC" w:rsidRPr="00D56073" w:rsidRDefault="009937EC" w:rsidP="00D56073">
      <w:pPr>
        <w:pStyle w:val="ListParagraph"/>
        <w:numPr>
          <w:ilvl w:val="0"/>
          <w:numId w:val="3"/>
        </w:numPr>
        <w:rPr>
          <w:rStyle w:val="Strong"/>
          <w:rFonts w:ascii="Times New Roman" w:hAnsi="Times New Roman" w:cs="Times New Roman"/>
          <w:sz w:val="28"/>
          <w:szCs w:val="28"/>
          <w:lang w:val="en-US"/>
        </w:rPr>
      </w:pPr>
      <w:r w:rsidRPr="00D56073">
        <w:rPr>
          <w:rStyle w:val="Strong"/>
          <w:rFonts w:ascii="Times New Roman" w:hAnsi="Times New Roman" w:cs="Times New Roman"/>
          <w:sz w:val="32"/>
          <w:szCs w:val="32"/>
          <w:lang w:val="en-US"/>
        </w:rPr>
        <w:lastRenderedPageBreak/>
        <w:t>British Rule</w:t>
      </w:r>
      <w:r w:rsidRPr="00D56073">
        <w:rPr>
          <w:rStyle w:val="Strong"/>
          <w:rFonts w:ascii="Times New Roman" w:hAnsi="Times New Roman" w:cs="Times New Roman"/>
          <w:sz w:val="28"/>
          <w:szCs w:val="28"/>
        </w:rPr>
        <w:t xml:space="preserve"> </w:t>
      </w:r>
      <w:r w:rsidRPr="00D56073">
        <w:rPr>
          <w:rStyle w:val="Strong"/>
          <w:rFonts w:ascii="Times New Roman" w:hAnsi="Times New Roman" w:cs="Times New Roman"/>
        </w:rPr>
        <w:t>(1</w:t>
      </w:r>
      <w:r w:rsidRPr="00D56073">
        <w:rPr>
          <w:rStyle w:val="Strong"/>
          <w:rFonts w:ascii="Times New Roman" w:hAnsi="Times New Roman" w:cs="Times New Roman"/>
          <w:lang w:val="en-US"/>
        </w:rPr>
        <w:t>858</w:t>
      </w:r>
      <w:r w:rsidRPr="00D56073">
        <w:rPr>
          <w:rStyle w:val="Strong"/>
          <w:rFonts w:ascii="Times New Roman" w:hAnsi="Times New Roman" w:cs="Times New Roman"/>
        </w:rPr>
        <w:t>-1</w:t>
      </w:r>
      <w:r w:rsidRPr="00D56073">
        <w:rPr>
          <w:rStyle w:val="Strong"/>
          <w:rFonts w:ascii="Times New Roman" w:hAnsi="Times New Roman" w:cs="Times New Roman"/>
          <w:lang w:val="en-US"/>
        </w:rPr>
        <w:t>94</w:t>
      </w:r>
      <w:r w:rsidRPr="00D56073">
        <w:rPr>
          <w:rStyle w:val="Strong"/>
          <w:rFonts w:ascii="Times New Roman" w:hAnsi="Times New Roman" w:cs="Times New Roman"/>
        </w:rPr>
        <w:t>7</w:t>
      </w:r>
      <w:proofErr w:type="gramStart"/>
      <w:r w:rsidRPr="00D56073">
        <w:rPr>
          <w:rStyle w:val="Strong"/>
          <w:rFonts w:ascii="Times New Roman" w:hAnsi="Times New Roman" w:cs="Times New Roman"/>
        </w:rPr>
        <w:t>)</w:t>
      </w:r>
      <w:r w:rsidRPr="00D56073">
        <w:rPr>
          <w:rStyle w:val="Strong"/>
          <w:rFonts w:ascii="Times New Roman" w:hAnsi="Times New Roman" w:cs="Times New Roman"/>
          <w:lang w:val="en-US"/>
        </w:rPr>
        <w:t xml:space="preserve"> </w:t>
      </w:r>
      <w:r w:rsidRPr="00D56073">
        <w:rPr>
          <w:rStyle w:val="Strong"/>
          <w:rFonts w:ascii="Times New Roman" w:hAnsi="Times New Roman" w:cs="Times New Roman"/>
          <w:sz w:val="28"/>
          <w:szCs w:val="28"/>
          <w:lang w:val="en-US"/>
        </w:rPr>
        <w:t>:</w:t>
      </w:r>
      <w:proofErr w:type="gramEnd"/>
    </w:p>
    <w:p w14:paraId="23418E13" w14:textId="4B232961" w:rsidR="00F94787" w:rsidRPr="00011DD5" w:rsidRDefault="00011DD5" w:rsidP="00011DD5">
      <w:pPr>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Pr="00011DD5">
        <w:rPr>
          <w:rFonts w:ascii="Times New Roman" w:hAnsi="Times New Roman" w:cs="Times New Roman"/>
          <w:sz w:val="28"/>
          <w:szCs w:val="28"/>
          <w:lang w:val="en-US"/>
        </w:rPr>
        <w:t>East India company of British took complete control on subcontinent after</w:t>
      </w:r>
      <w:r>
        <w:rPr>
          <w:rFonts w:ascii="Times New Roman" w:hAnsi="Times New Roman" w:cs="Times New Roman"/>
          <w:sz w:val="28"/>
          <w:szCs w:val="28"/>
          <w:lang w:val="en-US"/>
        </w:rPr>
        <w:t xml:space="preserve"> the fall of Mughals Empire. After that this area became a British colony.</w:t>
      </w:r>
      <w:r w:rsidR="00F94787" w:rsidRPr="00011DD5">
        <w:rPr>
          <w:rFonts w:ascii="Times New Roman" w:hAnsi="Times New Roman" w:cs="Times New Roman"/>
          <w:sz w:val="28"/>
          <w:szCs w:val="28"/>
          <w:lang w:val="en-US"/>
        </w:rPr>
        <w:t xml:space="preserve">           </w:t>
      </w:r>
    </w:p>
    <w:p w14:paraId="0EA4D260" w14:textId="77777777" w:rsidR="00F94787" w:rsidRDefault="00F94787" w:rsidP="00F94787">
      <w:pPr>
        <w:rPr>
          <w:rFonts w:ascii="Times New Roman" w:hAnsi="Times New Roman" w:cs="Times New Roman"/>
          <w:sz w:val="28"/>
          <w:szCs w:val="28"/>
          <w:lang w:val="en-US"/>
        </w:rPr>
      </w:pPr>
      <w:r w:rsidRPr="00F94787">
        <w:rPr>
          <w:rFonts w:ascii="Times New Roman" w:hAnsi="Times New Roman" w:cs="Times New Roman"/>
          <w:b/>
          <w:bCs/>
          <w:sz w:val="28"/>
          <w:szCs w:val="28"/>
          <w:lang w:val="en-US"/>
        </w:rPr>
        <w:t xml:space="preserve">Emergence of Muslim Nationalism: </w:t>
      </w:r>
      <w:r w:rsidRPr="00F94787">
        <w:rPr>
          <w:rFonts w:ascii="Times New Roman" w:hAnsi="Times New Roman" w:cs="Times New Roman"/>
          <w:sz w:val="28"/>
          <w:szCs w:val="28"/>
          <w:lang w:val="en-US"/>
        </w:rPr>
        <w:t>Muslims, impression endangered by British rule and the increasing influence of Hindu extreme devotion to a belief or nation, started to demand governmental rights and acknowledgment.</w:t>
      </w:r>
    </w:p>
    <w:p w14:paraId="54DA141E" w14:textId="778CA540" w:rsidR="00F94787" w:rsidRDefault="00F94787" w:rsidP="00F94787">
      <w:pPr>
        <w:rPr>
          <w:rFonts w:ascii="Times New Roman" w:hAnsi="Times New Roman" w:cs="Times New Roman"/>
          <w:sz w:val="28"/>
          <w:szCs w:val="28"/>
          <w:lang w:val="en-US"/>
        </w:rPr>
      </w:pPr>
      <w:r w:rsidRPr="00F94787">
        <w:rPr>
          <w:rFonts w:ascii="Times New Roman" w:hAnsi="Times New Roman" w:cs="Times New Roman"/>
          <w:b/>
          <w:bCs/>
          <w:sz w:val="28"/>
          <w:szCs w:val="28"/>
          <w:lang w:val="en-US"/>
        </w:rPr>
        <w:t>Formation of Pakistan Ideology:</w:t>
      </w:r>
      <w:r w:rsidRPr="00F94787">
        <w:rPr>
          <w:rFonts w:ascii="Times New Roman" w:hAnsi="Times New Roman" w:cs="Times New Roman"/>
          <w:sz w:val="28"/>
          <w:szCs w:val="28"/>
          <w:lang w:val="en-US"/>
        </w:rPr>
        <w:t xml:space="preserve"> Leaders like Sir Syed Ahmed Khan stressed the significance of instruction and public correct for Muslims. The plan of different country with its own government for Muslims in South Asia evenly accepted shape, especially through the guidance of </w:t>
      </w:r>
      <w:proofErr w:type="spellStart"/>
      <w:r w:rsidRPr="00F94787">
        <w:rPr>
          <w:rFonts w:ascii="Times New Roman" w:hAnsi="Times New Roman" w:cs="Times New Roman"/>
          <w:sz w:val="28"/>
          <w:szCs w:val="28"/>
          <w:lang w:val="en-US"/>
        </w:rPr>
        <w:t>Allama</w:t>
      </w:r>
      <w:proofErr w:type="spellEnd"/>
      <w:r w:rsidRPr="00F94787">
        <w:rPr>
          <w:rFonts w:ascii="Times New Roman" w:hAnsi="Times New Roman" w:cs="Times New Roman"/>
          <w:sz w:val="28"/>
          <w:szCs w:val="28"/>
          <w:lang w:val="en-US"/>
        </w:rPr>
        <w:t xml:space="preserve"> Iqbal and Muhammad Ali Jinnah.</w:t>
      </w:r>
    </w:p>
    <w:p w14:paraId="69AC8886" w14:textId="77777777" w:rsidR="00D56073" w:rsidRPr="00F94787" w:rsidRDefault="00D56073" w:rsidP="00F94787">
      <w:pPr>
        <w:rPr>
          <w:rFonts w:ascii="Times New Roman" w:hAnsi="Times New Roman" w:cs="Times New Roman"/>
          <w:sz w:val="28"/>
          <w:szCs w:val="28"/>
          <w:lang w:val="en-US"/>
        </w:rPr>
      </w:pPr>
    </w:p>
    <w:p w14:paraId="62351CE1" w14:textId="1AFE7BB0" w:rsidR="009937EC" w:rsidRDefault="009937EC" w:rsidP="009937EC">
      <w:pPr>
        <w:rPr>
          <w:rStyle w:val="Strong"/>
          <w:rFonts w:ascii="Times New Roman" w:hAnsi="Times New Roman" w:cs="Times New Roman"/>
          <w:sz w:val="28"/>
          <w:szCs w:val="28"/>
          <w:lang w:val="en-US"/>
        </w:rPr>
      </w:pPr>
      <w:r>
        <w:rPr>
          <w:rFonts w:ascii="Times New Roman" w:hAnsi="Times New Roman" w:cs="Times New Roman"/>
          <w:b/>
          <w:bCs/>
          <w:sz w:val="32"/>
          <w:szCs w:val="32"/>
          <w:lang w:val="en-US"/>
        </w:rPr>
        <w:t>5</w:t>
      </w:r>
      <w:r w:rsidRPr="00CA482A">
        <w:rPr>
          <w:rFonts w:ascii="Times New Roman" w:hAnsi="Times New Roman" w:cs="Times New Roman"/>
          <w:b/>
          <w:bCs/>
          <w:sz w:val="32"/>
          <w:szCs w:val="32"/>
          <w:lang w:val="en-US"/>
        </w:rPr>
        <w:t>)</w:t>
      </w:r>
      <w:r>
        <w:rPr>
          <w:rFonts w:ascii="Times New Roman" w:hAnsi="Times New Roman" w:cs="Times New Roman"/>
          <w:sz w:val="28"/>
          <w:szCs w:val="28"/>
          <w:lang w:val="en-US"/>
        </w:rPr>
        <w:t xml:space="preserve"> </w:t>
      </w:r>
      <w:r>
        <w:rPr>
          <w:rStyle w:val="Strong"/>
          <w:rFonts w:ascii="Times New Roman" w:hAnsi="Times New Roman" w:cs="Times New Roman"/>
          <w:sz w:val="32"/>
          <w:szCs w:val="32"/>
          <w:lang w:val="en-US"/>
        </w:rPr>
        <w:t xml:space="preserve">Key Developments Leading to Formation Of Pakistan </w:t>
      </w:r>
      <w:r w:rsidRPr="00D1149E">
        <w:rPr>
          <w:rStyle w:val="Strong"/>
          <w:rFonts w:ascii="Times New Roman" w:hAnsi="Times New Roman" w:cs="Times New Roman"/>
        </w:rPr>
        <w:t>(1</w:t>
      </w:r>
      <w:r>
        <w:rPr>
          <w:rStyle w:val="Strong"/>
          <w:rFonts w:ascii="Times New Roman" w:hAnsi="Times New Roman" w:cs="Times New Roman"/>
          <w:lang w:val="en-US"/>
        </w:rPr>
        <w:t>900</w:t>
      </w:r>
      <w:r w:rsidRPr="00D1149E">
        <w:rPr>
          <w:rStyle w:val="Strong"/>
          <w:rFonts w:ascii="Times New Roman" w:hAnsi="Times New Roman" w:cs="Times New Roman"/>
        </w:rPr>
        <w:t>-1</w:t>
      </w:r>
      <w:r>
        <w:rPr>
          <w:rStyle w:val="Strong"/>
          <w:rFonts w:ascii="Times New Roman" w:hAnsi="Times New Roman" w:cs="Times New Roman"/>
          <w:lang w:val="en-US"/>
        </w:rPr>
        <w:t>94</w:t>
      </w:r>
      <w:r w:rsidRPr="00D1149E">
        <w:rPr>
          <w:rStyle w:val="Strong"/>
          <w:rFonts w:ascii="Times New Roman" w:hAnsi="Times New Roman" w:cs="Times New Roman"/>
        </w:rPr>
        <w:t>7</w:t>
      </w:r>
      <w:proofErr w:type="gramStart"/>
      <w:r w:rsidRPr="00D1149E">
        <w:rPr>
          <w:rStyle w:val="Strong"/>
          <w:rFonts w:ascii="Times New Roman" w:hAnsi="Times New Roman" w:cs="Times New Roman"/>
        </w:rPr>
        <w:t>)</w:t>
      </w:r>
      <w:r>
        <w:rPr>
          <w:rStyle w:val="Strong"/>
          <w:rFonts w:ascii="Times New Roman" w:hAnsi="Times New Roman" w:cs="Times New Roman"/>
          <w:lang w:val="en-US"/>
        </w:rPr>
        <w:t xml:space="preserve"> </w:t>
      </w:r>
      <w:r>
        <w:rPr>
          <w:rStyle w:val="Strong"/>
          <w:rFonts w:ascii="Times New Roman" w:hAnsi="Times New Roman" w:cs="Times New Roman"/>
          <w:sz w:val="28"/>
          <w:szCs w:val="28"/>
          <w:lang w:val="en-US"/>
        </w:rPr>
        <w:t>:</w:t>
      </w:r>
      <w:proofErr w:type="gramEnd"/>
    </w:p>
    <w:p w14:paraId="4C17DBA3" w14:textId="77777777" w:rsidR="00D56073" w:rsidRPr="00D1149E" w:rsidRDefault="00D56073" w:rsidP="009937EC">
      <w:pPr>
        <w:rPr>
          <w:rFonts w:ascii="Times New Roman" w:hAnsi="Times New Roman" w:cs="Times New Roman"/>
          <w:b/>
          <w:bCs/>
          <w:sz w:val="28"/>
          <w:szCs w:val="28"/>
          <w:lang w:val="en-US"/>
        </w:rPr>
      </w:pPr>
    </w:p>
    <w:p w14:paraId="3F2EC64E" w14:textId="77777777" w:rsidR="00D56073" w:rsidRDefault="00D56073">
      <w:pPr>
        <w:rPr>
          <w:rFonts w:ascii="Times New Roman" w:hAnsi="Times New Roman" w:cs="Times New Roman"/>
          <w:sz w:val="28"/>
          <w:szCs w:val="28"/>
        </w:rPr>
      </w:pPr>
      <w:r w:rsidRPr="00D56073">
        <w:rPr>
          <w:rFonts w:ascii="Times New Roman" w:hAnsi="Times New Roman" w:cs="Times New Roman"/>
          <w:b/>
          <w:bCs/>
          <w:sz w:val="28"/>
          <w:szCs w:val="28"/>
        </w:rPr>
        <w:t>Two-Nation Theory:</w:t>
      </w:r>
    </w:p>
    <w:p w14:paraId="34EF4EDD" w14:textId="77777777" w:rsidR="00D56073" w:rsidRDefault="00D56073">
      <w:pPr>
        <w:rPr>
          <w:rFonts w:ascii="Times New Roman" w:hAnsi="Times New Roman" w:cs="Times New Roman"/>
          <w:sz w:val="28"/>
          <w:szCs w:val="28"/>
        </w:rPr>
      </w:pPr>
      <w:r>
        <w:rPr>
          <w:rFonts w:ascii="Times New Roman" w:hAnsi="Times New Roman" w:cs="Times New Roman"/>
          <w:sz w:val="28"/>
          <w:szCs w:val="28"/>
          <w:lang w:val="en-US"/>
        </w:rPr>
        <w:t xml:space="preserve">    </w:t>
      </w:r>
      <w:r w:rsidRPr="00D56073">
        <w:rPr>
          <w:rFonts w:ascii="Times New Roman" w:hAnsi="Times New Roman" w:cs="Times New Roman"/>
          <w:sz w:val="28"/>
          <w:szCs w:val="28"/>
        </w:rPr>
        <w:t xml:space="preserve"> </w:t>
      </w:r>
      <w:proofErr w:type="spellStart"/>
      <w:r w:rsidRPr="00D56073">
        <w:rPr>
          <w:rFonts w:ascii="Times New Roman" w:hAnsi="Times New Roman" w:cs="Times New Roman"/>
          <w:sz w:val="28"/>
          <w:szCs w:val="28"/>
        </w:rPr>
        <w:t>Allama</w:t>
      </w:r>
      <w:proofErr w:type="spellEnd"/>
      <w:r w:rsidRPr="00D56073">
        <w:rPr>
          <w:rFonts w:ascii="Times New Roman" w:hAnsi="Times New Roman" w:cs="Times New Roman"/>
          <w:sz w:val="28"/>
          <w:szCs w:val="28"/>
        </w:rPr>
        <w:t xml:space="preserve"> Iqbal’s concept of additional Muslim state established Islamic law, despite everything Hindu-most regions, affected the invention of Pakistan.</w:t>
      </w:r>
    </w:p>
    <w:p w14:paraId="3A1DA9AC" w14:textId="77777777" w:rsidR="00D56073" w:rsidRDefault="00D56073">
      <w:pPr>
        <w:rPr>
          <w:rFonts w:ascii="Times New Roman" w:hAnsi="Times New Roman" w:cs="Times New Roman"/>
          <w:sz w:val="28"/>
          <w:szCs w:val="28"/>
        </w:rPr>
      </w:pPr>
      <w:r w:rsidRPr="00D56073">
        <w:rPr>
          <w:rFonts w:ascii="Times New Roman" w:hAnsi="Times New Roman" w:cs="Times New Roman"/>
          <w:b/>
          <w:bCs/>
          <w:sz w:val="28"/>
          <w:szCs w:val="28"/>
        </w:rPr>
        <w:t>Partition and Creation of Pakistan (1947):</w:t>
      </w:r>
    </w:p>
    <w:p w14:paraId="4E3B5DE9" w14:textId="4B9937BD" w:rsidR="009937EC" w:rsidRDefault="00D56073">
      <w:pPr>
        <w:rPr>
          <w:rFonts w:ascii="Times New Roman" w:hAnsi="Times New Roman" w:cs="Times New Roman"/>
          <w:sz w:val="28"/>
          <w:szCs w:val="28"/>
        </w:rPr>
      </w:pPr>
      <w:r>
        <w:rPr>
          <w:rFonts w:ascii="Times New Roman" w:hAnsi="Times New Roman" w:cs="Times New Roman"/>
          <w:sz w:val="28"/>
          <w:szCs w:val="28"/>
          <w:lang w:val="en-US"/>
        </w:rPr>
        <w:t xml:space="preserve">    </w:t>
      </w:r>
      <w:r w:rsidRPr="00D56073">
        <w:rPr>
          <w:rFonts w:ascii="Times New Roman" w:hAnsi="Times New Roman" w:cs="Times New Roman"/>
          <w:sz w:val="28"/>
          <w:szCs w:val="28"/>
        </w:rPr>
        <w:t xml:space="preserve"> The demand for different Muslim country with its own government experienced for one All-India Muslim League, climactic in the partition of India and the production of Pakistan in </w:t>
      </w:r>
      <w:r w:rsidRPr="00D56073">
        <w:rPr>
          <w:rFonts w:ascii="Times New Roman" w:hAnsi="Times New Roman" w:cs="Times New Roman"/>
          <w:b/>
          <w:bCs/>
          <w:sz w:val="28"/>
          <w:szCs w:val="28"/>
        </w:rPr>
        <w:t>1947</w:t>
      </w:r>
      <w:r w:rsidRPr="00D56073">
        <w:rPr>
          <w:rFonts w:ascii="Times New Roman" w:hAnsi="Times New Roman" w:cs="Times New Roman"/>
          <w:sz w:val="28"/>
          <w:szCs w:val="28"/>
        </w:rPr>
        <w:t xml:space="preserve"> under the guidance of Muhammad Ali Jinnah.</w:t>
      </w:r>
    </w:p>
    <w:p w14:paraId="4FFC21F4" w14:textId="3C0EC8BA" w:rsidR="00D56073" w:rsidRDefault="00D56073">
      <w:pPr>
        <w:rPr>
          <w:rFonts w:ascii="Times New Roman" w:hAnsi="Times New Roman" w:cs="Times New Roman"/>
          <w:b/>
          <w:bCs/>
          <w:sz w:val="32"/>
          <w:szCs w:val="32"/>
          <w:lang w:val="en-US"/>
        </w:rPr>
      </w:pPr>
      <w:r w:rsidRPr="00D56073">
        <w:rPr>
          <w:rFonts w:ascii="Times New Roman" w:hAnsi="Times New Roman" w:cs="Times New Roman"/>
          <w:b/>
          <w:bCs/>
          <w:sz w:val="32"/>
          <w:szCs w:val="32"/>
          <w:lang w:val="en-US"/>
        </w:rPr>
        <w:t>Conclusion:</w:t>
      </w:r>
    </w:p>
    <w:p w14:paraId="1E374D2E" w14:textId="6C33B3AC" w:rsidR="00D56073" w:rsidRDefault="00D56073">
      <w:pPr>
        <w:rPr>
          <w:rFonts w:ascii="Times New Roman" w:hAnsi="Times New Roman" w:cs="Times New Roman"/>
          <w:sz w:val="28"/>
          <w:szCs w:val="28"/>
          <w:lang w:val="en-US"/>
        </w:rPr>
      </w:pPr>
      <w:r>
        <w:rPr>
          <w:rFonts w:ascii="Times New Roman" w:hAnsi="Times New Roman" w:cs="Times New Roman"/>
          <w:b/>
          <w:bCs/>
          <w:sz w:val="32"/>
          <w:szCs w:val="32"/>
          <w:lang w:val="en-US"/>
        </w:rPr>
        <w:tab/>
      </w:r>
      <w:r w:rsidRPr="00D56073">
        <w:rPr>
          <w:rFonts w:ascii="Times New Roman" w:hAnsi="Times New Roman" w:cs="Times New Roman"/>
          <w:sz w:val="28"/>
          <w:szCs w:val="28"/>
          <w:lang w:val="en-US"/>
        </w:rPr>
        <w:t xml:space="preserve">In conclusion, the </w:t>
      </w:r>
      <w:r>
        <w:rPr>
          <w:rFonts w:ascii="Times New Roman" w:hAnsi="Times New Roman" w:cs="Times New Roman"/>
          <w:sz w:val="28"/>
          <w:szCs w:val="28"/>
          <w:lang w:val="en-US"/>
        </w:rPr>
        <w:t xml:space="preserve">ideology </w:t>
      </w:r>
      <w:r w:rsidRPr="00D56073">
        <w:rPr>
          <w:rFonts w:ascii="Times New Roman" w:hAnsi="Times New Roman" w:cs="Times New Roman"/>
          <w:sz w:val="28"/>
          <w:szCs w:val="28"/>
          <w:lang w:val="en-US"/>
        </w:rPr>
        <w:t xml:space="preserve">of Pakistan grown over many </w:t>
      </w:r>
      <w:proofErr w:type="gramStart"/>
      <w:r w:rsidRPr="00D56073">
        <w:rPr>
          <w:rFonts w:ascii="Times New Roman" w:hAnsi="Times New Roman" w:cs="Times New Roman"/>
          <w:sz w:val="28"/>
          <w:szCs w:val="28"/>
          <w:lang w:val="en-US"/>
        </w:rPr>
        <w:t>point</w:t>
      </w:r>
      <w:proofErr w:type="gramEnd"/>
      <w:r w:rsidRPr="00D56073">
        <w:rPr>
          <w:rFonts w:ascii="Times New Roman" w:hAnsi="Times New Roman" w:cs="Times New Roman"/>
          <w:sz w:val="28"/>
          <w:szCs w:val="28"/>
          <w:lang w:val="en-US"/>
        </w:rPr>
        <w:t xml:space="preserve"> in time, coming out of the arrival of Islam in the Indian subcontinent through Muhammad container </w:t>
      </w:r>
      <w:proofErr w:type="spellStart"/>
      <w:r w:rsidRPr="00D56073">
        <w:rPr>
          <w:rFonts w:ascii="Times New Roman" w:hAnsi="Times New Roman" w:cs="Times New Roman"/>
          <w:sz w:val="28"/>
          <w:szCs w:val="28"/>
          <w:lang w:val="en-US"/>
        </w:rPr>
        <w:t>Qasim’s</w:t>
      </w:r>
      <w:proofErr w:type="spellEnd"/>
      <w:r w:rsidRPr="00D56073">
        <w:rPr>
          <w:rFonts w:ascii="Times New Roman" w:hAnsi="Times New Roman" w:cs="Times New Roman"/>
          <w:sz w:val="28"/>
          <w:szCs w:val="28"/>
          <w:lang w:val="en-US"/>
        </w:rPr>
        <w:t xml:space="preserve"> defeat. Over period, the increasing influence of Muslim rulers, like those in the Delhi Sultanate and Mughal Empire, assisted shape different Muslim identity. During British rule, the impression of political and educational dissimilarity between Muslims and Hindus managed to the plan of different Muslim state. This ultimately became a truth in 1947 accompanying the establishment of Pakistan, formed on the view of leaders like </w:t>
      </w:r>
      <w:proofErr w:type="spellStart"/>
      <w:r w:rsidRPr="00D56073">
        <w:rPr>
          <w:rFonts w:ascii="Times New Roman" w:hAnsi="Times New Roman" w:cs="Times New Roman"/>
          <w:sz w:val="28"/>
          <w:szCs w:val="28"/>
          <w:lang w:val="en-US"/>
        </w:rPr>
        <w:t>Allama</w:t>
      </w:r>
      <w:proofErr w:type="spellEnd"/>
      <w:r w:rsidRPr="00D56073">
        <w:rPr>
          <w:rFonts w:ascii="Times New Roman" w:hAnsi="Times New Roman" w:cs="Times New Roman"/>
          <w:sz w:val="28"/>
          <w:szCs w:val="28"/>
          <w:lang w:val="en-US"/>
        </w:rPr>
        <w:t xml:space="preserve"> Iqbal and Muhammad Ali Jinnah.</w:t>
      </w:r>
    </w:p>
    <w:p w14:paraId="1680BDE1" w14:textId="244C93B7" w:rsidR="00D56073" w:rsidRDefault="00D56073">
      <w:pPr>
        <w:rPr>
          <w:rFonts w:ascii="Times New Roman" w:hAnsi="Times New Roman" w:cs="Times New Roman"/>
          <w:b/>
          <w:bCs/>
          <w:sz w:val="28"/>
          <w:szCs w:val="28"/>
          <w:lang w:val="en-US"/>
        </w:rPr>
      </w:pPr>
      <w:r>
        <w:rPr>
          <w:rFonts w:ascii="Times New Roman" w:hAnsi="Times New Roman" w:cs="Times New Roman"/>
          <w:b/>
          <w:bCs/>
          <w:sz w:val="28"/>
          <w:szCs w:val="28"/>
          <w:lang w:val="en-US"/>
        </w:rPr>
        <w:lastRenderedPageBreak/>
        <w:t>References:</w:t>
      </w:r>
    </w:p>
    <w:p w14:paraId="28CBA0F5" w14:textId="26EAA9CD" w:rsidR="00D56073" w:rsidRDefault="00D56073">
      <w:pPr>
        <w:rPr>
          <w:rFonts w:ascii="Times New Roman" w:hAnsi="Times New Roman" w:cs="Times New Roman"/>
          <w:sz w:val="28"/>
          <w:szCs w:val="28"/>
          <w:lang w:val="en-US"/>
        </w:rPr>
      </w:pPr>
    </w:p>
    <w:p w14:paraId="1B17B522" w14:textId="1EB5733B" w:rsidR="00D56073" w:rsidRDefault="00011DD5">
      <w:pPr>
        <w:rPr>
          <w:rFonts w:ascii="Times New Roman" w:hAnsi="Times New Roman" w:cs="Times New Roman"/>
          <w:sz w:val="28"/>
          <w:szCs w:val="28"/>
          <w:lang w:val="en-US"/>
        </w:rPr>
      </w:pPr>
      <w:hyperlink r:id="rId5" w:history="1">
        <w:r w:rsidRPr="00265B22">
          <w:rPr>
            <w:rStyle w:val="Hyperlink"/>
            <w:rFonts w:ascii="Times New Roman" w:hAnsi="Times New Roman" w:cs="Times New Roman"/>
            <w:sz w:val="28"/>
            <w:szCs w:val="28"/>
            <w:lang w:val="en-US"/>
          </w:rPr>
          <w:t>https://www.out-class.org/blogs/basis-of-ideology-of-Pakistan</w:t>
        </w:r>
      </w:hyperlink>
    </w:p>
    <w:p w14:paraId="77FA6FD9" w14:textId="7AC2E7AB" w:rsidR="00011DD5" w:rsidRDefault="00011DD5">
      <w:pPr>
        <w:rPr>
          <w:rFonts w:ascii="Times New Roman" w:hAnsi="Times New Roman" w:cs="Times New Roman"/>
          <w:sz w:val="28"/>
          <w:szCs w:val="28"/>
          <w:lang w:val="en-US"/>
        </w:rPr>
      </w:pPr>
      <w:hyperlink r:id="rId6" w:history="1">
        <w:r w:rsidRPr="00265B22">
          <w:rPr>
            <w:rStyle w:val="Hyperlink"/>
            <w:rFonts w:ascii="Times New Roman" w:hAnsi="Times New Roman" w:cs="Times New Roman"/>
            <w:sz w:val="28"/>
            <w:szCs w:val="28"/>
            <w:lang w:val="en-US"/>
          </w:rPr>
          <w:t>https://shahidhraja.medium.com/two-nation-theory-genesis-evolution-39ef7123ccee</w:t>
        </w:r>
      </w:hyperlink>
    </w:p>
    <w:p w14:paraId="757C1C6B" w14:textId="2C14D83E" w:rsidR="00011DD5" w:rsidRDefault="00011DD5">
      <w:pPr>
        <w:rPr>
          <w:rFonts w:ascii="Times New Roman" w:hAnsi="Times New Roman" w:cs="Times New Roman"/>
          <w:sz w:val="28"/>
          <w:szCs w:val="28"/>
          <w:lang w:val="en-US"/>
        </w:rPr>
      </w:pPr>
      <w:r>
        <w:rPr>
          <w:rFonts w:ascii="Times New Roman" w:hAnsi="Times New Roman" w:cs="Times New Roman"/>
          <w:sz w:val="28"/>
          <w:szCs w:val="28"/>
          <w:lang w:val="en-US"/>
        </w:rPr>
        <w:t>Slides and other sources of internet</w:t>
      </w:r>
    </w:p>
    <w:p w14:paraId="36B88669" w14:textId="60093359" w:rsidR="00011DD5" w:rsidRDefault="00011DD5">
      <w:pPr>
        <w:rPr>
          <w:rFonts w:ascii="Times New Roman" w:hAnsi="Times New Roman" w:cs="Times New Roman"/>
          <w:sz w:val="28"/>
          <w:szCs w:val="28"/>
          <w:lang w:val="en-US"/>
        </w:rPr>
      </w:pPr>
    </w:p>
    <w:p w14:paraId="5C03C8ED" w14:textId="18402602" w:rsidR="00011DD5" w:rsidRPr="00011DD5" w:rsidRDefault="00011DD5" w:rsidP="00011DD5">
      <w:pPr>
        <w:jc w:val="center"/>
        <w:rPr>
          <w:rFonts w:ascii="Times New Roman" w:hAnsi="Times New Roman" w:cs="Times New Roman"/>
          <w:sz w:val="36"/>
          <w:szCs w:val="36"/>
          <w:lang w:val="en-US"/>
        </w:rPr>
      </w:pPr>
    </w:p>
    <w:p w14:paraId="6FFEE281" w14:textId="0691DD33" w:rsidR="00011DD5" w:rsidRPr="00011DD5" w:rsidRDefault="00011DD5" w:rsidP="00011DD5">
      <w:pPr>
        <w:jc w:val="center"/>
        <w:rPr>
          <w:rFonts w:ascii="Times New Roman" w:hAnsi="Times New Roman" w:cs="Times New Roman"/>
          <w:b/>
          <w:bCs/>
          <w:sz w:val="36"/>
          <w:szCs w:val="36"/>
          <w:lang w:val="en-US"/>
        </w:rPr>
      </w:pPr>
      <w:r w:rsidRPr="00011DD5">
        <w:rPr>
          <w:rFonts w:ascii="Times New Roman" w:hAnsi="Times New Roman" w:cs="Times New Roman"/>
          <w:b/>
          <w:bCs/>
          <w:sz w:val="36"/>
          <w:szCs w:val="36"/>
          <w:lang w:val="en-US"/>
        </w:rPr>
        <w:t>THE END</w:t>
      </w:r>
    </w:p>
    <w:sectPr w:rsidR="00011DD5" w:rsidRPr="00011D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B4444"/>
    <w:multiLevelType w:val="hybridMultilevel"/>
    <w:tmpl w:val="B4827C96"/>
    <w:lvl w:ilvl="0" w:tplc="0E9E3414">
      <w:start w:val="4"/>
      <w:numFmt w:val="decimal"/>
      <w:lvlText w:val="%1)"/>
      <w:lvlJc w:val="left"/>
      <w:pPr>
        <w:ind w:left="720" w:hanging="360"/>
      </w:pPr>
      <w:rPr>
        <w:rFonts w:hint="default"/>
        <w:sz w:val="32"/>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176C45D8"/>
    <w:multiLevelType w:val="hybridMultilevel"/>
    <w:tmpl w:val="29840864"/>
    <w:lvl w:ilvl="0" w:tplc="0E9E3414">
      <w:start w:val="1"/>
      <w:numFmt w:val="decimal"/>
      <w:lvlText w:val="%1)"/>
      <w:lvlJc w:val="left"/>
      <w:pPr>
        <w:ind w:left="720" w:hanging="360"/>
      </w:pPr>
      <w:rPr>
        <w:rFonts w:eastAsia="Times New Roman" w:hint="default"/>
        <w:sz w:val="32"/>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60F56EB5"/>
    <w:multiLevelType w:val="multilevel"/>
    <w:tmpl w:val="EB48E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37EC"/>
    <w:rsid w:val="00011DD5"/>
    <w:rsid w:val="009937EC"/>
    <w:rsid w:val="00B3179B"/>
    <w:rsid w:val="00D56073"/>
    <w:rsid w:val="00F94787"/>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E24AB6"/>
  <w15:chartTrackingRefBased/>
  <w15:docId w15:val="{61F76B80-0096-42DF-ADF8-43C9EFC5DA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37E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9937EC"/>
    <w:rPr>
      <w:b/>
      <w:bCs/>
    </w:rPr>
  </w:style>
  <w:style w:type="paragraph" w:styleId="ListParagraph">
    <w:name w:val="List Paragraph"/>
    <w:basedOn w:val="Normal"/>
    <w:uiPriority w:val="34"/>
    <w:qFormat/>
    <w:rsid w:val="009937EC"/>
    <w:pPr>
      <w:ind w:left="720"/>
      <w:contextualSpacing/>
    </w:pPr>
  </w:style>
  <w:style w:type="paragraph" w:styleId="NormalWeb">
    <w:name w:val="Normal (Web)"/>
    <w:basedOn w:val="Normal"/>
    <w:uiPriority w:val="99"/>
    <w:unhideWhenUsed/>
    <w:rsid w:val="00F94787"/>
    <w:pPr>
      <w:spacing w:before="100" w:beforeAutospacing="1" w:after="100" w:afterAutospacing="1" w:line="240" w:lineRule="auto"/>
    </w:pPr>
    <w:rPr>
      <w:rFonts w:ascii="Times New Roman" w:eastAsia="Times New Roman" w:hAnsi="Times New Roman" w:cs="Times New Roman"/>
      <w:sz w:val="24"/>
      <w:szCs w:val="24"/>
      <w:lang w:eastAsia="en-PK"/>
    </w:rPr>
  </w:style>
  <w:style w:type="character" w:styleId="Hyperlink">
    <w:name w:val="Hyperlink"/>
    <w:basedOn w:val="DefaultParagraphFont"/>
    <w:uiPriority w:val="99"/>
    <w:unhideWhenUsed/>
    <w:rsid w:val="00011DD5"/>
    <w:rPr>
      <w:color w:val="0563C1" w:themeColor="hyperlink"/>
      <w:u w:val="single"/>
    </w:rPr>
  </w:style>
  <w:style w:type="character" w:styleId="UnresolvedMention">
    <w:name w:val="Unresolved Mention"/>
    <w:basedOn w:val="DefaultParagraphFont"/>
    <w:uiPriority w:val="99"/>
    <w:semiHidden/>
    <w:unhideWhenUsed/>
    <w:rsid w:val="00011DD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4184167">
      <w:bodyDiv w:val="1"/>
      <w:marLeft w:val="0"/>
      <w:marRight w:val="0"/>
      <w:marTop w:val="0"/>
      <w:marBottom w:val="0"/>
      <w:divBdr>
        <w:top w:val="none" w:sz="0" w:space="0" w:color="auto"/>
        <w:left w:val="none" w:sz="0" w:space="0" w:color="auto"/>
        <w:bottom w:val="none" w:sz="0" w:space="0" w:color="auto"/>
        <w:right w:val="none" w:sz="0" w:space="0" w:color="auto"/>
      </w:divBdr>
    </w:div>
    <w:div w:id="1695766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hahidhraja.medium.com/two-nation-theory-genesis-evolution-39ef7123ccee" TargetMode="External"/><Relationship Id="rId5" Type="http://schemas.openxmlformats.org/officeDocument/2006/relationships/hyperlink" Target="https://www.out-class.org/blogs/basis-of-ideology-of-Pakista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4</Pages>
  <Words>721</Words>
  <Characters>4111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L1F24BSCS0190</dc:creator>
  <cp:keywords/>
  <dc:description/>
  <cp:lastModifiedBy>L1F24BSCS0190</cp:lastModifiedBy>
  <cp:revision>2</cp:revision>
  <dcterms:created xsi:type="dcterms:W3CDTF">2024-11-13T08:34:00Z</dcterms:created>
  <dcterms:modified xsi:type="dcterms:W3CDTF">2024-11-13T09:01:00Z</dcterms:modified>
</cp:coreProperties>
</file>