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Customer: </w:t>
      </w:r>
    </w:p>
    <w:p>
      <w:r>
        <w:t>Name: phuoc</w:t>
      </w:r>
    </w:p>
    <w:p>
      <w:r>
        <w:t>Address: ha noi</w:t>
      </w:r>
      <w:bookmarkStart w:name="_GoBack" w:id="0"/>
      <w:bookmarkEnd w:id="0"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Orders: </w:t>
      </w:r>
    </w:p>
    <w:tbl>
      <w:tblPr>
        <w:tblStyle w:val="TableGrid"/>
        <w:tblW w:w="0" w:type="auto"/>
        <w:tblLook w:firstRow="1" w:lastRow="0" w:firstColumn="1" w:lastColumn="0" w:noHBand="0" w:noVBand="1" w:val="04A0"/>
      </w:tblPr>
      <w:tblGrid>
        <w:gridCol w:w="2799"/>
        <w:gridCol w:w="3334"/>
        <w:gridCol w:w="3217"/>
      </w:tblGrid>
      <w:tr>
        <w:tc>
          <w:tcPr>
            <w:tcW w:w="2799" w:type="dxa"/>
          </w:tcPr>
          <w:p>
            <w:r>
              <w:t>No</w:t>
            </w:r>
          </w:p>
        </w:tc>
        <w:tc>
          <w:tcPr>
            <w:tcW w:w="3334" w:type="dxa"/>
          </w:tcPr>
          <w:p>
            <w:r>
              <w:t>Name</w:t>
            </w:r>
          </w:p>
        </w:tc>
        <w:tc>
          <w:tcPr>
            <w:tcW w:w="3217" w:type="dxa"/>
          </w:tcPr>
          <w:p>
            <w:r>
              <w:t>Quantity</w:t>
            </w:r>
          </w:p>
        </w:tc>
      </w:tr>
      <w:tr>
        <w:tc>
          <w:tcPr>
            <w:tcW w:w="2799" w:type="dxa"/>
          </w:tcPr>
          <w:p>
            <w:r>
              <w:t>1</w:t>
            </w:r>
          </w:p>
        </w:tc>
        <w:tc>
          <w:tcPr>
            <w:tcW w:w="3334" w:type="dxa"/>
          </w:tcPr>
          <w:p>
            <w:r>
              <w:t>socola</w:t>
            </w:r>
          </w:p>
        </w:tc>
        <w:tc>
          <w:tcPr>
            <w:tcW w:w="3217" w:type="dxa"/>
          </w:tcPr>
          <w:p>
            <w:r>
              <w:t>56</w:t>
            </w:r>
          </w:p>
        </w:tc>
      </w:tr>
      <w:tr>
        <w:tc>
          <w:tcPr>
            <w:tcW w:w="2799" w:type="dxa"/>
          </w:tcPr>
          <w:p>
            <w:r>
              <w:t>2</w:t>
            </w:r>
          </w:p>
        </w:tc>
        <w:tc>
          <w:tcPr>
            <w:tcW w:w="3334" w:type="dxa"/>
          </w:tcPr>
          <w:p>
            <w:r>
              <w:t>milk</w:t>
            </w:r>
          </w:p>
        </w:tc>
        <w:tc>
          <w:tcPr>
            <w:tcW w:w="3217" w:type="dxa"/>
          </w:tcPr>
          <w:p>
            <w:r>
              <w:t>6</w:t>
            </w:r>
          </w:p>
        </w:tc>
      </w:tr>
    </w:tbl>
    <w:p>
      <w:pPr>
        <w:jc w:val="right"/>
      </w:pPr>
      <w:r>
        <w:t xml:space="preserve">Total: 1234</w:t>
      </w:r>
    </w:p>
    <w:p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Customer: </w:t>
      </w:r>
    </w:p>
    <w:p>
      <w:r>
        <w:t>Name: hoang</w:t>
      </w:r>
    </w:p>
    <w:p>
      <w:r>
        <w:t>Address: nam dinh</w:t>
      </w:r>
      <w:bookmarkStart w:name="_GoBack" w:id="0"/>
      <w:bookmarkEnd w:id="0"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Orders: </w:t>
      </w:r>
    </w:p>
    <w:tbl>
      <w:tblPr>
        <w:tblStyle w:val="TableGrid"/>
        <w:tblW w:w="0" w:type="auto"/>
        <w:tblLook w:firstRow="1" w:lastRow="0" w:firstColumn="1" w:lastColumn="0" w:noHBand="0" w:noVBand="1" w:val="04A0"/>
      </w:tblPr>
      <w:tblGrid>
        <w:gridCol w:w="2799"/>
        <w:gridCol w:w="3334"/>
        <w:gridCol w:w="3217"/>
      </w:tblGrid>
      <w:tr>
        <w:tc>
          <w:tcPr>
            <w:tcW w:w="2799" w:type="dxa"/>
          </w:tcPr>
          <w:p>
            <w:r>
              <w:t>No</w:t>
            </w:r>
          </w:p>
        </w:tc>
        <w:tc>
          <w:tcPr>
            <w:tcW w:w="3334" w:type="dxa"/>
          </w:tcPr>
          <w:p>
            <w:r>
              <w:t>Name</w:t>
            </w:r>
          </w:p>
        </w:tc>
        <w:tc>
          <w:tcPr>
            <w:tcW w:w="3217" w:type="dxa"/>
          </w:tcPr>
          <w:p>
            <w:r>
              <w:t>Quantity</w:t>
            </w:r>
          </w:p>
        </w:tc>
      </w:tr>
      <w:tr>
        <w:tc>
          <w:tcPr>
            <w:tcW w:w="2799" w:type="dxa"/>
          </w:tcPr>
          <w:p>
            <w:r>
              <w:t>3</w:t>
            </w:r>
          </w:p>
        </w:tc>
        <w:tc>
          <w:tcPr>
            <w:tcW w:w="3334" w:type="dxa"/>
          </w:tcPr>
          <w:p>
            <w:r>
              <w:t>pate</w:t>
            </w:r>
          </w:p>
        </w:tc>
        <w:tc>
          <w:tcPr>
            <w:tcW w:w="3217" w:type="dxa"/>
          </w:tcPr>
          <w:p>
            <w:r>
              <w:t>10</w:t>
            </w:r>
          </w:p>
        </w:tc>
      </w:tr>
      <w:tr>
        <w:tc>
          <w:tcPr>
            <w:tcW w:w="2799" w:type="dxa"/>
          </w:tcPr>
          <w:p>
            <w:r>
              <w:t>4</w:t>
            </w:r>
          </w:p>
        </w:tc>
        <w:tc>
          <w:tcPr>
            <w:tcW w:w="3334" w:type="dxa"/>
          </w:tcPr>
          <w:p>
            <w:r>
              <w:t>bread</w:t>
            </w:r>
          </w:p>
        </w:tc>
        <w:tc>
          <w:tcPr>
            <w:tcW w:w="3217" w:type="dxa"/>
          </w:tcPr>
          <w:p>
            <w:r>
              <w:t>25</w:t>
            </w:r>
          </w:p>
        </w:tc>
      </w:tr>
      <w:tr>
        <w:tc>
          <w:tcPr>
            <w:tcW w:w="2799" w:type="dxa"/>
          </w:tcPr>
          <w:p>
            <w:r>
              <w:t>5</w:t>
            </w:r>
          </w:p>
        </w:tc>
        <w:tc>
          <w:tcPr>
            <w:tcW w:w="3334" w:type="dxa"/>
          </w:tcPr>
          <w:p>
            <w:r>
              <w:t> pizza</w:t>
            </w:r>
          </w:p>
        </w:tc>
        <w:tc>
          <w:tcPr>
            <w:tcW w:w="3217" w:type="dxa"/>
          </w:tcPr>
          <w:p>
            <w:r>
              <w:t>16</w:t>
            </w:r>
          </w:p>
        </w:tc>
      </w:tr>
    </w:tbl>
    <w:p>
      <w:pPr>
        <w:jc w:val="right"/>
      </w:pPr>
      <w:r>
        <w:t xml:space="preserve">Total: 634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