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2DB" w:rsidRDefault="00FF62DB" w:rsidP="00FF62DB">
      <w:pPr>
        <w:jc w:val="center"/>
        <w:rPr>
          <w:rFonts w:ascii="Arial" w:eastAsia="宋体" w:hAnsi="Arial" w:cs="Arial" w:hint="eastAsia"/>
          <w:color w:val="000000"/>
          <w:kern w:val="0"/>
          <w:sz w:val="18"/>
          <w:szCs w:val="18"/>
        </w:rPr>
      </w:pPr>
    </w:p>
    <w:p w:rsidR="00FF62DB" w:rsidRPr="00E36D18" w:rsidRDefault="00FF62DB" w:rsidP="00FF62DB">
      <w:pPr>
        <w:jc w:val="center"/>
        <w:rPr>
          <w:rFonts w:ascii="Arial" w:eastAsia="宋体" w:hAnsi="Arial" w:cs="Arial" w:hint="eastAsia"/>
          <w:color w:val="000000"/>
          <w:kern w:val="0"/>
          <w:sz w:val="28"/>
          <w:szCs w:val="28"/>
        </w:rPr>
      </w:pPr>
      <w:r w:rsidRPr="00FF62DB">
        <w:rPr>
          <w:rFonts w:ascii="Ђˎ̥" w:eastAsia="宋体" w:hAnsi="Ђˎ̥" w:cs="Arial"/>
          <w:b/>
          <w:bCs/>
          <w:color w:val="CC0000"/>
          <w:kern w:val="0"/>
          <w:sz w:val="28"/>
          <w:szCs w:val="28"/>
        </w:rPr>
        <w:t>微课教学比赛作品要求</w:t>
      </w:r>
    </w:p>
    <w:p w:rsidR="008F2558" w:rsidRDefault="00FF62DB" w:rsidP="00FF62DB">
      <w:pPr>
        <w:adjustRightInd w:val="0"/>
        <w:snapToGrid w:val="0"/>
        <w:spacing w:line="360" w:lineRule="auto"/>
      </w:pPr>
      <w:r w:rsidRPr="00FF62DB">
        <w:rPr>
          <w:rFonts w:ascii="Arial" w:eastAsia="宋体" w:hAnsi="Arial" w:cs="Arial"/>
          <w:color w:val="000000"/>
          <w:kern w:val="0"/>
          <w:sz w:val="18"/>
          <w:szCs w:val="18"/>
        </w:rPr>
        <w:t>“</w:t>
      </w:r>
      <w:r w:rsidRPr="00FF62DB">
        <w:rPr>
          <w:rFonts w:ascii="Arial" w:eastAsia="宋体" w:hAnsi="Arial" w:cs="Arial"/>
          <w:color w:val="000000"/>
          <w:kern w:val="0"/>
          <w:sz w:val="18"/>
          <w:szCs w:val="18"/>
        </w:rPr>
        <w:t>微课</w:t>
      </w:r>
      <w:r w:rsidRPr="00FF62DB">
        <w:rPr>
          <w:rFonts w:ascii="Arial" w:eastAsia="宋体" w:hAnsi="Arial" w:cs="Arial"/>
          <w:color w:val="000000"/>
          <w:kern w:val="0"/>
          <w:sz w:val="18"/>
          <w:szCs w:val="18"/>
        </w:rPr>
        <w:t>”</w:t>
      </w:r>
      <w:r w:rsidRPr="00FF62DB">
        <w:rPr>
          <w:rFonts w:ascii="Arial" w:eastAsia="宋体" w:hAnsi="Arial" w:cs="Arial"/>
          <w:color w:val="000000"/>
          <w:kern w:val="0"/>
          <w:sz w:val="18"/>
          <w:szCs w:val="18"/>
        </w:rPr>
        <w:t>是指以视频为主要载体记录教师围绕某个知识点或教学环节开展的简短、完整的教学活动。参赛教师自选一门高校课程，精心备课，充分合理运用各种现代教育技术手段及设备，设计课程，录制成时长在</w:t>
      </w:r>
      <w:r w:rsidRPr="00FF62DB">
        <w:rPr>
          <w:rFonts w:ascii="Arial" w:eastAsia="宋体" w:hAnsi="Arial" w:cs="Arial"/>
          <w:color w:val="000000"/>
          <w:kern w:val="0"/>
          <w:sz w:val="18"/>
          <w:szCs w:val="18"/>
        </w:rPr>
        <w:t>10-20</w:t>
      </w:r>
      <w:r w:rsidRPr="00FF62DB">
        <w:rPr>
          <w:rFonts w:ascii="Arial" w:eastAsia="宋体" w:hAnsi="Arial" w:cs="Arial"/>
          <w:color w:val="000000"/>
          <w:kern w:val="0"/>
          <w:sz w:val="18"/>
          <w:szCs w:val="18"/>
        </w:rPr>
        <w:t>分钟的微课视频，并配套提供教学设计文本、多媒体教学课件等辅助材料。</w:t>
      </w:r>
      <w:r w:rsidRPr="00FF62DB">
        <w:rPr>
          <w:rFonts w:ascii="Arial" w:eastAsia="宋体" w:hAnsi="Arial" w:cs="Arial"/>
          <w:color w:val="000000"/>
          <w:kern w:val="0"/>
          <w:sz w:val="18"/>
          <w:szCs w:val="18"/>
        </w:rPr>
        <w:br/>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 xml:space="preserve"> 1.</w:t>
      </w:r>
      <w:r w:rsidRPr="00FF62DB">
        <w:rPr>
          <w:rFonts w:ascii="Arial" w:eastAsia="宋体" w:hAnsi="Arial" w:cs="Arial"/>
          <w:color w:val="000000"/>
          <w:kern w:val="0"/>
          <w:sz w:val="18"/>
          <w:szCs w:val="18"/>
        </w:rPr>
        <w:t>教学视频要求</w:t>
      </w:r>
      <w:r w:rsidRPr="00FF62DB">
        <w:rPr>
          <w:rFonts w:ascii="Arial" w:eastAsia="宋体" w:hAnsi="Arial" w:cs="Arial"/>
          <w:color w:val="000000"/>
          <w:kern w:val="0"/>
          <w:sz w:val="18"/>
          <w:szCs w:val="18"/>
        </w:rPr>
        <w:br/>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图像清晰稳定、构图合理、声音清楚，能较全面真实反映教学情境，能充分展示教师良好教学风貌。视频片头应显示标题、作者和单位，主要教学环节有字幕提示。视频格式及上传要求详见</w:t>
      </w:r>
      <w:r w:rsidRPr="00FF62DB">
        <w:rPr>
          <w:rFonts w:ascii="Arial" w:eastAsia="宋体" w:hAnsi="Arial" w:cs="Arial"/>
          <w:color w:val="000000"/>
          <w:kern w:val="0"/>
          <w:sz w:val="18"/>
          <w:szCs w:val="18"/>
        </w:rPr>
        <w:t>“</w:t>
      </w:r>
      <w:r w:rsidR="00EE39BC">
        <w:rPr>
          <w:rFonts w:ascii="Arial" w:eastAsia="宋体" w:hAnsi="Arial" w:cs="Arial" w:hint="eastAsia"/>
          <w:color w:val="000000"/>
          <w:kern w:val="0"/>
          <w:sz w:val="18"/>
          <w:szCs w:val="18"/>
        </w:rPr>
        <w:t>微课专题网</w:t>
      </w:r>
      <w:r w:rsidRPr="00FF62DB">
        <w:rPr>
          <w:rFonts w:ascii="Arial" w:eastAsia="宋体" w:hAnsi="Arial" w:cs="Arial"/>
          <w:color w:val="000000"/>
          <w:kern w:val="0"/>
          <w:sz w:val="18"/>
          <w:szCs w:val="18"/>
        </w:rPr>
        <w:t>”</w:t>
      </w:r>
      <w:r w:rsidRPr="00FF62DB">
        <w:rPr>
          <w:rFonts w:ascii="Arial" w:eastAsia="宋体" w:hAnsi="Arial" w:cs="Arial"/>
          <w:color w:val="000000"/>
          <w:kern w:val="0"/>
          <w:sz w:val="18"/>
          <w:szCs w:val="18"/>
        </w:rPr>
        <w:t>相关文档。</w:t>
      </w:r>
      <w:r w:rsidRPr="00FF62DB">
        <w:rPr>
          <w:rFonts w:ascii="Arial" w:eastAsia="宋体" w:hAnsi="Arial" w:cs="Arial"/>
          <w:color w:val="000000"/>
          <w:kern w:val="0"/>
          <w:sz w:val="18"/>
          <w:szCs w:val="18"/>
        </w:rPr>
        <w:br/>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 xml:space="preserve"> 2.</w:t>
      </w:r>
      <w:r w:rsidRPr="00FF62DB">
        <w:rPr>
          <w:rFonts w:ascii="Arial" w:eastAsia="宋体" w:hAnsi="Arial" w:cs="Arial"/>
          <w:color w:val="000000"/>
          <w:kern w:val="0"/>
          <w:sz w:val="18"/>
          <w:szCs w:val="18"/>
        </w:rPr>
        <w:t>多媒体教学课件要求</w:t>
      </w:r>
      <w:r w:rsidRPr="00FF62DB">
        <w:rPr>
          <w:rFonts w:ascii="Arial" w:eastAsia="宋体" w:hAnsi="Arial" w:cs="Arial"/>
          <w:color w:val="000000"/>
          <w:kern w:val="0"/>
          <w:sz w:val="18"/>
          <w:szCs w:val="18"/>
        </w:rPr>
        <w:br/>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多媒体教学课件限定为</w:t>
      </w:r>
      <w:r w:rsidRPr="00FF62DB">
        <w:rPr>
          <w:rFonts w:ascii="Arial" w:eastAsia="宋体" w:hAnsi="Arial" w:cs="Arial"/>
          <w:color w:val="000000"/>
          <w:kern w:val="0"/>
          <w:sz w:val="18"/>
          <w:szCs w:val="18"/>
        </w:rPr>
        <w:t>PPT</w:t>
      </w:r>
      <w:r w:rsidRPr="00FF62DB">
        <w:rPr>
          <w:rFonts w:ascii="Arial" w:eastAsia="宋体" w:hAnsi="Arial" w:cs="Arial"/>
          <w:color w:val="000000"/>
          <w:kern w:val="0"/>
          <w:sz w:val="18"/>
          <w:szCs w:val="18"/>
        </w:rPr>
        <w:t>格式。要求围绕教学目标，反映主要教学内容，与教学视频合理搭配，单独提交。</w:t>
      </w:r>
      <w:r w:rsidRPr="00FF62DB">
        <w:rPr>
          <w:rFonts w:ascii="Arial" w:eastAsia="宋体" w:hAnsi="Arial" w:cs="Arial"/>
          <w:color w:val="000000"/>
          <w:kern w:val="0"/>
          <w:sz w:val="18"/>
          <w:szCs w:val="18"/>
        </w:rPr>
        <w:br/>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其他与教学内容相关辅助材料如练习测试、教学评价、多媒体素材等材料也可单独提交，格式符合网站上传要求。</w:t>
      </w:r>
      <w:r w:rsidRPr="00FF62DB">
        <w:rPr>
          <w:rFonts w:ascii="Arial" w:eastAsia="宋体" w:hAnsi="Arial" w:cs="Arial"/>
          <w:color w:val="000000"/>
          <w:kern w:val="0"/>
          <w:sz w:val="18"/>
          <w:szCs w:val="18"/>
        </w:rPr>
        <w:br/>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 xml:space="preserve"> 3.</w:t>
      </w:r>
      <w:r w:rsidRPr="00FF62DB">
        <w:rPr>
          <w:rFonts w:ascii="Arial" w:eastAsia="宋体" w:hAnsi="Arial" w:cs="Arial"/>
          <w:color w:val="000000"/>
          <w:kern w:val="0"/>
          <w:sz w:val="18"/>
          <w:szCs w:val="18"/>
        </w:rPr>
        <w:t>教学设计要求</w:t>
      </w:r>
      <w:r w:rsidRPr="00FF62DB">
        <w:rPr>
          <w:rFonts w:ascii="Arial" w:eastAsia="宋体" w:hAnsi="Arial" w:cs="Arial"/>
          <w:color w:val="000000"/>
          <w:kern w:val="0"/>
          <w:sz w:val="18"/>
          <w:szCs w:val="18"/>
        </w:rPr>
        <w:br/>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 xml:space="preserve"> </w:t>
      </w:r>
      <w:r w:rsidRPr="00FF62DB">
        <w:rPr>
          <w:rFonts w:ascii="Arial" w:eastAsia="宋体" w:hAnsi="Arial" w:cs="Arial"/>
          <w:color w:val="000000"/>
          <w:kern w:val="0"/>
          <w:sz w:val="18"/>
          <w:szCs w:val="18"/>
        </w:rPr>
        <w:t>教学设计应反映教师教学思想、课程设计思路和教学特色，包括教学背景、教学目标、教学方法和教学总结等方面内容，并在开头注明讲课内容所属学科、专业、课程及适用对象等信息。文件格式：</w:t>
      </w:r>
      <w:r w:rsidRPr="00FF62DB">
        <w:rPr>
          <w:rFonts w:ascii="Arial" w:eastAsia="宋体" w:hAnsi="Arial" w:cs="Arial"/>
          <w:color w:val="000000"/>
          <w:kern w:val="0"/>
          <w:sz w:val="18"/>
          <w:szCs w:val="18"/>
        </w:rPr>
        <w:t>WORD</w:t>
      </w:r>
      <w:r w:rsidRPr="00FF62DB">
        <w:rPr>
          <w:rFonts w:ascii="Arial" w:eastAsia="宋体" w:hAnsi="Arial" w:cs="Arial"/>
          <w:color w:val="000000"/>
          <w:kern w:val="0"/>
          <w:sz w:val="18"/>
          <w:szCs w:val="18"/>
        </w:rPr>
        <w:t>。</w:t>
      </w:r>
    </w:p>
    <w:sectPr w:rsidR="008F2558" w:rsidSect="00FF62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558" w:rsidRDefault="008F2558" w:rsidP="00FF62DB">
      <w:r>
        <w:separator/>
      </w:r>
    </w:p>
  </w:endnote>
  <w:endnote w:type="continuationSeparator" w:id="1">
    <w:p w:rsidR="008F2558" w:rsidRDefault="008F2558" w:rsidP="00FF62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Ђ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558" w:rsidRDefault="008F2558" w:rsidP="00FF62DB">
      <w:r>
        <w:separator/>
      </w:r>
    </w:p>
  </w:footnote>
  <w:footnote w:type="continuationSeparator" w:id="1">
    <w:p w:rsidR="008F2558" w:rsidRDefault="008F2558" w:rsidP="00FF62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62DB"/>
    <w:rsid w:val="002C7F49"/>
    <w:rsid w:val="008F2558"/>
    <w:rsid w:val="00DA2A0E"/>
    <w:rsid w:val="00E36D18"/>
    <w:rsid w:val="00EE39BC"/>
    <w:rsid w:val="00FF62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62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62DB"/>
    <w:rPr>
      <w:sz w:val="18"/>
      <w:szCs w:val="18"/>
    </w:rPr>
  </w:style>
  <w:style w:type="paragraph" w:styleId="a4">
    <w:name w:val="footer"/>
    <w:basedOn w:val="a"/>
    <w:link w:val="Char0"/>
    <w:uiPriority w:val="99"/>
    <w:semiHidden/>
    <w:unhideWhenUsed/>
    <w:rsid w:val="00FF62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62D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2014-12-16T02:22:00Z</dcterms:created>
  <dcterms:modified xsi:type="dcterms:W3CDTF">2014-12-16T02:28:00Z</dcterms:modified>
</cp:coreProperties>
</file>