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CCC0" w14:textId="77777777" w:rsidR="0026116F" w:rsidRDefault="0026116F" w:rsidP="0026116F"/>
    <w:p w14:paraId="24297478" w14:textId="4F93FD20" w:rsidR="007F60D6" w:rsidRDefault="00E8585D" w:rsidP="0026116F">
      <w:pPr>
        <w:pStyle w:val="Heading1"/>
        <w:jc w:val="center"/>
      </w:pPr>
      <w:r>
        <w:t xml:space="preserve">Lab 01 </w:t>
      </w:r>
      <w:r w:rsidR="00000000">
        <w:t>Report</w:t>
      </w:r>
    </w:p>
    <w:p w14:paraId="6565DF5B" w14:textId="77777777" w:rsidR="007F60D6" w:rsidRDefault="007F60D6"/>
    <w:p w14:paraId="55D881D0" w14:textId="25E93B15" w:rsidR="0026116F" w:rsidRPr="0026116F" w:rsidRDefault="0026116F" w:rsidP="0026116F">
      <w:pPr>
        <w:pStyle w:val="Heading2"/>
        <w:numPr>
          <w:ilvl w:val="0"/>
          <w:numId w:val="19"/>
        </w:numPr>
        <w:spacing w:after="240"/>
        <w:ind w:left="0"/>
        <w:rPr>
          <w:lang w:val="vi-VN"/>
        </w:rPr>
      </w:pPr>
      <w:r>
        <w:t>Information</w:t>
      </w:r>
    </w:p>
    <w:p w14:paraId="4DF12268" w14:textId="2B3F904C" w:rsidR="00E8585D" w:rsidRPr="00E8585D" w:rsidRDefault="0026116F" w:rsidP="0026116F">
      <w:r>
        <w:t xml:space="preserve">- </w:t>
      </w:r>
      <w:r w:rsidR="00E8585D">
        <w:t>Subject</w:t>
      </w:r>
      <w:r w:rsidR="00E8585D">
        <w:rPr>
          <w:lang w:val="vi-VN"/>
        </w:rPr>
        <w:t>: Introduction to Data Science</w:t>
      </w:r>
    </w:p>
    <w:p w14:paraId="3E77DB0D" w14:textId="3A479DFE" w:rsidR="00E8585D" w:rsidRDefault="00E8585D" w:rsidP="0026116F">
      <w:r>
        <w:t>- Lab 01: Scarping papers from arXiv</w:t>
      </w:r>
    </w:p>
    <w:p w14:paraId="5E9F8189" w14:textId="1DC7A8FB" w:rsidR="00E8585D" w:rsidRDefault="00E8585D" w:rsidP="0026116F">
      <w:r>
        <w:t>- Class: 23KHDL1</w:t>
      </w:r>
    </w:p>
    <w:p w14:paraId="22E18D8A" w14:textId="1B691234" w:rsidR="00E8585D" w:rsidRPr="00E8585D" w:rsidRDefault="00E8585D" w:rsidP="0026116F">
      <w:r>
        <w:t>- Lecturer: Le Ngoc Thanh, Huynh Lam Hai Dang, Le Nhut Nam</w:t>
      </w:r>
    </w:p>
    <w:p w14:paraId="19256614" w14:textId="28EC054C" w:rsidR="007F60D6" w:rsidRDefault="00E8585D">
      <w:r>
        <w:rPr>
          <w:lang w:val="vi-VN"/>
        </w:rPr>
        <w:t xml:space="preserve">- </w:t>
      </w:r>
      <w:r>
        <w:t>StudentID: 23127040,</w:t>
      </w:r>
      <w:r>
        <w:tab/>
        <w:t>Fullname: Bui Minh Duy</w:t>
      </w:r>
    </w:p>
    <w:p w14:paraId="242F8F2A" w14:textId="77777777" w:rsidR="00E8585D" w:rsidRPr="00E8585D" w:rsidRDefault="00E8585D"/>
    <w:p w14:paraId="3AABD6E9" w14:textId="01CC00E8" w:rsidR="007F60D6" w:rsidRPr="0026116F" w:rsidRDefault="00000000" w:rsidP="0026116F">
      <w:pPr>
        <w:pStyle w:val="Heading2"/>
        <w:numPr>
          <w:ilvl w:val="0"/>
          <w:numId w:val="19"/>
        </w:numPr>
        <w:spacing w:after="240"/>
        <w:ind w:left="0"/>
        <w:rPr>
          <w:lang w:val="vi-VN"/>
        </w:rPr>
      </w:pPr>
      <w:r>
        <w:t>Summary</w:t>
      </w:r>
    </w:p>
    <w:p w14:paraId="63D73613" w14:textId="5587D60A" w:rsidR="00B14EB3" w:rsidRDefault="00B14EB3" w:rsidP="00B14EB3">
      <w:r>
        <w:t>This project successfully implemented a resilient, resumable pipeline for scraping arXiv data, focusing on metadata, full-text LaTeX sources, and Semantic Scholar references. The design emphasizes atomic writes for resumability and efficient disk usage by removing figure files.</w:t>
      </w:r>
    </w:p>
    <w:p w14:paraId="245C7993" w14:textId="52425370" w:rsidR="007F60D6" w:rsidRDefault="00B14EB3" w:rsidP="00B14EB3">
      <w:r>
        <w:t>The pipeline processed 500 papers in 1,031.18 seconds (approx. 17.19 minutes) with a paper-level success rate of 85.6%. A significant finding is the 77% average size reduction achieved by removing figure files from the extracted source code.</w:t>
      </w:r>
    </w:p>
    <w:p w14:paraId="63ABB568" w14:textId="77777777" w:rsidR="00B14EB3" w:rsidRDefault="00B14EB3" w:rsidP="00B14EB3"/>
    <w:p w14:paraId="3B434F47" w14:textId="076BBC8A" w:rsidR="007F60D6" w:rsidRPr="0026116F" w:rsidRDefault="00000000" w:rsidP="0026116F">
      <w:pPr>
        <w:pStyle w:val="Heading2"/>
        <w:numPr>
          <w:ilvl w:val="0"/>
          <w:numId w:val="19"/>
        </w:numPr>
        <w:spacing w:after="240"/>
        <w:ind w:left="0"/>
      </w:pPr>
      <w:r>
        <w:t>How the scraper works (high level)</w:t>
      </w:r>
    </w:p>
    <w:p w14:paraId="20451D61" w14:textId="71C48395" w:rsidR="007F60D6" w:rsidRPr="00E8585D" w:rsidRDefault="00E8585D">
      <w:pPr>
        <w:rPr>
          <w:b/>
          <w:bCs/>
        </w:rPr>
      </w:pPr>
      <w:r>
        <w:rPr>
          <w:b/>
          <w:bCs/>
        </w:rPr>
        <w:t xml:space="preserve">3.1  </w:t>
      </w:r>
      <w:r w:rsidR="00000000" w:rsidRPr="00E8585D">
        <w:rPr>
          <w:b/>
          <w:bCs/>
        </w:rPr>
        <w:t>Stage 1 — Entry Discovery</w:t>
      </w:r>
    </w:p>
    <w:p w14:paraId="1684C9C3" w14:textId="461CFF65" w:rsidR="007F60D6" w:rsidRDefault="00000000">
      <w:r>
        <w:t>- Prefer a local Kaggle for fast lookups of arXiv metadata; fallback to arXiv API when entries are missing.</w:t>
      </w:r>
    </w:p>
    <w:p w14:paraId="7F3D082A" w14:textId="77777777" w:rsidR="007F60D6" w:rsidRDefault="00000000">
      <w:r>
        <w:t>- Writes one `metadata.json` per paper (atomic write: write tmp, fsync, replace).</w:t>
      </w:r>
    </w:p>
    <w:p w14:paraId="3D29FB33" w14:textId="4C7E3159" w:rsidR="007F60D6" w:rsidRPr="0026116F" w:rsidRDefault="00000000">
      <w:pPr>
        <w:rPr>
          <w:lang w:val="vi-VN"/>
        </w:rPr>
      </w:pPr>
      <w:r>
        <w:t>- Uses caching to avoid re-fetching metadata for papers that were already discovered in previous runs.</w:t>
      </w:r>
    </w:p>
    <w:p w14:paraId="0E96A7E6" w14:textId="6AD791BB" w:rsidR="007F60D6" w:rsidRPr="00E8585D" w:rsidRDefault="00E8585D">
      <w:pPr>
        <w:rPr>
          <w:b/>
          <w:bCs/>
        </w:rPr>
      </w:pPr>
      <w:r>
        <w:rPr>
          <w:b/>
          <w:bCs/>
        </w:rPr>
        <w:t xml:space="preserve">3.2  </w:t>
      </w:r>
      <w:r w:rsidR="00000000" w:rsidRPr="00E8585D">
        <w:rPr>
          <w:b/>
          <w:bCs/>
        </w:rPr>
        <w:t>Stage 2 — Full-Text Source Download</w:t>
      </w:r>
    </w:p>
    <w:p w14:paraId="44B3EA43" w14:textId="77777777" w:rsidR="007F60D6" w:rsidRDefault="00000000">
      <w:r>
        <w:lastRenderedPageBreak/>
        <w:t>- For each paper, download available source versions sequentially and save raw archives in a temporary folder.</w:t>
      </w:r>
    </w:p>
    <w:p w14:paraId="452EDFA9" w14:textId="3684C386" w:rsidR="007F60D6" w:rsidRDefault="00000000">
      <w:r>
        <w:t>- Extract only tar/zip archives; copy plain `.tex` and `.bib` files into a versioned destination `data/&lt;STUDENT_ID&gt;/&lt;paper-id&gt;/tex/&lt;paper-id&gt;v</w:t>
      </w:r>
      <w:r w:rsidR="00E8585D">
        <w:t>&lt;version&gt;</w:t>
      </w:r>
      <w:r>
        <w:t>/`.</w:t>
      </w:r>
    </w:p>
    <w:p w14:paraId="6FFB4080" w14:textId="592E377D" w:rsidR="007F60D6" w:rsidRDefault="00000000" w:rsidP="00990CC2">
      <w:r>
        <w:t>- Remove figure files (configurable list of extensions) from the extracted tree to reclaim disk space.</w:t>
      </w:r>
    </w:p>
    <w:p w14:paraId="66518B39" w14:textId="20380EEE" w:rsidR="007F60D6" w:rsidRPr="0026116F" w:rsidRDefault="00000000">
      <w:pPr>
        <w:rPr>
          <w:lang w:val="vi-VN"/>
        </w:rPr>
      </w:pPr>
      <w:r>
        <w:t>- Uses a central cache `cache/&lt;STUDENT_ID&gt;_downloaded.json` to skip already-processed versions on subsequent runs.</w:t>
      </w:r>
    </w:p>
    <w:p w14:paraId="6156F899" w14:textId="747BA2AF" w:rsidR="007F60D6" w:rsidRDefault="00E8585D">
      <w:r w:rsidRPr="00E8585D">
        <w:rPr>
          <w:b/>
          <w:bCs/>
        </w:rPr>
        <w:t>3.3</w:t>
      </w:r>
      <w:r>
        <w:t xml:space="preserve">  </w:t>
      </w:r>
      <w:r w:rsidR="00000000" w:rsidRPr="00E8585D">
        <w:rPr>
          <w:b/>
          <w:bCs/>
        </w:rPr>
        <w:t>Stage 3 — Extracting References</w:t>
      </w:r>
    </w:p>
    <w:p w14:paraId="608BFF30" w14:textId="1903314C" w:rsidR="007F60D6" w:rsidRDefault="00000000">
      <w:r>
        <w:t>- Query the Semantic Scholar API for each paper's references, respecting a configurable minimum delay and worker count</w:t>
      </w:r>
      <w:r w:rsidR="00990CC2">
        <w:t>.</w:t>
      </w:r>
    </w:p>
    <w:p w14:paraId="75C9CD12" w14:textId="77777777" w:rsidR="007F60D6" w:rsidRDefault="00000000">
      <w:r>
        <w:t>- Save `references.json` containing only arXiv-keyed references.</w:t>
      </w:r>
    </w:p>
    <w:p w14:paraId="2BDDCEC2" w14:textId="1D966CFD" w:rsidR="007F60D6" w:rsidRPr="00E8585D" w:rsidRDefault="00000000">
      <w:pPr>
        <w:rPr>
          <w:lang w:val="vi-VN"/>
        </w:rPr>
      </w:pPr>
      <w:r>
        <w:t>- Uses a central cache index so previously-fetched reference lists are not re-requested from the API.</w:t>
      </w:r>
    </w:p>
    <w:p w14:paraId="7751BE31" w14:textId="77777777" w:rsidR="007F60D6" w:rsidRPr="00990CC2" w:rsidRDefault="00000000">
      <w:pPr>
        <w:rPr>
          <w:b/>
          <w:bCs/>
        </w:rPr>
      </w:pPr>
      <w:r w:rsidRPr="00990CC2">
        <w:rPr>
          <w:b/>
          <w:bCs/>
        </w:rPr>
        <w:t>Concurrency model</w:t>
      </w:r>
    </w:p>
    <w:p w14:paraId="15FA5637" w14:textId="0D618B33" w:rsidR="007F60D6" w:rsidRDefault="00000000">
      <w:r>
        <w:t xml:space="preserve">- The pipeline is implemented with thread pools: Stage 2 uses `MAX_WORKERS` for parallel downloads/extraction; Stage 3 has a configurable worker pool </w:t>
      </w:r>
      <w:r w:rsidR="00990CC2">
        <w:t xml:space="preserve">`SEMANTIC_SCHOLAR_WORKERS` </w:t>
      </w:r>
      <w:r>
        <w:t>for reference fetching.</w:t>
      </w:r>
    </w:p>
    <w:p w14:paraId="49F5F3E7" w14:textId="73A887CC" w:rsidR="007F60D6" w:rsidRDefault="00000000">
      <w:pPr>
        <w:rPr>
          <w:lang w:val="vi-VN"/>
        </w:rPr>
      </w:pPr>
      <w:r>
        <w:t>- Semantic Scholar calls are rate-limited to avoid overloading the API (default delay 1s).</w:t>
      </w:r>
    </w:p>
    <w:p w14:paraId="6BCCD0B7" w14:textId="77777777" w:rsidR="00E8585D" w:rsidRPr="00E8585D" w:rsidRDefault="00E8585D">
      <w:pPr>
        <w:rPr>
          <w:lang w:val="vi-VN"/>
        </w:rPr>
      </w:pPr>
    </w:p>
    <w:p w14:paraId="78224657" w14:textId="1CA2D7A3" w:rsidR="007F60D6" w:rsidRPr="00E8585D" w:rsidRDefault="00000000" w:rsidP="00E8585D">
      <w:pPr>
        <w:pStyle w:val="Heading2"/>
        <w:numPr>
          <w:ilvl w:val="0"/>
          <w:numId w:val="19"/>
        </w:numPr>
        <w:spacing w:before="0" w:after="240"/>
        <w:ind w:left="0"/>
      </w:pPr>
      <w:r>
        <w:t>Tools &amp; libraries</w:t>
      </w:r>
    </w:p>
    <w:p w14:paraId="55F16107" w14:textId="77777777" w:rsidR="007F60D6" w:rsidRDefault="00000000">
      <w:r>
        <w:t>- Python: 3.10.11</w:t>
      </w:r>
    </w:p>
    <w:p w14:paraId="28243943" w14:textId="77777777" w:rsidR="007F60D6" w:rsidRDefault="00000000">
      <w:r>
        <w:t>- Stdlib modules used (grouped by purpose):</w:t>
      </w:r>
    </w:p>
    <w:p w14:paraId="10B59283" w14:textId="2052654D" w:rsidR="007F60D6" w:rsidRDefault="00990CC2" w:rsidP="00990CC2">
      <w:pPr>
        <w:ind w:left="720"/>
      </w:pPr>
      <w:r>
        <w:t xml:space="preserve">+ </w:t>
      </w:r>
      <w:r w:rsidR="00000000">
        <w:t>File &amp; path operations: `os`, `pathlib`, `shutil`, `tarfile`, `zipfile` — filesystem manipulation, directory traversal, archive extraction and cleanup, and copying/moving files.</w:t>
      </w:r>
    </w:p>
    <w:p w14:paraId="20C276E5" w14:textId="1A566154" w:rsidR="007F60D6" w:rsidRDefault="00990CC2" w:rsidP="00990CC2">
      <w:pPr>
        <w:ind w:left="720"/>
      </w:pPr>
      <w:r>
        <w:t xml:space="preserve">+ </w:t>
      </w:r>
      <w:r w:rsidR="00000000">
        <w:t>I/O &amp; data formats: `json`, `csv`, `email.utils` — reading/writing JSON and CSV snapshots, parsing email-style date strings from snapshot records.</w:t>
      </w:r>
    </w:p>
    <w:p w14:paraId="5F57F7B8" w14:textId="07DB221C" w:rsidR="007F60D6" w:rsidRDefault="00990CC2" w:rsidP="00990CC2">
      <w:pPr>
        <w:ind w:left="720"/>
      </w:pPr>
      <w:r>
        <w:t xml:space="preserve">+ </w:t>
      </w:r>
      <w:r w:rsidR="00000000">
        <w:t>Text processing &amp; IDs: `re`, `hashlib` — regular expressions for ID matching/normalization and hashing for stable fallback keys.</w:t>
      </w:r>
    </w:p>
    <w:p w14:paraId="4CC74774" w14:textId="7CB852AD" w:rsidR="007F60D6" w:rsidRDefault="00990CC2" w:rsidP="00990CC2">
      <w:pPr>
        <w:ind w:left="720"/>
      </w:pPr>
      <w:r>
        <w:lastRenderedPageBreak/>
        <w:t xml:space="preserve">+ </w:t>
      </w:r>
      <w:r w:rsidR="00000000">
        <w:t>Concurrency &amp; CLI control: `threading`, `concurrent.futures`, `argparse`, `sys` — thread pools and synchronization for parallel stages, and command-line argument parsing.</w:t>
      </w:r>
    </w:p>
    <w:p w14:paraId="140CFF6A" w14:textId="6E332470" w:rsidR="007F60D6" w:rsidRDefault="00990CC2" w:rsidP="00990CC2">
      <w:pPr>
        <w:ind w:left="720"/>
      </w:pPr>
      <w:r>
        <w:t xml:space="preserve">+ </w:t>
      </w:r>
      <w:r w:rsidR="00000000">
        <w:t>Timing &amp; logging: `time`, `logging` — rate-limiting, elapsed-time measurements, and structured runtime logs.</w:t>
      </w:r>
    </w:p>
    <w:p w14:paraId="51AF49EB" w14:textId="7FB1BF18" w:rsidR="007F60D6" w:rsidRDefault="00990CC2" w:rsidP="00990CC2">
      <w:pPr>
        <w:ind w:left="720"/>
      </w:pPr>
      <w:r>
        <w:t xml:space="preserve">+ </w:t>
      </w:r>
      <w:r w:rsidR="00000000">
        <w:t>Typing &amp; utilities: `typing` — type hints used in clients for clarity and maintainability.</w:t>
      </w:r>
    </w:p>
    <w:p w14:paraId="4CB38FFE" w14:textId="13FBFFB5" w:rsidR="007F60D6" w:rsidRDefault="00000000">
      <w:r>
        <w:t>- HTTP / API: `requests`  — used for Semantic Scholar API calls and other HTTP requests.</w:t>
      </w:r>
    </w:p>
    <w:p w14:paraId="1FA7D206" w14:textId="523C4358" w:rsidR="007F60D6" w:rsidRDefault="00000000">
      <w:r>
        <w:t>- arXiv metadata: `arxiv` package is used where the arXiv Python client is employed</w:t>
      </w:r>
      <w:r w:rsidR="00990CC2">
        <w:t>.</w:t>
      </w:r>
    </w:p>
    <w:p w14:paraId="0431065A" w14:textId="21CFA9BB" w:rsidR="007F60D6" w:rsidRDefault="00000000">
      <w:r>
        <w:t>- Monitoring: `psutil` — memory sampling and process measurements.</w:t>
      </w:r>
    </w:p>
    <w:p w14:paraId="1779FBC4" w14:textId="610C32D4" w:rsidR="007F60D6" w:rsidRDefault="00000000">
      <w:pPr>
        <w:rPr>
          <w:lang w:val="vi-VN"/>
        </w:rPr>
      </w:pPr>
      <w:r>
        <w:t>- CLI tooling: `kaggle` to download the Kaggle snapshot.</w:t>
      </w:r>
    </w:p>
    <w:p w14:paraId="7E58241E" w14:textId="77777777" w:rsidR="00E8585D" w:rsidRPr="00E8585D" w:rsidRDefault="00E8585D">
      <w:pPr>
        <w:rPr>
          <w:lang w:val="vi-VN"/>
        </w:rPr>
      </w:pPr>
    </w:p>
    <w:p w14:paraId="7AF11937" w14:textId="034508F0" w:rsidR="007F60D6" w:rsidRPr="00E8585D" w:rsidRDefault="00000000" w:rsidP="00E8585D">
      <w:pPr>
        <w:pStyle w:val="Heading2"/>
        <w:numPr>
          <w:ilvl w:val="0"/>
          <w:numId w:val="19"/>
        </w:numPr>
        <w:spacing w:after="240"/>
        <w:ind w:left="0"/>
      </w:pPr>
      <w:r>
        <w:t>Performance statistics (500 papers)</w:t>
      </w:r>
    </w:p>
    <w:p w14:paraId="0E614B2B" w14:textId="4899BB6E" w:rsidR="007F60D6" w:rsidRPr="00990CC2" w:rsidRDefault="00000000">
      <w:pPr>
        <w:rPr>
          <w:b/>
          <w:bCs/>
        </w:rPr>
      </w:pPr>
      <w:r w:rsidRPr="00990CC2">
        <w:rPr>
          <w:b/>
          <w:bCs/>
        </w:rPr>
        <w:t>Run summary</w:t>
      </w:r>
    </w:p>
    <w:p w14:paraId="458D7195" w14:textId="77777777" w:rsidR="007F60D6" w:rsidRDefault="00000000">
      <w:r>
        <w:t>- Total wall time (end-to-end): 1,031.18 seconds (≈ 17.19 minutes)</w:t>
      </w:r>
    </w:p>
    <w:p w14:paraId="5E4B4D79" w14:textId="77777777" w:rsidR="007F60D6" w:rsidRDefault="00000000">
      <w:r>
        <w:t>- Papers considered: 500</w:t>
      </w:r>
    </w:p>
    <w:p w14:paraId="09E80DD3" w14:textId="77777777" w:rsidR="007F60D6" w:rsidRDefault="00000000">
      <w:r>
        <w:t>- Successfully processed papers: 428</w:t>
      </w:r>
    </w:p>
    <w:p w14:paraId="26671C97" w14:textId="77777777" w:rsidR="007F60D6" w:rsidRDefault="00000000">
      <w:r>
        <w:t>- Failed / skipped papers: 72</w:t>
      </w:r>
    </w:p>
    <w:p w14:paraId="60A9074F" w14:textId="166E9D38" w:rsidR="007F60D6" w:rsidRPr="00E8585D" w:rsidRDefault="00000000">
      <w:pPr>
        <w:rPr>
          <w:lang w:val="vi-VN"/>
        </w:rPr>
      </w:pPr>
      <w:r>
        <w:t>- Paper-level success rate: 85.6%</w:t>
      </w:r>
    </w:p>
    <w:p w14:paraId="4F8A3A7D" w14:textId="51B7BE18" w:rsidR="007F60D6" w:rsidRPr="00990CC2" w:rsidRDefault="00000000">
      <w:pPr>
        <w:rPr>
          <w:b/>
          <w:bCs/>
        </w:rPr>
      </w:pPr>
      <w:r w:rsidRPr="00990CC2">
        <w:rPr>
          <w:b/>
          <w:bCs/>
        </w:rPr>
        <w:t>References</w:t>
      </w:r>
    </w:p>
    <w:p w14:paraId="04F2B09F" w14:textId="77777777" w:rsidR="007F60D6" w:rsidRDefault="00000000">
      <w:r>
        <w:t>- Total reference entries recorded (attempted): 19,995</w:t>
      </w:r>
    </w:p>
    <w:p w14:paraId="6D6E63C1" w14:textId="77777777" w:rsidR="007F60D6" w:rsidRDefault="00000000">
      <w:r>
        <w:t>- Successful reference entries: 8,646</w:t>
      </w:r>
    </w:p>
    <w:p w14:paraId="3EF5D275" w14:textId="77777777" w:rsidR="007F60D6" w:rsidRDefault="00000000">
      <w:r>
        <w:t>- Failed reference entries: 11,349</w:t>
      </w:r>
    </w:p>
    <w:p w14:paraId="7797A958" w14:textId="77777777" w:rsidR="007F60D6" w:rsidRDefault="00000000">
      <w:r>
        <w:t>- Reference-entry success rate: 43.23%</w:t>
      </w:r>
    </w:p>
    <w:p w14:paraId="48CF4A7E" w14:textId="2C922CCF" w:rsidR="007F60D6" w:rsidRPr="00E8585D" w:rsidRDefault="00000000">
      <w:pPr>
        <w:rPr>
          <w:lang w:val="vi-VN"/>
        </w:rPr>
      </w:pPr>
      <w:r>
        <w:t>- Average references per successful paper: 46.71 refs/paper</w:t>
      </w:r>
    </w:p>
    <w:p w14:paraId="536990F3" w14:textId="4008473A" w:rsidR="007F60D6" w:rsidRPr="00990CC2" w:rsidRDefault="00000000">
      <w:pPr>
        <w:rPr>
          <w:b/>
          <w:bCs/>
        </w:rPr>
      </w:pPr>
      <w:r w:rsidRPr="00990CC2">
        <w:rPr>
          <w:b/>
          <w:bCs/>
        </w:rPr>
        <w:t>Paper sizes (average)</w:t>
      </w:r>
    </w:p>
    <w:p w14:paraId="13EA9791" w14:textId="77777777" w:rsidR="007F60D6" w:rsidRDefault="00000000">
      <w:r>
        <w:t>- Average paper size (including figures): 2.91 MB (~3,051,914 bytes)</w:t>
      </w:r>
    </w:p>
    <w:p w14:paraId="29C54E9F" w14:textId="77777777" w:rsidR="007F60D6" w:rsidRDefault="00000000">
      <w:r>
        <w:lastRenderedPageBreak/>
        <w:t>- Average paper size (excluding figures): 0.66 MB (~694,008 bytes)</w:t>
      </w:r>
    </w:p>
    <w:p w14:paraId="11E9F984" w14:textId="7ECDD544" w:rsidR="007F60D6" w:rsidRPr="00E8585D" w:rsidRDefault="00000000">
      <w:pPr>
        <w:rPr>
          <w:lang w:val="vi-VN"/>
        </w:rPr>
      </w:pPr>
      <w:r>
        <w:t>- Average size reduction per paper:  2.25 MB (≈ 77% reduction on average)</w:t>
      </w:r>
    </w:p>
    <w:p w14:paraId="5816002A" w14:textId="243932B8" w:rsidR="007F60D6" w:rsidRPr="00990CC2" w:rsidRDefault="00000000">
      <w:pPr>
        <w:rPr>
          <w:b/>
          <w:bCs/>
        </w:rPr>
      </w:pPr>
      <w:r w:rsidRPr="00990CC2">
        <w:rPr>
          <w:b/>
          <w:bCs/>
        </w:rPr>
        <w:t>Timing by stage</w:t>
      </w:r>
    </w:p>
    <w:p w14:paraId="5F112279" w14:textId="77777777" w:rsidR="007F60D6" w:rsidRDefault="00000000">
      <w:r>
        <w:t>- Stage 1 — Entry discovery: 174.80 s</w:t>
      </w:r>
    </w:p>
    <w:p w14:paraId="2F646648" w14:textId="77777777" w:rsidR="007F60D6" w:rsidRDefault="00000000">
      <w:r>
        <w:t>- Stage 2 — Full-Text Source Download: 313.39 s</w:t>
      </w:r>
    </w:p>
    <w:p w14:paraId="39B4A855" w14:textId="77777777" w:rsidR="007F60D6" w:rsidRDefault="00000000">
      <w:r>
        <w:t>- Stage 3 — Extracting References: 1,026.53 s</w:t>
      </w:r>
    </w:p>
    <w:p w14:paraId="42E33531" w14:textId="397B8A43" w:rsidR="007F60D6" w:rsidRPr="00E8585D" w:rsidRDefault="00000000">
      <w:pPr>
        <w:rPr>
          <w:lang w:val="vi-VN"/>
        </w:rPr>
      </w:pPr>
      <w:r>
        <w:t>- Average time per paper: 13.58 s</w:t>
      </w:r>
    </w:p>
    <w:p w14:paraId="217C836D" w14:textId="49297121" w:rsidR="007F60D6" w:rsidRPr="00990CC2" w:rsidRDefault="00000000">
      <w:pPr>
        <w:rPr>
          <w:b/>
          <w:bCs/>
        </w:rPr>
      </w:pPr>
      <w:r w:rsidRPr="00990CC2">
        <w:rPr>
          <w:b/>
          <w:bCs/>
        </w:rPr>
        <w:t>Memory &amp; disk</w:t>
      </w:r>
    </w:p>
    <w:p w14:paraId="40CAB248" w14:textId="77777777" w:rsidR="007F60D6" w:rsidRDefault="00000000">
      <w:r>
        <w:t>- Initial process memory: 29.12 MB</w:t>
      </w:r>
    </w:p>
    <w:p w14:paraId="3B264B26" w14:textId="77777777" w:rsidR="007F60D6" w:rsidRDefault="00000000">
      <w:r>
        <w:t>- Peak RAM observed: 93.91 MB</w:t>
      </w:r>
    </w:p>
    <w:p w14:paraId="471DC639" w14:textId="77777777" w:rsidR="007F60D6" w:rsidRDefault="00000000">
      <w:r>
        <w:t>- Average sampled RAM: 82.44 MB</w:t>
      </w:r>
    </w:p>
    <w:p w14:paraId="5C4A553E" w14:textId="77777777" w:rsidR="007F60D6" w:rsidRDefault="00000000">
      <w:r>
        <w:t>- Peak disk usage observed during run: 450.85 MB</w:t>
      </w:r>
    </w:p>
    <w:p w14:paraId="7F7B9CDB" w14:textId="53741038" w:rsidR="007F60D6" w:rsidRPr="00E8585D" w:rsidRDefault="00000000">
      <w:pPr>
        <w:rPr>
          <w:lang w:val="vi-VN"/>
        </w:rPr>
      </w:pPr>
      <w:r>
        <w:t>- Final output size: 128.26 MB</w:t>
      </w:r>
    </w:p>
    <w:p w14:paraId="443D7FA2" w14:textId="729CFB5F" w:rsidR="007F60D6" w:rsidRPr="00990CC2" w:rsidRDefault="00000000">
      <w:pPr>
        <w:rPr>
          <w:b/>
          <w:bCs/>
        </w:rPr>
      </w:pPr>
      <w:r w:rsidRPr="00990CC2">
        <w:rPr>
          <w:b/>
          <w:bCs/>
        </w:rPr>
        <w:t>Files written (per-run counts)</w:t>
      </w:r>
    </w:p>
    <w:p w14:paraId="06565048" w14:textId="77777777" w:rsidR="007F60D6" w:rsidRDefault="00000000">
      <w:r>
        <w:t>- `metadata.json` files written: 500</w:t>
      </w:r>
    </w:p>
    <w:p w14:paraId="3852993F" w14:textId="77777777" w:rsidR="007F60D6" w:rsidRDefault="00000000">
      <w:r>
        <w:t>- `references.json` files written: 500</w:t>
      </w:r>
    </w:p>
    <w:p w14:paraId="53CDDD7A" w14:textId="77777777" w:rsidR="007F60D6" w:rsidRDefault="007F60D6"/>
    <w:p w14:paraId="422B1F31" w14:textId="4B481487" w:rsidR="007F60D6" w:rsidRPr="00E8585D" w:rsidRDefault="00000000" w:rsidP="00E8585D">
      <w:pPr>
        <w:pStyle w:val="Heading2"/>
        <w:numPr>
          <w:ilvl w:val="0"/>
          <w:numId w:val="19"/>
        </w:numPr>
        <w:spacing w:after="240"/>
        <w:ind w:left="0"/>
      </w:pPr>
      <w:r>
        <w:t>Observations &amp; caveats</w:t>
      </w:r>
    </w:p>
    <w:p w14:paraId="09743050" w14:textId="228CE416" w:rsidR="00B14EB3" w:rsidRDefault="00B14EB3" w:rsidP="00B14EB3">
      <w:r>
        <w:t xml:space="preserve">- </w:t>
      </w:r>
      <w:r>
        <w:t>Reference Success Rate: The low reference-entry success rate of ~43.23% suggests a substantial number of attempted lookups either failed or, more likely, returned references that were not keyed to valid arXiv IDs (e.g., journal, book, or non-arXiv pre-print identifiers).</w:t>
      </w:r>
    </w:p>
    <w:p w14:paraId="1E877AF7" w14:textId="07F72013" w:rsidR="00B14EB3" w:rsidRDefault="00B14EB3" w:rsidP="00B14EB3">
      <w:r>
        <w:t xml:space="preserve">- </w:t>
      </w:r>
      <w:r>
        <w:t>Size Reporting: The reported size metrics (size before and size after) accurately capture the storage footprint before and after the figure removal step, respectively.</w:t>
      </w:r>
    </w:p>
    <w:p w14:paraId="5DD28E7A" w14:textId="54EEB75B" w:rsidR="007F60D6" w:rsidRDefault="00B14EB3" w:rsidP="00B14EB3">
      <w:r>
        <w:t xml:space="preserve">- </w:t>
      </w:r>
      <w:r>
        <w:t>File Counts: A full set of output files was generated for the initial search batch: 500 metadata.json files and 500 references.json files were written.</w:t>
      </w:r>
    </w:p>
    <w:sectPr w:rsidR="007F60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D1ECD"/>
    <w:multiLevelType w:val="hybridMultilevel"/>
    <w:tmpl w:val="C8B43BD6"/>
    <w:lvl w:ilvl="0" w:tplc="192270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03724"/>
    <w:multiLevelType w:val="hybridMultilevel"/>
    <w:tmpl w:val="77D81756"/>
    <w:lvl w:ilvl="0" w:tplc="459010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2162D"/>
    <w:multiLevelType w:val="hybridMultilevel"/>
    <w:tmpl w:val="84203D3E"/>
    <w:lvl w:ilvl="0" w:tplc="B36017E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E2855"/>
    <w:multiLevelType w:val="hybridMultilevel"/>
    <w:tmpl w:val="2FE4A10A"/>
    <w:lvl w:ilvl="0" w:tplc="7E0C0F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4423E"/>
    <w:multiLevelType w:val="hybridMultilevel"/>
    <w:tmpl w:val="9ABE1948"/>
    <w:lvl w:ilvl="0" w:tplc="4F0294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A3CD6"/>
    <w:multiLevelType w:val="hybridMultilevel"/>
    <w:tmpl w:val="77B86B00"/>
    <w:lvl w:ilvl="0" w:tplc="151C4F2A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26DBA"/>
    <w:multiLevelType w:val="hybridMultilevel"/>
    <w:tmpl w:val="1AF80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A030D9"/>
    <w:multiLevelType w:val="hybridMultilevel"/>
    <w:tmpl w:val="E1DC72E8"/>
    <w:lvl w:ilvl="0" w:tplc="DA7449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E5203"/>
    <w:multiLevelType w:val="hybridMultilevel"/>
    <w:tmpl w:val="7988C0F0"/>
    <w:lvl w:ilvl="0" w:tplc="B15A50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32414"/>
    <w:multiLevelType w:val="hybridMultilevel"/>
    <w:tmpl w:val="B76E7C3C"/>
    <w:lvl w:ilvl="0" w:tplc="0D6AF11E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600962"/>
    <w:multiLevelType w:val="hybridMultilevel"/>
    <w:tmpl w:val="B3EE3650"/>
    <w:lvl w:ilvl="0" w:tplc="433E314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73AE7"/>
    <w:multiLevelType w:val="hybridMultilevel"/>
    <w:tmpl w:val="17904D4C"/>
    <w:lvl w:ilvl="0" w:tplc="B0FEADC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18013F"/>
    <w:multiLevelType w:val="hybridMultilevel"/>
    <w:tmpl w:val="A1DE3458"/>
    <w:lvl w:ilvl="0" w:tplc="F056B0FE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014438">
    <w:abstractNumId w:val="8"/>
  </w:num>
  <w:num w:numId="2" w16cid:durableId="986670845">
    <w:abstractNumId w:val="6"/>
  </w:num>
  <w:num w:numId="3" w16cid:durableId="1383940084">
    <w:abstractNumId w:val="5"/>
  </w:num>
  <w:num w:numId="4" w16cid:durableId="1712152437">
    <w:abstractNumId w:val="4"/>
  </w:num>
  <w:num w:numId="5" w16cid:durableId="375937028">
    <w:abstractNumId w:val="7"/>
  </w:num>
  <w:num w:numId="6" w16cid:durableId="183909428">
    <w:abstractNumId w:val="3"/>
  </w:num>
  <w:num w:numId="7" w16cid:durableId="1691101633">
    <w:abstractNumId w:val="2"/>
  </w:num>
  <w:num w:numId="8" w16cid:durableId="33822069">
    <w:abstractNumId w:val="1"/>
  </w:num>
  <w:num w:numId="9" w16cid:durableId="456489494">
    <w:abstractNumId w:val="0"/>
  </w:num>
  <w:num w:numId="10" w16cid:durableId="2044554381">
    <w:abstractNumId w:val="10"/>
  </w:num>
  <w:num w:numId="11" w16cid:durableId="1701201909">
    <w:abstractNumId w:val="20"/>
  </w:num>
  <w:num w:numId="12" w16cid:durableId="605818846">
    <w:abstractNumId w:val="11"/>
  </w:num>
  <w:num w:numId="13" w16cid:durableId="877547434">
    <w:abstractNumId w:val="16"/>
  </w:num>
  <w:num w:numId="14" w16cid:durableId="806312663">
    <w:abstractNumId w:val="13"/>
  </w:num>
  <w:num w:numId="15" w16cid:durableId="802115362">
    <w:abstractNumId w:val="19"/>
  </w:num>
  <w:num w:numId="16" w16cid:durableId="1921212497">
    <w:abstractNumId w:val="17"/>
  </w:num>
  <w:num w:numId="17" w16cid:durableId="1527215602">
    <w:abstractNumId w:val="9"/>
  </w:num>
  <w:num w:numId="18" w16cid:durableId="798955542">
    <w:abstractNumId w:val="12"/>
  </w:num>
  <w:num w:numId="19" w16cid:durableId="605381777">
    <w:abstractNumId w:val="15"/>
  </w:num>
  <w:num w:numId="20" w16cid:durableId="972753309">
    <w:abstractNumId w:val="14"/>
  </w:num>
  <w:num w:numId="21" w16cid:durableId="1999729071">
    <w:abstractNumId w:val="18"/>
  </w:num>
  <w:num w:numId="22" w16cid:durableId="17791773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16F"/>
    <w:rsid w:val="0029639D"/>
    <w:rsid w:val="00326F90"/>
    <w:rsid w:val="007F60D6"/>
    <w:rsid w:val="00990CC2"/>
    <w:rsid w:val="00AA1D8D"/>
    <w:rsid w:val="00B14EB3"/>
    <w:rsid w:val="00B47730"/>
    <w:rsid w:val="00CB0664"/>
    <w:rsid w:val="00D4321E"/>
    <w:rsid w:val="00E858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35A56"/>
  <w14:defaultImageDpi w14:val="300"/>
  <w15:docId w15:val="{C9334BE1-2178-46DC-9C3B-D5A40FAE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16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743</Words>
  <Characters>4563</Characters>
  <Application>Microsoft Office Word</Application>
  <DocSecurity>0</DocSecurity>
  <Lines>120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BÙI MINH DUY</cp:lastModifiedBy>
  <cp:revision>2</cp:revision>
  <dcterms:created xsi:type="dcterms:W3CDTF">2013-12-23T23:15:00Z</dcterms:created>
  <dcterms:modified xsi:type="dcterms:W3CDTF">2025-11-17T11:45:00Z</dcterms:modified>
  <cp:category/>
</cp:coreProperties>
</file>