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390140"/>
            <wp:effectExtent l="0" t="0" r="889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二维数组表示的图BFS: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675" cy="2547620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1830705"/>
            <wp:effectExtent l="0" t="0" r="6985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3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1135" cy="2087880"/>
            <wp:effectExtent l="0" t="0" r="571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1390015"/>
            <wp:effectExtent l="0" t="0" r="952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上线左右Move坐标法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801745" cy="1096645"/>
            <wp:effectExtent l="0" t="0" r="825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745" cy="109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837940"/>
            <wp:effectExtent l="0" t="0" r="635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97E40"/>
    <w:rsid w:val="0ADD670E"/>
    <w:rsid w:val="0BD107F3"/>
    <w:rsid w:val="1E15696A"/>
    <w:rsid w:val="22CF641B"/>
    <w:rsid w:val="26BE2EE1"/>
    <w:rsid w:val="4A7B3E41"/>
    <w:rsid w:val="674E3D50"/>
    <w:rsid w:val="7BC1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2023-10-14T10:48:38Z</dcterms:created>
  <dc:creator>TEST-USER</dc:creator>
  <cp:lastModifiedBy>宋磊</cp:lastModifiedBy>
  <dcterms:modified xsi:type="dcterms:W3CDTF">2023-10-14T11:51:24Z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68EA0FFE88324965A8C3A32995DE4A6A_12</vt:lpwstr>
  </property>
</Properties>
</file>