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8C6E52" w14:textId="6FA21105" w:rsidR="004D6F8A" w:rsidRPr="0035433F" w:rsidRDefault="004D6F8A" w:rsidP="0006055E">
      <w:pPr>
        <w:jc w:val="center"/>
        <w:rPr>
          <w:rFonts w:cstheme="minorHAnsi"/>
          <w:b/>
          <w:bCs/>
          <w:color w:val="0060A8"/>
          <w:sz w:val="32"/>
          <w:szCs w:val="32"/>
        </w:rPr>
      </w:pPr>
      <w:r w:rsidRPr="0035433F">
        <w:rPr>
          <w:rFonts w:cstheme="minorHAnsi"/>
          <w:b/>
          <w:bCs/>
          <w:color w:val="0060A8"/>
          <w:sz w:val="32"/>
          <w:szCs w:val="32"/>
        </w:rPr>
        <w:t>Required</w:t>
      </w:r>
      <w:r w:rsidR="0059008E" w:rsidRPr="0035433F">
        <w:rPr>
          <w:rFonts w:cstheme="minorHAnsi"/>
          <w:b/>
          <w:bCs/>
          <w:color w:val="0060A8"/>
          <w:sz w:val="32"/>
          <w:szCs w:val="32"/>
        </w:rPr>
        <w:t xml:space="preserve"> </w:t>
      </w:r>
      <w:r w:rsidR="000672DA" w:rsidRPr="0035433F">
        <w:rPr>
          <w:rFonts w:cstheme="minorHAnsi"/>
          <w:b/>
          <w:bCs/>
          <w:color w:val="0060A8"/>
          <w:sz w:val="32"/>
          <w:szCs w:val="32"/>
        </w:rPr>
        <w:t xml:space="preserve">Assignment </w:t>
      </w:r>
      <w:r w:rsidRPr="0035433F">
        <w:rPr>
          <w:rFonts w:cstheme="minorHAnsi"/>
          <w:b/>
          <w:bCs/>
          <w:color w:val="0060A8"/>
          <w:sz w:val="32"/>
          <w:szCs w:val="32"/>
        </w:rPr>
        <w:t>6.4</w:t>
      </w:r>
    </w:p>
    <w:p w14:paraId="17EEDBF9" w14:textId="77777777" w:rsidR="0035433F" w:rsidRDefault="004D6F8A" w:rsidP="0006055E">
      <w:pPr>
        <w:jc w:val="center"/>
        <w:rPr>
          <w:rFonts w:cstheme="minorHAnsi"/>
          <w:b/>
          <w:bCs/>
          <w:color w:val="0060A8"/>
          <w:sz w:val="32"/>
          <w:szCs w:val="32"/>
        </w:rPr>
      </w:pPr>
      <w:r w:rsidRPr="0035433F">
        <w:rPr>
          <w:rFonts w:cstheme="minorHAnsi"/>
          <w:b/>
          <w:bCs/>
          <w:color w:val="0060A8"/>
          <w:sz w:val="32"/>
          <w:szCs w:val="32"/>
        </w:rPr>
        <w:t xml:space="preserve">Estimate the Market Potential for the Following Products: </w:t>
      </w:r>
    </w:p>
    <w:p w14:paraId="19FC041E" w14:textId="5C432BA9" w:rsidR="004D6F8A" w:rsidRPr="0035433F" w:rsidRDefault="004D6F8A" w:rsidP="0006055E">
      <w:pPr>
        <w:jc w:val="center"/>
        <w:rPr>
          <w:rFonts w:cstheme="minorHAnsi"/>
          <w:b/>
          <w:bCs/>
          <w:color w:val="0060A8"/>
          <w:sz w:val="32"/>
          <w:szCs w:val="32"/>
        </w:rPr>
      </w:pPr>
      <w:r w:rsidRPr="0035433F">
        <w:rPr>
          <w:rFonts w:cstheme="minorHAnsi"/>
          <w:b/>
          <w:bCs/>
          <w:color w:val="0060A8"/>
          <w:sz w:val="32"/>
          <w:szCs w:val="32"/>
        </w:rPr>
        <w:t>Diapers, Ice cream</w:t>
      </w:r>
    </w:p>
    <w:p w14:paraId="10ACC7E2" w14:textId="07702878" w:rsidR="00D9026C" w:rsidRPr="0035433F" w:rsidRDefault="004D6F8A">
      <w:pPr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35433F">
        <w:rPr>
          <w:rFonts w:cstheme="minorHAnsi"/>
          <w:b/>
          <w:bCs/>
          <w:color w:val="1F3864" w:themeColor="accent1" w:themeShade="80"/>
          <w:sz w:val="24"/>
          <w:szCs w:val="24"/>
        </w:rPr>
        <w:t>Diapers</w:t>
      </w:r>
      <w:r w:rsidR="00153C40" w:rsidRPr="0035433F">
        <w:rPr>
          <w:rFonts w:cstheme="minorHAnsi"/>
          <w:b/>
          <w:bCs/>
          <w:color w:val="1F3864" w:themeColor="accent1" w:themeShade="80"/>
          <w:sz w:val="24"/>
          <w:szCs w:val="24"/>
        </w:rPr>
        <w:t>:</w:t>
      </w:r>
    </w:p>
    <w:p w14:paraId="66BD3F2C" w14:textId="634ADE2A" w:rsidR="004D6F8A" w:rsidRPr="0035433F" w:rsidRDefault="004D6F8A" w:rsidP="004D6F8A">
      <w:pPr>
        <w:pStyle w:val="NormalWeb"/>
        <w:rPr>
          <w:rFonts w:asciiTheme="minorHAnsi" w:hAnsiTheme="minorHAnsi" w:cstheme="minorHAnsi"/>
        </w:rPr>
      </w:pPr>
      <w:r w:rsidRPr="0035433F">
        <w:rPr>
          <w:rFonts w:asciiTheme="minorHAnsi" w:hAnsiTheme="minorHAnsi" w:cstheme="minorHAnsi"/>
        </w:rPr>
        <w:t>During the 1990s, an average of 4 million babies are born annually in a country. The average child goes through 7,800 diapers in the first 130 weeks of life (2.5 years) until toilet training or 60 per week (</w:t>
      </w:r>
      <w:proofErr w:type="spellStart"/>
      <w:r w:rsidRPr="0035433F">
        <w:rPr>
          <w:rFonts w:asciiTheme="minorHAnsi" w:hAnsiTheme="minorHAnsi" w:cstheme="minorHAnsi"/>
        </w:rPr>
        <w:t>Deveny</w:t>
      </w:r>
      <w:proofErr w:type="spellEnd"/>
      <w:r w:rsidRPr="0035433F">
        <w:rPr>
          <w:rFonts w:asciiTheme="minorHAnsi" w:hAnsiTheme="minorHAnsi" w:cstheme="minorHAnsi"/>
        </w:rPr>
        <w:t>, 1990). </w:t>
      </w:r>
    </w:p>
    <w:p w14:paraId="052D6563" w14:textId="77777777" w:rsidR="004D6F8A" w:rsidRPr="0035433F" w:rsidRDefault="004D6F8A" w:rsidP="004D6F8A">
      <w:pPr>
        <w:pStyle w:val="NormalWeb"/>
        <w:rPr>
          <w:rFonts w:asciiTheme="minorHAnsi" w:hAnsiTheme="minorHAnsi" w:cstheme="minorHAnsi"/>
        </w:rPr>
      </w:pPr>
      <w:r w:rsidRPr="0035433F">
        <w:rPr>
          <w:rFonts w:asciiTheme="minorHAnsi" w:hAnsiTheme="minorHAnsi" w:cstheme="minorHAnsi"/>
        </w:rPr>
        <w:t>(a) What is the annual market potential for disposable diapers? </w:t>
      </w:r>
    </w:p>
    <w:p w14:paraId="27734145" w14:textId="16D8E3FA" w:rsidR="004D6F8A" w:rsidRPr="0035433F" w:rsidRDefault="0035433F" w:rsidP="004D6F8A">
      <w:pPr>
        <w:pStyle w:val="NormalWeb"/>
        <w:rPr>
          <w:rFonts w:asciiTheme="minorHAnsi" w:hAnsiTheme="minorHAnsi" w:cstheme="minorHAnsi"/>
          <w:b/>
          <w:bCs/>
          <w:color w:val="0060A8"/>
        </w:rPr>
      </w:pPr>
      <w:r w:rsidRPr="0035433F">
        <w:rPr>
          <w:rFonts w:asciiTheme="minorHAnsi" w:hAnsiTheme="minorHAnsi" w:cstheme="minorHAnsi"/>
          <w:b/>
          <w:bCs/>
          <w:color w:val="0060A8"/>
        </w:rPr>
        <w:t>Methodology used</w:t>
      </w:r>
      <w:r w:rsidR="004D6F8A" w:rsidRPr="0035433F">
        <w:rPr>
          <w:rFonts w:asciiTheme="minorHAnsi" w:hAnsiTheme="minorHAnsi" w:cstheme="minorHAnsi"/>
          <w:b/>
          <w:bCs/>
          <w:color w:val="0060A8"/>
        </w:rPr>
        <w:t>:</w:t>
      </w:r>
      <w:r w:rsidR="00523EFE">
        <w:rPr>
          <w:rFonts w:asciiTheme="minorHAnsi" w:hAnsiTheme="minorHAnsi" w:cstheme="minorHAnsi"/>
          <w:b/>
          <w:bCs/>
          <w:color w:val="0060A8"/>
        </w:rPr>
        <w:t xml:space="preserve"> </w:t>
      </w:r>
      <w:proofErr w:type="spellStart"/>
      <w:r w:rsidR="008B5648">
        <w:rPr>
          <w:rFonts w:asciiTheme="minorHAnsi" w:hAnsiTheme="minorHAnsi" w:cstheme="minorHAnsi"/>
        </w:rPr>
        <w:t>Quantative</w:t>
      </w:r>
      <w:proofErr w:type="spellEnd"/>
      <w:r w:rsidR="008B5648">
        <w:rPr>
          <w:rFonts w:asciiTheme="minorHAnsi" w:hAnsiTheme="minorHAnsi" w:cstheme="minorHAnsi"/>
        </w:rPr>
        <w:t xml:space="preserve"> analysis</w:t>
      </w:r>
    </w:p>
    <w:p w14:paraId="40B512BA" w14:textId="77777777" w:rsidR="0035433F" w:rsidRPr="0035433F" w:rsidRDefault="0035433F" w:rsidP="004D6F8A">
      <w:pPr>
        <w:pStyle w:val="NormalWeb"/>
        <w:rPr>
          <w:rFonts w:asciiTheme="minorHAnsi" w:hAnsiTheme="minorHAnsi" w:cstheme="minorHAnsi"/>
          <w:b/>
          <w:bCs/>
          <w:color w:val="0060A8"/>
        </w:rPr>
      </w:pPr>
    </w:p>
    <w:p w14:paraId="4732953E" w14:textId="42E023E4" w:rsidR="0035433F" w:rsidRPr="0035433F" w:rsidRDefault="0035433F" w:rsidP="0035433F">
      <w:pPr>
        <w:pStyle w:val="NormalWeb"/>
        <w:rPr>
          <w:rFonts w:asciiTheme="minorHAnsi" w:hAnsiTheme="minorHAnsi" w:cstheme="minorHAnsi"/>
          <w:b/>
          <w:bCs/>
          <w:color w:val="0060A8"/>
        </w:rPr>
      </w:pPr>
      <w:r w:rsidRPr="0035433F">
        <w:rPr>
          <w:rFonts w:asciiTheme="minorHAnsi" w:hAnsiTheme="minorHAnsi" w:cstheme="minorHAnsi"/>
          <w:b/>
          <w:bCs/>
          <w:color w:val="0060A8"/>
        </w:rPr>
        <w:t>Approach taken:</w:t>
      </w:r>
      <w:r w:rsidR="0025054C">
        <w:rPr>
          <w:rFonts w:asciiTheme="minorHAnsi" w:hAnsiTheme="minorHAnsi" w:cstheme="minorHAnsi"/>
          <w:b/>
          <w:bCs/>
          <w:color w:val="0060A8"/>
        </w:rPr>
        <w:t xml:space="preserve">   </w:t>
      </w:r>
      <w:r w:rsidR="00712237" w:rsidRPr="000E3331">
        <w:rPr>
          <w:rFonts w:asciiTheme="minorHAnsi" w:hAnsiTheme="minorHAnsi" w:cstheme="minorHAnsi"/>
        </w:rPr>
        <w:t>first calculate how much diaper 1 baby needs in a year since per week 1 baby is using 60 diapers</w:t>
      </w:r>
    </w:p>
    <w:p w14:paraId="6B8E6A73" w14:textId="77777777" w:rsidR="0035433F" w:rsidRPr="0035433F" w:rsidRDefault="0035433F" w:rsidP="0035433F">
      <w:pPr>
        <w:pStyle w:val="NormalWeb"/>
        <w:rPr>
          <w:rFonts w:asciiTheme="minorHAnsi" w:hAnsiTheme="minorHAnsi" w:cstheme="minorHAnsi"/>
          <w:b/>
          <w:bCs/>
          <w:color w:val="0060A8"/>
        </w:rPr>
      </w:pPr>
    </w:p>
    <w:p w14:paraId="24DB0F6A" w14:textId="1CF77A7F" w:rsidR="0035433F" w:rsidRPr="0035433F" w:rsidRDefault="0035433F" w:rsidP="0035433F">
      <w:pPr>
        <w:pStyle w:val="NormalWeb"/>
        <w:rPr>
          <w:rFonts w:asciiTheme="minorHAnsi" w:hAnsiTheme="minorHAnsi" w:cstheme="minorHAnsi"/>
          <w:b/>
          <w:bCs/>
          <w:color w:val="0060A8"/>
        </w:rPr>
      </w:pPr>
      <w:r w:rsidRPr="0035433F">
        <w:rPr>
          <w:rFonts w:asciiTheme="minorHAnsi" w:hAnsiTheme="minorHAnsi" w:cstheme="minorHAnsi"/>
          <w:b/>
          <w:bCs/>
          <w:color w:val="0060A8"/>
        </w:rPr>
        <w:t>Assumptions:</w:t>
      </w:r>
      <w:r w:rsidR="0025054C">
        <w:rPr>
          <w:rFonts w:asciiTheme="minorHAnsi" w:hAnsiTheme="minorHAnsi" w:cstheme="minorHAnsi"/>
          <w:b/>
          <w:bCs/>
          <w:color w:val="0060A8"/>
        </w:rPr>
        <w:t xml:space="preserve">  </w:t>
      </w:r>
      <w:r w:rsidR="0025054C" w:rsidRPr="000E3331">
        <w:rPr>
          <w:rFonts w:asciiTheme="minorHAnsi" w:hAnsiTheme="minorHAnsi" w:cstheme="minorHAnsi"/>
        </w:rPr>
        <w:t xml:space="preserve">Considered babies allergic to </w:t>
      </w:r>
      <w:proofErr w:type="gramStart"/>
      <w:r w:rsidR="0025054C" w:rsidRPr="000E3331">
        <w:rPr>
          <w:rFonts w:asciiTheme="minorHAnsi" w:hAnsiTheme="minorHAnsi" w:cstheme="minorHAnsi"/>
        </w:rPr>
        <w:t>diapers</w:t>
      </w:r>
      <w:r w:rsidR="00712237" w:rsidRPr="000E3331">
        <w:rPr>
          <w:rFonts w:asciiTheme="minorHAnsi" w:hAnsiTheme="minorHAnsi" w:cstheme="minorHAnsi"/>
        </w:rPr>
        <w:t xml:space="preserve">  and</w:t>
      </w:r>
      <w:proofErr w:type="gramEnd"/>
      <w:r w:rsidR="00712237" w:rsidRPr="000E3331">
        <w:rPr>
          <w:rFonts w:asciiTheme="minorHAnsi" w:hAnsiTheme="minorHAnsi" w:cstheme="minorHAnsi"/>
        </w:rPr>
        <w:t xml:space="preserve"> ones using </w:t>
      </w:r>
      <w:proofErr w:type="spellStart"/>
      <w:r w:rsidR="00712237" w:rsidRPr="000E3331">
        <w:rPr>
          <w:rFonts w:asciiTheme="minorHAnsi" w:hAnsiTheme="minorHAnsi" w:cstheme="minorHAnsi"/>
        </w:rPr>
        <w:t>clothe</w:t>
      </w:r>
      <w:proofErr w:type="spellEnd"/>
      <w:r w:rsidR="00712237" w:rsidRPr="000E3331">
        <w:rPr>
          <w:rFonts w:asciiTheme="minorHAnsi" w:hAnsiTheme="minorHAnsi" w:cstheme="minorHAnsi"/>
        </w:rPr>
        <w:t xml:space="preserve"> diapers</w:t>
      </w:r>
    </w:p>
    <w:p w14:paraId="1AB34998" w14:textId="77777777" w:rsidR="0035433F" w:rsidRPr="0035433F" w:rsidRDefault="0035433F" w:rsidP="0035433F">
      <w:pPr>
        <w:pStyle w:val="NormalWeb"/>
        <w:rPr>
          <w:rFonts w:asciiTheme="minorHAnsi" w:hAnsiTheme="minorHAnsi" w:cstheme="minorHAnsi"/>
          <w:b/>
          <w:bCs/>
          <w:color w:val="0060A8"/>
        </w:rPr>
      </w:pPr>
    </w:p>
    <w:p w14:paraId="3C7D0FFC" w14:textId="054AE37E" w:rsidR="0035433F" w:rsidRPr="000E3331" w:rsidRDefault="0035433F" w:rsidP="0035433F">
      <w:pPr>
        <w:pStyle w:val="NormalWeb"/>
        <w:rPr>
          <w:rFonts w:asciiTheme="minorHAnsi" w:hAnsiTheme="minorHAnsi" w:cstheme="minorHAnsi"/>
        </w:rPr>
      </w:pPr>
      <w:r w:rsidRPr="0035433F">
        <w:rPr>
          <w:rFonts w:asciiTheme="minorHAnsi" w:hAnsiTheme="minorHAnsi" w:cstheme="minorHAnsi"/>
          <w:b/>
          <w:bCs/>
          <w:color w:val="0060A8"/>
        </w:rPr>
        <w:t>Calculation:</w:t>
      </w:r>
      <w:r w:rsidR="00B67FEA">
        <w:rPr>
          <w:rFonts w:asciiTheme="minorHAnsi" w:hAnsiTheme="minorHAnsi" w:cstheme="minorHAnsi"/>
          <w:b/>
          <w:bCs/>
          <w:color w:val="0060A8"/>
        </w:rPr>
        <w:t xml:space="preserve"> </w:t>
      </w:r>
      <w:r w:rsidR="00523EFE">
        <w:rPr>
          <w:rFonts w:asciiTheme="minorHAnsi" w:hAnsiTheme="minorHAnsi" w:cstheme="minorHAnsi"/>
          <w:b/>
          <w:bCs/>
          <w:color w:val="0060A8"/>
        </w:rPr>
        <w:t xml:space="preserve"> </w:t>
      </w:r>
      <w:proofErr w:type="gramStart"/>
      <w:r w:rsidR="00523EFE" w:rsidRPr="000E3331">
        <w:rPr>
          <w:rFonts w:asciiTheme="minorHAnsi" w:hAnsiTheme="minorHAnsi" w:cstheme="minorHAnsi"/>
        </w:rPr>
        <w:t>60  per</w:t>
      </w:r>
      <w:proofErr w:type="gramEnd"/>
      <w:r w:rsidR="00523EFE" w:rsidRPr="000E3331">
        <w:rPr>
          <w:rFonts w:asciiTheme="minorHAnsi" w:hAnsiTheme="minorHAnsi" w:cstheme="minorHAnsi"/>
        </w:rPr>
        <w:t xml:space="preserve"> week , 1 year =52 weeks , So in a year 52 x 60= 3120</w:t>
      </w:r>
    </w:p>
    <w:p w14:paraId="250605F5" w14:textId="74A549BA" w:rsidR="00523EFE" w:rsidRPr="000E3331" w:rsidRDefault="00523EFE" w:rsidP="0035433F">
      <w:pPr>
        <w:pStyle w:val="NormalWeb"/>
        <w:rPr>
          <w:rFonts w:asciiTheme="minorHAnsi" w:hAnsiTheme="minorHAnsi" w:cstheme="minorHAnsi"/>
        </w:rPr>
      </w:pPr>
      <w:r w:rsidRPr="000E3331">
        <w:rPr>
          <w:rFonts w:asciiTheme="minorHAnsi" w:hAnsiTheme="minorHAnsi" w:cstheme="minorHAnsi"/>
        </w:rPr>
        <w:t xml:space="preserve">1 baby =3120 diapers </w:t>
      </w:r>
    </w:p>
    <w:p w14:paraId="083A2589" w14:textId="77777777" w:rsidR="0035433F" w:rsidRPr="0035433F" w:rsidRDefault="0035433F" w:rsidP="0035433F">
      <w:pPr>
        <w:pStyle w:val="NormalWeb"/>
        <w:rPr>
          <w:rFonts w:asciiTheme="minorHAnsi" w:hAnsiTheme="minorHAnsi" w:cstheme="minorHAnsi"/>
          <w:b/>
          <w:bCs/>
          <w:color w:val="0060A8"/>
        </w:rPr>
      </w:pPr>
    </w:p>
    <w:p w14:paraId="02EB1952" w14:textId="7618CF62" w:rsidR="0035433F" w:rsidRDefault="0035433F" w:rsidP="0035433F">
      <w:pPr>
        <w:pStyle w:val="NormalWeb"/>
        <w:rPr>
          <w:rFonts w:asciiTheme="minorHAnsi" w:hAnsiTheme="minorHAnsi" w:cstheme="minorHAnsi"/>
          <w:b/>
          <w:bCs/>
          <w:color w:val="0060A8"/>
        </w:rPr>
      </w:pPr>
      <w:r w:rsidRPr="0035433F">
        <w:rPr>
          <w:rFonts w:asciiTheme="minorHAnsi" w:hAnsiTheme="minorHAnsi" w:cstheme="minorHAnsi"/>
          <w:b/>
          <w:bCs/>
          <w:color w:val="0060A8"/>
        </w:rPr>
        <w:t>Solution:</w:t>
      </w:r>
      <w:r w:rsidR="00523EFE">
        <w:rPr>
          <w:rFonts w:asciiTheme="minorHAnsi" w:hAnsiTheme="minorHAnsi" w:cstheme="minorHAnsi"/>
          <w:b/>
          <w:bCs/>
          <w:color w:val="0060A8"/>
        </w:rPr>
        <w:t xml:space="preserve">  </w:t>
      </w:r>
      <w:r w:rsidR="00523EFE" w:rsidRPr="000E3331">
        <w:rPr>
          <w:rFonts w:asciiTheme="minorHAnsi" w:hAnsiTheme="minorHAnsi" w:cstheme="minorHAnsi"/>
        </w:rPr>
        <w:t xml:space="preserve">3120 x 4 M </w:t>
      </w:r>
      <w:proofErr w:type="gramStart"/>
      <w:r w:rsidR="00523EFE" w:rsidRPr="000E3331">
        <w:rPr>
          <w:rFonts w:asciiTheme="minorHAnsi" w:hAnsiTheme="minorHAnsi" w:cstheme="minorHAnsi"/>
        </w:rPr>
        <w:t>=  12.4</w:t>
      </w:r>
      <w:proofErr w:type="gramEnd"/>
      <w:r w:rsidR="00523EFE" w:rsidRPr="000E3331">
        <w:rPr>
          <w:rFonts w:asciiTheme="minorHAnsi" w:hAnsiTheme="minorHAnsi" w:cstheme="minorHAnsi"/>
        </w:rPr>
        <w:t xml:space="preserve"> B</w:t>
      </w:r>
    </w:p>
    <w:p w14:paraId="30D8D0BF" w14:textId="55AA66C5" w:rsidR="00523EFE" w:rsidRDefault="00523EFE" w:rsidP="0035433F">
      <w:pPr>
        <w:pStyle w:val="NormalWeb"/>
        <w:rPr>
          <w:rFonts w:asciiTheme="minorHAnsi" w:hAnsiTheme="minorHAnsi" w:cstheme="minorHAnsi"/>
          <w:b/>
          <w:bCs/>
          <w:color w:val="0060A8"/>
        </w:rPr>
      </w:pPr>
    </w:p>
    <w:p w14:paraId="3742CF0E" w14:textId="77777777" w:rsidR="00523EFE" w:rsidRPr="0035433F" w:rsidRDefault="00523EFE" w:rsidP="00523EFE">
      <w:pPr>
        <w:pStyle w:val="NormalWeb"/>
        <w:rPr>
          <w:rFonts w:asciiTheme="minorHAnsi" w:hAnsiTheme="minorHAnsi" w:cstheme="minorHAnsi"/>
        </w:rPr>
      </w:pPr>
      <w:r w:rsidRPr="0035433F">
        <w:rPr>
          <w:rFonts w:asciiTheme="minorHAnsi" w:hAnsiTheme="minorHAnsi" w:cstheme="minorHAnsi"/>
        </w:rPr>
        <w:t>(b) What other qualitative issues need consideration here?</w:t>
      </w:r>
    </w:p>
    <w:p w14:paraId="05356B3D" w14:textId="5CAD0D45" w:rsidR="00523EFE" w:rsidRPr="00523EFE" w:rsidRDefault="00523EFE" w:rsidP="0035433F">
      <w:pPr>
        <w:pStyle w:val="NormalWeb"/>
        <w:rPr>
          <w:rFonts w:asciiTheme="minorHAnsi" w:hAnsiTheme="minorHAnsi" w:cstheme="minorHAnsi"/>
        </w:rPr>
      </w:pPr>
      <w:r w:rsidRPr="00523EFE">
        <w:rPr>
          <w:rFonts w:asciiTheme="minorHAnsi" w:hAnsiTheme="minorHAnsi" w:cstheme="minorHAnsi"/>
        </w:rPr>
        <w:t>1. Allergic to di</w:t>
      </w:r>
      <w:r>
        <w:rPr>
          <w:rFonts w:asciiTheme="minorHAnsi" w:hAnsiTheme="minorHAnsi" w:cstheme="minorHAnsi"/>
        </w:rPr>
        <w:t>ape</w:t>
      </w:r>
      <w:r w:rsidRPr="00523EFE">
        <w:rPr>
          <w:rFonts w:asciiTheme="minorHAnsi" w:hAnsiTheme="minorHAnsi" w:cstheme="minorHAnsi"/>
        </w:rPr>
        <w:t>rs</w:t>
      </w:r>
    </w:p>
    <w:p w14:paraId="03D851EF" w14:textId="40ECCB1A" w:rsidR="00523EFE" w:rsidRPr="00523EFE" w:rsidRDefault="00523EFE" w:rsidP="0035433F">
      <w:pPr>
        <w:pStyle w:val="NormalWeb"/>
        <w:rPr>
          <w:rFonts w:asciiTheme="minorHAnsi" w:hAnsiTheme="minorHAnsi" w:cstheme="minorHAnsi"/>
        </w:rPr>
      </w:pPr>
      <w:r w:rsidRPr="00523EFE">
        <w:rPr>
          <w:rFonts w:asciiTheme="minorHAnsi" w:hAnsiTheme="minorHAnsi" w:cstheme="minorHAnsi"/>
        </w:rPr>
        <w:t>2.</w:t>
      </w:r>
      <w:r>
        <w:rPr>
          <w:rFonts w:asciiTheme="minorHAnsi" w:hAnsiTheme="minorHAnsi" w:cstheme="minorHAnsi"/>
        </w:rPr>
        <w:t xml:space="preserve"> </w:t>
      </w:r>
      <w:r w:rsidRPr="00523EFE">
        <w:rPr>
          <w:rFonts w:asciiTheme="minorHAnsi" w:hAnsiTheme="minorHAnsi" w:cstheme="minorHAnsi"/>
        </w:rPr>
        <w:t>Consumers using cloth diapers</w:t>
      </w:r>
    </w:p>
    <w:p w14:paraId="436F61FE" w14:textId="649561B0" w:rsidR="00153C40" w:rsidRPr="0035433F" w:rsidRDefault="00153C40" w:rsidP="00DE0976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p w14:paraId="6DAAD6B0" w14:textId="14E7F801" w:rsidR="00153C40" w:rsidRPr="0035433F" w:rsidRDefault="004D6F8A" w:rsidP="00153C40">
      <w:pPr>
        <w:rPr>
          <w:rFonts w:cstheme="minorHAnsi"/>
          <w:color w:val="1F3864" w:themeColor="accent1" w:themeShade="80"/>
          <w:sz w:val="24"/>
          <w:szCs w:val="24"/>
        </w:rPr>
      </w:pPr>
      <w:r w:rsidRPr="0035433F">
        <w:rPr>
          <w:rFonts w:cstheme="minorHAnsi"/>
          <w:b/>
          <w:bCs/>
          <w:color w:val="1F3864" w:themeColor="accent1" w:themeShade="80"/>
          <w:sz w:val="24"/>
          <w:szCs w:val="24"/>
        </w:rPr>
        <w:t xml:space="preserve">Ice </w:t>
      </w:r>
      <w:r w:rsidR="00A73139" w:rsidRPr="0035433F">
        <w:rPr>
          <w:rFonts w:cstheme="minorHAnsi"/>
          <w:b/>
          <w:bCs/>
          <w:color w:val="1F3864" w:themeColor="accent1" w:themeShade="80"/>
          <w:sz w:val="24"/>
          <w:szCs w:val="24"/>
        </w:rPr>
        <w:t>c</w:t>
      </w:r>
      <w:r w:rsidRPr="0035433F">
        <w:rPr>
          <w:rFonts w:cstheme="minorHAnsi"/>
          <w:b/>
          <w:bCs/>
          <w:color w:val="1F3864" w:themeColor="accent1" w:themeShade="80"/>
          <w:sz w:val="24"/>
          <w:szCs w:val="24"/>
        </w:rPr>
        <w:t>ream</w:t>
      </w:r>
      <w:r w:rsidR="00153C40" w:rsidRPr="0035433F">
        <w:rPr>
          <w:rFonts w:cstheme="minorHAnsi"/>
          <w:b/>
          <w:bCs/>
          <w:color w:val="1F3864" w:themeColor="accent1" w:themeShade="80"/>
          <w:sz w:val="24"/>
          <w:szCs w:val="24"/>
        </w:rPr>
        <w:t>:</w:t>
      </w:r>
      <w:r w:rsidR="00153C40" w:rsidRPr="0035433F">
        <w:rPr>
          <w:rFonts w:cstheme="minorHAnsi"/>
          <w:color w:val="1F3864" w:themeColor="accent1" w:themeShade="80"/>
          <w:sz w:val="24"/>
          <w:szCs w:val="24"/>
        </w:rPr>
        <w:t xml:space="preserve"> </w:t>
      </w:r>
    </w:p>
    <w:p w14:paraId="79D992F2" w14:textId="3E3DC8BD" w:rsidR="004D6F8A" w:rsidRPr="0035433F" w:rsidRDefault="004D6F8A" w:rsidP="004D6F8A">
      <w:pPr>
        <w:pStyle w:val="NormalWeb"/>
        <w:rPr>
          <w:rFonts w:asciiTheme="minorHAnsi" w:hAnsiTheme="minorHAnsi" w:cstheme="minorHAnsi"/>
        </w:rPr>
      </w:pPr>
      <w:r w:rsidRPr="0035433F">
        <w:rPr>
          <w:rFonts w:asciiTheme="minorHAnsi" w:hAnsiTheme="minorHAnsi" w:cstheme="minorHAnsi"/>
        </w:rPr>
        <w:t>In 1999, the population of a country was 273,401,000. Of these, 16 million suffered from diabetes (and hence could not consume regular ice cream) and 30 million were lactose intolerant (and hence could not eat ice-cream). On average, consumption per person is 46.6 pints per year. The average price per pint in 1999 was $3.19. </w:t>
      </w:r>
    </w:p>
    <w:p w14:paraId="2AE74B6C" w14:textId="77777777" w:rsidR="004D6F8A" w:rsidRPr="0035433F" w:rsidRDefault="004D6F8A" w:rsidP="004D6F8A">
      <w:pPr>
        <w:pStyle w:val="NormalWeb"/>
        <w:rPr>
          <w:rFonts w:asciiTheme="minorHAnsi" w:hAnsiTheme="minorHAnsi" w:cstheme="minorHAnsi"/>
        </w:rPr>
      </w:pPr>
      <w:r w:rsidRPr="0035433F">
        <w:rPr>
          <w:rFonts w:asciiTheme="minorHAnsi" w:hAnsiTheme="minorHAnsi" w:cstheme="minorHAnsi"/>
        </w:rPr>
        <w:t>What is the market potential in (a) units and (b) dollars? ($ is used as a general unit of currency) </w:t>
      </w:r>
    </w:p>
    <w:p w14:paraId="3B8F2A91" w14:textId="1C0A3856" w:rsidR="0035433F" w:rsidRPr="0035433F" w:rsidRDefault="0035433F" w:rsidP="0035433F">
      <w:pPr>
        <w:pStyle w:val="NormalWeb"/>
        <w:rPr>
          <w:rFonts w:asciiTheme="minorHAnsi" w:hAnsiTheme="minorHAnsi" w:cstheme="minorHAnsi"/>
          <w:b/>
          <w:bCs/>
          <w:color w:val="0060A8"/>
        </w:rPr>
      </w:pPr>
      <w:r w:rsidRPr="0035433F">
        <w:rPr>
          <w:rFonts w:asciiTheme="minorHAnsi" w:hAnsiTheme="minorHAnsi" w:cstheme="minorHAnsi"/>
          <w:b/>
          <w:bCs/>
          <w:color w:val="0060A8"/>
        </w:rPr>
        <w:t>Methodology used:</w:t>
      </w:r>
      <w:r w:rsidR="008B5648">
        <w:rPr>
          <w:rFonts w:asciiTheme="minorHAnsi" w:hAnsiTheme="minorHAnsi" w:cstheme="minorHAnsi"/>
          <w:b/>
          <w:bCs/>
          <w:color w:val="0060A8"/>
        </w:rPr>
        <w:t xml:space="preserve"> </w:t>
      </w:r>
      <w:proofErr w:type="spellStart"/>
      <w:r w:rsidR="008B5648">
        <w:rPr>
          <w:rFonts w:asciiTheme="minorHAnsi" w:hAnsiTheme="minorHAnsi" w:cstheme="minorHAnsi"/>
          <w:b/>
          <w:bCs/>
          <w:color w:val="0060A8"/>
        </w:rPr>
        <w:t>Quantative</w:t>
      </w:r>
      <w:proofErr w:type="spellEnd"/>
      <w:r w:rsidR="008B5648">
        <w:rPr>
          <w:rFonts w:asciiTheme="minorHAnsi" w:hAnsiTheme="minorHAnsi" w:cstheme="minorHAnsi"/>
          <w:b/>
          <w:bCs/>
          <w:color w:val="0060A8"/>
        </w:rPr>
        <w:t xml:space="preserve"> Analysis</w:t>
      </w:r>
    </w:p>
    <w:p w14:paraId="7E60C3EE" w14:textId="77777777" w:rsidR="0035433F" w:rsidRPr="0035433F" w:rsidRDefault="0035433F" w:rsidP="0035433F">
      <w:pPr>
        <w:pStyle w:val="NormalWeb"/>
        <w:rPr>
          <w:rFonts w:asciiTheme="minorHAnsi" w:hAnsiTheme="minorHAnsi" w:cstheme="minorHAnsi"/>
          <w:b/>
          <w:bCs/>
          <w:color w:val="0060A8"/>
        </w:rPr>
      </w:pPr>
    </w:p>
    <w:p w14:paraId="614977B2" w14:textId="6A35526A" w:rsidR="0035433F" w:rsidRPr="0035433F" w:rsidRDefault="0035433F" w:rsidP="0035433F">
      <w:pPr>
        <w:pStyle w:val="NormalWeb"/>
        <w:rPr>
          <w:rFonts w:asciiTheme="minorHAnsi" w:hAnsiTheme="minorHAnsi" w:cstheme="minorHAnsi"/>
          <w:b/>
          <w:bCs/>
          <w:color w:val="0060A8"/>
        </w:rPr>
      </w:pPr>
      <w:r w:rsidRPr="0035433F">
        <w:rPr>
          <w:rFonts w:asciiTheme="minorHAnsi" w:hAnsiTheme="minorHAnsi" w:cstheme="minorHAnsi"/>
          <w:b/>
          <w:bCs/>
          <w:color w:val="0060A8"/>
        </w:rPr>
        <w:t>Approach taken:</w:t>
      </w:r>
      <w:r w:rsidR="008B5648">
        <w:rPr>
          <w:rFonts w:asciiTheme="minorHAnsi" w:hAnsiTheme="minorHAnsi" w:cstheme="minorHAnsi"/>
          <w:b/>
          <w:bCs/>
          <w:color w:val="0060A8"/>
        </w:rPr>
        <w:t xml:space="preserve"> </w:t>
      </w:r>
      <w:r w:rsidR="008B5648" w:rsidRPr="00812BA2">
        <w:rPr>
          <w:rFonts w:ascii="Arial" w:hAnsi="Arial" w:cs="Arial"/>
          <w:lang w:val="en"/>
        </w:rPr>
        <w:t xml:space="preserve">calculate population today by </w:t>
      </w:r>
      <w:r w:rsidR="00812BA2" w:rsidRPr="00812BA2">
        <w:rPr>
          <w:rFonts w:ascii="Arial" w:hAnsi="Arial" w:cs="Arial"/>
          <w:lang w:val="en"/>
        </w:rPr>
        <w:t>subtracting</w:t>
      </w:r>
      <w:r w:rsidR="008B5648" w:rsidRPr="00812BA2">
        <w:rPr>
          <w:rFonts w:ascii="Arial" w:hAnsi="Arial" w:cs="Arial"/>
          <w:lang w:val="en"/>
        </w:rPr>
        <w:t xml:space="preserve"> </w:t>
      </w:r>
      <w:r w:rsidR="00812BA2" w:rsidRPr="00812BA2">
        <w:rPr>
          <w:rFonts w:ascii="Arial" w:hAnsi="Arial" w:cs="Arial"/>
          <w:lang w:val="en"/>
        </w:rPr>
        <w:t>lactose intolerant and those who suffered from diabetes</w:t>
      </w:r>
      <w:r w:rsidR="00812BA2">
        <w:rPr>
          <w:rFonts w:ascii="Arial" w:hAnsi="Arial" w:cs="Arial"/>
          <w:lang w:val="en"/>
        </w:rPr>
        <w:t xml:space="preserve"> and then calculate the units since </w:t>
      </w:r>
      <w:proofErr w:type="spellStart"/>
      <w:r w:rsidR="00812BA2">
        <w:rPr>
          <w:rFonts w:ascii="Arial" w:hAnsi="Arial" w:cs="Arial"/>
          <w:lang w:val="en"/>
        </w:rPr>
        <w:t>avg</w:t>
      </w:r>
      <w:proofErr w:type="spellEnd"/>
      <w:r w:rsidR="00812BA2">
        <w:rPr>
          <w:rFonts w:ascii="Arial" w:hAnsi="Arial" w:cs="Arial"/>
          <w:lang w:val="en"/>
        </w:rPr>
        <w:t xml:space="preserve"> per person is given.</w:t>
      </w:r>
    </w:p>
    <w:p w14:paraId="5A81D9C7" w14:textId="77777777" w:rsidR="0035433F" w:rsidRPr="0035433F" w:rsidRDefault="0035433F" w:rsidP="0035433F">
      <w:pPr>
        <w:pStyle w:val="NormalWeb"/>
        <w:rPr>
          <w:rFonts w:asciiTheme="minorHAnsi" w:hAnsiTheme="minorHAnsi" w:cstheme="minorHAnsi"/>
          <w:b/>
          <w:bCs/>
          <w:color w:val="0060A8"/>
        </w:rPr>
      </w:pPr>
    </w:p>
    <w:p w14:paraId="428C99A2" w14:textId="74211ED0" w:rsidR="0035433F" w:rsidRPr="0035433F" w:rsidRDefault="0035433F" w:rsidP="0035433F">
      <w:pPr>
        <w:pStyle w:val="NormalWeb"/>
        <w:rPr>
          <w:rFonts w:asciiTheme="minorHAnsi" w:hAnsiTheme="minorHAnsi" w:cstheme="minorHAnsi"/>
          <w:b/>
          <w:bCs/>
          <w:color w:val="0060A8"/>
        </w:rPr>
      </w:pPr>
      <w:r w:rsidRPr="0035433F">
        <w:rPr>
          <w:rFonts w:asciiTheme="minorHAnsi" w:hAnsiTheme="minorHAnsi" w:cstheme="minorHAnsi"/>
          <w:b/>
          <w:bCs/>
          <w:color w:val="0060A8"/>
        </w:rPr>
        <w:t>Assumptions:</w:t>
      </w:r>
      <w:r w:rsidR="008B5648">
        <w:rPr>
          <w:rFonts w:asciiTheme="minorHAnsi" w:hAnsiTheme="minorHAnsi" w:cstheme="minorHAnsi"/>
          <w:b/>
          <w:bCs/>
          <w:color w:val="0060A8"/>
        </w:rPr>
        <w:t xml:space="preserve"> </w:t>
      </w:r>
      <w:r w:rsidR="00F13563">
        <w:rPr>
          <w:rFonts w:asciiTheme="minorHAnsi" w:hAnsiTheme="minorHAnsi" w:cstheme="minorHAnsi"/>
          <w:b/>
          <w:bCs/>
          <w:color w:val="0060A8"/>
        </w:rPr>
        <w:t>Nil</w:t>
      </w:r>
      <w:bookmarkStart w:id="0" w:name="_GoBack"/>
      <w:bookmarkEnd w:id="0"/>
    </w:p>
    <w:p w14:paraId="26EEBCBC" w14:textId="77777777" w:rsidR="0035433F" w:rsidRPr="0035433F" w:rsidRDefault="0035433F" w:rsidP="0035433F">
      <w:pPr>
        <w:pStyle w:val="NormalWeb"/>
        <w:rPr>
          <w:rFonts w:asciiTheme="minorHAnsi" w:hAnsiTheme="minorHAnsi" w:cstheme="minorHAnsi"/>
          <w:b/>
          <w:bCs/>
          <w:color w:val="0060A8"/>
        </w:rPr>
      </w:pPr>
    </w:p>
    <w:p w14:paraId="2FCB4CD1" w14:textId="3B38B08C" w:rsidR="0035433F" w:rsidRDefault="0035433F" w:rsidP="0035433F">
      <w:pPr>
        <w:pStyle w:val="NormalWeb"/>
        <w:rPr>
          <w:rFonts w:ascii="Arial" w:hAnsi="Arial" w:cs="Arial"/>
          <w:lang w:val="en"/>
        </w:rPr>
      </w:pPr>
      <w:r w:rsidRPr="0035433F">
        <w:rPr>
          <w:rFonts w:asciiTheme="minorHAnsi" w:hAnsiTheme="minorHAnsi" w:cstheme="minorHAnsi"/>
          <w:b/>
          <w:bCs/>
          <w:color w:val="0060A8"/>
        </w:rPr>
        <w:t>Calculation:</w:t>
      </w:r>
      <w:r w:rsidR="008B5648">
        <w:rPr>
          <w:rFonts w:asciiTheme="minorHAnsi" w:hAnsiTheme="minorHAnsi" w:cstheme="minorHAnsi"/>
          <w:b/>
          <w:bCs/>
          <w:color w:val="0060A8"/>
        </w:rPr>
        <w:t xml:space="preserve">  </w:t>
      </w:r>
      <w:r w:rsidR="008B5648" w:rsidRPr="00263EA5">
        <w:rPr>
          <w:rFonts w:ascii="Arial" w:hAnsi="Arial" w:cs="Arial"/>
          <w:lang w:val="en"/>
        </w:rPr>
        <w:t>273,401,000</w:t>
      </w:r>
      <w:r w:rsidR="008B5648">
        <w:rPr>
          <w:rFonts w:ascii="Arial" w:hAnsi="Arial" w:cs="Arial"/>
          <w:lang w:val="en"/>
        </w:rPr>
        <w:t xml:space="preserve"> – 46 Million = </w:t>
      </w:r>
      <w:r w:rsidR="008B5648" w:rsidRPr="00263EA5">
        <w:rPr>
          <w:rFonts w:ascii="Arial" w:hAnsi="Arial" w:cs="Arial"/>
          <w:lang w:val="en"/>
        </w:rPr>
        <w:t>227,401,000</w:t>
      </w:r>
    </w:p>
    <w:p w14:paraId="08D9C6A6" w14:textId="1BDA5918" w:rsidR="008B5648" w:rsidRDefault="008B5648" w:rsidP="0035433F">
      <w:pPr>
        <w:pStyle w:val="NormalWeb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Potential Units= 227401000 X 46.6</w:t>
      </w:r>
    </w:p>
    <w:p w14:paraId="663268C9" w14:textId="0AF96C77" w:rsidR="008B5648" w:rsidRPr="0035433F" w:rsidRDefault="008B5648" w:rsidP="0035433F">
      <w:pPr>
        <w:pStyle w:val="NormalWeb"/>
        <w:rPr>
          <w:rFonts w:asciiTheme="minorHAnsi" w:hAnsiTheme="minorHAnsi" w:cstheme="minorHAnsi"/>
          <w:b/>
          <w:bCs/>
          <w:color w:val="0060A8"/>
        </w:rPr>
      </w:pPr>
      <w:r>
        <w:rPr>
          <w:rFonts w:ascii="Arial" w:hAnsi="Arial" w:cs="Arial"/>
          <w:lang w:val="en"/>
        </w:rPr>
        <w:t>Potential in USD = 10.596 X 3.19</w:t>
      </w:r>
    </w:p>
    <w:p w14:paraId="254EC392" w14:textId="77777777" w:rsidR="0035433F" w:rsidRPr="0035433F" w:rsidRDefault="0035433F" w:rsidP="0035433F">
      <w:pPr>
        <w:pStyle w:val="NormalWeb"/>
        <w:rPr>
          <w:rFonts w:asciiTheme="minorHAnsi" w:hAnsiTheme="minorHAnsi" w:cstheme="minorHAnsi"/>
          <w:b/>
          <w:bCs/>
          <w:color w:val="0060A8"/>
        </w:rPr>
      </w:pPr>
    </w:p>
    <w:p w14:paraId="59B1831E" w14:textId="74B4455D" w:rsidR="0035433F" w:rsidRDefault="0035433F" w:rsidP="0035433F">
      <w:pPr>
        <w:pStyle w:val="NormalWeb"/>
        <w:rPr>
          <w:rFonts w:asciiTheme="minorHAnsi" w:hAnsiTheme="minorHAnsi" w:cstheme="minorHAnsi"/>
          <w:b/>
          <w:bCs/>
          <w:color w:val="0060A8"/>
        </w:rPr>
      </w:pPr>
      <w:r w:rsidRPr="0035433F">
        <w:rPr>
          <w:rFonts w:asciiTheme="minorHAnsi" w:hAnsiTheme="minorHAnsi" w:cstheme="minorHAnsi"/>
          <w:b/>
          <w:bCs/>
          <w:color w:val="0060A8"/>
        </w:rPr>
        <w:t>Solution:</w:t>
      </w:r>
      <w:r w:rsidR="008B5648">
        <w:rPr>
          <w:rFonts w:asciiTheme="minorHAnsi" w:hAnsiTheme="minorHAnsi" w:cstheme="minorHAnsi"/>
          <w:b/>
          <w:bCs/>
          <w:color w:val="0060A8"/>
        </w:rPr>
        <w:t xml:space="preserve"> </w:t>
      </w:r>
      <w:proofErr w:type="gramStart"/>
      <w:r w:rsidR="008B5648">
        <w:rPr>
          <w:rFonts w:asciiTheme="minorHAnsi" w:hAnsiTheme="minorHAnsi" w:cstheme="minorHAnsi"/>
          <w:b/>
          <w:bCs/>
          <w:color w:val="0060A8"/>
        </w:rPr>
        <w:t>a )</w:t>
      </w:r>
      <w:proofErr w:type="gramEnd"/>
      <w:r w:rsidR="008B5648">
        <w:rPr>
          <w:rFonts w:asciiTheme="minorHAnsi" w:hAnsiTheme="minorHAnsi" w:cstheme="minorHAnsi"/>
          <w:b/>
          <w:bCs/>
          <w:color w:val="0060A8"/>
        </w:rPr>
        <w:t xml:space="preserve"> market potential in Units = 10.596 Billion Units</w:t>
      </w:r>
    </w:p>
    <w:p w14:paraId="42D5FCA4" w14:textId="469CAB78" w:rsidR="008B5648" w:rsidRPr="0035433F" w:rsidRDefault="008B5648" w:rsidP="0035433F">
      <w:pPr>
        <w:pStyle w:val="NormalWeb"/>
        <w:rPr>
          <w:rFonts w:asciiTheme="minorHAnsi" w:hAnsiTheme="minorHAnsi" w:cstheme="minorHAnsi"/>
          <w:b/>
          <w:bCs/>
          <w:color w:val="0060A8"/>
        </w:rPr>
      </w:pPr>
      <w:r>
        <w:rPr>
          <w:rFonts w:asciiTheme="minorHAnsi" w:hAnsiTheme="minorHAnsi" w:cstheme="minorHAnsi"/>
          <w:b/>
          <w:bCs/>
          <w:color w:val="0060A8"/>
        </w:rPr>
        <w:t xml:space="preserve">                  b) 33.8 Billion </w:t>
      </w:r>
      <w:r w:rsidRPr="0035433F">
        <w:rPr>
          <w:rFonts w:asciiTheme="minorHAnsi" w:hAnsiTheme="minorHAnsi" w:cstheme="minorHAnsi"/>
        </w:rPr>
        <w:t>$</w:t>
      </w:r>
    </w:p>
    <w:p w14:paraId="6DEB2C53" w14:textId="77777777" w:rsidR="00153C40" w:rsidRPr="0035433F" w:rsidRDefault="00153C40" w:rsidP="00153C40">
      <w:pPr>
        <w:rPr>
          <w:rFonts w:cstheme="minorHAnsi"/>
          <w:b/>
          <w:bCs/>
          <w:color w:val="0060A8"/>
          <w:sz w:val="24"/>
          <w:szCs w:val="24"/>
        </w:rPr>
      </w:pPr>
    </w:p>
    <w:p w14:paraId="612A2489" w14:textId="7DEE2B55" w:rsidR="00DE0976" w:rsidRPr="0035433F" w:rsidRDefault="00DE0976" w:rsidP="00DE0976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5433F">
        <w:rPr>
          <w:rFonts w:eastAsia="Times New Roman" w:cstheme="minorHAnsi"/>
          <w:sz w:val="24"/>
          <w:szCs w:val="24"/>
          <w:lang w:eastAsia="en-IN"/>
        </w:rPr>
        <w:br/>
      </w:r>
      <w:r w:rsidRPr="0035433F">
        <w:rPr>
          <w:rFonts w:eastAsia="Times New Roman" w:cstheme="minorHAnsi"/>
          <w:sz w:val="24"/>
          <w:szCs w:val="24"/>
          <w:lang w:val="en" w:eastAsia="en-IN"/>
        </w:rPr>
        <w:t> </w:t>
      </w:r>
      <w:r w:rsidRPr="0035433F">
        <w:rPr>
          <w:rFonts w:eastAsia="Times New Roman" w:cstheme="minorHAnsi"/>
          <w:sz w:val="24"/>
          <w:szCs w:val="24"/>
          <w:lang w:eastAsia="en-IN"/>
        </w:rPr>
        <w:br/>
      </w:r>
    </w:p>
    <w:sectPr w:rsidR="00DE0976" w:rsidRPr="0035433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83F55" w14:textId="77777777" w:rsidR="00004DD4" w:rsidRDefault="00004DD4" w:rsidP="0006055E">
      <w:pPr>
        <w:spacing w:after="0" w:line="240" w:lineRule="auto"/>
      </w:pPr>
      <w:r>
        <w:separator/>
      </w:r>
    </w:p>
  </w:endnote>
  <w:endnote w:type="continuationSeparator" w:id="0">
    <w:p w14:paraId="4FD8A41F" w14:textId="77777777" w:rsidR="00004DD4" w:rsidRDefault="00004DD4" w:rsidP="0006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</w:rPr>
      <w:id w:val="-1769616900"/>
      <w:docPartObj>
        <w:docPartGallery w:val="Page Numbers (Top of Page)"/>
        <w:docPartUnique/>
      </w:docPartObj>
    </w:sdtPr>
    <w:sdtEndPr/>
    <w:sdtContent>
      <w:p w14:paraId="4298317B" w14:textId="54CB628A" w:rsidR="0006055E" w:rsidRPr="0006055E" w:rsidRDefault="001B7329">
        <w:pPr>
          <w:pStyle w:val="Footer"/>
          <w:rPr>
            <w:rFonts w:ascii="Arial" w:hAnsi="Arial" w:cs="Arial"/>
          </w:rPr>
        </w:pPr>
        <w:r>
          <w:rPr>
            <w:rFonts w:ascii="Arial" w:hAnsi="Arial" w:cs="Arial"/>
          </w:rPr>
          <w:t>Product Manag</w:t>
        </w:r>
        <w:r w:rsidR="00036489">
          <w:rPr>
            <w:rFonts w:ascii="Arial" w:hAnsi="Arial" w:cs="Arial"/>
          </w:rPr>
          <w:t>e</w:t>
        </w:r>
        <w:r>
          <w:rPr>
            <w:rFonts w:ascii="Arial" w:hAnsi="Arial" w:cs="Arial"/>
          </w:rPr>
          <w:t>ment</w:t>
        </w:r>
        <w:r w:rsidR="0006055E" w:rsidRPr="00F53EDF">
          <w:rPr>
            <w:rFonts w:ascii="Arial" w:hAnsi="Arial" w:cs="Arial"/>
          </w:rPr>
          <w:tab/>
          <w:t xml:space="preserve">                                                                                           </w:t>
        </w:r>
        <w:r w:rsidR="0006055E">
          <w:rPr>
            <w:rFonts w:ascii="Arial" w:hAnsi="Arial" w:cs="Arial"/>
          </w:rPr>
          <w:t>Pa</w:t>
        </w:r>
        <w:r w:rsidR="0006055E" w:rsidRPr="00F53EDF">
          <w:rPr>
            <w:rFonts w:ascii="Arial" w:hAnsi="Arial" w:cs="Arial"/>
          </w:rPr>
          <w:t xml:space="preserve">ge </w: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 w:rsidR="0006055E" w:rsidRPr="00F53EDF">
          <w:rPr>
            <w:rFonts w:ascii="Arial" w:hAnsi="Arial" w:cs="Arial"/>
            <w:b/>
            <w:bCs/>
          </w:rPr>
          <w:instrText xml:space="preserve"> PAGE </w:instrTex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 w:rsidR="00F13563">
          <w:rPr>
            <w:rFonts w:ascii="Arial" w:hAnsi="Arial" w:cs="Arial"/>
            <w:b/>
            <w:bCs/>
            <w:noProof/>
          </w:rPr>
          <w:t>1</w: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BE7BD8" w14:textId="77777777" w:rsidR="00004DD4" w:rsidRDefault="00004DD4" w:rsidP="0006055E">
      <w:pPr>
        <w:spacing w:after="0" w:line="240" w:lineRule="auto"/>
      </w:pPr>
      <w:r>
        <w:separator/>
      </w:r>
    </w:p>
  </w:footnote>
  <w:footnote w:type="continuationSeparator" w:id="0">
    <w:p w14:paraId="38488C04" w14:textId="77777777" w:rsidR="00004DD4" w:rsidRDefault="00004DD4" w:rsidP="00060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119D6" w14:textId="78826A1E" w:rsidR="0006055E" w:rsidRDefault="000E384C" w:rsidP="000E384C">
    <w:pPr>
      <w:pStyle w:val="Header"/>
      <w:ind w:left="-720"/>
    </w:pPr>
    <w:r>
      <w:rPr>
        <w:noProof/>
        <w:lang w:val="en-US"/>
      </w:rPr>
      <w:drawing>
        <wp:inline distT="0" distB="0" distL="0" distR="0" wp14:anchorId="3E2E078C" wp14:editId="06E44913">
          <wp:extent cx="1207135" cy="44259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939" t="86271"/>
                  <a:stretch/>
                </pic:blipFill>
                <pic:spPr bwMode="auto">
                  <a:xfrm>
                    <a:off x="0" y="0"/>
                    <a:ext cx="1207135" cy="4425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D5911AB" w14:textId="77777777" w:rsidR="0006055E" w:rsidRDefault="0006055E" w:rsidP="0006055E">
    <w:pPr>
      <w:pStyle w:val="Header"/>
    </w:pPr>
  </w:p>
  <w:p w14:paraId="4A2B0E8F" w14:textId="77777777" w:rsidR="0006055E" w:rsidRDefault="00060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5227"/>
    <w:multiLevelType w:val="multilevel"/>
    <w:tmpl w:val="C96E08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061FC"/>
    <w:multiLevelType w:val="hybridMultilevel"/>
    <w:tmpl w:val="AE68801E"/>
    <w:lvl w:ilvl="0" w:tplc="B7829FB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EEC73D9"/>
    <w:multiLevelType w:val="multilevel"/>
    <w:tmpl w:val="58DED5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A01F4"/>
    <w:multiLevelType w:val="multilevel"/>
    <w:tmpl w:val="5DF846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4321C5"/>
    <w:multiLevelType w:val="multilevel"/>
    <w:tmpl w:val="87DA53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8033E2"/>
    <w:multiLevelType w:val="multilevel"/>
    <w:tmpl w:val="2456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EE4DAB"/>
    <w:multiLevelType w:val="hybridMultilevel"/>
    <w:tmpl w:val="C44C0D62"/>
    <w:lvl w:ilvl="0" w:tplc="02561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B5470"/>
    <w:multiLevelType w:val="multilevel"/>
    <w:tmpl w:val="0FF805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06509A"/>
    <w:multiLevelType w:val="hybridMultilevel"/>
    <w:tmpl w:val="CED8E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90F10"/>
    <w:multiLevelType w:val="hybridMultilevel"/>
    <w:tmpl w:val="25C68490"/>
    <w:lvl w:ilvl="0" w:tplc="2E364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61728"/>
    <w:multiLevelType w:val="multilevel"/>
    <w:tmpl w:val="309E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wNTQzMTSzNDU3tjRR0lEKTi0uzszPAykwqgUAC9+TyiwAAAA="/>
  </w:docVars>
  <w:rsids>
    <w:rsidRoot w:val="0B73C83A"/>
    <w:rsid w:val="00004DD4"/>
    <w:rsid w:val="00036489"/>
    <w:rsid w:val="0006055E"/>
    <w:rsid w:val="000672DA"/>
    <w:rsid w:val="000B7637"/>
    <w:rsid w:val="000E3331"/>
    <w:rsid w:val="000E384C"/>
    <w:rsid w:val="00153C40"/>
    <w:rsid w:val="001978D8"/>
    <w:rsid w:val="001B7329"/>
    <w:rsid w:val="001E73EF"/>
    <w:rsid w:val="0025054C"/>
    <w:rsid w:val="0025244E"/>
    <w:rsid w:val="0032524A"/>
    <w:rsid w:val="00341F2D"/>
    <w:rsid w:val="00350318"/>
    <w:rsid w:val="0035433F"/>
    <w:rsid w:val="003854AE"/>
    <w:rsid w:val="0048206B"/>
    <w:rsid w:val="004A0BD2"/>
    <w:rsid w:val="004A4E69"/>
    <w:rsid w:val="004B4E92"/>
    <w:rsid w:val="004D6F8A"/>
    <w:rsid w:val="004F3861"/>
    <w:rsid w:val="00523EFE"/>
    <w:rsid w:val="00567B31"/>
    <w:rsid w:val="0059008E"/>
    <w:rsid w:val="005E4DAE"/>
    <w:rsid w:val="00712237"/>
    <w:rsid w:val="0072329A"/>
    <w:rsid w:val="007C52CF"/>
    <w:rsid w:val="00812BA2"/>
    <w:rsid w:val="00823637"/>
    <w:rsid w:val="008B5648"/>
    <w:rsid w:val="008F3FA5"/>
    <w:rsid w:val="0093496A"/>
    <w:rsid w:val="009F0A2C"/>
    <w:rsid w:val="00A73139"/>
    <w:rsid w:val="00B11990"/>
    <w:rsid w:val="00B22FB0"/>
    <w:rsid w:val="00B365F7"/>
    <w:rsid w:val="00B67FEA"/>
    <w:rsid w:val="00B801B7"/>
    <w:rsid w:val="00BD69D3"/>
    <w:rsid w:val="00C72104"/>
    <w:rsid w:val="00C8787F"/>
    <w:rsid w:val="00D246B4"/>
    <w:rsid w:val="00D9026C"/>
    <w:rsid w:val="00DD472B"/>
    <w:rsid w:val="00DD4BFA"/>
    <w:rsid w:val="00DE0976"/>
    <w:rsid w:val="00E3772E"/>
    <w:rsid w:val="00E55128"/>
    <w:rsid w:val="00E92D05"/>
    <w:rsid w:val="00F13563"/>
    <w:rsid w:val="00FC4E0B"/>
    <w:rsid w:val="00FF01DB"/>
    <w:rsid w:val="0404AA3F"/>
    <w:rsid w:val="0B73C83A"/>
    <w:rsid w:val="16DABAED"/>
    <w:rsid w:val="356D99FE"/>
    <w:rsid w:val="570E2231"/>
    <w:rsid w:val="59DC4234"/>
    <w:rsid w:val="713C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C83A"/>
  <w15:chartTrackingRefBased/>
  <w15:docId w15:val="{2EC5DC3B-81CD-47E5-BC12-6FA0F56C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55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55E"/>
  </w:style>
  <w:style w:type="paragraph" w:styleId="Footer">
    <w:name w:val="footer"/>
    <w:basedOn w:val="Normal"/>
    <w:link w:val="FooterChar"/>
    <w:uiPriority w:val="99"/>
    <w:unhideWhenUsed/>
    <w:rsid w:val="0006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55E"/>
  </w:style>
  <w:style w:type="table" w:styleId="TableGrid">
    <w:name w:val="Table Grid"/>
    <w:basedOn w:val="TableNormal"/>
    <w:uiPriority w:val="39"/>
    <w:rsid w:val="000B7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84C"/>
    <w:pPr>
      <w:ind w:left="720"/>
      <w:contextualSpacing/>
    </w:pPr>
  </w:style>
  <w:style w:type="paragraph" w:customStyle="1" w:styleId="paragraph">
    <w:name w:val="paragraph"/>
    <w:basedOn w:val="Normal"/>
    <w:rsid w:val="001B7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1B7329"/>
  </w:style>
  <w:style w:type="character" w:customStyle="1" w:styleId="eop">
    <w:name w:val="eop"/>
    <w:basedOn w:val="DefaultParagraphFont"/>
    <w:rsid w:val="001B7329"/>
  </w:style>
  <w:style w:type="character" w:customStyle="1" w:styleId="scxw126224220">
    <w:name w:val="scxw126224220"/>
    <w:basedOn w:val="DefaultParagraphFont"/>
    <w:rsid w:val="001B7329"/>
  </w:style>
  <w:style w:type="character" w:customStyle="1" w:styleId="scxw233818705">
    <w:name w:val="scxw233818705"/>
    <w:basedOn w:val="DefaultParagraphFont"/>
    <w:rsid w:val="00DE0976"/>
  </w:style>
  <w:style w:type="paragraph" w:styleId="NormalWeb">
    <w:name w:val="Normal (Web)"/>
    <w:basedOn w:val="Normal"/>
    <w:uiPriority w:val="99"/>
    <w:semiHidden/>
    <w:unhideWhenUsed/>
    <w:rsid w:val="004D6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6F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A9DAA72C2F24384B52493F10F25B4" ma:contentTypeVersion="8" ma:contentTypeDescription="Create a new document." ma:contentTypeScope="" ma:versionID="b121f0d2c0db5e998840ecdd780276ac">
  <xsd:schema xmlns:xsd="http://www.w3.org/2001/XMLSchema" xmlns:xs="http://www.w3.org/2001/XMLSchema" xmlns:p="http://schemas.microsoft.com/office/2006/metadata/properties" xmlns:ns2="b515ec83-4ef5-41c9-ac21-b8366550e83c" xmlns:ns3="eb14191c-4cc5-452b-98d9-1fd3f693084c" targetNamespace="http://schemas.microsoft.com/office/2006/metadata/properties" ma:root="true" ma:fieldsID="1b84a15e458893efae9946a80d0ca132" ns2:_="" ns3:_="">
    <xsd:import namespace="b515ec83-4ef5-41c9-ac21-b8366550e83c"/>
    <xsd:import namespace="eb14191c-4cc5-452b-98d9-1fd3f69308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5ec83-4ef5-41c9-ac21-b8366550e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4191c-4cc5-452b-98d9-1fd3f69308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81E4C0-E566-46D2-9FDB-3765AA6CE1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6098AA-265F-4CB6-A79B-CDFBB4C955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28A77-3F0D-447E-AB1A-55C35118D2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5ec83-4ef5-41c9-ac21-b8366550e83c"/>
    <ds:schemaRef ds:uri="eb14191c-4cc5-452b-98d9-1fd3f69308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Shilpiya Krishnan</dc:creator>
  <cp:keywords/>
  <dc:description/>
  <cp:lastModifiedBy>networkuser</cp:lastModifiedBy>
  <cp:revision>7</cp:revision>
  <dcterms:created xsi:type="dcterms:W3CDTF">2023-11-19T10:12:00Z</dcterms:created>
  <dcterms:modified xsi:type="dcterms:W3CDTF">2023-11-23T07:50:00Z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0x010100CF7A9DAA72C2F24384B52493F10F25B4</vt:lpwstr>
  </property>
</Properties>
</file>