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75536" w:rsidRPr="00475536" w:rsidRDefault="00475536" w:rsidP="00475536">
      <w:r w:rsidRPr="00475536">
        <w:rPr>
          <w:b/>
          <w:bCs/>
          <w:lang w:val="it-IT"/>
        </w:rPr>
        <w:t>Exercise 2</w:t>
      </w:r>
      <w:r w:rsidRPr="00475536">
        <w:rPr>
          <w:lang w:val="it-IT"/>
        </w:rPr>
        <w:br/>
      </w:r>
      <w:r w:rsidRPr="00475536">
        <w:rPr>
          <w:b/>
          <w:bCs/>
          <w:lang w:val="it-IT"/>
        </w:rPr>
        <w:t>Question:</w:t>
      </w:r>
      <w:r w:rsidRPr="00475536">
        <w:rPr>
          <w:lang w:val="it-IT"/>
        </w:rPr>
        <w:t xml:space="preserve"> Generate </w:t>
      </w:r>
      <m:oMath>
        <m:r>
          <w:rPr>
            <w:rFonts w:ascii="Cambria Math" w:hAnsi="Cambria Math"/>
          </w:rPr>
          <m:t>x</m:t>
        </m:r>
        <m:r>
          <w:rPr>
            <w:rFonts w:ascii="Cambria Math" w:hAnsi="Cambria Math"/>
            <w:lang w:val="it-IT"/>
          </w:rPr>
          <m:t>(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it-IT"/>
          </w:rPr>
          <m:t>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  <w:lang w:val="it-IT"/>
              </w:rPr>
              <m:t>(-0.1+</m:t>
            </m:r>
            <m:r>
              <w:rPr>
                <w:rFonts w:ascii="Cambria Math" w:hAnsi="Cambria Math"/>
              </w:rPr>
              <m:t>j</m:t>
            </m:r>
            <m:r>
              <w:rPr>
                <w:rFonts w:ascii="Cambria Math" w:hAnsi="Cambria Math"/>
                <w:lang w:val="it-IT"/>
              </w:rPr>
              <m:t>0.3)</m:t>
            </m:r>
            <m:r>
              <w:rPr>
                <w:rFonts w:ascii="Cambria Math" w:hAnsi="Cambria Math"/>
              </w:rPr>
              <m:t>n</m:t>
            </m:r>
          </m:sup>
        </m:sSup>
      </m:oMath>
      <w:r w:rsidRPr="00475536">
        <w:rPr>
          <w:lang w:val="it-IT"/>
        </w:rPr>
        <w:t xml:space="preserve">, </w:t>
      </w:r>
      <m:oMath>
        <m:r>
          <w:rPr>
            <w:rFonts w:ascii="Cambria Math" w:hAnsi="Cambria Math"/>
            <w:lang w:val="it-IT"/>
          </w:rPr>
          <m:t>-10≤</m:t>
        </m:r>
        <m:r>
          <w:rPr>
            <w:rFonts w:ascii="Cambria Math" w:hAnsi="Cambria Math"/>
          </w:rPr>
          <m:t>n</m:t>
        </m:r>
        <m:r>
          <w:rPr>
            <w:rFonts w:ascii="Cambria Math" w:hAnsi="Cambria Math"/>
            <w:lang w:val="it-IT"/>
          </w:rPr>
          <m:t>≤10</m:t>
        </m:r>
      </m:oMath>
      <w:r w:rsidRPr="00475536">
        <w:rPr>
          <w:lang w:val="it-IT"/>
        </w:rPr>
        <w:t xml:space="preserve">. </w:t>
      </w:r>
      <w:r w:rsidRPr="00475536">
        <w:t>Plot its real part and imaginary part</w:t>
      </w:r>
      <w:r w:rsidRPr="00475536">
        <w:t xml:space="preserve"> </w:t>
      </w:r>
    </w:p>
    <w:p w:rsidR="00475536" w:rsidRPr="00475536" w:rsidRDefault="00475536" w:rsidP="00475536">
      <w:r w:rsidRPr="00475536">
        <w:rPr>
          <w:b/>
          <w:bCs/>
        </w:rPr>
        <w:t>Solution Steps and Formulas:</w:t>
      </w:r>
    </w:p>
    <w:p w:rsidR="00475536" w:rsidRPr="00475536" w:rsidRDefault="00475536" w:rsidP="00475536">
      <w:pPr>
        <w:numPr>
          <w:ilvl w:val="0"/>
          <w:numId w:val="4"/>
        </w:numPr>
        <w:rPr>
          <w:rFonts w:eastAsiaTheme="minorEastAsia"/>
        </w:rPr>
      </w:pPr>
      <w:r w:rsidRPr="00475536">
        <w:t xml:space="preserve">The general complex exponential is 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n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σ+jω</m:t>
                </m:r>
              </m:e>
            </m:d>
            <m:r>
              <w:rPr>
                <w:rFonts w:ascii="Cambria Math" w:hAnsi="Cambria Math"/>
              </w:rPr>
              <m:t>n</m:t>
            </m:r>
          </m:sup>
        </m:sSup>
      </m:oMath>
      <w:r w:rsidRPr="00475536">
        <w:t xml:space="preserve">, where </w:t>
      </w:r>
      <m:oMath>
        <m:r>
          <w:rPr>
            <w:rFonts w:ascii="Cambria Math" w:hAnsi="Cambria Math"/>
          </w:rPr>
          <m:t>σ=-0.1</m:t>
        </m:r>
      </m:oMath>
      <w:r w:rsidRPr="00475536">
        <w:t xml:space="preserve">, </w:t>
      </w:r>
      <m:oMath>
        <m:r>
          <w:rPr>
            <w:rFonts w:ascii="Cambria Math" w:hAnsi="Cambria Math"/>
          </w:rPr>
          <m:t>ω=0.3</m:t>
        </m:r>
      </m:oMath>
    </w:p>
    <w:p w:rsidR="00475536" w:rsidRPr="00475536" w:rsidRDefault="00475536" w:rsidP="00475536">
      <w:pPr>
        <w:numPr>
          <w:ilvl w:val="0"/>
          <w:numId w:val="4"/>
        </w:numPr>
        <w:rPr>
          <w:rFonts w:eastAsiaTheme="minorEastAsia"/>
        </w:rPr>
      </w:pPr>
      <w:r w:rsidRPr="00475536">
        <w:t xml:space="preserve">Substitute Euler's formula: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jθ</m:t>
            </m:r>
          </m:sup>
        </m:sSup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⁡θ+j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⁡θ</m:t>
        </m:r>
      </m:oMath>
      <w:r w:rsidRPr="00475536">
        <w:t>, so</w:t>
      </w:r>
      <w:r w:rsidRPr="00475536">
        <w:br/>
      </w:r>
      <m:oMath>
        <m:r>
          <w:rPr>
            <w:rFonts w:ascii="Cambria Math" w:hAnsi="Cambria Math"/>
          </w:rPr>
          <m:t>x(n)=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σn</m:t>
            </m:r>
          </m:sup>
        </m:sSup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jωn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-0.1n</m:t>
            </m:r>
          </m:sup>
        </m:sSup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⁡(0.3n)+j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⁡(0.3n))</m:t>
        </m:r>
      </m:oMath>
      <w:r w:rsidRPr="00475536">
        <w:t>.</w:t>
      </w:r>
    </w:p>
    <w:p w:rsidR="00475536" w:rsidRDefault="00475536" w:rsidP="00475536">
      <w:pPr>
        <w:numPr>
          <w:ilvl w:val="0"/>
          <w:numId w:val="4"/>
        </w:numPr>
      </w:pPr>
      <w:r w:rsidRPr="00475536">
        <w:t xml:space="preserve">Real part equation: </w:t>
      </w:r>
      <m:oMath>
        <m:r>
          <m:rPr>
            <m:scr m:val="fraktur"/>
            <m:sty m:val="p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{x(n)}=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-0.1n</m:t>
            </m:r>
          </m:sup>
        </m:sSup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⁡(0.3n)</m:t>
        </m:r>
      </m:oMath>
      <w:r w:rsidRPr="00475536">
        <w:t>.</w:t>
      </w:r>
      <w:r w:rsidRPr="00475536">
        <w:t xml:space="preserve"> </w:t>
      </w:r>
      <w:r w:rsidRPr="00475536">
        <w:br/>
        <w:t xml:space="preserve">Imaginary part equation: </w:t>
      </w:r>
      <m:oMath>
        <m:r>
          <m:rPr>
            <m:scr m:val="fraktur"/>
            <m:sty m:val="p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{x(n)}=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-0.1n</m:t>
            </m:r>
          </m:sup>
        </m:sSup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⁡(0.3n)</m:t>
        </m:r>
      </m:oMath>
      <w:r>
        <w:t>.</w:t>
      </w:r>
      <w:r w:rsidRPr="00475536">
        <w:t xml:space="preserve"> </w:t>
      </w:r>
    </w:p>
    <w:p w:rsidR="00475536" w:rsidRPr="00475536" w:rsidRDefault="00475536" w:rsidP="00475536">
      <w:pPr>
        <w:ind w:left="720"/>
      </w:pPr>
    </w:p>
    <w:p w:rsidR="00475536" w:rsidRPr="00475536" w:rsidRDefault="00475536" w:rsidP="00475536">
      <w:r w:rsidRPr="00475536">
        <w:rPr>
          <w:b/>
          <w:bCs/>
        </w:rPr>
        <w:t>Example Substitutions:</w:t>
      </w:r>
    </w:p>
    <w:p w:rsidR="00475536" w:rsidRPr="00475536" w:rsidRDefault="00475536" w:rsidP="00475536">
      <w:pPr>
        <w:numPr>
          <w:ilvl w:val="0"/>
          <w:numId w:val="5"/>
        </w:numPr>
      </w:pPr>
      <w:r w:rsidRPr="00475536">
        <w:t xml:space="preserve">For n=0: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</m:t>
            </m:r>
          </m:sup>
        </m:sSup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⁡0+j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⁡0)=1+j0</m:t>
        </m:r>
      </m:oMath>
      <w:r w:rsidRPr="00475536">
        <w:t>.</w:t>
      </w:r>
    </w:p>
    <w:p w:rsidR="00475536" w:rsidRPr="00475536" w:rsidRDefault="00475536" w:rsidP="00475536">
      <w:pPr>
        <w:numPr>
          <w:ilvl w:val="0"/>
          <w:numId w:val="5"/>
        </w:numPr>
      </w:pPr>
      <w:r w:rsidRPr="00475536">
        <w:t xml:space="preserve">For n=1: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-0.1</m:t>
            </m:r>
          </m:sup>
        </m:sSup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⁡0.3+j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⁡0.3)≈0.9048(0.9553+j0.2955)≈0.8644+j0.2674</m:t>
        </m:r>
      </m:oMath>
      <w:r w:rsidRPr="00475536">
        <w:t>.</w:t>
      </w:r>
      <w:r w:rsidRPr="00475536">
        <w:t xml:space="preserve"> </w:t>
      </w:r>
    </w:p>
    <w:p w:rsidR="00475536" w:rsidRPr="00475536" w:rsidRDefault="00475536" w:rsidP="00475536">
      <w:pPr>
        <w:numPr>
          <w:ilvl w:val="0"/>
          <w:numId w:val="5"/>
        </w:numPr>
      </w:pPr>
      <w:r w:rsidRPr="00475536">
        <w:t xml:space="preserve">For n=-1: </w:t>
      </w:r>
      <m:oMath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0.1</m:t>
            </m:r>
          </m:sup>
        </m:sSup>
        <m:r>
          <w:rPr>
            <w:rFonts w:ascii="Cambria Math" w:hAnsi="Cambria Math"/>
          </w:rPr>
          <m:t>(</m:t>
        </m:r>
        <m:r>
          <m:rPr>
            <m:sty m:val="p"/>
          </m:rPr>
          <w:rPr>
            <w:rFonts w:ascii="Cambria Math" w:hAnsi="Cambria Math"/>
          </w:rPr>
          <m:t>cos</m:t>
        </m:r>
        <m:r>
          <w:rPr>
            <w:rFonts w:ascii="Cambria Math" w:hAnsi="Cambria Math"/>
          </w:rPr>
          <m:t>⁡(-0.3)+j</m:t>
        </m:r>
        <m:r>
          <m:rPr>
            <m:sty m:val="p"/>
          </m:rPr>
          <w:rPr>
            <w:rFonts w:ascii="Cambria Math" w:hAnsi="Cambria Math"/>
          </w:rPr>
          <m:t>sin</m:t>
        </m:r>
        <m:r>
          <w:rPr>
            <w:rFonts w:ascii="Cambria Math" w:hAnsi="Cambria Math"/>
          </w:rPr>
          <m:t>⁡(-0.3))≈1.1052(0.9553-j0.2955)≈1.0558-j0.3266</m:t>
        </m:r>
      </m:oMath>
      <w:r w:rsidRPr="00475536">
        <w:t>.</w:t>
      </w:r>
      <w:r w:rsidRPr="00475536">
        <w:t xml:space="preserve"> </w:t>
      </w:r>
    </w:p>
    <w:p w:rsidR="00475536" w:rsidRDefault="00475536" w:rsidP="00475536">
      <w:r w:rsidRPr="00475536">
        <w:t xml:space="preserve">To plot: Stem plot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  </m:t>
        </m:r>
      </m:oMath>
      <w:r w:rsidRPr="00475536">
        <w:t xml:space="preserve">vs. </w:t>
      </w:r>
      <m:oMath>
        <m:r>
          <m:rPr>
            <m:scr m:val="fraktur"/>
            <m:sty m:val="p"/>
          </m:rPr>
          <w:rPr>
            <w:rFonts w:ascii="Cambria Math" w:hAnsi="Cambria Math"/>
          </w:rPr>
          <m:t>R</m:t>
        </m:r>
        <m:r>
          <w:rPr>
            <w:rFonts w:ascii="Cambria Math" w:hAnsi="Cambria Math"/>
          </w:rPr>
          <m:t>{x(n)}</m:t>
        </m:r>
      </m:oMath>
      <w:r w:rsidRPr="00475536">
        <w:t xml:space="preserve">(decaying cosine) and </w:t>
      </w:r>
      <m:oMath>
        <m:r>
          <w:rPr>
            <w:rFonts w:ascii="Cambria Math" w:hAnsi="Cambria Math"/>
          </w:rPr>
          <m:t>n</m:t>
        </m:r>
        <m:r>
          <w:rPr>
            <w:rFonts w:ascii="Cambria Math" w:hAnsi="Cambria Math"/>
          </w:rPr>
          <m:t xml:space="preserve">  </m:t>
        </m:r>
      </m:oMath>
      <w:r w:rsidRPr="00475536">
        <w:t xml:space="preserve">vs. </w:t>
      </w:r>
      <m:oMath>
        <m:r>
          <w:rPr>
            <w:rFonts w:ascii="Cambria Math" w:hAnsi="Cambria Math"/>
          </w:rPr>
          <m:t xml:space="preserve"> </m:t>
        </m:r>
        <m:r>
          <m:rPr>
            <m:scr m:val="fraktur"/>
            <m:sty m:val="p"/>
          </m:rPr>
          <w:rPr>
            <w:rFonts w:ascii="Cambria Math" w:hAnsi="Cambria Math"/>
          </w:rPr>
          <m:t>I</m:t>
        </m:r>
        <m:r>
          <w:rPr>
            <w:rFonts w:ascii="Cambria Math" w:hAnsi="Cambria Math"/>
          </w:rPr>
          <m:t>{x(n)}</m:t>
        </m:r>
      </m:oMath>
      <w:r w:rsidRPr="00475536">
        <w:t>(decaying sine).</w:t>
      </w:r>
      <w:r w:rsidRPr="00475536">
        <w:t xml:space="preserve"> </w:t>
      </w:r>
    </w:p>
    <w:p w:rsidR="00475536" w:rsidRPr="00475536" w:rsidRDefault="00475536" w:rsidP="00475536"/>
    <w:p w:rsidR="00475536" w:rsidRPr="00475536" w:rsidRDefault="00475536" w:rsidP="00475536">
      <w:r w:rsidRPr="00475536">
        <w:rPr>
          <w:b/>
          <w:bCs/>
        </w:rPr>
        <w:t>Exercise 3</w:t>
      </w:r>
      <w:r w:rsidRPr="00475536">
        <w:br/>
      </w:r>
      <w:r w:rsidRPr="00475536">
        <w:rPr>
          <w:b/>
          <w:bCs/>
        </w:rPr>
        <w:t>Question:</w:t>
      </w:r>
      <w:r w:rsidRPr="00475536">
        <w:t xml:space="preserve"> Let </w:t>
      </w:r>
      <m:oMath>
        <m:r>
          <w:rPr>
            <w:rFonts w:ascii="Cambria Math" w:hAnsi="Cambria Math"/>
          </w:rPr>
          <m:t>x(n)=u(n)-u(n-5)</m:t>
        </m:r>
      </m:oMath>
      <w:r w:rsidRPr="00475536">
        <w:t>. Plot its even and odd components.</w:t>
      </w:r>
      <w:r w:rsidRPr="00475536">
        <w:t xml:space="preserve"> </w:t>
      </w:r>
    </w:p>
    <w:p w:rsidR="00475536" w:rsidRPr="00475536" w:rsidRDefault="00475536" w:rsidP="00475536">
      <w:r w:rsidRPr="00475536">
        <w:rPr>
          <w:b/>
          <w:bCs/>
        </w:rPr>
        <w:t>Solution Steps and Formulas:</w:t>
      </w:r>
    </w:p>
    <w:p w:rsidR="00475536" w:rsidRPr="00475536" w:rsidRDefault="00475536" w:rsidP="00475536">
      <w:pPr>
        <w:numPr>
          <w:ilvl w:val="0"/>
          <w:numId w:val="6"/>
        </w:numPr>
      </w:pPr>
      <w:r w:rsidRPr="00475536">
        <w:t xml:space="preserve">Define </w:t>
      </w:r>
      <m:oMath>
        <m:r>
          <w:rPr>
            <w:rFonts w:ascii="Cambria Math" w:hAnsi="Cambria Math"/>
          </w:rPr>
          <m:t>x(n)</m:t>
        </m:r>
      </m:oMath>
      <w:r w:rsidRPr="00475536">
        <w:t xml:space="preserve">: Unit step </w:t>
      </w:r>
      <m:oMath>
        <m:r>
          <w:rPr>
            <w:rFonts w:ascii="Cambria Math" w:hAnsi="Cambria Math"/>
          </w:rPr>
          <m:t>u(n)=1</m:t>
        </m:r>
      </m:oMath>
      <w:r w:rsidRPr="00475536">
        <w:t xml:space="preserve">(n ≥ 0), 0 otherwise. Thus, </w:t>
      </w:r>
      <m:oMath>
        <m:r>
          <w:rPr>
            <w:rFonts w:ascii="Cambria Math" w:hAnsi="Cambria Math"/>
          </w:rPr>
          <m:t>x(n)=1</m:t>
        </m:r>
      </m:oMath>
      <w:r w:rsidRPr="00475536">
        <w:t xml:space="preserve">for </w:t>
      </w:r>
      <m:oMath>
        <m:r>
          <w:rPr>
            <w:rFonts w:ascii="Cambria Math" w:hAnsi="Cambria Math"/>
          </w:rPr>
          <m:t>0≤n≤4</m:t>
        </m:r>
      </m:oMath>
      <w:r w:rsidRPr="00475536">
        <w:t>, 0 elsewhere.</w:t>
      </w:r>
      <w:r w:rsidRPr="00475536">
        <w:t xml:space="preserve"> </w:t>
      </w:r>
    </w:p>
    <w:p w:rsidR="00475536" w:rsidRDefault="00475536" w:rsidP="00475536">
      <w:pPr>
        <w:numPr>
          <w:ilvl w:val="0"/>
          <w:numId w:val="6"/>
        </w:numPr>
      </w:pPr>
      <w:r w:rsidRPr="00475536">
        <w:t xml:space="preserve">Time reversal: </w:t>
      </w:r>
      <m:oMath>
        <m:r>
          <w:rPr>
            <w:rFonts w:ascii="Cambria Math" w:hAnsi="Cambria Math"/>
          </w:rPr>
          <m:t>x(-n)=u(-n)-u(-n-5)=1</m:t>
        </m:r>
      </m:oMath>
      <w:r w:rsidRPr="00475536">
        <w:t xml:space="preserve">for </w:t>
      </w:r>
      <m:oMath>
        <m:r>
          <w:rPr>
            <w:rFonts w:ascii="Cambria Math" w:hAnsi="Cambria Math"/>
          </w:rPr>
          <m:t>-4≤n≤0</m:t>
        </m:r>
      </m:oMath>
      <w:r w:rsidRPr="00475536">
        <w:t xml:space="preserve">, 0 </w:t>
      </w:r>
      <w:proofErr w:type="gramStart"/>
      <w:r w:rsidRPr="00475536">
        <w:t>elsewhere.Even</w:t>
      </w:r>
      <w:proofErr w:type="gramEnd"/>
      <w:r w:rsidRPr="00475536">
        <w:t xml:space="preserve"> component: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(n)=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x(n)+x(-n)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</w:p>
    <w:p w:rsidR="00475536" w:rsidRDefault="00475536" w:rsidP="00475536">
      <w:pPr>
        <w:numPr>
          <w:ilvl w:val="0"/>
          <w:numId w:val="6"/>
        </w:numPr>
      </w:pPr>
      <w:r w:rsidRPr="00475536">
        <w:t xml:space="preserve">Odd component: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(n)=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x(n)-x(-n)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Pr="00475536">
        <w:t xml:space="preserve"> </w:t>
      </w:r>
    </w:p>
    <w:p w:rsidR="00475536" w:rsidRPr="00475536" w:rsidRDefault="00475536" w:rsidP="00475536">
      <w:pPr>
        <w:ind w:left="720"/>
      </w:pPr>
    </w:p>
    <w:p w:rsidR="00475536" w:rsidRPr="00475536" w:rsidRDefault="00475536" w:rsidP="00475536">
      <w:r w:rsidRPr="00475536">
        <w:rPr>
          <w:b/>
          <w:bCs/>
        </w:rPr>
        <w:t>Piecewise Substitutions:</w:t>
      </w:r>
      <w:r w:rsidRPr="00475536"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7"/>
        <w:gridCol w:w="497"/>
        <w:gridCol w:w="661"/>
        <w:gridCol w:w="2175"/>
        <w:gridCol w:w="2196"/>
      </w:tblGrid>
      <w:tr w:rsidR="00475536" w:rsidRPr="0047553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75536" w:rsidRPr="00475536" w:rsidRDefault="00475536" w:rsidP="00475536">
            <w:pPr>
              <w:rPr>
                <w:b/>
                <w:bCs/>
              </w:rPr>
            </w:pPr>
            <w:r w:rsidRPr="00475536">
              <w:rPr>
                <w:b/>
                <w:bCs/>
              </w:rPr>
              <w:t>Region</w:t>
            </w:r>
          </w:p>
        </w:tc>
        <w:tc>
          <w:tcPr>
            <w:tcW w:w="0" w:type="auto"/>
            <w:vAlign w:val="center"/>
            <w:hideMark/>
          </w:tcPr>
          <w:p w:rsidR="00475536" w:rsidRPr="00475536" w:rsidRDefault="00475536" w:rsidP="00475536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x(n)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475536" w:rsidRPr="00475536" w:rsidRDefault="00475536" w:rsidP="00475536">
            <w:pPr>
              <w:rPr>
                <w:b/>
                <w:bCs/>
              </w:rPr>
            </w:pPr>
            <m:oMathPara>
              <m:oMath>
                <m:r>
                  <w:rPr>
                    <w:rFonts w:ascii="Cambria Math" w:hAnsi="Cambria Math"/>
                  </w:rPr>
                  <m:t>x(-n)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475536" w:rsidRPr="00475536" w:rsidRDefault="00475536" w:rsidP="00475536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e</m:t>
                    </m:r>
                  </m:sub>
                </m:sSub>
                <m:r>
                  <w:rPr>
                    <w:rFonts w:ascii="Cambria Math" w:hAnsi="Cambria Math"/>
                  </w:rPr>
                  <m:t>(n)=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x(n)+x(-n)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0" w:type="auto"/>
            <w:vAlign w:val="center"/>
            <w:hideMark/>
          </w:tcPr>
          <w:p w:rsidR="00475536" w:rsidRPr="00475536" w:rsidRDefault="00475536" w:rsidP="00475536">
            <w:pPr>
              <w:rPr>
                <w:b/>
                <w:bCs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o</m:t>
                    </m:r>
                  </m:sub>
                </m:sSub>
                <m:r>
                  <w:rPr>
                    <w:rFonts w:ascii="Cambria Math" w:hAnsi="Cambria Math"/>
                  </w:rPr>
                  <m:t>(n)=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x(n)-x(-n)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475536" w:rsidRPr="004755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5536" w:rsidRPr="00475536" w:rsidRDefault="00475536" w:rsidP="00475536">
            <w:r w:rsidRPr="00475536">
              <w:t>n &gt; 4</w:t>
            </w:r>
          </w:p>
        </w:tc>
        <w:tc>
          <w:tcPr>
            <w:tcW w:w="0" w:type="auto"/>
            <w:vAlign w:val="center"/>
            <w:hideMark/>
          </w:tcPr>
          <w:p w:rsidR="00475536" w:rsidRPr="00475536" w:rsidRDefault="00475536" w:rsidP="00475536">
            <w:r w:rsidRPr="00475536">
              <w:t>0</w:t>
            </w:r>
          </w:p>
        </w:tc>
        <w:tc>
          <w:tcPr>
            <w:tcW w:w="0" w:type="auto"/>
            <w:vAlign w:val="center"/>
            <w:hideMark/>
          </w:tcPr>
          <w:p w:rsidR="00475536" w:rsidRPr="00475536" w:rsidRDefault="00475536" w:rsidP="00475536">
            <w:r w:rsidRPr="00475536">
              <w:t>0</w:t>
            </w:r>
          </w:p>
        </w:tc>
        <w:tc>
          <w:tcPr>
            <w:tcW w:w="0" w:type="auto"/>
            <w:vAlign w:val="center"/>
            <w:hideMark/>
          </w:tcPr>
          <w:p w:rsidR="00475536" w:rsidRPr="00475536" w:rsidRDefault="00475536" w:rsidP="00475536">
            <w:r w:rsidRPr="00475536">
              <w:t>0</w:t>
            </w:r>
          </w:p>
        </w:tc>
        <w:tc>
          <w:tcPr>
            <w:tcW w:w="0" w:type="auto"/>
            <w:vAlign w:val="center"/>
            <w:hideMark/>
          </w:tcPr>
          <w:p w:rsidR="00475536" w:rsidRPr="00475536" w:rsidRDefault="00475536" w:rsidP="00475536">
            <w:r w:rsidRPr="00475536">
              <w:t>0</w:t>
            </w:r>
          </w:p>
        </w:tc>
      </w:tr>
      <w:tr w:rsidR="00475536" w:rsidRPr="004755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5536" w:rsidRPr="00475536" w:rsidRDefault="00475536" w:rsidP="00475536">
            <w:r w:rsidRPr="00475536">
              <w:t>1 ≤ n ≤ 4</w:t>
            </w:r>
          </w:p>
        </w:tc>
        <w:tc>
          <w:tcPr>
            <w:tcW w:w="0" w:type="auto"/>
            <w:vAlign w:val="center"/>
            <w:hideMark/>
          </w:tcPr>
          <w:p w:rsidR="00475536" w:rsidRPr="00475536" w:rsidRDefault="00475536" w:rsidP="00475536">
            <w:r w:rsidRPr="00475536">
              <w:t>1</w:t>
            </w:r>
          </w:p>
        </w:tc>
        <w:tc>
          <w:tcPr>
            <w:tcW w:w="0" w:type="auto"/>
            <w:vAlign w:val="center"/>
            <w:hideMark/>
          </w:tcPr>
          <w:p w:rsidR="00475536" w:rsidRPr="00475536" w:rsidRDefault="00475536" w:rsidP="00475536">
            <w:r w:rsidRPr="00475536">
              <w:t>1</w:t>
            </w:r>
          </w:p>
        </w:tc>
        <w:tc>
          <w:tcPr>
            <w:tcW w:w="0" w:type="auto"/>
            <w:vAlign w:val="center"/>
            <w:hideMark/>
          </w:tcPr>
          <w:p w:rsidR="00475536" w:rsidRPr="00475536" w:rsidRDefault="00475536" w:rsidP="00475536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475536" w:rsidRPr="00475536" w:rsidRDefault="00475536" w:rsidP="00475536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  <w:tr w:rsidR="00475536" w:rsidRPr="004755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5536" w:rsidRPr="00475536" w:rsidRDefault="00475536" w:rsidP="00475536">
            <w:r w:rsidRPr="00475536">
              <w:t>n = 0</w:t>
            </w:r>
          </w:p>
        </w:tc>
        <w:tc>
          <w:tcPr>
            <w:tcW w:w="0" w:type="auto"/>
            <w:vAlign w:val="center"/>
            <w:hideMark/>
          </w:tcPr>
          <w:p w:rsidR="00475536" w:rsidRPr="00475536" w:rsidRDefault="00475536" w:rsidP="00475536">
            <w:r w:rsidRPr="00475536">
              <w:t>1</w:t>
            </w:r>
          </w:p>
        </w:tc>
        <w:tc>
          <w:tcPr>
            <w:tcW w:w="0" w:type="auto"/>
            <w:vAlign w:val="center"/>
            <w:hideMark/>
          </w:tcPr>
          <w:p w:rsidR="00475536" w:rsidRPr="00475536" w:rsidRDefault="00475536" w:rsidP="00475536">
            <w:r w:rsidRPr="00475536">
              <w:t>1</w:t>
            </w:r>
          </w:p>
        </w:tc>
        <w:tc>
          <w:tcPr>
            <w:tcW w:w="0" w:type="auto"/>
            <w:vAlign w:val="center"/>
            <w:hideMark/>
          </w:tcPr>
          <w:p w:rsidR="00475536" w:rsidRPr="00475536" w:rsidRDefault="00475536" w:rsidP="00475536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=1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475536" w:rsidRPr="00475536" w:rsidRDefault="00475536" w:rsidP="00475536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=0</m:t>
                </m:r>
              </m:oMath>
            </m:oMathPara>
          </w:p>
        </w:tc>
      </w:tr>
      <w:tr w:rsidR="00475536" w:rsidRPr="004755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5536" w:rsidRPr="00475536" w:rsidRDefault="00475536" w:rsidP="00475536">
            <w:r w:rsidRPr="00475536">
              <w:lastRenderedPageBreak/>
              <w:t>-4 ≤ n ≤ -1</w:t>
            </w:r>
          </w:p>
        </w:tc>
        <w:tc>
          <w:tcPr>
            <w:tcW w:w="0" w:type="auto"/>
            <w:vAlign w:val="center"/>
            <w:hideMark/>
          </w:tcPr>
          <w:p w:rsidR="00475536" w:rsidRPr="00475536" w:rsidRDefault="00475536" w:rsidP="00475536">
            <w:r w:rsidRPr="00475536">
              <w:t>0</w:t>
            </w:r>
          </w:p>
        </w:tc>
        <w:tc>
          <w:tcPr>
            <w:tcW w:w="0" w:type="auto"/>
            <w:vAlign w:val="center"/>
            <w:hideMark/>
          </w:tcPr>
          <w:p w:rsidR="00475536" w:rsidRPr="00475536" w:rsidRDefault="00475536" w:rsidP="00475536">
            <w:r w:rsidRPr="00475536">
              <w:t>1</w:t>
            </w:r>
          </w:p>
        </w:tc>
        <w:tc>
          <w:tcPr>
            <w:tcW w:w="0" w:type="auto"/>
            <w:vAlign w:val="center"/>
            <w:hideMark/>
          </w:tcPr>
          <w:p w:rsidR="00475536" w:rsidRPr="00475536" w:rsidRDefault="00475536" w:rsidP="00475536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=0.5</m:t>
                </m:r>
              </m:oMath>
            </m:oMathPara>
          </w:p>
        </w:tc>
        <w:tc>
          <w:tcPr>
            <w:tcW w:w="0" w:type="auto"/>
            <w:vAlign w:val="center"/>
            <w:hideMark/>
          </w:tcPr>
          <w:p w:rsidR="00475536" w:rsidRPr="00475536" w:rsidRDefault="00475536" w:rsidP="00475536"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0-1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=-0.5</m:t>
                </m:r>
              </m:oMath>
            </m:oMathPara>
          </w:p>
        </w:tc>
      </w:tr>
      <w:tr w:rsidR="00475536" w:rsidRPr="00475536">
        <w:trPr>
          <w:tblCellSpacing w:w="15" w:type="dxa"/>
        </w:trPr>
        <w:tc>
          <w:tcPr>
            <w:tcW w:w="0" w:type="auto"/>
            <w:vAlign w:val="center"/>
            <w:hideMark/>
          </w:tcPr>
          <w:p w:rsidR="00475536" w:rsidRPr="00475536" w:rsidRDefault="00475536" w:rsidP="00475536">
            <w:r w:rsidRPr="00475536">
              <w:t>n &lt; -4</w:t>
            </w:r>
          </w:p>
        </w:tc>
        <w:tc>
          <w:tcPr>
            <w:tcW w:w="0" w:type="auto"/>
            <w:vAlign w:val="center"/>
            <w:hideMark/>
          </w:tcPr>
          <w:p w:rsidR="00475536" w:rsidRPr="00475536" w:rsidRDefault="00475536" w:rsidP="00475536">
            <w:r w:rsidRPr="00475536">
              <w:t>0</w:t>
            </w:r>
          </w:p>
        </w:tc>
        <w:tc>
          <w:tcPr>
            <w:tcW w:w="0" w:type="auto"/>
            <w:vAlign w:val="center"/>
            <w:hideMark/>
          </w:tcPr>
          <w:p w:rsidR="00475536" w:rsidRPr="00475536" w:rsidRDefault="00475536" w:rsidP="00475536">
            <w:r w:rsidRPr="00475536">
              <w:t>0</w:t>
            </w:r>
          </w:p>
        </w:tc>
        <w:tc>
          <w:tcPr>
            <w:tcW w:w="0" w:type="auto"/>
            <w:vAlign w:val="center"/>
            <w:hideMark/>
          </w:tcPr>
          <w:p w:rsidR="00475536" w:rsidRPr="00475536" w:rsidRDefault="00475536" w:rsidP="00475536">
            <w:r w:rsidRPr="00475536">
              <w:t>0</w:t>
            </w:r>
          </w:p>
        </w:tc>
        <w:tc>
          <w:tcPr>
            <w:tcW w:w="0" w:type="auto"/>
            <w:vAlign w:val="center"/>
            <w:hideMark/>
          </w:tcPr>
          <w:p w:rsidR="00475536" w:rsidRPr="00475536" w:rsidRDefault="00475536" w:rsidP="00475536">
            <w:r w:rsidRPr="00475536">
              <w:t>0</w:t>
            </w:r>
          </w:p>
        </w:tc>
      </w:tr>
    </w:tbl>
    <w:p w:rsidR="008A0AB4" w:rsidRPr="00475536" w:rsidRDefault="00475536" w:rsidP="00475536">
      <w:r w:rsidRPr="00475536">
        <w:t xml:space="preserve">To plot: Stem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e</m:t>
            </m:r>
          </m:sub>
        </m:sSub>
        <m:r>
          <w:rPr>
            <w:rFonts w:ascii="Cambria Math" w:hAnsi="Cambria Math"/>
          </w:rPr>
          <m:t>(n)</m:t>
        </m:r>
      </m:oMath>
      <w:r w:rsidRPr="00475536">
        <w:t xml:space="preserve">(symmetric pulse width 9, height 1 at 0, 0.5 sides),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o</m:t>
            </m:r>
          </m:sub>
        </m:sSub>
        <m:r>
          <w:rPr>
            <w:rFonts w:ascii="Cambria Math" w:hAnsi="Cambria Math"/>
          </w:rPr>
          <m:t>(n)</m:t>
        </m:r>
      </m:oMath>
      <w:r w:rsidRPr="00475536">
        <w:t>(antisymmetric steps ±0.5).</w:t>
      </w:r>
    </w:p>
    <w:sectPr w:rsidR="008A0AB4" w:rsidRPr="00475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04373A"/>
    <w:multiLevelType w:val="multilevel"/>
    <w:tmpl w:val="BEA42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36F6BF5"/>
    <w:multiLevelType w:val="multilevel"/>
    <w:tmpl w:val="EDF8DF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160066E"/>
    <w:multiLevelType w:val="multilevel"/>
    <w:tmpl w:val="96C81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B71C44"/>
    <w:multiLevelType w:val="multilevel"/>
    <w:tmpl w:val="28A2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2E6B37"/>
    <w:multiLevelType w:val="multilevel"/>
    <w:tmpl w:val="F2821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E8298B"/>
    <w:multiLevelType w:val="multilevel"/>
    <w:tmpl w:val="C77EA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4500347">
    <w:abstractNumId w:val="5"/>
  </w:num>
  <w:num w:numId="2" w16cid:durableId="1617979825">
    <w:abstractNumId w:val="0"/>
  </w:num>
  <w:num w:numId="3" w16cid:durableId="836506521">
    <w:abstractNumId w:val="4"/>
  </w:num>
  <w:num w:numId="4" w16cid:durableId="1485900115">
    <w:abstractNumId w:val="2"/>
  </w:num>
  <w:num w:numId="5" w16cid:durableId="1229799764">
    <w:abstractNumId w:val="3"/>
  </w:num>
  <w:num w:numId="6" w16cid:durableId="48509751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536"/>
    <w:rsid w:val="00475536"/>
    <w:rsid w:val="0072321A"/>
    <w:rsid w:val="00897C1D"/>
    <w:rsid w:val="008A0AB4"/>
    <w:rsid w:val="00E979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0458BE"/>
  <w15:chartTrackingRefBased/>
  <w15:docId w15:val="{FA083473-3445-4F55-9CA8-F5CE890A39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55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55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553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55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553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55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55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55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55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553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553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553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553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553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55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55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55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55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55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55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55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55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55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55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55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553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553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553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553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553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7553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226</Words>
  <Characters>1294</Characters>
  <Application>Microsoft Office Word</Application>
  <DocSecurity>0</DocSecurity>
  <Lines>10</Lines>
  <Paragraphs>3</Paragraphs>
  <ScaleCrop>false</ScaleCrop>
  <Company/>
  <LinksUpToDate>false</LinksUpToDate>
  <CharactersWithSpaces>1517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Prabhu</dc:creator>
  <cp:keywords/>
  <dc:description/>
  <cp:lastModifiedBy>Lakshmi Prabhu</cp:lastModifiedBy>
  <cp:revision>1</cp:revision>
  <dcterms:created xsi:type="dcterms:W3CDTF">2026-02-06T17:41:00Z</dcterms:created>
  <dcterms:modified xsi:type="dcterms:W3CDTF">2026-02-06T17:57:00Z</dcterms:modified>
</cp:coreProperties>
</file>