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A2901" w14:textId="778E3C8B" w:rsidR="00EF6190" w:rsidRDefault="00EF6190" w:rsidP="00EF6190">
      <w:pPr>
        <w:pStyle w:val="Title"/>
      </w:pPr>
      <w:r>
        <w:t>Front-End HTML Style Guide</w:t>
      </w:r>
    </w:p>
    <w:p w14:paraId="54F94824" w14:textId="77777777" w:rsidR="007D3135" w:rsidRDefault="001C37D6" w:rsidP="001C37D6">
      <w:pPr>
        <w:pStyle w:val="Heading1"/>
        <w:rPr>
          <w:lang w:val="en-GB"/>
        </w:rPr>
      </w:pPr>
      <w:bookmarkStart w:id="0" w:name="_GoBack"/>
      <w:bookmarkEnd w:id="0"/>
      <w:r>
        <w:rPr>
          <w:lang w:val="en-GB"/>
        </w:rPr>
        <w:t>General Formatting Rules</w:t>
      </w:r>
    </w:p>
    <w:p w14:paraId="7A51797F" w14:textId="77777777" w:rsidR="007F6088" w:rsidRPr="007F6088" w:rsidRDefault="007F6088" w:rsidP="001449CB">
      <w:pPr>
        <w:pStyle w:val="Heading2"/>
      </w:pPr>
      <w:r>
        <w:t>Capitalization</w:t>
      </w:r>
    </w:p>
    <w:p w14:paraId="22AEF6F9" w14:textId="77777777" w:rsidR="001C37D6" w:rsidRDefault="001C37D6" w:rsidP="001C37D6">
      <w:r>
        <w:t>Use lowercase only</w:t>
      </w:r>
    </w:p>
    <w:p w14:paraId="2D456F6C" w14:textId="77777777" w:rsidR="001C37D6" w:rsidRDefault="001C37D6" w:rsidP="001C37D6"/>
    <w:p w14:paraId="5BD04837" w14:textId="77777777" w:rsidR="001C37D6" w:rsidRDefault="001C37D6" w:rsidP="001C37D6">
      <w:r>
        <w:t>All code has to be lowercase. This applies to HTML elements names, attributes, attributes values (unless text/CDATA).</w:t>
      </w:r>
    </w:p>
    <w:p w14:paraId="606F58D8" w14:textId="77777777" w:rsidR="001C37D6" w:rsidRDefault="001C37D6" w:rsidP="001C37D6"/>
    <w:p w14:paraId="2AB041C5" w14:textId="77777777" w:rsidR="001C37D6" w:rsidRDefault="001C37D6" w:rsidP="001C37D6">
      <w:pPr>
        <w:rPr>
          <w:color w:val="D03844"/>
        </w:rPr>
      </w:pPr>
      <w:r w:rsidRPr="00D402C9">
        <w:rPr>
          <w:color w:val="D03844"/>
        </w:rPr>
        <w:t>Not Recommended</w:t>
      </w:r>
      <w:r w:rsidR="00D402C9">
        <w:rPr>
          <w:color w:val="D03844"/>
        </w:rPr>
        <w:t>:</w:t>
      </w:r>
    </w:p>
    <w:tbl>
      <w:tblPr>
        <w:tblStyle w:val="TableGrid"/>
        <w:tblW w:w="0" w:type="auto"/>
        <w:tblLook w:val="04A0" w:firstRow="1" w:lastRow="0" w:firstColumn="1" w:lastColumn="0" w:noHBand="0" w:noVBand="1"/>
      </w:tblPr>
      <w:tblGrid>
        <w:gridCol w:w="9350"/>
      </w:tblGrid>
      <w:tr w:rsidR="00D402C9" w14:paraId="61DC2E6D" w14:textId="77777777" w:rsidTr="00D402C9">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6D7DA3D" w14:textId="77777777" w:rsidR="00D402C9" w:rsidRPr="001449CB" w:rsidRDefault="001449CB" w:rsidP="00D402C9">
            <w:pPr>
              <w:rPr>
                <w:rFonts w:ascii="Consolas" w:hAnsi="Consolas"/>
                <w:color w:val="D03844"/>
                <w:sz w:val="21"/>
              </w:rPr>
            </w:pPr>
            <w:r>
              <w:rPr>
                <w:rFonts w:ascii="Consolas" w:hAnsi="Consolas"/>
                <w:color w:val="D03844"/>
                <w:sz w:val="21"/>
              </w:rPr>
              <w:t>&lt;A HREF</w:t>
            </w:r>
            <w:r w:rsidR="00D402C9" w:rsidRPr="00D402C9">
              <w:rPr>
                <w:rFonts w:ascii="Consolas" w:hAnsi="Consolas"/>
                <w:color w:val="D03844"/>
                <w:sz w:val="21"/>
              </w:rPr>
              <w:t>=”/”&gt;Home&lt;/A&gt;</w:t>
            </w:r>
          </w:p>
        </w:tc>
      </w:tr>
    </w:tbl>
    <w:p w14:paraId="56EDE463" w14:textId="77777777" w:rsidR="00D402C9" w:rsidRDefault="00D402C9" w:rsidP="001C37D6">
      <w:pPr>
        <w:rPr>
          <w:color w:val="D03844"/>
        </w:rPr>
      </w:pPr>
    </w:p>
    <w:p w14:paraId="7F5F8D2B" w14:textId="77777777" w:rsidR="001C37D6" w:rsidRPr="00D402C9" w:rsidRDefault="00D402C9">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D402C9" w14:paraId="1135D407" w14:textId="77777777" w:rsidTr="00D402C9">
        <w:trPr>
          <w:trHeight w:val="432"/>
        </w:trPr>
        <w:tc>
          <w:tcPr>
            <w:tcW w:w="9350" w:type="dxa"/>
            <w:shd w:val="clear" w:color="auto" w:fill="F2F2F2" w:themeFill="background1" w:themeFillShade="F2"/>
            <w:vAlign w:val="center"/>
          </w:tcPr>
          <w:p w14:paraId="0FB79758" w14:textId="77777777" w:rsidR="00D402C9" w:rsidRDefault="00D402C9" w:rsidP="00D402C9">
            <w:pPr>
              <w:rPr>
                <w:rFonts w:ascii="Consolas" w:hAnsi="Consolas"/>
                <w:color w:val="D03844"/>
              </w:rPr>
            </w:pPr>
            <w:r w:rsidRPr="00D402C9">
              <w:rPr>
                <w:rFonts w:ascii="Consolas" w:hAnsi="Consolas"/>
                <w:color w:val="428143"/>
                <w:sz w:val="21"/>
              </w:rPr>
              <w:t>&lt;</w:t>
            </w:r>
            <w:r>
              <w:rPr>
                <w:rFonts w:ascii="Consolas" w:hAnsi="Consolas"/>
                <w:color w:val="428143"/>
                <w:sz w:val="21"/>
              </w:rPr>
              <w:t>a href</w:t>
            </w:r>
            <w:r w:rsidRPr="00D402C9">
              <w:rPr>
                <w:rFonts w:ascii="Consolas" w:hAnsi="Consolas"/>
                <w:color w:val="428143"/>
                <w:sz w:val="21"/>
              </w:rPr>
              <w:t>=”/”</w:t>
            </w:r>
            <w:r>
              <w:rPr>
                <w:rFonts w:ascii="Consolas" w:hAnsi="Consolas"/>
                <w:color w:val="428143"/>
                <w:sz w:val="21"/>
              </w:rPr>
              <w:t>&gt;Home&lt;/a</w:t>
            </w:r>
            <w:r w:rsidRPr="00D402C9">
              <w:rPr>
                <w:rFonts w:ascii="Consolas" w:hAnsi="Consolas"/>
                <w:color w:val="428143"/>
                <w:sz w:val="21"/>
              </w:rPr>
              <w:t>&gt;</w:t>
            </w:r>
          </w:p>
        </w:tc>
      </w:tr>
    </w:tbl>
    <w:p w14:paraId="5913C7D7" w14:textId="77777777" w:rsidR="00D402C9" w:rsidRDefault="00D402C9">
      <w:pPr>
        <w:rPr>
          <w:rFonts w:ascii="Consolas" w:hAnsi="Consolas"/>
          <w:color w:val="D03844"/>
        </w:rPr>
      </w:pPr>
    </w:p>
    <w:p w14:paraId="66E65EE4" w14:textId="77777777" w:rsidR="007F6088" w:rsidRDefault="001449CB" w:rsidP="001449CB">
      <w:pPr>
        <w:pStyle w:val="Heading2"/>
      </w:pPr>
      <w:r>
        <w:t>Trailing Whitespace</w:t>
      </w:r>
    </w:p>
    <w:p w14:paraId="2ED33E3A" w14:textId="77777777" w:rsidR="001449CB" w:rsidRDefault="001449CB" w:rsidP="001449CB">
      <w:r>
        <w:t>Remove trailing white spaces.</w:t>
      </w:r>
    </w:p>
    <w:p w14:paraId="7906F209" w14:textId="77777777" w:rsidR="001449CB" w:rsidRDefault="001449CB" w:rsidP="001449CB"/>
    <w:p w14:paraId="1A80419A" w14:textId="77777777" w:rsidR="001449CB" w:rsidRDefault="001449CB" w:rsidP="001449CB">
      <w:r>
        <w:t>Trailing white spaces are unnecessary and can complicate diffs.</w:t>
      </w:r>
    </w:p>
    <w:p w14:paraId="45616E03" w14:textId="77777777" w:rsidR="001449CB" w:rsidRDefault="001449CB" w:rsidP="001449CB"/>
    <w:p w14:paraId="45C6445A" w14:textId="77777777" w:rsidR="001449CB" w:rsidRDefault="001449CB" w:rsidP="001449CB">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1449CB" w14:paraId="42B4ABAA"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23913AC" w14:textId="77777777" w:rsidR="001449CB" w:rsidRPr="001449CB" w:rsidRDefault="001449CB" w:rsidP="001449CB">
            <w:pPr>
              <w:rPr>
                <w:rFonts w:ascii="Consolas" w:hAnsi="Consolas"/>
                <w:color w:val="D03844"/>
                <w:sz w:val="21"/>
              </w:rPr>
            </w:pPr>
            <w:r>
              <w:rPr>
                <w:rFonts w:ascii="Consolas" w:hAnsi="Consolas"/>
                <w:color w:val="D03844"/>
                <w:sz w:val="21"/>
              </w:rPr>
              <w:t>&lt;p/&gt;What&gt;&lt;/p</w:t>
            </w:r>
            <w:r w:rsidRPr="00D402C9">
              <w:rPr>
                <w:rFonts w:ascii="Consolas" w:hAnsi="Consolas"/>
                <w:color w:val="D03844"/>
                <w:sz w:val="21"/>
              </w:rPr>
              <w:t>&gt;</w:t>
            </w:r>
            <w:r>
              <w:rPr>
                <w:rFonts w:ascii="Consolas" w:hAnsi="Consolas"/>
                <w:color w:val="D03844"/>
                <w:sz w:val="21"/>
              </w:rPr>
              <w:t>__</w:t>
            </w:r>
          </w:p>
        </w:tc>
      </w:tr>
    </w:tbl>
    <w:p w14:paraId="282A6E1A" w14:textId="77777777" w:rsidR="001449CB" w:rsidRDefault="001449CB" w:rsidP="001449CB">
      <w:pPr>
        <w:rPr>
          <w:color w:val="D03844"/>
        </w:rPr>
      </w:pPr>
    </w:p>
    <w:p w14:paraId="7ECEB103" w14:textId="77777777" w:rsidR="001449CB" w:rsidRPr="00D402C9" w:rsidRDefault="001449CB" w:rsidP="001449CB">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1449CB" w14:paraId="22C13480" w14:textId="77777777" w:rsidTr="000239E1">
        <w:trPr>
          <w:trHeight w:val="432"/>
        </w:trPr>
        <w:tc>
          <w:tcPr>
            <w:tcW w:w="9350" w:type="dxa"/>
            <w:shd w:val="clear" w:color="auto" w:fill="F2F2F2" w:themeFill="background1" w:themeFillShade="F2"/>
            <w:vAlign w:val="center"/>
          </w:tcPr>
          <w:p w14:paraId="5A69AA90" w14:textId="77777777" w:rsidR="001449CB" w:rsidRDefault="001449CB" w:rsidP="001449CB">
            <w:pPr>
              <w:rPr>
                <w:rFonts w:ascii="Consolas" w:hAnsi="Consolas"/>
                <w:color w:val="D03844"/>
              </w:rPr>
            </w:pPr>
            <w:r w:rsidRPr="00D402C9">
              <w:rPr>
                <w:rFonts w:ascii="Consolas" w:hAnsi="Consolas"/>
                <w:color w:val="428143"/>
                <w:sz w:val="21"/>
              </w:rPr>
              <w:t>&lt;</w:t>
            </w:r>
            <w:r>
              <w:rPr>
                <w:rFonts w:ascii="Consolas" w:hAnsi="Consolas"/>
                <w:color w:val="428143"/>
                <w:sz w:val="21"/>
              </w:rPr>
              <w:t>p&gt;What?&lt;/p</w:t>
            </w:r>
            <w:r w:rsidRPr="00D402C9">
              <w:rPr>
                <w:rFonts w:ascii="Consolas" w:hAnsi="Consolas"/>
                <w:color w:val="428143"/>
                <w:sz w:val="21"/>
              </w:rPr>
              <w:t>&gt;</w:t>
            </w:r>
          </w:p>
        </w:tc>
      </w:tr>
    </w:tbl>
    <w:p w14:paraId="6907D256" w14:textId="77777777" w:rsidR="001449CB" w:rsidRDefault="001449CB" w:rsidP="001449CB"/>
    <w:p w14:paraId="6C1D2427" w14:textId="77777777" w:rsidR="001449CB" w:rsidRDefault="001449CB" w:rsidP="001449CB">
      <w:pPr>
        <w:pStyle w:val="Heading2"/>
      </w:pPr>
      <w:r>
        <w:t>Indentation</w:t>
      </w:r>
    </w:p>
    <w:p w14:paraId="3500D020" w14:textId="77777777" w:rsidR="001449CB" w:rsidRDefault="001449CB" w:rsidP="001449CB">
      <w:r>
        <w:t>Indentation should be consistent throughout the entire file. Whether you choose to use tabs or space, or 2-spaces vs. 4-spaces – just be consistent!</w:t>
      </w:r>
    </w:p>
    <w:p w14:paraId="7B3D1B16" w14:textId="77777777" w:rsidR="001449CB" w:rsidRDefault="001449CB" w:rsidP="001449CB"/>
    <w:p w14:paraId="2F9FB4F5" w14:textId="77777777" w:rsidR="00661C7E" w:rsidRDefault="00661C7E">
      <w:pPr>
        <w:rPr>
          <w:rFonts w:asciiTheme="majorHAnsi" w:eastAsiaTheme="majorEastAsia" w:hAnsiTheme="majorHAnsi" w:cstheme="majorBidi"/>
          <w:color w:val="2E74B5" w:themeColor="accent1" w:themeShade="BF"/>
          <w:sz w:val="32"/>
          <w:szCs w:val="32"/>
        </w:rPr>
      </w:pPr>
      <w:r>
        <w:br w:type="page"/>
      </w:r>
    </w:p>
    <w:p w14:paraId="7245156C" w14:textId="2F06B6CD" w:rsidR="001449CB" w:rsidRDefault="001449CB" w:rsidP="001449CB">
      <w:pPr>
        <w:pStyle w:val="Heading1"/>
      </w:pPr>
      <w:r>
        <w:lastRenderedPageBreak/>
        <w:t>General Meta Rules</w:t>
      </w:r>
    </w:p>
    <w:p w14:paraId="5F53C8F1" w14:textId="77777777" w:rsidR="001449CB" w:rsidRDefault="001449CB" w:rsidP="001449CB">
      <w:pPr>
        <w:pStyle w:val="Heading2"/>
      </w:pPr>
      <w:r>
        <w:t>Encoding</w:t>
      </w:r>
    </w:p>
    <w:p w14:paraId="2C50B75E" w14:textId="77777777" w:rsidR="001449CB" w:rsidRDefault="001449CB" w:rsidP="001449CB">
      <w:r>
        <w:t>Use UTF-8 (no BOM)</w:t>
      </w:r>
    </w:p>
    <w:p w14:paraId="36BA320F" w14:textId="77777777" w:rsidR="00FB31A5" w:rsidRDefault="00FB31A5" w:rsidP="001449CB"/>
    <w:p w14:paraId="201F313C" w14:textId="0CEF48CD" w:rsidR="00FB31A5" w:rsidRDefault="00FB31A5" w:rsidP="001449CB">
      <w:r>
        <w:t>Make sure your editor used UTF-8 as character encoding, without a byte order mark. Specify the encoding in HT</w:t>
      </w:r>
      <w:r w:rsidRPr="002B136D">
        <w:t>ML</w:t>
      </w:r>
      <w:r>
        <w:t xml:space="preserve"> templates and documents with </w:t>
      </w:r>
      <w:r w:rsidRPr="00FB31A5">
        <w:rPr>
          <w:rFonts w:ascii="Consolas" w:hAnsi="Consolas"/>
          <w:sz w:val="21"/>
          <w:bdr w:val="single" w:sz="4" w:space="0" w:color="D9D9D9"/>
          <w:shd w:val="clear" w:color="auto" w:fill="F2F2F2" w:themeFill="background1" w:themeFillShade="F2"/>
        </w:rPr>
        <w:t>&lt;meta charset</w:t>
      </w:r>
      <w:proofErr w:type="gramStart"/>
      <w:r w:rsidRPr="00FB31A5">
        <w:rPr>
          <w:rFonts w:ascii="Consolas" w:hAnsi="Consolas"/>
          <w:sz w:val="21"/>
          <w:bdr w:val="single" w:sz="4" w:space="0" w:color="D9D9D9"/>
          <w:shd w:val="clear" w:color="auto" w:fill="F2F2F2" w:themeFill="background1" w:themeFillShade="F2"/>
        </w:rPr>
        <w:t>=”utf</w:t>
      </w:r>
      <w:proofErr w:type="gramEnd"/>
      <w:r w:rsidRPr="00FB31A5">
        <w:rPr>
          <w:rFonts w:ascii="Consolas" w:hAnsi="Consolas"/>
          <w:sz w:val="21"/>
          <w:bdr w:val="single" w:sz="4" w:space="0" w:color="D9D9D9"/>
          <w:shd w:val="clear" w:color="auto" w:fill="F2F2F2" w:themeFill="background1" w:themeFillShade="F2"/>
        </w:rPr>
        <w:t>-8”&gt;</w:t>
      </w:r>
      <w:r>
        <w:t>.</w:t>
      </w:r>
    </w:p>
    <w:p w14:paraId="52C8900D" w14:textId="77777777" w:rsidR="00FB31A5" w:rsidRDefault="00FB31A5" w:rsidP="001449CB"/>
    <w:p w14:paraId="734B29AC" w14:textId="5176ACE0" w:rsidR="00FB31A5" w:rsidRDefault="00FB31A5" w:rsidP="00FB31A5">
      <w:pPr>
        <w:pStyle w:val="Heading2"/>
      </w:pPr>
      <w:r>
        <w:t>Comments</w:t>
      </w:r>
    </w:p>
    <w:p w14:paraId="258A9B5B" w14:textId="495E33BA" w:rsidR="00FB31A5" w:rsidRDefault="00FB31A5" w:rsidP="00FB31A5">
      <w:r>
        <w:t>Explain code as needed, where possible.</w:t>
      </w:r>
    </w:p>
    <w:p w14:paraId="50D2FDC4" w14:textId="77777777" w:rsidR="00FB31A5" w:rsidRDefault="00FB31A5" w:rsidP="00FB31A5"/>
    <w:p w14:paraId="3DF33326" w14:textId="35FE04B5" w:rsidR="00FB31A5" w:rsidRDefault="00FB31A5" w:rsidP="00FB31A5">
      <w:r>
        <w:t>Use comments to explain code: What does it cover, what purpose does it server, and why is the respective solution used or preferred.</w:t>
      </w:r>
    </w:p>
    <w:p w14:paraId="6D076DAA" w14:textId="77777777" w:rsidR="00FB31A5" w:rsidRDefault="00FB31A5" w:rsidP="00FB31A5"/>
    <w:p w14:paraId="510711C3" w14:textId="3C884FA5" w:rsidR="00FB31A5" w:rsidRDefault="00FB31A5" w:rsidP="00FB31A5">
      <w:pPr>
        <w:pStyle w:val="Heading2"/>
      </w:pPr>
      <w:r>
        <w:t>Action Items</w:t>
      </w:r>
    </w:p>
    <w:p w14:paraId="17413B30" w14:textId="5978971E" w:rsidR="00FB31A5" w:rsidRDefault="00FB31A5" w:rsidP="00FB31A5">
      <w:r>
        <w:t xml:space="preserve">Mark todos and action items with </w:t>
      </w:r>
      <w:proofErr w:type="gramStart"/>
      <w:r w:rsidRPr="00FB31A5">
        <w:rPr>
          <w:rFonts w:ascii="Consolas" w:hAnsi="Consolas"/>
          <w:sz w:val="21"/>
          <w:bdr w:val="single" w:sz="4" w:space="0" w:color="D9D9D9"/>
          <w:shd w:val="clear" w:color="auto" w:fill="F2F2F2" w:themeFill="background1" w:themeFillShade="F2"/>
        </w:rPr>
        <w:t>TODO</w:t>
      </w:r>
      <w:r>
        <w:rPr>
          <w:rFonts w:ascii="Consolas" w:hAnsi="Consolas"/>
          <w:sz w:val="21"/>
          <w:bdr w:val="single" w:sz="4" w:space="0" w:color="D9D9D9"/>
          <w:shd w:val="clear" w:color="auto" w:fill="F2F2F2" w:themeFill="background1" w:themeFillShade="F2"/>
        </w:rPr>
        <w:t>:</w:t>
      </w:r>
      <w:r>
        <w:t>.</w:t>
      </w:r>
      <w:proofErr w:type="gramEnd"/>
    </w:p>
    <w:p w14:paraId="024A510A" w14:textId="77777777" w:rsidR="00FB31A5" w:rsidRDefault="00FB31A5" w:rsidP="00FB31A5"/>
    <w:p w14:paraId="781398C3" w14:textId="0CEE49FD" w:rsidR="00FB31A5" w:rsidRDefault="00FB31A5" w:rsidP="00FB31A5">
      <w:r>
        <w:t xml:space="preserve">Highlight todos by using the keyword </w:t>
      </w:r>
      <w:r w:rsidRPr="00FB31A5">
        <w:rPr>
          <w:rFonts w:ascii="Consolas" w:hAnsi="Consolas"/>
          <w:sz w:val="21"/>
          <w:bdr w:val="single" w:sz="4" w:space="0" w:color="D9D9D9"/>
          <w:shd w:val="clear" w:color="auto" w:fill="F2F2F2" w:themeFill="background1" w:themeFillShade="F2"/>
        </w:rPr>
        <w:t>TODO</w:t>
      </w:r>
      <w:r>
        <w:t xml:space="preserve"> only, not other formats like </w:t>
      </w:r>
      <w:r w:rsidRPr="00FB31A5">
        <w:rPr>
          <w:rFonts w:ascii="Consolas" w:hAnsi="Consolas"/>
          <w:sz w:val="20"/>
          <w:bdr w:val="single" w:sz="4" w:space="0" w:color="D9D9D9"/>
          <w:shd w:val="clear" w:color="auto" w:fill="F2F2F2" w:themeFill="background1" w:themeFillShade="F2"/>
        </w:rPr>
        <w:t>@@</w:t>
      </w:r>
      <w:r>
        <w:t xml:space="preserve">. Append actions items after a colon like this: </w:t>
      </w:r>
      <w:r w:rsidRPr="002B136D">
        <w:rPr>
          <w:rFonts w:ascii="Consolas" w:hAnsi="Consolas"/>
          <w:sz w:val="21"/>
          <w:bdr w:val="single" w:sz="4" w:space="0" w:color="D9D9D9"/>
          <w:shd w:val="clear" w:color="auto" w:fill="F2F2F2" w:themeFill="background1" w:themeFillShade="F2"/>
        </w:rPr>
        <w:t>TODO: action item</w:t>
      </w:r>
      <w:r w:rsidR="002B136D">
        <w:t>.</w:t>
      </w:r>
    </w:p>
    <w:p w14:paraId="4283769D" w14:textId="77777777" w:rsidR="002B136D" w:rsidRDefault="002B136D" w:rsidP="00FB31A5"/>
    <w:p w14:paraId="2D17FEC6" w14:textId="77777777" w:rsidR="002B136D" w:rsidRPr="00D402C9" w:rsidRDefault="002B136D" w:rsidP="002B136D">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2B136D" w14:paraId="69EAD3E8" w14:textId="77777777" w:rsidTr="002B136D">
        <w:trPr>
          <w:trHeight w:val="2016"/>
        </w:trPr>
        <w:tc>
          <w:tcPr>
            <w:tcW w:w="9350" w:type="dxa"/>
            <w:shd w:val="clear" w:color="auto" w:fill="F2F2F2" w:themeFill="background1" w:themeFillShade="F2"/>
            <w:vAlign w:val="center"/>
          </w:tcPr>
          <w:p w14:paraId="10B51D51" w14:textId="7A9A4BCC" w:rsidR="002B136D" w:rsidRPr="002B136D" w:rsidRDefault="002B136D" w:rsidP="002B136D">
            <w:pPr>
              <w:spacing w:line="360" w:lineRule="auto"/>
              <w:rPr>
                <w:rFonts w:ascii="Consolas" w:hAnsi="Consolas"/>
                <w:color w:val="428143"/>
                <w:sz w:val="20"/>
                <w:szCs w:val="20"/>
              </w:rPr>
            </w:pPr>
            <w:r>
              <w:rPr>
                <w:rFonts w:ascii="Consolas" w:hAnsi="Consolas"/>
                <w:color w:val="428143"/>
                <w:sz w:val="20"/>
                <w:szCs w:val="20"/>
              </w:rPr>
              <w:t xml:space="preserve">&lt;!-- </w:t>
            </w:r>
            <w:r w:rsidRPr="002B136D">
              <w:rPr>
                <w:rFonts w:ascii="Consolas" w:hAnsi="Consolas"/>
                <w:color w:val="428143"/>
                <w:sz w:val="20"/>
                <w:szCs w:val="20"/>
              </w:rPr>
              <w:t>TODO: add other fruits --&gt;</w:t>
            </w:r>
          </w:p>
          <w:p w14:paraId="0F32726A" w14:textId="77777777" w:rsidR="002B136D" w:rsidRPr="002B136D" w:rsidRDefault="002B136D" w:rsidP="002B136D">
            <w:pPr>
              <w:spacing w:line="360" w:lineRule="auto"/>
              <w:rPr>
                <w:rFonts w:ascii="Consolas" w:hAnsi="Consolas"/>
                <w:color w:val="428143"/>
                <w:sz w:val="20"/>
                <w:szCs w:val="20"/>
              </w:rPr>
            </w:pPr>
            <w:r w:rsidRPr="002B136D">
              <w:rPr>
                <w:rFonts w:ascii="Consolas" w:hAnsi="Consolas"/>
                <w:color w:val="428143"/>
                <w:sz w:val="20"/>
                <w:szCs w:val="20"/>
              </w:rPr>
              <w:t>&lt;ul&gt;</w:t>
            </w:r>
          </w:p>
          <w:p w14:paraId="1E375927" w14:textId="30BED3D2" w:rsidR="002B136D" w:rsidRDefault="002B136D" w:rsidP="002B136D">
            <w:pPr>
              <w:spacing w:line="360" w:lineRule="auto"/>
              <w:rPr>
                <w:rFonts w:ascii="Consolas" w:hAnsi="Consolas"/>
                <w:color w:val="428143"/>
                <w:sz w:val="20"/>
                <w:szCs w:val="20"/>
              </w:rPr>
            </w:pPr>
            <w:r w:rsidRPr="002B136D">
              <w:rPr>
                <w:rFonts w:ascii="Consolas" w:hAnsi="Consolas"/>
                <w:color w:val="D03844"/>
                <w:sz w:val="20"/>
                <w:szCs w:val="20"/>
              </w:rPr>
              <w:t xml:space="preserve">  </w:t>
            </w:r>
            <w:r w:rsidRPr="002B136D">
              <w:rPr>
                <w:rFonts w:ascii="Consolas" w:hAnsi="Consolas"/>
                <w:color w:val="428143"/>
                <w:sz w:val="20"/>
                <w:szCs w:val="20"/>
              </w:rPr>
              <w:t>&lt;li&gt;Apples&lt;</w:t>
            </w:r>
            <w:r>
              <w:rPr>
                <w:rFonts w:ascii="Consolas" w:hAnsi="Consolas"/>
                <w:color w:val="428143"/>
                <w:sz w:val="20"/>
                <w:szCs w:val="20"/>
              </w:rPr>
              <w:t>/</w:t>
            </w:r>
            <w:r w:rsidRPr="002B136D">
              <w:rPr>
                <w:rFonts w:ascii="Consolas" w:hAnsi="Consolas"/>
                <w:color w:val="428143"/>
                <w:sz w:val="20"/>
                <w:szCs w:val="20"/>
              </w:rPr>
              <w:t>li&gt;</w:t>
            </w:r>
          </w:p>
          <w:p w14:paraId="23D0DB4F" w14:textId="77777777" w:rsidR="002B136D" w:rsidRDefault="002B136D" w:rsidP="002B136D">
            <w:pPr>
              <w:spacing w:line="360" w:lineRule="auto"/>
              <w:rPr>
                <w:rFonts w:ascii="Consolas" w:hAnsi="Consolas"/>
                <w:color w:val="428143"/>
                <w:sz w:val="20"/>
                <w:szCs w:val="20"/>
              </w:rPr>
            </w:pPr>
            <w:r>
              <w:rPr>
                <w:rFonts w:ascii="Consolas" w:hAnsi="Consolas"/>
                <w:color w:val="428143"/>
                <w:sz w:val="20"/>
                <w:szCs w:val="20"/>
              </w:rPr>
              <w:t xml:space="preserve">  &lt;li&gt;Oranges&lt;/li&gt;</w:t>
            </w:r>
          </w:p>
          <w:p w14:paraId="0C95CD1F" w14:textId="4FFBE44D" w:rsidR="002B136D" w:rsidRPr="002B136D" w:rsidRDefault="002B136D" w:rsidP="002B136D">
            <w:pPr>
              <w:spacing w:line="360" w:lineRule="auto"/>
              <w:rPr>
                <w:rFonts w:ascii="Consolas" w:hAnsi="Consolas"/>
                <w:color w:val="428143"/>
              </w:rPr>
            </w:pPr>
            <w:r>
              <w:rPr>
                <w:rFonts w:ascii="Consolas" w:hAnsi="Consolas"/>
                <w:color w:val="428143"/>
                <w:sz w:val="20"/>
                <w:szCs w:val="20"/>
              </w:rPr>
              <w:t>&lt;/ul&gt;</w:t>
            </w:r>
          </w:p>
        </w:tc>
      </w:tr>
    </w:tbl>
    <w:p w14:paraId="486A3249" w14:textId="77777777" w:rsidR="002B136D" w:rsidRDefault="002B136D" w:rsidP="00FB31A5"/>
    <w:p w14:paraId="701EB0E8" w14:textId="77777777" w:rsidR="00661C7E" w:rsidRDefault="00661C7E">
      <w:pPr>
        <w:rPr>
          <w:rFonts w:asciiTheme="majorHAnsi" w:eastAsiaTheme="majorEastAsia" w:hAnsiTheme="majorHAnsi" w:cstheme="majorBidi"/>
          <w:color w:val="2E74B5" w:themeColor="accent1" w:themeShade="BF"/>
          <w:sz w:val="32"/>
          <w:szCs w:val="32"/>
        </w:rPr>
      </w:pPr>
      <w:r>
        <w:br w:type="page"/>
      </w:r>
    </w:p>
    <w:p w14:paraId="0C5ACCBF" w14:textId="1CEDF6B8" w:rsidR="002B136D" w:rsidRDefault="002B136D" w:rsidP="002B136D">
      <w:pPr>
        <w:pStyle w:val="Heading1"/>
      </w:pPr>
      <w:r>
        <w:t>HTML Style Rules</w:t>
      </w:r>
    </w:p>
    <w:p w14:paraId="126D63C7" w14:textId="04F5AFE9" w:rsidR="002B136D" w:rsidRDefault="002B136D" w:rsidP="002B136D">
      <w:pPr>
        <w:pStyle w:val="Heading2"/>
      </w:pPr>
      <w:r>
        <w:t>Document Type</w:t>
      </w:r>
    </w:p>
    <w:p w14:paraId="606A3983" w14:textId="6F6854F7" w:rsidR="002B136D" w:rsidRDefault="002B136D" w:rsidP="002B136D">
      <w:r>
        <w:t>Use HTML5.</w:t>
      </w:r>
    </w:p>
    <w:p w14:paraId="10907FEB" w14:textId="77777777" w:rsidR="002B136D" w:rsidRDefault="002B136D" w:rsidP="002B136D"/>
    <w:p w14:paraId="12881B56" w14:textId="51D2E44F" w:rsidR="002B136D" w:rsidRDefault="002B136D" w:rsidP="002B136D">
      <w:pPr>
        <w:rPr>
          <w:sz w:val="21"/>
        </w:rPr>
      </w:pPr>
      <w:r>
        <w:t xml:space="preserve">HTML5 (HTML syntax) is preferred for all HTML documents: </w:t>
      </w:r>
      <w:r w:rsidRPr="002B136D">
        <w:rPr>
          <w:rFonts w:ascii="Consolas" w:hAnsi="Consolas"/>
          <w:sz w:val="21"/>
          <w:bdr w:val="single" w:sz="4" w:space="0" w:color="D9D9D9"/>
          <w:shd w:val="clear" w:color="auto" w:fill="F2F2F2" w:themeFill="background1" w:themeFillShade="F2"/>
        </w:rPr>
        <w:t>&lt;!DOCTYPE html&gt;</w:t>
      </w:r>
      <w:r>
        <w:rPr>
          <w:sz w:val="21"/>
        </w:rPr>
        <w:t>.</w:t>
      </w:r>
    </w:p>
    <w:p w14:paraId="1A0D2582" w14:textId="77777777" w:rsidR="002B136D" w:rsidRDefault="002B136D" w:rsidP="002B136D">
      <w:pPr>
        <w:rPr>
          <w:sz w:val="21"/>
        </w:rPr>
      </w:pPr>
    </w:p>
    <w:p w14:paraId="0564B536" w14:textId="55A8B12B" w:rsidR="002B136D" w:rsidRDefault="002B136D" w:rsidP="002B136D">
      <w:pPr>
        <w:rPr>
          <w:sz w:val="21"/>
        </w:rPr>
      </w:pPr>
      <w:r>
        <w:t xml:space="preserve">Do not close self-closing elements, ie. write </w:t>
      </w:r>
      <w:r w:rsidRPr="002B136D">
        <w:rPr>
          <w:rFonts w:ascii="Consolas" w:hAnsi="Consolas"/>
          <w:sz w:val="20"/>
          <w:bdr w:val="single" w:sz="4" w:space="0" w:color="D9D9D9"/>
          <w:shd w:val="clear" w:color="auto" w:fill="F2F2F2" w:themeFill="background1" w:themeFillShade="F2"/>
        </w:rPr>
        <w:t>&lt;br&gt;</w:t>
      </w:r>
      <w:r>
        <w:t xml:space="preserve">, not </w:t>
      </w:r>
      <w:r w:rsidRPr="002B136D">
        <w:rPr>
          <w:rFonts w:ascii="Consolas" w:hAnsi="Consolas"/>
          <w:sz w:val="20"/>
          <w:bdr w:val="single" w:sz="4" w:space="0" w:color="D9D9D9"/>
          <w:shd w:val="clear" w:color="auto" w:fill="F2F2F2" w:themeFill="background1" w:themeFillShade="F2"/>
        </w:rPr>
        <w:t>&lt;br /&gt;</w:t>
      </w:r>
      <w:r>
        <w:rPr>
          <w:sz w:val="21"/>
        </w:rPr>
        <w:t>.</w:t>
      </w:r>
    </w:p>
    <w:p w14:paraId="43A19A8F" w14:textId="77777777" w:rsidR="002B136D" w:rsidRDefault="002B136D" w:rsidP="002B136D">
      <w:pPr>
        <w:rPr>
          <w:sz w:val="21"/>
        </w:rPr>
      </w:pPr>
    </w:p>
    <w:p w14:paraId="50D7C797" w14:textId="7C68C4BA" w:rsidR="00661C7E" w:rsidRDefault="00661C7E" w:rsidP="00661C7E">
      <w:pPr>
        <w:pStyle w:val="Heading2"/>
      </w:pPr>
      <w:r>
        <w:t>HTML Validity</w:t>
      </w:r>
    </w:p>
    <w:p w14:paraId="0110CBD8" w14:textId="4E1BE451" w:rsidR="00661C7E" w:rsidRDefault="00661C7E" w:rsidP="00661C7E">
      <w:r>
        <w:t>Use valid HTML</w:t>
      </w:r>
    </w:p>
    <w:p w14:paraId="5A501AAA" w14:textId="77777777" w:rsidR="00661C7E" w:rsidRPr="00661C7E" w:rsidRDefault="00661C7E" w:rsidP="00661C7E"/>
    <w:p w14:paraId="7E59234C" w14:textId="0C71F044" w:rsidR="00661C7E" w:rsidRPr="00661C7E" w:rsidRDefault="00661C7E" w:rsidP="00661C7E">
      <w:pPr>
        <w:rPr>
          <w:color w:val="D03844"/>
        </w:rPr>
      </w:pPr>
      <w:r w:rsidRPr="00661C7E">
        <w:rPr>
          <w:color w:val="D03844"/>
        </w:rPr>
        <w:t>Not 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661C7E" w:rsidRPr="00661C7E" w14:paraId="6DF5DED1" w14:textId="77777777" w:rsidTr="00661C7E">
        <w:trPr>
          <w:trHeight w:val="1008"/>
        </w:trPr>
        <w:tc>
          <w:tcPr>
            <w:tcW w:w="9350" w:type="dxa"/>
            <w:shd w:val="clear" w:color="auto" w:fill="F2F2F2" w:themeFill="background1" w:themeFillShade="F2"/>
            <w:vAlign w:val="center"/>
          </w:tcPr>
          <w:p w14:paraId="3CAC1E1C" w14:textId="1F75734D" w:rsidR="00661C7E" w:rsidRPr="00661C7E" w:rsidRDefault="00661C7E" w:rsidP="00661C7E">
            <w:pPr>
              <w:spacing w:line="360" w:lineRule="auto"/>
              <w:rPr>
                <w:rFonts w:ascii="Consolas" w:hAnsi="Consolas"/>
                <w:color w:val="D03844"/>
                <w:sz w:val="20"/>
                <w:szCs w:val="20"/>
              </w:rPr>
            </w:pPr>
            <w:r>
              <w:rPr>
                <w:rFonts w:ascii="Consolas" w:hAnsi="Consolas"/>
                <w:color w:val="D03844"/>
                <w:sz w:val="20"/>
                <w:szCs w:val="20"/>
              </w:rPr>
              <w:t>&lt;title&gt;Page Title&lt;/title&gt;</w:t>
            </w:r>
          </w:p>
          <w:p w14:paraId="509136F3" w14:textId="46FDC910" w:rsidR="00661C7E" w:rsidRPr="00661C7E" w:rsidRDefault="00661C7E" w:rsidP="00661C7E">
            <w:pPr>
              <w:spacing w:line="360" w:lineRule="auto"/>
              <w:rPr>
                <w:rFonts w:ascii="Consolas" w:hAnsi="Consolas"/>
                <w:color w:val="D03844"/>
              </w:rPr>
            </w:pPr>
            <w:r w:rsidRPr="00661C7E">
              <w:rPr>
                <w:rFonts w:ascii="Consolas" w:hAnsi="Consolas"/>
                <w:color w:val="D03844"/>
                <w:sz w:val="20"/>
                <w:szCs w:val="20"/>
              </w:rPr>
              <w:t>&lt;</w:t>
            </w:r>
            <w:r>
              <w:rPr>
                <w:rFonts w:ascii="Consolas" w:hAnsi="Consolas"/>
                <w:color w:val="D03844"/>
                <w:sz w:val="20"/>
                <w:szCs w:val="20"/>
              </w:rPr>
              <w:t>article&gt;This is an article.</w:t>
            </w:r>
          </w:p>
        </w:tc>
      </w:tr>
    </w:tbl>
    <w:p w14:paraId="4DD402B4" w14:textId="77777777" w:rsidR="00FB31A5" w:rsidRDefault="00FB31A5" w:rsidP="00FB31A5"/>
    <w:p w14:paraId="4B2262CA" w14:textId="77777777" w:rsidR="00661C7E" w:rsidRPr="00D402C9" w:rsidRDefault="00661C7E" w:rsidP="00661C7E">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661C7E" w14:paraId="244A1466" w14:textId="77777777" w:rsidTr="000239E1">
        <w:trPr>
          <w:trHeight w:val="2016"/>
        </w:trPr>
        <w:tc>
          <w:tcPr>
            <w:tcW w:w="9350" w:type="dxa"/>
            <w:shd w:val="clear" w:color="auto" w:fill="F2F2F2" w:themeFill="background1" w:themeFillShade="F2"/>
            <w:vAlign w:val="center"/>
          </w:tcPr>
          <w:p w14:paraId="0134AF56" w14:textId="149A25B9" w:rsidR="00661C7E" w:rsidRPr="002B136D" w:rsidRDefault="00661C7E" w:rsidP="000239E1">
            <w:pPr>
              <w:spacing w:line="360" w:lineRule="auto"/>
              <w:rPr>
                <w:rFonts w:ascii="Consolas" w:hAnsi="Consolas"/>
                <w:color w:val="428143"/>
                <w:sz w:val="20"/>
                <w:szCs w:val="20"/>
              </w:rPr>
            </w:pPr>
            <w:proofErr w:type="gramStart"/>
            <w:r>
              <w:rPr>
                <w:rFonts w:ascii="Consolas" w:hAnsi="Consolas"/>
                <w:color w:val="428143"/>
                <w:sz w:val="20"/>
                <w:szCs w:val="20"/>
              </w:rPr>
              <w:t>&lt;!DOCTYPE</w:t>
            </w:r>
            <w:proofErr w:type="gramEnd"/>
            <w:r>
              <w:rPr>
                <w:rFonts w:ascii="Consolas" w:hAnsi="Consolas"/>
                <w:color w:val="428143"/>
                <w:sz w:val="20"/>
                <w:szCs w:val="20"/>
              </w:rPr>
              <w:t xml:space="preserve"> html&gt;</w:t>
            </w:r>
          </w:p>
          <w:p w14:paraId="5D372273" w14:textId="361B0663" w:rsidR="00661C7E" w:rsidRPr="002B136D" w:rsidRDefault="00661C7E" w:rsidP="000239E1">
            <w:pPr>
              <w:spacing w:line="360" w:lineRule="auto"/>
              <w:rPr>
                <w:rFonts w:ascii="Consolas" w:hAnsi="Consolas"/>
                <w:color w:val="428143"/>
                <w:sz w:val="20"/>
                <w:szCs w:val="20"/>
              </w:rPr>
            </w:pPr>
            <w:r>
              <w:rPr>
                <w:rFonts w:ascii="Consolas" w:hAnsi="Consolas"/>
                <w:color w:val="428143"/>
                <w:sz w:val="20"/>
                <w:szCs w:val="20"/>
              </w:rPr>
              <w:t>&lt;html</w:t>
            </w:r>
            <w:r w:rsidRPr="002B136D">
              <w:rPr>
                <w:rFonts w:ascii="Consolas" w:hAnsi="Consolas"/>
                <w:color w:val="428143"/>
                <w:sz w:val="20"/>
                <w:szCs w:val="20"/>
              </w:rPr>
              <w:t>&gt;</w:t>
            </w:r>
          </w:p>
          <w:p w14:paraId="27317610" w14:textId="2E4A27E9" w:rsidR="00661C7E" w:rsidRDefault="00661C7E" w:rsidP="000239E1">
            <w:pPr>
              <w:spacing w:line="360" w:lineRule="auto"/>
              <w:rPr>
                <w:rFonts w:ascii="Consolas" w:hAnsi="Consolas"/>
                <w:color w:val="428143"/>
                <w:sz w:val="20"/>
                <w:szCs w:val="20"/>
              </w:rPr>
            </w:pPr>
            <w:r w:rsidRPr="002B136D">
              <w:rPr>
                <w:rFonts w:ascii="Consolas" w:hAnsi="Consolas"/>
                <w:color w:val="D03844"/>
                <w:sz w:val="20"/>
                <w:szCs w:val="20"/>
              </w:rPr>
              <w:t xml:space="preserve">  </w:t>
            </w:r>
            <w:r w:rsidRPr="002B136D">
              <w:rPr>
                <w:rFonts w:ascii="Consolas" w:hAnsi="Consolas"/>
                <w:color w:val="428143"/>
                <w:sz w:val="20"/>
                <w:szCs w:val="20"/>
              </w:rPr>
              <w:t>&lt;</w:t>
            </w:r>
            <w:r>
              <w:rPr>
                <w:rFonts w:ascii="Consolas" w:hAnsi="Consolas"/>
                <w:color w:val="428143"/>
                <w:sz w:val="20"/>
                <w:szCs w:val="20"/>
              </w:rPr>
              <w:t>head</w:t>
            </w:r>
            <w:r w:rsidRPr="002B136D">
              <w:rPr>
                <w:rFonts w:ascii="Consolas" w:hAnsi="Consolas"/>
                <w:color w:val="428143"/>
                <w:sz w:val="20"/>
                <w:szCs w:val="20"/>
              </w:rPr>
              <w:t>&gt;</w:t>
            </w:r>
          </w:p>
          <w:p w14:paraId="2F8B126A" w14:textId="64C331EE"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&lt;meta charset</w:t>
            </w:r>
            <w:proofErr w:type="gramStart"/>
            <w:r>
              <w:rPr>
                <w:rFonts w:ascii="Consolas" w:hAnsi="Consolas"/>
                <w:color w:val="428143"/>
                <w:sz w:val="20"/>
                <w:szCs w:val="20"/>
              </w:rPr>
              <w:t>=”utf</w:t>
            </w:r>
            <w:proofErr w:type="gramEnd"/>
            <w:r>
              <w:rPr>
                <w:rFonts w:ascii="Consolas" w:hAnsi="Consolas"/>
                <w:color w:val="428143"/>
                <w:sz w:val="20"/>
                <w:szCs w:val="20"/>
              </w:rPr>
              <w:t>-8”&gt;</w:t>
            </w:r>
          </w:p>
          <w:p w14:paraId="6458F01E" w14:textId="2F5F574C"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&lt;title&gt;Page Title&lt;/title&gt;</w:t>
            </w:r>
          </w:p>
          <w:p w14:paraId="77A4BE4C" w14:textId="06255296"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&lt;/head&gt;</w:t>
            </w:r>
          </w:p>
          <w:p w14:paraId="60DE0A66" w14:textId="50F9E553"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&lt;body&gt;</w:t>
            </w:r>
          </w:p>
          <w:p w14:paraId="1DDF7CF1" w14:textId="77777777"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&lt;article&gt;This is an article.&lt;/article&gt;</w:t>
            </w:r>
          </w:p>
          <w:p w14:paraId="34C26576" w14:textId="77777777" w:rsidR="00661C7E" w:rsidRDefault="00661C7E" w:rsidP="000239E1">
            <w:pPr>
              <w:spacing w:line="360" w:lineRule="auto"/>
              <w:rPr>
                <w:rFonts w:ascii="Consolas" w:hAnsi="Consolas"/>
                <w:color w:val="428143"/>
                <w:sz w:val="20"/>
                <w:szCs w:val="20"/>
              </w:rPr>
            </w:pPr>
            <w:r>
              <w:rPr>
                <w:rFonts w:ascii="Consolas" w:hAnsi="Consolas"/>
                <w:color w:val="428143"/>
                <w:sz w:val="20"/>
                <w:szCs w:val="20"/>
              </w:rPr>
              <w:t xml:space="preserve">  &lt;/body&gt;</w:t>
            </w:r>
          </w:p>
          <w:p w14:paraId="054E34BE" w14:textId="451AC50F" w:rsidR="00661C7E" w:rsidRPr="00661C7E" w:rsidRDefault="00661C7E" w:rsidP="000239E1">
            <w:pPr>
              <w:spacing w:line="360" w:lineRule="auto"/>
              <w:rPr>
                <w:rFonts w:ascii="Consolas" w:hAnsi="Consolas"/>
                <w:color w:val="428143"/>
                <w:sz w:val="20"/>
                <w:szCs w:val="20"/>
              </w:rPr>
            </w:pPr>
            <w:r>
              <w:rPr>
                <w:rFonts w:ascii="Consolas" w:hAnsi="Consolas"/>
                <w:color w:val="428143"/>
                <w:sz w:val="20"/>
                <w:szCs w:val="20"/>
              </w:rPr>
              <w:t>&lt;/html&gt;</w:t>
            </w:r>
          </w:p>
        </w:tc>
      </w:tr>
    </w:tbl>
    <w:p w14:paraId="6062D63F" w14:textId="77777777" w:rsidR="00661C7E" w:rsidRDefault="00661C7E" w:rsidP="00FB31A5"/>
    <w:p w14:paraId="0FF345B2" w14:textId="02C57C88" w:rsidR="00FE2DF5" w:rsidRDefault="00FE2DF5" w:rsidP="00FE2DF5">
      <w:pPr>
        <w:pStyle w:val="Heading2"/>
      </w:pPr>
      <w:r>
        <w:t>Semantics</w:t>
      </w:r>
    </w:p>
    <w:p w14:paraId="6D473017" w14:textId="0A684721" w:rsidR="00FE2DF5" w:rsidRDefault="00FE2DF5" w:rsidP="00FE2DF5">
      <w:r>
        <w:t>Use HTML according to its purpose.</w:t>
      </w:r>
    </w:p>
    <w:p w14:paraId="5F0CD585" w14:textId="77777777" w:rsidR="00FE2DF5" w:rsidRDefault="00FE2DF5" w:rsidP="00FE2DF5"/>
    <w:p w14:paraId="5D7D8179" w14:textId="27075943" w:rsidR="00FE2DF5" w:rsidRDefault="00FE2DF5" w:rsidP="00FE2DF5">
      <w:r>
        <w:t xml:space="preserve">Use elements for what they have been created for. For example, use heading elements for headings, </w:t>
      </w:r>
      <w:r w:rsidRPr="00FE2DF5">
        <w:rPr>
          <w:rFonts w:ascii="Consolas" w:hAnsi="Consolas"/>
          <w:sz w:val="20"/>
          <w:bdr w:val="single" w:sz="2" w:space="0" w:color="D9D9D9" w:themeColor="background1" w:themeShade="D9"/>
          <w:shd w:val="clear" w:color="auto" w:fill="F2F2F2" w:themeFill="background1" w:themeFillShade="F2"/>
        </w:rPr>
        <w:t>p</w:t>
      </w:r>
      <w:r>
        <w:t xml:space="preserve"> elements for paragraphs, </w:t>
      </w:r>
      <w:proofErr w:type="gramStart"/>
      <w:r>
        <w:rPr>
          <w:rFonts w:ascii="Consolas" w:hAnsi="Consolas"/>
          <w:sz w:val="20"/>
          <w:bdr w:val="single" w:sz="2" w:space="0" w:color="D9D9D9" w:themeColor="background1" w:themeShade="D9"/>
          <w:shd w:val="clear" w:color="auto" w:fill="F2F2F2" w:themeFill="background1" w:themeFillShade="F2"/>
        </w:rPr>
        <w:t>a</w:t>
      </w:r>
      <w:proofErr w:type="gramEnd"/>
      <w:r>
        <w:t xml:space="preserve"> elements for anchor, etc.</w:t>
      </w:r>
    </w:p>
    <w:p w14:paraId="1CA2A7AD" w14:textId="1953AD18" w:rsidR="00FE2DF5" w:rsidRDefault="00FE2DF5" w:rsidP="00FE2DF5">
      <w:r>
        <w:t>Use HTML according to its purpose is important for accessibility, reuse and code efficacy reasons.</w:t>
      </w:r>
    </w:p>
    <w:p w14:paraId="3A244171" w14:textId="77777777" w:rsidR="00FE2DF5" w:rsidRDefault="00FE2DF5" w:rsidP="00FE2DF5"/>
    <w:p w14:paraId="5E32CA56" w14:textId="77777777" w:rsidR="00FE2DF5" w:rsidRDefault="00FE2DF5" w:rsidP="00FE2DF5">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FE2DF5" w14:paraId="727143AA"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D892C31" w14:textId="4AB213C3" w:rsidR="00FE2DF5" w:rsidRPr="001449CB" w:rsidRDefault="00FE2DF5" w:rsidP="00FE2DF5">
            <w:pPr>
              <w:rPr>
                <w:rFonts w:ascii="Consolas" w:hAnsi="Consolas"/>
                <w:color w:val="D03844"/>
                <w:sz w:val="21"/>
              </w:rPr>
            </w:pPr>
            <w:r>
              <w:rPr>
                <w:rFonts w:ascii="Consolas" w:hAnsi="Consolas"/>
                <w:color w:val="D03844"/>
                <w:sz w:val="21"/>
              </w:rPr>
              <w:t>&lt;div onclick=”goToRecommendations();”&gt;All recommendations&lt;/div&gt;</w:t>
            </w:r>
          </w:p>
        </w:tc>
      </w:tr>
    </w:tbl>
    <w:p w14:paraId="7E3DD83A" w14:textId="77777777" w:rsidR="00FE2DF5" w:rsidRDefault="00FE2DF5" w:rsidP="00FE2DF5">
      <w:pPr>
        <w:rPr>
          <w:color w:val="D03844"/>
        </w:rPr>
      </w:pPr>
    </w:p>
    <w:p w14:paraId="6095B257" w14:textId="77777777" w:rsidR="00FE2DF5" w:rsidRDefault="00FE2DF5" w:rsidP="00FE2DF5">
      <w:pPr>
        <w:rPr>
          <w:color w:val="428143"/>
        </w:rPr>
      </w:pPr>
    </w:p>
    <w:p w14:paraId="259D127F" w14:textId="77777777" w:rsidR="00FE2DF5" w:rsidRPr="00D402C9" w:rsidRDefault="00FE2DF5" w:rsidP="00FE2DF5">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FE2DF5" w14:paraId="1B51C3F2" w14:textId="77777777" w:rsidTr="000239E1">
        <w:trPr>
          <w:trHeight w:val="432"/>
        </w:trPr>
        <w:tc>
          <w:tcPr>
            <w:tcW w:w="9350" w:type="dxa"/>
            <w:shd w:val="clear" w:color="auto" w:fill="F2F2F2" w:themeFill="background1" w:themeFillShade="F2"/>
            <w:vAlign w:val="center"/>
          </w:tcPr>
          <w:p w14:paraId="15DB5B7F" w14:textId="334B0899" w:rsidR="00FE2DF5" w:rsidRDefault="00FE2DF5" w:rsidP="00FE2DF5">
            <w:pPr>
              <w:rPr>
                <w:rFonts w:ascii="Consolas" w:hAnsi="Consolas"/>
                <w:color w:val="D03844"/>
              </w:rPr>
            </w:pPr>
            <w:r w:rsidRPr="00D402C9">
              <w:rPr>
                <w:rFonts w:ascii="Consolas" w:hAnsi="Consolas"/>
                <w:color w:val="428143"/>
                <w:sz w:val="21"/>
              </w:rPr>
              <w:t>&lt;</w:t>
            </w:r>
            <w:r>
              <w:rPr>
                <w:rFonts w:ascii="Consolas" w:hAnsi="Consolas"/>
                <w:color w:val="428143"/>
                <w:sz w:val="21"/>
              </w:rPr>
              <w:t>a href=”recommendations/”&gt;All recommendations&lt;/a&gt;</w:t>
            </w:r>
          </w:p>
        </w:tc>
      </w:tr>
    </w:tbl>
    <w:p w14:paraId="131315AA" w14:textId="77777777" w:rsidR="00FE2DF5" w:rsidRDefault="00FE2DF5" w:rsidP="00FE2DF5"/>
    <w:p w14:paraId="1BEF7015" w14:textId="782C2667" w:rsidR="00FE2DF5" w:rsidRDefault="00FE2DF5" w:rsidP="00FE2DF5">
      <w:pPr>
        <w:pStyle w:val="Heading2"/>
      </w:pPr>
      <w:r>
        <w:t>Separation of Concerns</w:t>
      </w:r>
    </w:p>
    <w:p w14:paraId="69E7AEDC" w14:textId="6CD7A022" w:rsidR="00FE2DF5" w:rsidRDefault="00FE2DF5" w:rsidP="00FE2DF5">
      <w:r>
        <w:t>Separate structure from presentation from behavior.</w:t>
      </w:r>
    </w:p>
    <w:p w14:paraId="272731F6" w14:textId="77777777" w:rsidR="00FE2DF5" w:rsidRDefault="00FE2DF5" w:rsidP="00FE2DF5"/>
    <w:p w14:paraId="25B47CB7" w14:textId="5D4CF1F9" w:rsidR="00FE2DF5" w:rsidRDefault="00FE2DF5" w:rsidP="00FE2DF5">
      <w:r>
        <w:t>Strictly keep structure (markup), presentation (styling), and behavior(scripting) apart, and try to keep the interaction between the three to an absolute minimum.</w:t>
      </w:r>
    </w:p>
    <w:p w14:paraId="6BEBD471" w14:textId="77777777" w:rsidR="00FE2DF5" w:rsidRDefault="00FE2DF5" w:rsidP="00FE2DF5"/>
    <w:p w14:paraId="5141DDF9" w14:textId="1F269ACF" w:rsidR="00FE2DF5" w:rsidRDefault="00FE2DF5" w:rsidP="00FE2DF5">
      <w:r>
        <w:t xml:space="preserve">That is, make sure documents and templates contain only HTML and HTML that is solely serving structural purposes. Move everything presentational into style sheets, and everything behavioral into scripts. In addition, keep the contact area as small as possible by linking as few style sheets and scripts as possible from documents and templates. </w:t>
      </w:r>
    </w:p>
    <w:p w14:paraId="270DBD42" w14:textId="77777777" w:rsidR="00FE2DF5" w:rsidRDefault="00FE2DF5" w:rsidP="00FE2DF5"/>
    <w:p w14:paraId="55226072" w14:textId="5AD06972" w:rsidR="00FE2DF5" w:rsidRDefault="00FE2DF5" w:rsidP="00FE2DF5">
      <w:r>
        <w:t>Separating structure from presentation from behavior is important for maintenance reasons. It is almost always more expensive to change HTML documents and templates than it is to update style sheet and scripts.</w:t>
      </w:r>
    </w:p>
    <w:p w14:paraId="086A1588" w14:textId="77777777" w:rsidR="00FE2DF5" w:rsidRDefault="00FE2DF5" w:rsidP="00FE2DF5"/>
    <w:p w14:paraId="68C8B116" w14:textId="763E790C" w:rsidR="00FE2DF5" w:rsidRDefault="00FE2DF5" w:rsidP="00FE2DF5">
      <w:pPr>
        <w:pStyle w:val="Heading2"/>
      </w:pPr>
      <w:r>
        <w:t>Entity References</w:t>
      </w:r>
    </w:p>
    <w:p w14:paraId="55B6BC51" w14:textId="226BC276" w:rsidR="00FE2DF5" w:rsidRDefault="00FE2DF5" w:rsidP="00FE2DF5">
      <w:r>
        <w:t>Do not use entity references.</w:t>
      </w:r>
    </w:p>
    <w:p w14:paraId="5E634C1C" w14:textId="77777777" w:rsidR="00FE2DF5" w:rsidRDefault="00FE2DF5" w:rsidP="00FE2DF5"/>
    <w:p w14:paraId="1B0FFF1D" w14:textId="1407A0A5" w:rsidR="00FE2DF5" w:rsidRDefault="00FE2DF5" w:rsidP="00FE2DF5">
      <w:r>
        <w:t>There is no need to use entity references like &amp;</w:t>
      </w:r>
      <w:proofErr w:type="gramStart"/>
      <w:r>
        <w:t>mdash;.</w:t>
      </w:r>
      <w:proofErr w:type="gramEnd"/>
      <w:r>
        <w:t xml:space="preserve"> &amp;</w:t>
      </w:r>
      <w:proofErr w:type="gramStart"/>
      <w:r>
        <w:t>rdquo;,</w:t>
      </w:r>
      <w:proofErr w:type="gramEnd"/>
      <w:r>
        <w:t xml:space="preserve"> or &amp;#</w:t>
      </w:r>
      <w:r w:rsidR="00A4351A">
        <w:t>x263a;, assuming the same encoding (UTF-8) is used for files and editors as well as among teams.</w:t>
      </w:r>
    </w:p>
    <w:p w14:paraId="03AAA39A" w14:textId="77777777" w:rsidR="00A4351A" w:rsidRDefault="00A4351A" w:rsidP="00FE2DF5"/>
    <w:p w14:paraId="4452ED43" w14:textId="6E3CC7E0" w:rsidR="00A4351A" w:rsidRDefault="00A4351A" w:rsidP="00FE2DF5">
      <w:r>
        <w:t>The only exceptions apply to characters with special meaning in HTML (like &lt; and &amp;) as well as control or “invisible” characters (like no-break spaces).</w:t>
      </w:r>
    </w:p>
    <w:p w14:paraId="3A3076D1" w14:textId="77777777" w:rsidR="00A4351A" w:rsidRDefault="00A4351A" w:rsidP="00FE2DF5"/>
    <w:p w14:paraId="09AB76EA" w14:textId="77777777" w:rsidR="00A4351A" w:rsidRDefault="00A4351A" w:rsidP="00A4351A">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A4351A" w14:paraId="4974CA8C"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1FD9CCB" w14:textId="7F450A75" w:rsidR="00A4351A" w:rsidRPr="001449CB" w:rsidRDefault="00A4351A" w:rsidP="000239E1">
            <w:pPr>
              <w:rPr>
                <w:rFonts w:ascii="Consolas" w:hAnsi="Consolas"/>
                <w:color w:val="D03844"/>
                <w:sz w:val="21"/>
              </w:rPr>
            </w:pPr>
            <w:r>
              <w:rPr>
                <w:rFonts w:ascii="Consolas" w:hAnsi="Consolas"/>
                <w:color w:val="D03844"/>
                <w:sz w:val="21"/>
              </w:rPr>
              <w:t xml:space="preserve">The currency symbol for the Euro is </w:t>
            </w:r>
            <w:r w:rsidRPr="00A4351A">
              <w:rPr>
                <w:rFonts w:ascii="Consolas" w:hAnsi="Consolas"/>
                <w:color w:val="D03844"/>
                <w:sz w:val="21"/>
              </w:rPr>
              <w:t>&amp;ldquo;&amp;eur;&amp;rdquo;.</w:t>
            </w:r>
          </w:p>
        </w:tc>
      </w:tr>
    </w:tbl>
    <w:p w14:paraId="208B3C8C" w14:textId="77777777" w:rsidR="00A4351A" w:rsidRDefault="00A4351A" w:rsidP="00A4351A">
      <w:pPr>
        <w:rPr>
          <w:color w:val="D03844"/>
        </w:rPr>
      </w:pPr>
    </w:p>
    <w:p w14:paraId="189E789D" w14:textId="77777777" w:rsidR="00A4351A" w:rsidRDefault="00A4351A" w:rsidP="00A4351A">
      <w:pPr>
        <w:rPr>
          <w:color w:val="428143"/>
        </w:rPr>
      </w:pPr>
    </w:p>
    <w:p w14:paraId="1285E9E4" w14:textId="77777777" w:rsidR="00A4351A" w:rsidRPr="00D402C9" w:rsidRDefault="00A4351A" w:rsidP="00A4351A">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A4351A" w14:paraId="31DF9A9E" w14:textId="77777777" w:rsidTr="000239E1">
        <w:trPr>
          <w:trHeight w:val="432"/>
        </w:trPr>
        <w:tc>
          <w:tcPr>
            <w:tcW w:w="9350" w:type="dxa"/>
            <w:shd w:val="clear" w:color="auto" w:fill="F2F2F2" w:themeFill="background1" w:themeFillShade="F2"/>
            <w:vAlign w:val="center"/>
          </w:tcPr>
          <w:p w14:paraId="366A94EA" w14:textId="6B55116D" w:rsidR="00A4351A" w:rsidRPr="00FA7BAD" w:rsidRDefault="00FA7BAD" w:rsidP="000239E1">
            <w:pPr>
              <w:rPr>
                <w:rFonts w:ascii="Consolas" w:hAnsi="Consolas"/>
                <w:color w:val="428143"/>
                <w:sz w:val="21"/>
              </w:rPr>
            </w:pPr>
            <w:r w:rsidRPr="00FA7BAD">
              <w:rPr>
                <w:rFonts w:ascii="Consolas" w:hAnsi="Consolas"/>
                <w:color w:val="428143"/>
                <w:sz w:val="21"/>
              </w:rPr>
              <w:t>The currency symbol for the Euro is “€”.</w:t>
            </w:r>
          </w:p>
        </w:tc>
      </w:tr>
    </w:tbl>
    <w:p w14:paraId="704B092A" w14:textId="77777777" w:rsidR="00A4351A" w:rsidRDefault="00A4351A" w:rsidP="00FE2DF5"/>
    <w:p w14:paraId="398A71CB" w14:textId="15A9B3A7" w:rsidR="00FA7BAD" w:rsidRDefault="00FA7BAD" w:rsidP="00FA7BAD">
      <w:pPr>
        <w:pStyle w:val="Heading2"/>
      </w:pPr>
      <w:r>
        <w:t>Type Attributes</w:t>
      </w:r>
    </w:p>
    <w:p w14:paraId="0F3C4181" w14:textId="6C8A9A4C" w:rsidR="00FA7BAD" w:rsidRDefault="00FA7BAD" w:rsidP="00FA7BAD">
      <w:r>
        <w:t>Omit type attributes for style sheets and scripts.</w:t>
      </w:r>
    </w:p>
    <w:p w14:paraId="2A5DD394" w14:textId="77777777" w:rsidR="00FA7BAD" w:rsidRDefault="00FA7BAD" w:rsidP="00FA7BAD"/>
    <w:p w14:paraId="1C4E4508" w14:textId="5EC44CF1" w:rsidR="00FA7BAD" w:rsidRDefault="00FA7BAD" w:rsidP="00FA7BAD">
      <w:r>
        <w:t xml:space="preserve">Do not use type attributes for style sheets and scripts. Specifying type attributes in these contexts is not necessary as HTML implies </w:t>
      </w:r>
      <w:r>
        <w:rPr>
          <w:rFonts w:ascii="Consolas" w:hAnsi="Consolas"/>
          <w:sz w:val="20"/>
          <w:bdr w:val="single" w:sz="2" w:space="0" w:color="D9D9D9" w:themeColor="background1" w:themeShade="D9"/>
          <w:shd w:val="clear" w:color="auto" w:fill="F2F2F2" w:themeFill="background1" w:themeFillShade="F2"/>
        </w:rPr>
        <w:t>text/css</w:t>
      </w:r>
      <w:r>
        <w:t xml:space="preserve"> </w:t>
      </w:r>
      <w:r w:rsidR="002B244F">
        <w:t xml:space="preserve">and </w:t>
      </w:r>
      <w:r w:rsidR="002B244F">
        <w:rPr>
          <w:rFonts w:ascii="Consolas" w:hAnsi="Consolas"/>
          <w:sz w:val="20"/>
          <w:bdr w:val="single" w:sz="2" w:space="0" w:color="D9D9D9" w:themeColor="background1" w:themeShade="D9"/>
          <w:shd w:val="clear" w:color="auto" w:fill="F2F2F2" w:themeFill="background1" w:themeFillShade="F2"/>
        </w:rPr>
        <w:t>text/javascript</w:t>
      </w:r>
      <w:r w:rsidR="002B244F">
        <w:t xml:space="preserve"> as defaults. This can be safely done even for older browsers.</w:t>
      </w:r>
    </w:p>
    <w:p w14:paraId="1DB5B8A4" w14:textId="77777777" w:rsidR="002B244F" w:rsidRDefault="002B244F" w:rsidP="00FA7BAD"/>
    <w:p w14:paraId="494F3837" w14:textId="77777777" w:rsidR="002B244F" w:rsidRDefault="002B244F" w:rsidP="002B244F">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2B244F" w14:paraId="69C17AD1"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F2C8399" w14:textId="0117F3AC" w:rsidR="002B244F" w:rsidRPr="001449CB" w:rsidRDefault="002B244F" w:rsidP="000239E1">
            <w:pPr>
              <w:rPr>
                <w:rFonts w:ascii="Consolas" w:hAnsi="Consolas"/>
                <w:color w:val="D03844"/>
                <w:sz w:val="21"/>
              </w:rPr>
            </w:pPr>
            <w:r w:rsidRPr="002B244F">
              <w:rPr>
                <w:rFonts w:ascii="Consolas" w:hAnsi="Consolas"/>
                <w:color w:val="D03844"/>
                <w:sz w:val="21"/>
              </w:rPr>
              <w:t>&lt;link rel="stylesheet" href="css/style.css"</w:t>
            </w:r>
            <w:r>
              <w:rPr>
                <w:rFonts w:ascii="Consolas" w:hAnsi="Consolas"/>
                <w:color w:val="D03844"/>
                <w:sz w:val="21"/>
              </w:rPr>
              <w:t xml:space="preserve"> type=”text/css”</w:t>
            </w:r>
            <w:r w:rsidRPr="002B244F">
              <w:rPr>
                <w:rFonts w:ascii="Consolas" w:hAnsi="Consolas"/>
                <w:color w:val="D03844"/>
                <w:sz w:val="21"/>
              </w:rPr>
              <w:t>&gt;</w:t>
            </w:r>
          </w:p>
        </w:tc>
      </w:tr>
    </w:tbl>
    <w:p w14:paraId="7235EFF8" w14:textId="77777777" w:rsidR="002B244F" w:rsidRDefault="002B244F" w:rsidP="002B244F">
      <w:pPr>
        <w:rPr>
          <w:color w:val="428143"/>
        </w:rPr>
      </w:pPr>
    </w:p>
    <w:p w14:paraId="1A440458" w14:textId="77777777" w:rsidR="002B244F" w:rsidRPr="00D402C9" w:rsidRDefault="002B244F" w:rsidP="002B244F">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2B244F" w14:paraId="1CC94B24" w14:textId="77777777" w:rsidTr="000239E1">
        <w:trPr>
          <w:trHeight w:val="432"/>
        </w:trPr>
        <w:tc>
          <w:tcPr>
            <w:tcW w:w="9350" w:type="dxa"/>
            <w:shd w:val="clear" w:color="auto" w:fill="F2F2F2" w:themeFill="background1" w:themeFillShade="F2"/>
            <w:vAlign w:val="center"/>
          </w:tcPr>
          <w:p w14:paraId="3E675233" w14:textId="60B14A6D" w:rsidR="002B244F" w:rsidRPr="00FA7BAD" w:rsidRDefault="00EE0EF4" w:rsidP="000239E1">
            <w:pPr>
              <w:rPr>
                <w:rFonts w:ascii="Consolas" w:hAnsi="Consolas"/>
                <w:color w:val="428143"/>
                <w:sz w:val="21"/>
              </w:rPr>
            </w:pPr>
            <w:r>
              <w:rPr>
                <w:rFonts w:ascii="Consolas" w:hAnsi="Consolas"/>
                <w:color w:val="428143"/>
                <w:sz w:val="21"/>
              </w:rPr>
              <w:t>&lt;link rel=”stylesheet” href=”css/style.css”</w:t>
            </w:r>
          </w:p>
        </w:tc>
      </w:tr>
    </w:tbl>
    <w:p w14:paraId="5F793E13" w14:textId="77777777" w:rsidR="002B244F" w:rsidRDefault="002B244F" w:rsidP="00FA7BAD"/>
    <w:p w14:paraId="4E9B12A2" w14:textId="77777777" w:rsidR="002B244F" w:rsidRDefault="002B244F" w:rsidP="002B244F">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2B244F" w14:paraId="1CCB15D6"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E26AD17" w14:textId="5263EE9D" w:rsidR="002B244F" w:rsidRPr="001449CB" w:rsidRDefault="00EE0EF4" w:rsidP="000239E1">
            <w:pPr>
              <w:rPr>
                <w:rFonts w:ascii="Consolas" w:hAnsi="Consolas"/>
                <w:color w:val="D03844"/>
                <w:sz w:val="21"/>
              </w:rPr>
            </w:pPr>
            <w:r>
              <w:rPr>
                <w:rFonts w:ascii="Consolas" w:hAnsi="Consolas"/>
                <w:color w:val="D03844"/>
                <w:sz w:val="21"/>
              </w:rPr>
              <w:t>&lt;script src=”js/app.js” type=”text/javascript”&gt;&lt;/script&gt;</w:t>
            </w:r>
          </w:p>
        </w:tc>
      </w:tr>
    </w:tbl>
    <w:p w14:paraId="57B5DF8B" w14:textId="77777777" w:rsidR="002B244F" w:rsidRDefault="002B244F" w:rsidP="002B244F">
      <w:pPr>
        <w:rPr>
          <w:color w:val="428143"/>
        </w:rPr>
      </w:pPr>
    </w:p>
    <w:p w14:paraId="774DCC02" w14:textId="77777777" w:rsidR="002B244F" w:rsidRPr="00D402C9" w:rsidRDefault="002B244F" w:rsidP="002B244F">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2B244F" w14:paraId="34D688A0" w14:textId="77777777" w:rsidTr="000239E1">
        <w:trPr>
          <w:trHeight w:val="432"/>
        </w:trPr>
        <w:tc>
          <w:tcPr>
            <w:tcW w:w="9350" w:type="dxa"/>
            <w:shd w:val="clear" w:color="auto" w:fill="F2F2F2" w:themeFill="background1" w:themeFillShade="F2"/>
            <w:vAlign w:val="center"/>
          </w:tcPr>
          <w:p w14:paraId="7E9853DF" w14:textId="410F76CF" w:rsidR="002B244F" w:rsidRPr="00FA7BAD" w:rsidRDefault="00EE0EF4" w:rsidP="000239E1">
            <w:pPr>
              <w:rPr>
                <w:rFonts w:ascii="Consolas" w:hAnsi="Consolas"/>
                <w:color w:val="428143"/>
                <w:sz w:val="21"/>
              </w:rPr>
            </w:pPr>
            <w:r>
              <w:rPr>
                <w:rFonts w:ascii="Consolas" w:hAnsi="Consolas"/>
                <w:color w:val="428143"/>
                <w:sz w:val="21"/>
              </w:rPr>
              <w:t>&lt;script src=”js/app.js”&gt;&lt;/script&gt;</w:t>
            </w:r>
          </w:p>
        </w:tc>
      </w:tr>
    </w:tbl>
    <w:p w14:paraId="12BF9A93" w14:textId="77777777" w:rsidR="000C4923" w:rsidRDefault="000C4923">
      <w:pPr>
        <w:rPr>
          <w:rFonts w:asciiTheme="majorHAnsi" w:eastAsiaTheme="majorEastAsia" w:hAnsiTheme="majorHAnsi" w:cstheme="majorBidi"/>
          <w:color w:val="2E74B5" w:themeColor="accent1" w:themeShade="BF"/>
          <w:sz w:val="32"/>
          <w:szCs w:val="32"/>
        </w:rPr>
      </w:pPr>
      <w:r>
        <w:br w:type="page"/>
      </w:r>
    </w:p>
    <w:p w14:paraId="0E91A876" w14:textId="056F1D31" w:rsidR="000C4923" w:rsidRDefault="000C4923" w:rsidP="000C4923">
      <w:pPr>
        <w:pStyle w:val="Heading1"/>
      </w:pPr>
      <w:r>
        <w:t>HTML Formatting Rules</w:t>
      </w:r>
    </w:p>
    <w:p w14:paraId="04F878F5" w14:textId="4BC526DC" w:rsidR="000C4923" w:rsidRDefault="000C4923" w:rsidP="000C4923">
      <w:pPr>
        <w:pStyle w:val="Heading2"/>
      </w:pPr>
      <w:r>
        <w:t>General Formatting</w:t>
      </w:r>
    </w:p>
    <w:p w14:paraId="32ADACA6" w14:textId="2B23FF3B" w:rsidR="000C4923" w:rsidRDefault="000C4923" w:rsidP="000C4923">
      <w:r>
        <w:t>Use a new line for every block, list or table element and indent every such child element.</w:t>
      </w:r>
    </w:p>
    <w:p w14:paraId="6570957E" w14:textId="77777777" w:rsidR="000C4923" w:rsidRDefault="000C4923" w:rsidP="000C4923"/>
    <w:p w14:paraId="1F0348F6" w14:textId="6D5B88DB" w:rsidR="000C4923" w:rsidRDefault="00EF6190" w:rsidP="000C4923">
      <w:r>
        <w:t>Independent</w:t>
      </w:r>
      <w:r w:rsidR="000C4923">
        <w:t xml:space="preserve"> of the styling of an element (as CSS allows elements to assume a different role per display property), put every block, list or table element on a new line.</w:t>
      </w:r>
    </w:p>
    <w:p w14:paraId="5C12C6A1" w14:textId="77777777" w:rsidR="000C4923" w:rsidRDefault="000C4923" w:rsidP="000C4923"/>
    <w:p w14:paraId="0E88CF26" w14:textId="365D4E51" w:rsidR="000C4923" w:rsidRDefault="000C4923" w:rsidP="000C4923">
      <w:r>
        <w:t xml:space="preserve">Also, indent them if they are child elements of a block, list or table element (if you run into issues around whitespace between list items it’s acceptable to put all </w:t>
      </w:r>
      <w:r>
        <w:rPr>
          <w:rFonts w:ascii="Consolas" w:hAnsi="Consolas"/>
          <w:sz w:val="20"/>
          <w:bdr w:val="single" w:sz="2" w:space="0" w:color="D9D9D9" w:themeColor="background1" w:themeShade="D9"/>
          <w:shd w:val="clear" w:color="auto" w:fill="F2F2F2" w:themeFill="background1" w:themeFillShade="F2"/>
        </w:rPr>
        <w:t>li</w:t>
      </w:r>
      <w:r>
        <w:t xml:space="preserve"> elements in one line).</w:t>
      </w:r>
    </w:p>
    <w:p w14:paraId="2513ADE4" w14:textId="77777777" w:rsidR="000C4923" w:rsidRPr="00D402C9" w:rsidRDefault="000C4923" w:rsidP="000C4923">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0C4923" w14:paraId="7EB1488D" w14:textId="77777777" w:rsidTr="000239E1">
        <w:trPr>
          <w:trHeight w:val="2016"/>
        </w:trPr>
        <w:tc>
          <w:tcPr>
            <w:tcW w:w="9350" w:type="dxa"/>
            <w:shd w:val="clear" w:color="auto" w:fill="F2F2F2" w:themeFill="background1" w:themeFillShade="F2"/>
            <w:vAlign w:val="center"/>
          </w:tcPr>
          <w:p w14:paraId="1A63D0B1" w14:textId="62CD759D"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&lt;blockquote&gt;</w:t>
            </w:r>
          </w:p>
          <w:p w14:paraId="63392FB0" w14:textId="48B52BE6"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&lt;p&gt;&lt;em&gt;Space&lt;/em&gt;, the final </w:t>
            </w:r>
            <w:proofErr w:type="gramStart"/>
            <w:r>
              <w:rPr>
                <w:rFonts w:ascii="Consolas" w:hAnsi="Consolas"/>
                <w:color w:val="428143"/>
                <w:sz w:val="20"/>
                <w:szCs w:val="20"/>
              </w:rPr>
              <w:t>frontier.&lt;</w:t>
            </w:r>
            <w:proofErr w:type="gramEnd"/>
            <w:r>
              <w:rPr>
                <w:rFonts w:ascii="Consolas" w:hAnsi="Consolas"/>
                <w:color w:val="428143"/>
                <w:sz w:val="20"/>
                <w:szCs w:val="20"/>
              </w:rPr>
              <w:t>/p&gt;</w:t>
            </w:r>
          </w:p>
          <w:p w14:paraId="7EC670F1"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&lt;/blockquote&gt;</w:t>
            </w:r>
          </w:p>
          <w:p w14:paraId="61C74BAF" w14:textId="77777777" w:rsidR="000C4923" w:rsidRDefault="000C4923" w:rsidP="000C4923">
            <w:pPr>
              <w:spacing w:line="276" w:lineRule="auto"/>
              <w:rPr>
                <w:rFonts w:ascii="Consolas" w:hAnsi="Consolas"/>
                <w:color w:val="428143"/>
                <w:sz w:val="20"/>
                <w:szCs w:val="20"/>
              </w:rPr>
            </w:pPr>
          </w:p>
          <w:p w14:paraId="35AF52A4"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&lt;ul&gt;</w:t>
            </w:r>
          </w:p>
          <w:p w14:paraId="4D65EE63" w14:textId="062C1938"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&lt;li&gt;Moe&lt;/li&gt;</w:t>
            </w:r>
          </w:p>
          <w:p w14:paraId="64D01DD5"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&lt;li&gt;Curry&lt;/li&gt;</w:t>
            </w:r>
          </w:p>
          <w:p w14:paraId="26B98326"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&lt;li&gt;Larry&lt;/li&gt;</w:t>
            </w:r>
          </w:p>
          <w:p w14:paraId="35E92258"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&lt;/ul&gt;</w:t>
            </w:r>
          </w:p>
          <w:p w14:paraId="2175E9DD" w14:textId="77777777" w:rsidR="000C4923" w:rsidRDefault="000C4923" w:rsidP="000C4923">
            <w:pPr>
              <w:spacing w:line="276" w:lineRule="auto"/>
              <w:rPr>
                <w:rFonts w:ascii="Consolas" w:hAnsi="Consolas"/>
                <w:color w:val="428143"/>
                <w:sz w:val="20"/>
                <w:szCs w:val="20"/>
              </w:rPr>
            </w:pPr>
          </w:p>
          <w:p w14:paraId="43999003"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&lt;table&gt;</w:t>
            </w:r>
          </w:p>
          <w:p w14:paraId="4B2F2822"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&lt;thead&gt;</w:t>
            </w:r>
          </w:p>
          <w:p w14:paraId="4B07FBFD"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26836374"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 scope</w:t>
            </w:r>
            <w:proofErr w:type="gramStart"/>
            <w:r>
              <w:rPr>
                <w:rFonts w:ascii="Consolas" w:hAnsi="Consolas"/>
                <w:color w:val="428143"/>
                <w:sz w:val="20"/>
                <w:szCs w:val="20"/>
              </w:rPr>
              <w:t>=”col</w:t>
            </w:r>
            <w:proofErr w:type="gramEnd"/>
            <w:r>
              <w:rPr>
                <w:rFonts w:ascii="Consolas" w:hAnsi="Consolas"/>
                <w:color w:val="428143"/>
                <w:sz w:val="20"/>
                <w:szCs w:val="20"/>
              </w:rPr>
              <w:t>”&gt;Income&lt;/th&gt;</w:t>
            </w:r>
          </w:p>
          <w:p w14:paraId="317FAFCF" w14:textId="21E1F7B9"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 scope</w:t>
            </w:r>
            <w:proofErr w:type="gramStart"/>
            <w:r>
              <w:rPr>
                <w:rFonts w:ascii="Consolas" w:hAnsi="Consolas"/>
                <w:color w:val="428143"/>
                <w:sz w:val="20"/>
                <w:szCs w:val="20"/>
              </w:rPr>
              <w:t>=”col</w:t>
            </w:r>
            <w:proofErr w:type="gramEnd"/>
            <w:r>
              <w:rPr>
                <w:rFonts w:ascii="Consolas" w:hAnsi="Consolas"/>
                <w:color w:val="428143"/>
                <w:sz w:val="20"/>
                <w:szCs w:val="20"/>
              </w:rPr>
              <w:t>”&gt;Taxes&lt;/th&gt;</w:t>
            </w:r>
          </w:p>
          <w:p w14:paraId="74E94700"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58BACE92"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&lt;/thead&gt;</w:t>
            </w:r>
          </w:p>
          <w:p w14:paraId="69A4C5CF"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&lt;tbody&gt;</w:t>
            </w:r>
          </w:p>
          <w:p w14:paraId="10A2D8E7"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72B178D8"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&lt;td&gt;$5.00&lt;/td&gt;</w:t>
            </w:r>
          </w:p>
          <w:p w14:paraId="4EFB5375"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&lt;td&gt;$4.50&lt;/td&gt;</w:t>
            </w:r>
          </w:p>
          <w:p w14:paraId="76DD0906"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&lt;/tr&gt;</w:t>
            </w:r>
          </w:p>
          <w:p w14:paraId="35F968E7" w14:textId="77777777" w:rsidR="000C4923" w:rsidRDefault="000C4923" w:rsidP="000C4923">
            <w:pPr>
              <w:spacing w:line="276" w:lineRule="auto"/>
              <w:rPr>
                <w:rFonts w:ascii="Consolas" w:hAnsi="Consolas"/>
                <w:color w:val="428143"/>
                <w:sz w:val="20"/>
                <w:szCs w:val="20"/>
              </w:rPr>
            </w:pPr>
            <w:r>
              <w:rPr>
                <w:rFonts w:ascii="Consolas" w:hAnsi="Consolas"/>
                <w:color w:val="428143"/>
                <w:sz w:val="20"/>
                <w:szCs w:val="20"/>
              </w:rPr>
              <w:t xml:space="preserve">  &lt;/tbody&gt;</w:t>
            </w:r>
          </w:p>
          <w:p w14:paraId="643C7715" w14:textId="5912DFFF" w:rsidR="000C4923" w:rsidRPr="00661C7E" w:rsidRDefault="000C4923" w:rsidP="000C4923">
            <w:pPr>
              <w:spacing w:line="276" w:lineRule="auto"/>
              <w:rPr>
                <w:rFonts w:ascii="Consolas" w:hAnsi="Consolas"/>
                <w:color w:val="428143"/>
                <w:sz w:val="20"/>
                <w:szCs w:val="20"/>
              </w:rPr>
            </w:pPr>
            <w:r>
              <w:rPr>
                <w:rFonts w:ascii="Consolas" w:hAnsi="Consolas"/>
                <w:color w:val="428143"/>
                <w:sz w:val="20"/>
                <w:szCs w:val="20"/>
              </w:rPr>
              <w:t>&lt;/table&gt;</w:t>
            </w:r>
          </w:p>
        </w:tc>
      </w:tr>
    </w:tbl>
    <w:p w14:paraId="7F240D00" w14:textId="77777777" w:rsidR="000C4923" w:rsidRDefault="000C4923" w:rsidP="000C4923"/>
    <w:p w14:paraId="5B99AE9A" w14:textId="7F51EA04" w:rsidR="000C4923" w:rsidRDefault="000C4923" w:rsidP="000C4923">
      <w:pPr>
        <w:pStyle w:val="Heading2"/>
      </w:pPr>
      <w:r>
        <w:t>HTML Quotation Marks</w:t>
      </w:r>
    </w:p>
    <w:p w14:paraId="31CC2270" w14:textId="28B72007" w:rsidR="000C4923" w:rsidRDefault="000C4923" w:rsidP="000C4923">
      <w:r>
        <w:t>When quoting attributes values, use double quotation marks.</w:t>
      </w:r>
    </w:p>
    <w:p w14:paraId="5C5BD8D1" w14:textId="77777777" w:rsidR="000C4923" w:rsidRDefault="000C4923" w:rsidP="000C4923"/>
    <w:p w14:paraId="06964090" w14:textId="77777777" w:rsidR="000C4923" w:rsidRDefault="000C4923" w:rsidP="000C4923">
      <w:pPr>
        <w:rPr>
          <w:color w:val="D03844"/>
        </w:rPr>
      </w:pPr>
      <w:r w:rsidRPr="00D402C9">
        <w:rPr>
          <w:color w:val="D03844"/>
        </w:rPr>
        <w:t>Not Recommended</w:t>
      </w:r>
      <w:r>
        <w:rPr>
          <w:color w:val="D03844"/>
        </w:rPr>
        <w:t>:</w:t>
      </w:r>
    </w:p>
    <w:tbl>
      <w:tblPr>
        <w:tblStyle w:val="TableGrid"/>
        <w:tblW w:w="0" w:type="auto"/>
        <w:tblLook w:val="04A0" w:firstRow="1" w:lastRow="0" w:firstColumn="1" w:lastColumn="0" w:noHBand="0" w:noVBand="1"/>
      </w:tblPr>
      <w:tblGrid>
        <w:gridCol w:w="9350"/>
      </w:tblGrid>
      <w:tr w:rsidR="000C4923" w14:paraId="6849CC11" w14:textId="77777777" w:rsidTr="000239E1">
        <w:trPr>
          <w:trHeight w:val="432"/>
        </w:trPr>
        <w:tc>
          <w:tcPr>
            <w:tcW w:w="93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D379487" w14:textId="47070C03" w:rsidR="000C4923" w:rsidRPr="001449CB" w:rsidRDefault="00995F59" w:rsidP="000239E1">
            <w:pPr>
              <w:rPr>
                <w:rFonts w:ascii="Consolas" w:hAnsi="Consolas"/>
                <w:color w:val="D03844"/>
                <w:sz w:val="21"/>
              </w:rPr>
            </w:pPr>
            <w:r w:rsidRPr="00995F59">
              <w:rPr>
                <w:rFonts w:ascii="Consolas" w:hAnsi="Consolas"/>
                <w:color w:val="D03844"/>
                <w:sz w:val="21"/>
              </w:rPr>
              <w:t>&lt;a href='login/' class='btn btn-secondary'&gt;Login&lt;/a&gt;</w:t>
            </w:r>
          </w:p>
        </w:tc>
      </w:tr>
    </w:tbl>
    <w:p w14:paraId="72269DE3" w14:textId="77777777" w:rsidR="000C4923" w:rsidRDefault="000C4923" w:rsidP="000C4923">
      <w:pPr>
        <w:rPr>
          <w:color w:val="428143"/>
        </w:rPr>
      </w:pPr>
    </w:p>
    <w:p w14:paraId="4E83F504" w14:textId="77777777" w:rsidR="000C4923" w:rsidRPr="00D402C9" w:rsidRDefault="000C4923" w:rsidP="000C4923">
      <w:pPr>
        <w:rPr>
          <w:color w:val="428143"/>
        </w:rPr>
      </w:pPr>
      <w:r w:rsidRPr="00D402C9">
        <w:rPr>
          <w:color w:val="428143"/>
        </w:rPr>
        <w:t>Recommended:</w:t>
      </w:r>
    </w:p>
    <w:tbl>
      <w:tblPr>
        <w:tblStyle w:val="TableGrid"/>
        <w:tblW w:w="0" w:type="auto"/>
        <w:tblBorders>
          <w:top w:val="single" w:sz="4" w:space="0" w:color="D9D9D9"/>
          <w:left w:val="single" w:sz="4" w:space="0" w:color="D9D9D9"/>
          <w:bottom w:val="single" w:sz="4" w:space="0" w:color="D9D9D9"/>
          <w:right w:val="single" w:sz="4" w:space="0" w:color="D9D9D9"/>
          <w:insideH w:val="none" w:sz="0" w:space="0" w:color="auto"/>
          <w:insideV w:val="none" w:sz="0" w:space="0" w:color="auto"/>
        </w:tblBorders>
        <w:tblLook w:val="04A0" w:firstRow="1" w:lastRow="0" w:firstColumn="1" w:lastColumn="0" w:noHBand="0" w:noVBand="1"/>
      </w:tblPr>
      <w:tblGrid>
        <w:gridCol w:w="9350"/>
      </w:tblGrid>
      <w:tr w:rsidR="000C4923" w14:paraId="4AB730D9" w14:textId="77777777" w:rsidTr="000239E1">
        <w:trPr>
          <w:trHeight w:val="432"/>
        </w:trPr>
        <w:tc>
          <w:tcPr>
            <w:tcW w:w="9350" w:type="dxa"/>
            <w:shd w:val="clear" w:color="auto" w:fill="F2F2F2" w:themeFill="background1" w:themeFillShade="F2"/>
            <w:vAlign w:val="center"/>
          </w:tcPr>
          <w:p w14:paraId="375B757E" w14:textId="6FF325D2" w:rsidR="000C4923" w:rsidRPr="00FA7BAD" w:rsidRDefault="00995F59" w:rsidP="000239E1">
            <w:pPr>
              <w:rPr>
                <w:rFonts w:ascii="Consolas" w:hAnsi="Consolas"/>
                <w:color w:val="428143"/>
                <w:sz w:val="21"/>
              </w:rPr>
            </w:pPr>
            <w:r w:rsidRPr="00995F59">
              <w:rPr>
                <w:rFonts w:ascii="Consolas" w:hAnsi="Consolas"/>
                <w:color w:val="428143"/>
                <w:sz w:val="21"/>
              </w:rPr>
              <w:t>&lt;a href="login/" class="btn btn-secondary"&gt;Login&lt;/a&gt;</w:t>
            </w:r>
          </w:p>
        </w:tc>
      </w:tr>
    </w:tbl>
    <w:p w14:paraId="4A99BA8B" w14:textId="77777777" w:rsidR="000C4923" w:rsidRPr="000C4923" w:rsidRDefault="000C4923" w:rsidP="000C4923"/>
    <w:sectPr w:rsidR="000C4923" w:rsidRPr="000C4923" w:rsidSect="00272F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CADCB" w14:textId="77777777" w:rsidR="001412DB" w:rsidRDefault="001412DB" w:rsidP="001C37D6">
      <w:r>
        <w:separator/>
      </w:r>
    </w:p>
  </w:endnote>
  <w:endnote w:type="continuationSeparator" w:id="0">
    <w:p w14:paraId="535E0093" w14:textId="77777777" w:rsidR="001412DB" w:rsidRDefault="001412DB" w:rsidP="001C3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AD23B" w14:textId="77777777" w:rsidR="001412DB" w:rsidRDefault="001412DB" w:rsidP="001C37D6">
      <w:r>
        <w:separator/>
      </w:r>
    </w:p>
  </w:footnote>
  <w:footnote w:type="continuationSeparator" w:id="0">
    <w:p w14:paraId="1241D511" w14:textId="77777777" w:rsidR="001412DB" w:rsidRDefault="001412DB" w:rsidP="001C37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D6"/>
    <w:rsid w:val="000B301E"/>
    <w:rsid w:val="000C4923"/>
    <w:rsid w:val="000C556B"/>
    <w:rsid w:val="001412DB"/>
    <w:rsid w:val="001449CB"/>
    <w:rsid w:val="001C37D6"/>
    <w:rsid w:val="00272F42"/>
    <w:rsid w:val="002B136D"/>
    <w:rsid w:val="002B244F"/>
    <w:rsid w:val="00494570"/>
    <w:rsid w:val="004B030D"/>
    <w:rsid w:val="00661C7E"/>
    <w:rsid w:val="006755DD"/>
    <w:rsid w:val="007F6088"/>
    <w:rsid w:val="00844D5C"/>
    <w:rsid w:val="00995F59"/>
    <w:rsid w:val="00A34ED3"/>
    <w:rsid w:val="00A4351A"/>
    <w:rsid w:val="00B6380B"/>
    <w:rsid w:val="00B67643"/>
    <w:rsid w:val="00BD45A9"/>
    <w:rsid w:val="00CD07F5"/>
    <w:rsid w:val="00D402C9"/>
    <w:rsid w:val="00E34FF9"/>
    <w:rsid w:val="00EE0EF4"/>
    <w:rsid w:val="00EF6190"/>
    <w:rsid w:val="00F216B9"/>
    <w:rsid w:val="00F614F2"/>
    <w:rsid w:val="00F8650F"/>
    <w:rsid w:val="00FA7650"/>
    <w:rsid w:val="00FA7BAD"/>
    <w:rsid w:val="00FB31A5"/>
    <w:rsid w:val="00FB7418"/>
    <w:rsid w:val="00FE2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B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31A5"/>
    <w:rPr>
      <w:color w:val="303030"/>
    </w:rPr>
  </w:style>
  <w:style w:type="paragraph" w:styleId="Heading1">
    <w:name w:val="heading 1"/>
    <w:basedOn w:val="Normal"/>
    <w:next w:val="Normal"/>
    <w:link w:val="Heading1Char"/>
    <w:uiPriority w:val="9"/>
    <w:qFormat/>
    <w:rsid w:val="001C37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9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7D6"/>
    <w:pPr>
      <w:tabs>
        <w:tab w:val="center" w:pos="4680"/>
        <w:tab w:val="right" w:pos="9360"/>
      </w:tabs>
    </w:pPr>
  </w:style>
  <w:style w:type="character" w:customStyle="1" w:styleId="HeaderChar">
    <w:name w:val="Header Char"/>
    <w:basedOn w:val="DefaultParagraphFont"/>
    <w:link w:val="Header"/>
    <w:uiPriority w:val="99"/>
    <w:rsid w:val="001C37D6"/>
  </w:style>
  <w:style w:type="paragraph" w:styleId="Footer">
    <w:name w:val="footer"/>
    <w:basedOn w:val="Normal"/>
    <w:link w:val="FooterChar"/>
    <w:uiPriority w:val="99"/>
    <w:unhideWhenUsed/>
    <w:rsid w:val="001C37D6"/>
    <w:pPr>
      <w:tabs>
        <w:tab w:val="center" w:pos="4680"/>
        <w:tab w:val="right" w:pos="9360"/>
      </w:tabs>
    </w:pPr>
  </w:style>
  <w:style w:type="character" w:customStyle="1" w:styleId="FooterChar">
    <w:name w:val="Footer Char"/>
    <w:basedOn w:val="DefaultParagraphFont"/>
    <w:link w:val="Footer"/>
    <w:uiPriority w:val="99"/>
    <w:rsid w:val="001C37D6"/>
  </w:style>
  <w:style w:type="character" w:customStyle="1" w:styleId="Heading1Char">
    <w:name w:val="Heading 1 Char"/>
    <w:basedOn w:val="DefaultParagraphFont"/>
    <w:link w:val="Heading1"/>
    <w:uiPriority w:val="9"/>
    <w:rsid w:val="001C37D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02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449C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F619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61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7673">
      <w:bodyDiv w:val="1"/>
      <w:marLeft w:val="0"/>
      <w:marRight w:val="0"/>
      <w:marTop w:val="0"/>
      <w:marBottom w:val="0"/>
      <w:divBdr>
        <w:top w:val="none" w:sz="0" w:space="0" w:color="auto"/>
        <w:left w:val="none" w:sz="0" w:space="0" w:color="auto"/>
        <w:bottom w:val="none" w:sz="0" w:space="0" w:color="auto"/>
        <w:right w:val="none" w:sz="0" w:space="0" w:color="auto"/>
      </w:divBdr>
    </w:div>
    <w:div w:id="360056113">
      <w:bodyDiv w:val="1"/>
      <w:marLeft w:val="0"/>
      <w:marRight w:val="0"/>
      <w:marTop w:val="0"/>
      <w:marBottom w:val="0"/>
      <w:divBdr>
        <w:top w:val="none" w:sz="0" w:space="0" w:color="auto"/>
        <w:left w:val="none" w:sz="0" w:space="0" w:color="auto"/>
        <w:bottom w:val="none" w:sz="0" w:space="0" w:color="auto"/>
        <w:right w:val="none" w:sz="0" w:space="0" w:color="auto"/>
      </w:divBdr>
    </w:div>
    <w:div w:id="416513011">
      <w:bodyDiv w:val="1"/>
      <w:marLeft w:val="0"/>
      <w:marRight w:val="0"/>
      <w:marTop w:val="0"/>
      <w:marBottom w:val="0"/>
      <w:divBdr>
        <w:top w:val="none" w:sz="0" w:space="0" w:color="auto"/>
        <w:left w:val="none" w:sz="0" w:space="0" w:color="auto"/>
        <w:bottom w:val="none" w:sz="0" w:space="0" w:color="auto"/>
        <w:right w:val="none" w:sz="0" w:space="0" w:color="auto"/>
      </w:divBdr>
    </w:div>
    <w:div w:id="497773077">
      <w:bodyDiv w:val="1"/>
      <w:marLeft w:val="0"/>
      <w:marRight w:val="0"/>
      <w:marTop w:val="0"/>
      <w:marBottom w:val="0"/>
      <w:divBdr>
        <w:top w:val="none" w:sz="0" w:space="0" w:color="auto"/>
        <w:left w:val="none" w:sz="0" w:space="0" w:color="auto"/>
        <w:bottom w:val="none" w:sz="0" w:space="0" w:color="auto"/>
        <w:right w:val="none" w:sz="0" w:space="0" w:color="auto"/>
      </w:divBdr>
    </w:div>
    <w:div w:id="780606542">
      <w:bodyDiv w:val="1"/>
      <w:marLeft w:val="0"/>
      <w:marRight w:val="0"/>
      <w:marTop w:val="0"/>
      <w:marBottom w:val="0"/>
      <w:divBdr>
        <w:top w:val="none" w:sz="0" w:space="0" w:color="auto"/>
        <w:left w:val="none" w:sz="0" w:space="0" w:color="auto"/>
        <w:bottom w:val="none" w:sz="0" w:space="0" w:color="auto"/>
        <w:right w:val="none" w:sz="0" w:space="0" w:color="auto"/>
      </w:divBdr>
    </w:div>
    <w:div w:id="1063526375">
      <w:bodyDiv w:val="1"/>
      <w:marLeft w:val="0"/>
      <w:marRight w:val="0"/>
      <w:marTop w:val="0"/>
      <w:marBottom w:val="0"/>
      <w:divBdr>
        <w:top w:val="none" w:sz="0" w:space="0" w:color="auto"/>
        <w:left w:val="none" w:sz="0" w:space="0" w:color="auto"/>
        <w:bottom w:val="none" w:sz="0" w:space="0" w:color="auto"/>
        <w:right w:val="none" w:sz="0" w:space="0" w:color="auto"/>
      </w:divBdr>
    </w:div>
    <w:div w:id="1164393195">
      <w:bodyDiv w:val="1"/>
      <w:marLeft w:val="0"/>
      <w:marRight w:val="0"/>
      <w:marTop w:val="0"/>
      <w:marBottom w:val="0"/>
      <w:divBdr>
        <w:top w:val="none" w:sz="0" w:space="0" w:color="auto"/>
        <w:left w:val="none" w:sz="0" w:space="0" w:color="auto"/>
        <w:bottom w:val="none" w:sz="0" w:space="0" w:color="auto"/>
        <w:right w:val="none" w:sz="0" w:space="0" w:color="auto"/>
      </w:divBdr>
    </w:div>
    <w:div w:id="1589536688">
      <w:bodyDiv w:val="1"/>
      <w:marLeft w:val="0"/>
      <w:marRight w:val="0"/>
      <w:marTop w:val="0"/>
      <w:marBottom w:val="0"/>
      <w:divBdr>
        <w:top w:val="none" w:sz="0" w:space="0" w:color="auto"/>
        <w:left w:val="none" w:sz="0" w:space="0" w:color="auto"/>
        <w:bottom w:val="none" w:sz="0" w:space="0" w:color="auto"/>
        <w:right w:val="none" w:sz="0" w:space="0" w:color="auto"/>
      </w:divBdr>
    </w:div>
    <w:div w:id="1611355542">
      <w:bodyDiv w:val="1"/>
      <w:marLeft w:val="0"/>
      <w:marRight w:val="0"/>
      <w:marTop w:val="0"/>
      <w:marBottom w:val="0"/>
      <w:divBdr>
        <w:top w:val="none" w:sz="0" w:space="0" w:color="auto"/>
        <w:left w:val="none" w:sz="0" w:space="0" w:color="auto"/>
        <w:bottom w:val="none" w:sz="0" w:space="0" w:color="auto"/>
        <w:right w:val="none" w:sz="0" w:space="0" w:color="auto"/>
      </w:divBdr>
    </w:div>
    <w:div w:id="1652177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771</Words>
  <Characters>4400</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General Formatting Rules</vt:lpstr>
      <vt:lpstr>    Capitalization</vt:lpstr>
      <vt:lpstr>    Trailing Whitespace</vt:lpstr>
      <vt:lpstr>    Indentation</vt:lpstr>
      <vt:lpstr>General Meta Rules</vt:lpstr>
      <vt:lpstr>    Encoding</vt:lpstr>
      <vt:lpstr>    Comments</vt:lpstr>
      <vt:lpstr>    Action Items</vt:lpstr>
      <vt:lpstr>HTML Style Rules</vt:lpstr>
      <vt:lpstr>    Document Type</vt:lpstr>
      <vt:lpstr>    HTML Validity</vt:lpstr>
      <vt:lpstr>    Semantics</vt:lpstr>
      <vt:lpstr>    Separation of Concerns</vt:lpstr>
      <vt:lpstr>    Entity References</vt:lpstr>
      <vt:lpstr>    Type Attributes</vt:lpstr>
      <vt:lpstr>HTML Formatting Rules</vt:lpstr>
      <vt:lpstr>    General Formatting</vt:lpstr>
      <vt:lpstr>    HTML Quotation Marks</vt:lpstr>
    </vt:vector>
  </TitlesOfParts>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King</dc:creator>
  <cp:keywords/>
  <dc:description/>
  <cp:lastModifiedBy>Callum King</cp:lastModifiedBy>
  <cp:revision>5</cp:revision>
  <dcterms:created xsi:type="dcterms:W3CDTF">2016-10-03T10:17:00Z</dcterms:created>
  <dcterms:modified xsi:type="dcterms:W3CDTF">2016-10-10T03:50:00Z</dcterms:modified>
</cp:coreProperties>
</file>