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14F" w:rsidRPr="00BA214F" w:rsidRDefault="00BA214F" w:rsidP="00BA214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000000"/>
          <w:sz w:val="27"/>
          <w:szCs w:val="27"/>
          <w:bdr w:val="none" w:sz="0" w:space="0" w:color="auto"/>
          <w:lang w:val="en-GB" w:eastAsia="en-GB"/>
        </w:rPr>
      </w:pPr>
      <w:r w:rsidRPr="00BA214F">
        <w:rPr>
          <w:rFonts w:eastAsia="Times New Roman"/>
          <w:color w:val="000000"/>
          <w:sz w:val="27"/>
          <w:szCs w:val="27"/>
          <w:bdr w:val="none" w:sz="0" w:space="0" w:color="auto"/>
          <w:lang w:val="en-GB" w:eastAsia="en-GB"/>
        </w:rPr>
        <w:t>Dear Ethics reviewer,</w:t>
      </w:r>
    </w:p>
    <w:p w:rsidR="00BA214F" w:rsidRPr="00BA214F" w:rsidRDefault="00BA214F" w:rsidP="00BA214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000000"/>
          <w:sz w:val="27"/>
          <w:szCs w:val="27"/>
          <w:bdr w:val="none" w:sz="0" w:space="0" w:color="auto"/>
          <w:lang w:val="en-GB" w:eastAsia="en-GB"/>
        </w:rPr>
      </w:pPr>
      <w:r w:rsidRPr="00BA214F">
        <w:rPr>
          <w:rFonts w:eastAsia="Times New Roman"/>
          <w:color w:val="000000"/>
          <w:sz w:val="27"/>
          <w:szCs w:val="27"/>
          <w:bdr w:val="none" w:sz="0" w:space="0" w:color="auto"/>
          <w:lang w:val="en-GB" w:eastAsia="en-GB"/>
        </w:rPr>
        <w:t xml:space="preserve">Please find attached a new ethics application from </w:t>
      </w:r>
      <w:r>
        <w:rPr>
          <w:rFonts w:eastAsia="Times New Roman"/>
          <w:color w:val="000000"/>
          <w:sz w:val="27"/>
          <w:szCs w:val="27"/>
          <w:bdr w:val="none" w:sz="0" w:space="0" w:color="auto"/>
          <w:lang w:val="en-GB" w:eastAsia="en-GB"/>
        </w:rPr>
        <w:t xml:space="preserve">the TRANSITION project team </w:t>
      </w:r>
      <w:r w:rsidRPr="00BA214F">
        <w:rPr>
          <w:rFonts w:eastAsia="Times New Roman"/>
          <w:color w:val="000000"/>
          <w:sz w:val="27"/>
          <w:szCs w:val="27"/>
          <w:bdr w:val="none" w:sz="0" w:space="0" w:color="auto"/>
          <w:lang w:val="en-GB" w:eastAsia="en-GB"/>
        </w:rPr>
        <w:t xml:space="preserve">that </w:t>
      </w:r>
      <w:r>
        <w:rPr>
          <w:rFonts w:eastAsia="Times New Roman"/>
          <w:color w:val="000000"/>
          <w:sz w:val="27"/>
          <w:szCs w:val="27"/>
          <w:bdr w:val="none" w:sz="0" w:space="0" w:color="auto"/>
          <w:lang w:val="en-GB" w:eastAsia="en-GB"/>
        </w:rPr>
        <w:t>is a replication of a previously approved application</w:t>
      </w:r>
      <w:r w:rsidRPr="00BA214F">
        <w:rPr>
          <w:rFonts w:eastAsia="Times New Roman"/>
          <w:color w:val="000000"/>
          <w:sz w:val="27"/>
          <w:szCs w:val="27"/>
          <w:bdr w:val="none" w:sz="0" w:space="0" w:color="auto"/>
          <w:lang w:val="en-GB" w:eastAsia="en-GB"/>
        </w:rPr>
        <w:t xml:space="preserve"> from our lab (</w:t>
      </w:r>
      <w:r>
        <w:rPr>
          <w:rFonts w:eastAsia="Times New Roman"/>
          <w:color w:val="000000"/>
          <w:sz w:val="27"/>
          <w:szCs w:val="27"/>
          <w:bdr w:val="none" w:sz="0" w:space="0" w:color="auto"/>
          <w:lang w:val="en-GB" w:eastAsia="en-GB"/>
        </w:rPr>
        <w:t>PSC-564</w:t>
      </w:r>
      <w:r w:rsidRPr="00BA214F">
        <w:rPr>
          <w:rFonts w:eastAsia="Times New Roman"/>
          <w:color w:val="000000"/>
          <w:sz w:val="27"/>
          <w:szCs w:val="27"/>
          <w:bdr w:val="none" w:sz="0" w:space="0" w:color="auto"/>
          <w:lang w:val="en-GB" w:eastAsia="en-GB"/>
        </w:rPr>
        <w:t>).</w:t>
      </w:r>
      <w:r>
        <w:rPr>
          <w:rFonts w:eastAsia="Times New Roman"/>
          <w:color w:val="000000"/>
          <w:sz w:val="27"/>
          <w:szCs w:val="27"/>
          <w:bdr w:val="none" w:sz="0" w:space="0" w:color="auto"/>
          <w:lang w:val="en-GB" w:eastAsia="en-GB"/>
        </w:rPr>
        <w:t xml:space="preserve"> The only modifications have been in the research dates, the recruitment strategy and payment, and in the instructions. </w:t>
      </w:r>
      <w:r w:rsidRPr="00BA214F">
        <w:rPr>
          <w:rFonts w:eastAsia="Times New Roman"/>
          <w:color w:val="000000"/>
          <w:sz w:val="27"/>
          <w:szCs w:val="27"/>
          <w:bdr w:val="none" w:sz="0" w:space="0" w:color="auto"/>
          <w:lang w:val="en-GB" w:eastAsia="en-GB"/>
        </w:rPr>
        <w:t xml:space="preserve">Where modifications/adjustments have been made the text is highlighted </w:t>
      </w:r>
      <w:r w:rsidR="00727D36">
        <w:rPr>
          <w:rFonts w:eastAsia="Times New Roman"/>
          <w:color w:val="000000"/>
          <w:sz w:val="27"/>
          <w:szCs w:val="27"/>
          <w:bdr w:val="none" w:sz="0" w:space="0" w:color="auto"/>
          <w:lang w:val="en-GB" w:eastAsia="en-GB"/>
        </w:rPr>
        <w:t>in yellow</w:t>
      </w:r>
      <w:r w:rsidRPr="00BA214F">
        <w:rPr>
          <w:rFonts w:eastAsia="Times New Roman"/>
          <w:color w:val="000000"/>
          <w:sz w:val="27"/>
          <w:szCs w:val="27"/>
          <w:bdr w:val="none" w:sz="0" w:space="0" w:color="auto"/>
          <w:lang w:val="en-GB" w:eastAsia="en-GB"/>
        </w:rPr>
        <w:t>.</w:t>
      </w:r>
    </w:p>
    <w:p w:rsidR="00BA214F" w:rsidRPr="00BA214F" w:rsidRDefault="00BA214F" w:rsidP="00BA214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000000"/>
          <w:sz w:val="27"/>
          <w:szCs w:val="27"/>
          <w:bdr w:val="none" w:sz="0" w:space="0" w:color="auto"/>
          <w:lang w:val="en-GB" w:eastAsia="en-GB"/>
        </w:rPr>
      </w:pPr>
      <w:r w:rsidRPr="00BA214F">
        <w:rPr>
          <w:rFonts w:eastAsia="Times New Roman"/>
          <w:color w:val="000000"/>
          <w:sz w:val="27"/>
          <w:szCs w:val="27"/>
          <w:bdr w:val="none" w:sz="0" w:space="0" w:color="auto"/>
          <w:lang w:val="en-GB" w:eastAsia="en-GB"/>
        </w:rPr>
        <w:t>The Principal Investigator of this project is the primary academic listed in section A3 (Richard Wilkie)</w:t>
      </w:r>
      <w:r>
        <w:rPr>
          <w:rFonts w:eastAsia="Times New Roman"/>
          <w:color w:val="000000"/>
          <w:sz w:val="27"/>
          <w:szCs w:val="27"/>
          <w:bdr w:val="none" w:sz="0" w:space="0" w:color="auto"/>
          <w:lang w:val="en-GB" w:eastAsia="en-GB"/>
        </w:rPr>
        <w:t>,</w:t>
      </w:r>
      <w:r w:rsidRPr="00BA214F">
        <w:rPr>
          <w:rFonts w:eastAsia="Times New Roman"/>
          <w:color w:val="000000"/>
          <w:sz w:val="27"/>
          <w:szCs w:val="27"/>
          <w:bdr w:val="none" w:sz="0" w:space="0" w:color="auto"/>
          <w:lang w:val="en-GB" w:eastAsia="en-GB"/>
        </w:rPr>
        <w:t xml:space="preserve"> so </w:t>
      </w:r>
      <w:r>
        <w:rPr>
          <w:rFonts w:eastAsia="Times New Roman"/>
          <w:color w:val="000000"/>
          <w:sz w:val="27"/>
          <w:szCs w:val="27"/>
          <w:bdr w:val="none" w:sz="0" w:space="0" w:color="auto"/>
          <w:lang w:val="en-GB" w:eastAsia="en-GB"/>
        </w:rPr>
        <w:t>he</w:t>
      </w:r>
      <w:r w:rsidRPr="00BA214F">
        <w:rPr>
          <w:rFonts w:eastAsia="Times New Roman"/>
          <w:color w:val="000000"/>
          <w:sz w:val="27"/>
          <w:szCs w:val="27"/>
          <w:bdr w:val="none" w:sz="0" w:space="0" w:color="auto"/>
          <w:lang w:val="en-GB" w:eastAsia="en-GB"/>
        </w:rPr>
        <w:t xml:space="preserve"> </w:t>
      </w:r>
      <w:r>
        <w:rPr>
          <w:rFonts w:eastAsia="Times New Roman"/>
          <w:color w:val="000000"/>
          <w:sz w:val="27"/>
          <w:szCs w:val="27"/>
          <w:bdr w:val="none" w:sz="0" w:space="0" w:color="auto"/>
          <w:lang w:val="en-GB" w:eastAsia="en-GB"/>
        </w:rPr>
        <w:t xml:space="preserve">has </w:t>
      </w:r>
      <w:r w:rsidRPr="00BA214F">
        <w:rPr>
          <w:rFonts w:eastAsia="Times New Roman"/>
          <w:color w:val="000000"/>
          <w:sz w:val="27"/>
          <w:szCs w:val="27"/>
          <w:bdr w:val="none" w:sz="0" w:space="0" w:color="auto"/>
          <w:lang w:val="en-GB" w:eastAsia="en-GB"/>
        </w:rPr>
        <w:t>signed off the form as both the PI and the Supervisor in Part D: declaration.</w:t>
      </w:r>
    </w:p>
    <w:p w:rsidR="00BA214F" w:rsidRPr="00BA214F" w:rsidRDefault="00BA214F" w:rsidP="00BA214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000000"/>
          <w:sz w:val="27"/>
          <w:szCs w:val="27"/>
          <w:bdr w:val="none" w:sz="0" w:space="0" w:color="auto"/>
          <w:lang w:val="en-GB" w:eastAsia="en-GB"/>
        </w:rPr>
      </w:pPr>
      <w:r w:rsidRPr="00BA214F">
        <w:rPr>
          <w:rFonts w:eastAsia="Times New Roman"/>
          <w:color w:val="000000"/>
          <w:sz w:val="27"/>
          <w:szCs w:val="27"/>
          <w:bdr w:val="none" w:sz="0" w:space="0" w:color="auto"/>
          <w:lang w:val="en-GB" w:eastAsia="en-GB"/>
        </w:rPr>
        <w:t>Thanks,</w:t>
      </w:r>
    </w:p>
    <w:p w:rsidR="00BA214F" w:rsidRPr="00BA214F" w:rsidRDefault="00BA214F" w:rsidP="00BA214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000000"/>
          <w:sz w:val="27"/>
          <w:szCs w:val="27"/>
          <w:bdr w:val="none" w:sz="0" w:space="0" w:color="auto"/>
          <w:lang w:val="en-GB" w:eastAsia="en-GB"/>
        </w:rPr>
      </w:pPr>
      <w:r>
        <w:rPr>
          <w:rFonts w:eastAsia="Times New Roman"/>
          <w:color w:val="000000"/>
          <w:sz w:val="27"/>
          <w:szCs w:val="27"/>
          <w:bdr w:val="none" w:sz="0" w:space="0" w:color="auto"/>
          <w:lang w:val="en-GB" w:eastAsia="en-GB"/>
        </w:rPr>
        <w:t xml:space="preserve">Callum &amp; </w:t>
      </w:r>
      <w:r w:rsidRPr="00BA214F">
        <w:rPr>
          <w:rFonts w:eastAsia="Times New Roman"/>
          <w:color w:val="000000"/>
          <w:sz w:val="27"/>
          <w:szCs w:val="27"/>
          <w:bdr w:val="none" w:sz="0" w:space="0" w:color="auto"/>
          <w:lang w:val="en-GB" w:eastAsia="en-GB"/>
        </w:rPr>
        <w:t>Richar</w:t>
      </w:r>
      <w:r>
        <w:rPr>
          <w:rFonts w:eastAsia="Times New Roman"/>
          <w:color w:val="000000"/>
          <w:sz w:val="27"/>
          <w:szCs w:val="27"/>
          <w:bdr w:val="none" w:sz="0" w:space="0" w:color="auto"/>
          <w:lang w:val="en-GB" w:eastAsia="en-GB"/>
        </w:rPr>
        <w:t>d</w:t>
      </w:r>
    </w:p>
    <w:p w:rsidR="00BA214F" w:rsidRDefault="00BA214F"/>
    <w:p w:rsidR="00BA214F" w:rsidRDefault="00BA214F">
      <w:r>
        <w:br w:type="page"/>
      </w:r>
    </w:p>
    <w:p w:rsidR="00BA214F" w:rsidRDefault="00BA214F"/>
    <w:tbl>
      <w:tblPr>
        <w:tblW w:w="9376"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76"/>
      </w:tblGrid>
      <w:tr w:rsidR="00CA4CE1" w:rsidRPr="008867A2">
        <w:trPr>
          <w:trHeight w:val="331"/>
        </w:trPr>
        <w:tc>
          <w:tcPr>
            <w:tcW w:w="937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CA4CE1" w:rsidRPr="008867A2" w:rsidRDefault="0008182F">
            <w:pPr>
              <w:pStyle w:val="Body"/>
              <w:spacing w:before="120" w:after="120"/>
              <w:jc w:val="center"/>
            </w:pPr>
            <w:r w:rsidRPr="008867A2">
              <w:rPr>
                <w:rStyle w:val="NoneA"/>
                <w:b/>
                <w:bCs/>
                <w:sz w:val="22"/>
                <w:szCs w:val="22"/>
              </w:rPr>
              <w:t xml:space="preserve">UNIVERSITY OF LEEDS RESEARCH ETHICS COMMITTEE APPLICATION FORM </w:t>
            </w:r>
            <w:r w:rsidRPr="008867A2">
              <w:rPr>
                <w:rStyle w:val="NoneA"/>
                <w:b/>
                <w:bCs/>
                <w:sz w:val="28"/>
                <w:szCs w:val="28"/>
                <w:vertAlign w:val="superscript"/>
              </w:rPr>
              <w:t>1</w:t>
            </w:r>
          </w:p>
        </w:tc>
      </w:tr>
    </w:tbl>
    <w:p w:rsidR="00CA4CE1" w:rsidRPr="008867A2" w:rsidRDefault="00CA4CE1">
      <w:pPr>
        <w:pStyle w:val="Body"/>
        <w:widowControl w:val="0"/>
        <w:ind w:left="2" w:hanging="2"/>
      </w:pPr>
    </w:p>
    <w:p w:rsidR="00CA4CE1" w:rsidRPr="008867A2" w:rsidRDefault="00CA4CE1">
      <w:pPr>
        <w:pStyle w:val="Body"/>
        <w:widowControl w:val="0"/>
      </w:pPr>
    </w:p>
    <w:p w:rsidR="00CA4CE1" w:rsidRPr="008867A2" w:rsidRDefault="00CA4CE1">
      <w:pPr>
        <w:pStyle w:val="Body"/>
      </w:pPr>
    </w:p>
    <w:p w:rsidR="00CA4CE1" w:rsidRPr="008867A2" w:rsidRDefault="00CA4CE1">
      <w:pPr>
        <w:pStyle w:val="Body"/>
      </w:pPr>
    </w:p>
    <w:p w:rsidR="00CA4CE1" w:rsidRPr="008867A2" w:rsidRDefault="00CA4CE1">
      <w:pPr>
        <w:pStyle w:val="Body"/>
      </w:pPr>
    </w:p>
    <w:p w:rsidR="00CA4CE1" w:rsidRPr="008867A2" w:rsidRDefault="0008182F">
      <w:pPr>
        <w:pStyle w:val="Body"/>
      </w:pPr>
      <w:r w:rsidRPr="008867A2">
        <w:t>Please read each question carefully, taking note of instructions and completing all parts. If a question is not applicable please indicate so. The superscripted numbers (eg</w:t>
      </w:r>
      <w:r w:rsidRPr="008867A2">
        <w:rPr>
          <w:rStyle w:val="NoneA"/>
          <w:b/>
          <w:bCs/>
          <w:vertAlign w:val="superscript"/>
        </w:rPr>
        <w:t>8</w:t>
      </w:r>
      <w:r w:rsidRPr="008867A2">
        <w:t xml:space="preserve">) refer to sections of the guidance notes, available at </w:t>
      </w:r>
      <w:hyperlink r:id="rId10" w:history="1">
        <w:r w:rsidRPr="008867A2">
          <w:rPr>
            <w:rStyle w:val="Hyperlink0"/>
          </w:rPr>
          <w:t>http://ris.leeds.ac.uk/uolethicsapplication</w:t>
        </w:r>
      </w:hyperlink>
      <w:r w:rsidRPr="008867A2">
        <w:t xml:space="preserve">. Where a question asks for information which you have previously provided in answer to another question, please just refer to your earlier answer rather than repeating information. Research ethics training courses: </w:t>
      </w:r>
      <w:hyperlink r:id="rId11" w:history="1">
        <w:r w:rsidRPr="008867A2">
          <w:rPr>
            <w:rStyle w:val="Hyperlink0"/>
          </w:rPr>
          <w:t>http://www.sddu.leeds.ac.uk/research-innovation/research-ethics-training-and-guidance</w:t>
        </w:r>
      </w:hyperlink>
      <w:r w:rsidRPr="008867A2">
        <w:t xml:space="preserve"> </w:t>
      </w:r>
    </w:p>
    <w:p w:rsidR="00CA4CE1" w:rsidRPr="008867A2" w:rsidRDefault="00CA4CE1">
      <w:pPr>
        <w:pStyle w:val="Body"/>
      </w:pPr>
    </w:p>
    <w:p w:rsidR="00CA4CE1" w:rsidRPr="008867A2" w:rsidRDefault="0008182F">
      <w:pPr>
        <w:pStyle w:val="Body"/>
      </w:pPr>
      <w:r w:rsidRPr="008867A2">
        <w:t>To help us process your application enter the following reference numbers, if known and if applicable:</w:t>
      </w: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134"/>
        <w:gridCol w:w="6548"/>
      </w:tblGrid>
      <w:tr w:rsidR="00CA4CE1" w:rsidRPr="008867A2">
        <w:trPr>
          <w:trHeight w:val="233"/>
        </w:trPr>
        <w:tc>
          <w:tcPr>
            <w:tcW w:w="4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750F95">
              <w:rPr>
                <w:rStyle w:val="NoneA"/>
                <w:highlight w:val="yellow"/>
              </w:rPr>
              <w:t>Ethics reference number:</w:t>
            </w:r>
          </w:p>
        </w:tc>
        <w:tc>
          <w:tcPr>
            <w:tcW w:w="6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CA4CE1"/>
        </w:tc>
      </w:tr>
      <w:tr w:rsidR="00CA4CE1" w:rsidRPr="008867A2">
        <w:trPr>
          <w:trHeight w:val="233"/>
        </w:trPr>
        <w:tc>
          <w:tcPr>
            <w:tcW w:w="4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750F95">
              <w:rPr>
                <w:rStyle w:val="NoneA"/>
                <w:highlight w:val="yellow"/>
              </w:rPr>
              <w:t>Student number and/ or grant reference:</w:t>
            </w:r>
          </w:p>
        </w:tc>
        <w:tc>
          <w:tcPr>
            <w:tcW w:w="6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CA4CE1"/>
        </w:tc>
      </w:tr>
    </w:tbl>
    <w:p w:rsidR="00CA4CE1" w:rsidRPr="008867A2" w:rsidRDefault="00CA4CE1">
      <w:pPr>
        <w:pStyle w:val="Body"/>
        <w:widowControl w:val="0"/>
      </w:pPr>
    </w:p>
    <w:p w:rsidR="00CA4CE1" w:rsidRPr="008867A2" w:rsidRDefault="00CA4CE1">
      <w:pPr>
        <w:pStyle w:val="Body"/>
        <w:rPr>
          <w:b/>
          <w:bCs/>
        </w:rPr>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233"/>
        </w:trPr>
        <w:tc>
          <w:tcPr>
            <w:tcW w:w="106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CA4CE1" w:rsidRPr="008867A2" w:rsidRDefault="0008182F">
            <w:pPr>
              <w:pStyle w:val="Body"/>
              <w:spacing w:before="120" w:after="120"/>
            </w:pPr>
            <w:r w:rsidRPr="008867A2">
              <w:rPr>
                <w:rStyle w:val="NoneA"/>
                <w:b/>
                <w:bCs/>
              </w:rPr>
              <w:t>PART A: Summary</w:t>
            </w:r>
          </w:p>
        </w:tc>
      </w:tr>
    </w:tbl>
    <w:p w:rsidR="00CA4CE1" w:rsidRPr="008867A2" w:rsidRDefault="00CA4CE1">
      <w:pPr>
        <w:pStyle w:val="Body"/>
        <w:widowControl w:val="0"/>
        <w:ind w:left="108" w:hanging="108"/>
        <w:rPr>
          <w:b/>
          <w:bCs/>
        </w:rPr>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rsidTr="00C33DCF">
        <w:trPr>
          <w:trHeight w:val="4123"/>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spacing w:after="120"/>
              <w:rPr>
                <w:rStyle w:val="NoneA"/>
              </w:rPr>
            </w:pPr>
            <w:r w:rsidRPr="008867A2">
              <w:rPr>
                <w:rStyle w:val="NoneA"/>
                <w:b/>
                <w:bCs/>
              </w:rPr>
              <w:t xml:space="preserve">A.1 Which </w:t>
            </w:r>
            <w:hyperlink r:id="rId12" w:history="1">
              <w:r w:rsidRPr="008867A2">
                <w:rPr>
                  <w:rStyle w:val="Hyperlink1"/>
                </w:rPr>
                <w:t>Faculty Research Ethics Committee</w:t>
              </w:r>
            </w:hyperlink>
            <w:r w:rsidRPr="008867A2">
              <w:rPr>
                <w:rStyle w:val="NoneA"/>
                <w:b/>
                <w:bCs/>
              </w:rPr>
              <w:t xml:space="preserve"> would you like to consider this application?</w:t>
            </w:r>
            <w:r w:rsidRPr="008867A2">
              <w:rPr>
                <w:rStyle w:val="NoneA"/>
                <w:b/>
                <w:bCs/>
                <w:vertAlign w:val="superscript"/>
              </w:rPr>
              <w:t>2</w:t>
            </w:r>
            <w:r w:rsidRPr="008867A2">
              <w:rPr>
                <w:rStyle w:val="NoneA"/>
                <w:b/>
                <w:bCs/>
                <w:sz w:val="24"/>
                <w:szCs w:val="24"/>
                <w:vertAlign w:val="superscript"/>
              </w:rPr>
              <w:t xml:space="preserve"> </w:t>
            </w:r>
          </w:p>
          <w:p w:rsidR="00CA4CE1" w:rsidRPr="008867A2" w:rsidRDefault="0008182F">
            <w:pPr>
              <w:pStyle w:val="Body"/>
              <w:rPr>
                <w:rStyle w:val="NoneA"/>
              </w:rPr>
            </w:pPr>
            <w:r w:rsidRPr="008867A2">
              <w:rPr>
                <w:noProof/>
                <w:lang w:val="en-GB"/>
              </w:rPr>
              <w:drawing>
                <wp:inline distT="0" distB="0" distL="0" distR="0">
                  <wp:extent cx="5724525" cy="2571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3">
                            <a:extLst/>
                          </a:blip>
                          <a:stretch>
                            <a:fillRect/>
                          </a:stretch>
                        </pic:blipFill>
                        <pic:spPr>
                          <a:xfrm>
                            <a:off x="0" y="0"/>
                            <a:ext cx="5724525" cy="257175"/>
                          </a:xfrm>
                          <a:prstGeom prst="rect">
                            <a:avLst/>
                          </a:prstGeom>
                          <a:ln w="12700" cap="flat">
                            <a:noFill/>
                            <a:miter lim="400000"/>
                          </a:ln>
                          <a:effectLst/>
                        </pic:spPr>
                      </pic:pic>
                    </a:graphicData>
                  </a:graphic>
                </wp:inline>
              </w:drawing>
            </w:r>
            <w:r w:rsidRPr="008867A2">
              <w:rPr>
                <w:noProof/>
                <w:lang w:val="en-GB"/>
              </w:rPr>
              <w:drawing>
                <wp:inline distT="0" distB="0" distL="0" distR="0">
                  <wp:extent cx="3705225" cy="2571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4">
                            <a:extLst/>
                          </a:blip>
                          <a:stretch>
                            <a:fillRect/>
                          </a:stretch>
                        </pic:blipFill>
                        <pic:spPr>
                          <a:xfrm>
                            <a:off x="0" y="0"/>
                            <a:ext cx="3705225" cy="257175"/>
                          </a:xfrm>
                          <a:prstGeom prst="rect">
                            <a:avLst/>
                          </a:prstGeom>
                          <a:ln w="12700" cap="flat">
                            <a:noFill/>
                            <a:miter lim="400000"/>
                          </a:ln>
                          <a:effectLst/>
                        </pic:spPr>
                      </pic:pic>
                    </a:graphicData>
                  </a:graphic>
                </wp:inline>
              </w:drawing>
            </w:r>
          </w:p>
          <w:p w:rsidR="00CA4CE1" w:rsidRPr="008867A2" w:rsidRDefault="0008182F">
            <w:pPr>
              <w:pStyle w:val="Body"/>
              <w:rPr>
                <w:rStyle w:val="NoneA"/>
              </w:rPr>
            </w:pPr>
            <w:r w:rsidRPr="008867A2">
              <w:rPr>
                <w:noProof/>
                <w:lang w:val="en-GB"/>
              </w:rPr>
              <w:drawing>
                <wp:inline distT="0" distB="0" distL="0" distR="0">
                  <wp:extent cx="4581525" cy="25717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5">
                            <a:extLst/>
                          </a:blip>
                          <a:stretch>
                            <a:fillRect/>
                          </a:stretch>
                        </pic:blipFill>
                        <pic:spPr>
                          <a:xfrm>
                            <a:off x="0" y="0"/>
                            <a:ext cx="4581525" cy="257175"/>
                          </a:xfrm>
                          <a:prstGeom prst="rect">
                            <a:avLst/>
                          </a:prstGeom>
                          <a:ln w="12700" cap="flat">
                            <a:noFill/>
                            <a:miter lim="400000"/>
                          </a:ln>
                          <a:effectLst/>
                        </pic:spPr>
                      </pic:pic>
                    </a:graphicData>
                  </a:graphic>
                </wp:inline>
              </w:drawing>
            </w:r>
          </w:p>
          <w:p w:rsidR="00CA4CE1" w:rsidRPr="008867A2" w:rsidRDefault="0008182F">
            <w:pPr>
              <w:pStyle w:val="Body"/>
              <w:rPr>
                <w:rStyle w:val="NoneA"/>
              </w:rPr>
            </w:pPr>
            <w:r w:rsidRPr="008867A2">
              <w:rPr>
                <w:noProof/>
                <w:lang w:val="en-GB"/>
              </w:rPr>
              <w:drawing>
                <wp:inline distT="0" distB="0" distL="0" distR="0">
                  <wp:extent cx="3705225" cy="25717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6">
                            <a:extLst/>
                          </a:blip>
                          <a:stretch>
                            <a:fillRect/>
                          </a:stretch>
                        </pic:blipFill>
                        <pic:spPr>
                          <a:xfrm>
                            <a:off x="0" y="0"/>
                            <a:ext cx="3705225" cy="257175"/>
                          </a:xfrm>
                          <a:prstGeom prst="rect">
                            <a:avLst/>
                          </a:prstGeom>
                          <a:ln w="12700" cap="flat">
                            <a:noFill/>
                            <a:miter lim="400000"/>
                          </a:ln>
                          <a:effectLst/>
                        </pic:spPr>
                      </pic:pic>
                    </a:graphicData>
                  </a:graphic>
                </wp:inline>
              </w:drawing>
            </w:r>
          </w:p>
          <w:p w:rsidR="00CA4CE1" w:rsidRPr="008867A2" w:rsidRDefault="0008182F">
            <w:pPr>
              <w:pStyle w:val="Body"/>
              <w:rPr>
                <w:rStyle w:val="NoneA"/>
              </w:rPr>
            </w:pPr>
            <w:r w:rsidRPr="008867A2">
              <w:rPr>
                <w:noProof/>
                <w:lang w:val="en-GB"/>
              </w:rPr>
              <w:drawing>
                <wp:inline distT="0" distB="0" distL="0" distR="0">
                  <wp:extent cx="3876675" cy="25717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17">
                            <a:extLst/>
                          </a:blip>
                          <a:stretch>
                            <a:fillRect/>
                          </a:stretch>
                        </pic:blipFill>
                        <pic:spPr>
                          <a:xfrm>
                            <a:off x="0" y="0"/>
                            <a:ext cx="3876675" cy="257175"/>
                          </a:xfrm>
                          <a:prstGeom prst="rect">
                            <a:avLst/>
                          </a:prstGeom>
                          <a:ln w="12700" cap="flat">
                            <a:noFill/>
                            <a:miter lim="400000"/>
                          </a:ln>
                          <a:effectLst/>
                        </pic:spPr>
                      </pic:pic>
                    </a:graphicData>
                  </a:graphic>
                </wp:inline>
              </w:drawing>
            </w:r>
          </w:p>
          <w:p w:rsidR="00CA4CE1" w:rsidRPr="008867A2" w:rsidRDefault="0008182F">
            <w:pPr>
              <w:pStyle w:val="Body"/>
              <w:ind w:left="720"/>
              <w:rPr>
                <w:rStyle w:val="NoneA"/>
              </w:rPr>
            </w:pPr>
            <w:r w:rsidRPr="008867A2">
              <w:rPr>
                <w:noProof/>
                <w:lang w:val="en-GB"/>
              </w:rPr>
              <w:drawing>
                <wp:inline distT="0" distB="0" distL="0" distR="0">
                  <wp:extent cx="3314700" cy="25717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8">
                            <a:extLst/>
                          </a:blip>
                          <a:stretch>
                            <a:fillRect/>
                          </a:stretch>
                        </pic:blipFill>
                        <pic:spPr>
                          <a:xfrm>
                            <a:off x="0" y="0"/>
                            <a:ext cx="3314700" cy="257175"/>
                          </a:xfrm>
                          <a:prstGeom prst="rect">
                            <a:avLst/>
                          </a:prstGeom>
                          <a:ln w="12700" cap="flat">
                            <a:noFill/>
                            <a:miter lim="400000"/>
                          </a:ln>
                          <a:effectLst/>
                        </pic:spPr>
                      </pic:pic>
                    </a:graphicData>
                  </a:graphic>
                </wp:inline>
              </w:drawing>
            </w:r>
          </w:p>
          <w:p w:rsidR="00CA4CE1" w:rsidRPr="008867A2" w:rsidRDefault="0008182F">
            <w:pPr>
              <w:pStyle w:val="Body"/>
              <w:ind w:left="720"/>
              <w:rPr>
                <w:rStyle w:val="NoneA"/>
              </w:rPr>
            </w:pPr>
            <w:r w:rsidRPr="008867A2">
              <w:rPr>
                <w:noProof/>
                <w:lang w:val="en-GB"/>
              </w:rPr>
              <w:drawing>
                <wp:inline distT="0" distB="0" distL="0" distR="0">
                  <wp:extent cx="2428875" cy="25717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9">
                            <a:extLst/>
                          </a:blip>
                          <a:stretch>
                            <a:fillRect/>
                          </a:stretch>
                        </pic:blipFill>
                        <pic:spPr>
                          <a:xfrm>
                            <a:off x="0" y="0"/>
                            <a:ext cx="2428875" cy="257175"/>
                          </a:xfrm>
                          <a:prstGeom prst="rect">
                            <a:avLst/>
                          </a:prstGeom>
                          <a:ln w="12700" cap="flat">
                            <a:noFill/>
                            <a:miter lim="400000"/>
                          </a:ln>
                          <a:effectLst/>
                        </pic:spPr>
                      </pic:pic>
                    </a:graphicData>
                  </a:graphic>
                </wp:inline>
              </w:drawing>
            </w:r>
          </w:p>
          <w:p w:rsidR="00CA4CE1" w:rsidRPr="008867A2" w:rsidRDefault="0008182F">
            <w:pPr>
              <w:pStyle w:val="Body"/>
              <w:ind w:left="720"/>
              <w:rPr>
                <w:rStyle w:val="NoneA"/>
              </w:rPr>
            </w:pPr>
            <w:r w:rsidRPr="008867A2">
              <w:rPr>
                <w:noProof/>
                <w:lang w:val="en-GB"/>
              </w:rPr>
              <w:drawing>
                <wp:inline distT="0" distB="0" distL="0" distR="0">
                  <wp:extent cx="4343400" cy="25717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20">
                            <a:extLst/>
                          </a:blip>
                          <a:stretch>
                            <a:fillRect/>
                          </a:stretch>
                        </pic:blipFill>
                        <pic:spPr>
                          <a:xfrm>
                            <a:off x="0" y="0"/>
                            <a:ext cx="4343400" cy="257175"/>
                          </a:xfrm>
                          <a:prstGeom prst="rect">
                            <a:avLst/>
                          </a:prstGeom>
                          <a:ln w="12700" cap="flat">
                            <a:noFill/>
                            <a:miter lim="400000"/>
                          </a:ln>
                          <a:effectLst/>
                        </pic:spPr>
                      </pic:pic>
                    </a:graphicData>
                  </a:graphic>
                </wp:inline>
              </w:drawing>
            </w:r>
          </w:p>
          <w:p w:rsidR="00CA4CE1" w:rsidRPr="008867A2" w:rsidRDefault="0008182F">
            <w:pPr>
              <w:pStyle w:val="Body"/>
              <w:tabs>
                <w:tab w:val="left" w:pos="552"/>
              </w:tabs>
              <w:ind w:left="720"/>
            </w:pPr>
            <w:r w:rsidRPr="008867A2">
              <w:rPr>
                <w:noProof/>
                <w:lang w:val="en-GB"/>
              </w:rPr>
              <w:drawing>
                <wp:inline distT="0" distB="0" distL="0" distR="0">
                  <wp:extent cx="3876675" cy="25717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21">
                            <a:extLst/>
                          </a:blip>
                          <a:stretch>
                            <a:fillRect/>
                          </a:stretch>
                        </pic:blipFill>
                        <pic:spPr>
                          <a:xfrm>
                            <a:off x="0" y="0"/>
                            <a:ext cx="3876675" cy="257175"/>
                          </a:xfrm>
                          <a:prstGeom prst="rect">
                            <a:avLst/>
                          </a:prstGeom>
                          <a:ln w="12700" cap="flat">
                            <a:noFill/>
                            <a:miter lim="400000"/>
                          </a:ln>
                          <a:effectLst/>
                        </pic:spPr>
                      </pic:pic>
                    </a:graphicData>
                  </a:graphic>
                </wp:inline>
              </w:drawing>
            </w:r>
          </w:p>
        </w:tc>
      </w:tr>
    </w:tbl>
    <w:p w:rsidR="00CA4CE1" w:rsidRPr="008867A2" w:rsidRDefault="00CA4CE1">
      <w:pPr>
        <w:pStyle w:val="Body"/>
        <w:widowControl w:val="0"/>
        <w:ind w:left="108" w:hanging="108"/>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893"/>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rPr>
            </w:pPr>
            <w:r w:rsidRPr="008867A2">
              <w:rPr>
                <w:rStyle w:val="NoneA"/>
                <w:b/>
                <w:bCs/>
              </w:rPr>
              <w:t>A.2 Title of the research</w:t>
            </w:r>
            <w:r w:rsidRPr="008867A2">
              <w:rPr>
                <w:rStyle w:val="NoneA"/>
                <w:b/>
                <w:bCs/>
                <w:vertAlign w:val="superscript"/>
              </w:rPr>
              <w:t xml:space="preserve">3 </w:t>
            </w:r>
          </w:p>
          <w:p w:rsidR="00CA4CE1" w:rsidRPr="008867A2" w:rsidRDefault="00CA4CE1">
            <w:pPr>
              <w:pStyle w:val="Body"/>
              <w:rPr>
                <w:rStyle w:val="NoneA"/>
              </w:rPr>
            </w:pPr>
          </w:p>
          <w:p w:rsidR="00CA4CE1" w:rsidRPr="008867A2" w:rsidRDefault="0022043D">
            <w:pPr>
              <w:pStyle w:val="Body"/>
            </w:pPr>
            <w:r w:rsidRPr="008867A2">
              <w:rPr>
                <w:rStyle w:val="NoneA"/>
                <w:b/>
                <w:bCs/>
                <w:sz w:val="24"/>
                <w:szCs w:val="24"/>
              </w:rPr>
              <w:t xml:space="preserve">Investigating the impact of cognitive load </w:t>
            </w:r>
            <w:r w:rsidR="00750F95">
              <w:rPr>
                <w:rStyle w:val="NoneA"/>
                <w:b/>
                <w:bCs/>
                <w:sz w:val="24"/>
                <w:szCs w:val="24"/>
              </w:rPr>
              <w:t xml:space="preserve">on </w:t>
            </w:r>
            <w:r w:rsidRPr="008867A2">
              <w:rPr>
                <w:rStyle w:val="NoneA"/>
                <w:b/>
                <w:bCs/>
                <w:sz w:val="24"/>
                <w:szCs w:val="24"/>
              </w:rPr>
              <w:t>automated driving</w:t>
            </w:r>
            <w:r w:rsidR="0046493D">
              <w:rPr>
                <w:rStyle w:val="NoneA"/>
                <w:b/>
                <w:bCs/>
                <w:sz w:val="24"/>
                <w:szCs w:val="24"/>
              </w:rPr>
              <w:t xml:space="preserve"> (rerun</w:t>
            </w:r>
            <w:bookmarkStart w:id="0" w:name="_GoBack"/>
            <w:bookmarkEnd w:id="0"/>
            <w:r w:rsidR="0046493D">
              <w:rPr>
                <w:rStyle w:val="NoneA"/>
                <w:b/>
                <w:bCs/>
                <w:sz w:val="24"/>
                <w:szCs w:val="24"/>
              </w:rPr>
              <w:t>)</w:t>
            </w:r>
          </w:p>
        </w:tc>
      </w:tr>
    </w:tbl>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05"/>
        <w:gridCol w:w="6677"/>
      </w:tblGrid>
      <w:tr w:rsidR="00CA4CE1" w:rsidRPr="008867A2">
        <w:trPr>
          <w:trHeight w:val="233"/>
        </w:trPr>
        <w:tc>
          <w:tcPr>
            <w:tcW w:w="1068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b/>
                <w:bCs/>
              </w:rPr>
              <w:t>A.3  Principal investigator’s contact details</w:t>
            </w:r>
            <w:r w:rsidRPr="008867A2">
              <w:rPr>
                <w:rStyle w:val="NoneA"/>
                <w:b/>
                <w:bCs/>
                <w:vertAlign w:val="superscript"/>
              </w:rPr>
              <w:t>4</w:t>
            </w:r>
          </w:p>
        </w:tc>
      </w:tr>
      <w:tr w:rsidR="00CA4CE1" w:rsidRPr="008867A2">
        <w:trPr>
          <w:trHeight w:val="233"/>
        </w:trPr>
        <w:tc>
          <w:tcPr>
            <w:tcW w:w="4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 xml:space="preserve">Name </w:t>
            </w:r>
            <w:r w:rsidRPr="008867A2">
              <w:rPr>
                <w:rStyle w:val="NoneA"/>
                <w:i/>
                <w:iCs/>
              </w:rPr>
              <w:t>(Title, first name, surname)</w:t>
            </w:r>
          </w:p>
        </w:tc>
        <w:tc>
          <w:tcPr>
            <w:tcW w:w="6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B874DA">
            <w:pPr>
              <w:pStyle w:val="Body"/>
            </w:pPr>
            <w:r>
              <w:rPr>
                <w:rStyle w:val="NoneA"/>
              </w:rPr>
              <w:t>Prof</w:t>
            </w:r>
            <w:r w:rsidR="0008182F" w:rsidRPr="008867A2">
              <w:rPr>
                <w:rStyle w:val="NoneA"/>
              </w:rPr>
              <w:t xml:space="preserve"> Richard Wilkie</w:t>
            </w:r>
          </w:p>
        </w:tc>
      </w:tr>
      <w:tr w:rsidR="00CA4CE1" w:rsidRPr="008867A2">
        <w:trPr>
          <w:trHeight w:val="233"/>
        </w:trPr>
        <w:tc>
          <w:tcPr>
            <w:tcW w:w="4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Position</w:t>
            </w:r>
          </w:p>
        </w:tc>
        <w:tc>
          <w:tcPr>
            <w:tcW w:w="6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Professor</w:t>
            </w:r>
          </w:p>
        </w:tc>
      </w:tr>
      <w:tr w:rsidR="00CA4CE1" w:rsidRPr="008867A2">
        <w:trPr>
          <w:trHeight w:val="233"/>
        </w:trPr>
        <w:tc>
          <w:tcPr>
            <w:tcW w:w="4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Department/ School/ Institute</w:t>
            </w:r>
          </w:p>
        </w:tc>
        <w:tc>
          <w:tcPr>
            <w:tcW w:w="6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School of Psychology</w:t>
            </w:r>
          </w:p>
        </w:tc>
      </w:tr>
      <w:tr w:rsidR="00CA4CE1" w:rsidRPr="008867A2">
        <w:trPr>
          <w:trHeight w:val="233"/>
        </w:trPr>
        <w:tc>
          <w:tcPr>
            <w:tcW w:w="4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Faculty</w:t>
            </w:r>
          </w:p>
        </w:tc>
        <w:tc>
          <w:tcPr>
            <w:tcW w:w="6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Medicine and Health</w:t>
            </w:r>
          </w:p>
        </w:tc>
      </w:tr>
      <w:tr w:rsidR="00CA4CE1" w:rsidRPr="008867A2">
        <w:trPr>
          <w:trHeight w:val="233"/>
        </w:trPr>
        <w:tc>
          <w:tcPr>
            <w:tcW w:w="4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Work address</w:t>
            </w:r>
            <w:r w:rsidRPr="008867A2">
              <w:rPr>
                <w:rStyle w:val="NoneA"/>
                <w:i/>
                <w:iCs/>
              </w:rPr>
              <w:t xml:space="preserve"> (including postcode)</w:t>
            </w:r>
          </w:p>
        </w:tc>
        <w:tc>
          <w:tcPr>
            <w:tcW w:w="6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School of Psychology, University of Leeds, Leeds, LS2 9JT</w:t>
            </w:r>
          </w:p>
        </w:tc>
      </w:tr>
      <w:tr w:rsidR="00CA4CE1" w:rsidRPr="008867A2">
        <w:trPr>
          <w:trHeight w:val="233"/>
        </w:trPr>
        <w:tc>
          <w:tcPr>
            <w:tcW w:w="4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Telephone number</w:t>
            </w:r>
          </w:p>
        </w:tc>
        <w:tc>
          <w:tcPr>
            <w:tcW w:w="6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+44(0)113 343 6681</w:t>
            </w:r>
          </w:p>
        </w:tc>
      </w:tr>
      <w:tr w:rsidR="00CA4CE1" w:rsidRPr="008867A2">
        <w:trPr>
          <w:trHeight w:val="233"/>
        </w:trPr>
        <w:tc>
          <w:tcPr>
            <w:tcW w:w="4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b/>
                <w:bCs/>
              </w:rPr>
              <w:t>University of Leeds</w:t>
            </w:r>
            <w:r w:rsidRPr="008867A2">
              <w:rPr>
                <w:rStyle w:val="NoneA"/>
              </w:rPr>
              <w:t xml:space="preserve"> email address</w:t>
            </w:r>
          </w:p>
        </w:tc>
        <w:tc>
          <w:tcPr>
            <w:tcW w:w="6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r.m.wilkie@leeds.ac.uk</w:t>
            </w:r>
          </w:p>
        </w:tc>
      </w:tr>
    </w:tbl>
    <w:p w:rsidR="00CA4CE1" w:rsidRPr="008867A2" w:rsidRDefault="00CA4CE1">
      <w:pPr>
        <w:pStyle w:val="Body"/>
        <w:widowControl w:val="0"/>
        <w:ind w:left="108" w:hanging="108"/>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2578"/>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ind w:firstLine="74"/>
              <w:rPr>
                <w:rStyle w:val="NoneA"/>
                <w:b/>
                <w:bCs/>
              </w:rPr>
            </w:pPr>
            <w:r w:rsidRPr="008867A2">
              <w:rPr>
                <w:rStyle w:val="NoneA"/>
                <w:b/>
                <w:bCs/>
              </w:rPr>
              <w:t>A.4 Purpose of the research:</w:t>
            </w:r>
            <w:r w:rsidRPr="008867A2">
              <w:rPr>
                <w:rStyle w:val="NoneA"/>
                <w:b/>
                <w:bCs/>
                <w:sz w:val="24"/>
                <w:szCs w:val="24"/>
                <w:vertAlign w:val="superscript"/>
              </w:rPr>
              <w:t>5</w:t>
            </w:r>
            <w:r w:rsidRPr="008867A2">
              <w:rPr>
                <w:rStyle w:val="NoneA"/>
              </w:rPr>
              <w:t xml:space="preserve"> (Tick as appropriate)</w:t>
            </w:r>
          </w:p>
          <w:p w:rsidR="00CA4CE1" w:rsidRPr="008867A2" w:rsidRDefault="0008182F">
            <w:pPr>
              <w:pStyle w:val="Body"/>
              <w:tabs>
                <w:tab w:val="left" w:pos="552"/>
              </w:tabs>
              <w:rPr>
                <w:rStyle w:val="NoneA"/>
              </w:rPr>
            </w:pPr>
            <w:r w:rsidRPr="008867A2">
              <w:rPr>
                <w:noProof/>
                <w:lang w:val="en-GB"/>
              </w:rPr>
              <w:drawing>
                <wp:inline distT="0" distB="0" distL="0" distR="0">
                  <wp:extent cx="257175" cy="2286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Research</w:t>
            </w:r>
          </w:p>
          <w:p w:rsidR="00CA4CE1" w:rsidRPr="008867A2" w:rsidRDefault="00750F95">
            <w:pPr>
              <w:pStyle w:val="Body"/>
              <w:tabs>
                <w:tab w:val="left" w:pos="567"/>
              </w:tabs>
              <w:rPr>
                <w:rStyle w:val="NoneA"/>
                <w:b/>
                <w:bCs/>
                <w:i/>
                <w:iCs/>
              </w:rPr>
            </w:pPr>
            <w:r w:rsidRPr="008867A2">
              <w:rPr>
                <w:rStyle w:val="Heading4Char"/>
                <w:noProof/>
                <w:lang w:val="en-GB"/>
              </w:rPr>
              <w:drawing>
                <wp:inline distT="0" distB="0" distL="0" distR="0" wp14:anchorId="2BE378B8" wp14:editId="509AF9F8">
                  <wp:extent cx="257175" cy="228600"/>
                  <wp:effectExtent l="0" t="0" r="0" b="0"/>
                  <wp:docPr id="8" name="officeArt object"/>
                  <wp:cNvGraphicFramePr/>
                  <a:graphic xmlns:a="http://schemas.openxmlformats.org/drawingml/2006/main">
                    <a:graphicData uri="http://schemas.openxmlformats.org/drawingml/2006/picture">
                      <pic:pic xmlns:pic="http://schemas.openxmlformats.org/drawingml/2006/picture">
                        <pic:nvPicPr>
                          <pic:cNvPr id="1073741837"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0008182F" w:rsidRPr="008867A2">
              <w:rPr>
                <w:rStyle w:val="NoneA"/>
              </w:rPr>
              <w:t xml:space="preserve">Educational qualification:  </w:t>
            </w:r>
            <w:r w:rsidR="0008182F" w:rsidRPr="008867A2">
              <w:rPr>
                <w:rStyle w:val="NoneA"/>
                <w:b/>
                <w:bCs/>
                <w:i/>
                <w:iCs/>
              </w:rPr>
              <w:t xml:space="preserve">Please specify: </w:t>
            </w:r>
          </w:p>
          <w:p w:rsidR="00CA4CE1" w:rsidRPr="008867A2" w:rsidRDefault="0008182F">
            <w:pPr>
              <w:pStyle w:val="Body"/>
              <w:tabs>
                <w:tab w:val="left" w:pos="567"/>
              </w:tabs>
              <w:rPr>
                <w:rStyle w:val="NoneA"/>
                <w:b/>
                <w:bCs/>
                <w:sz w:val="24"/>
                <w:szCs w:val="24"/>
                <w:vertAlign w:val="superscript"/>
              </w:rPr>
            </w:pPr>
            <w:r w:rsidRPr="008867A2">
              <w:rPr>
                <w:rStyle w:val="NoneA"/>
                <w:noProof/>
                <w:lang w:val="en-GB"/>
              </w:rPr>
              <w:drawing>
                <wp:inline distT="0" distB="0" distL="0" distR="0">
                  <wp:extent cx="257175" cy="2286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Educational Research &amp; Evaluation</w:t>
            </w:r>
            <w:r w:rsidRPr="008867A2">
              <w:rPr>
                <w:rStyle w:val="NoneA"/>
                <w:b/>
                <w:bCs/>
                <w:sz w:val="24"/>
                <w:szCs w:val="24"/>
                <w:vertAlign w:val="superscript"/>
              </w:rPr>
              <w:t>6</w:t>
            </w:r>
          </w:p>
          <w:p w:rsidR="00CA4CE1" w:rsidRPr="008867A2" w:rsidRDefault="0008182F">
            <w:pPr>
              <w:pStyle w:val="Body"/>
              <w:tabs>
                <w:tab w:val="left" w:pos="567"/>
              </w:tabs>
              <w:rPr>
                <w:rStyle w:val="NoneA"/>
                <w:b/>
                <w:bCs/>
                <w:sz w:val="24"/>
                <w:szCs w:val="24"/>
                <w:vertAlign w:val="superscript"/>
              </w:rPr>
            </w:pPr>
            <w:r w:rsidRPr="008867A2">
              <w:rPr>
                <w:rStyle w:val="NoneA"/>
                <w:noProof/>
                <w:lang w:val="en-GB"/>
              </w:rPr>
              <w:drawing>
                <wp:inline distT="0" distB="0" distL="0" distR="0">
                  <wp:extent cx="257175" cy="2286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Medical Audit or Health Service Evaluation</w:t>
            </w:r>
            <w:r w:rsidRPr="008867A2">
              <w:rPr>
                <w:rStyle w:val="NoneA"/>
                <w:b/>
                <w:bCs/>
                <w:sz w:val="24"/>
                <w:szCs w:val="24"/>
                <w:vertAlign w:val="superscript"/>
              </w:rPr>
              <w:t>7</w:t>
            </w:r>
          </w:p>
          <w:p w:rsidR="00CA4CE1" w:rsidRPr="008867A2" w:rsidRDefault="0008182F">
            <w:pPr>
              <w:pStyle w:val="Body"/>
              <w:tabs>
                <w:tab w:val="left" w:pos="567"/>
              </w:tabs>
            </w:pPr>
            <w:r w:rsidRPr="008867A2">
              <w:rPr>
                <w:noProof/>
                <w:lang w:val="en-GB"/>
              </w:rPr>
              <w:drawing>
                <wp:inline distT="0" distB="0" distL="0" distR="0">
                  <wp:extent cx="257175" cy="2286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Other</w:t>
            </w:r>
          </w:p>
        </w:tc>
      </w:tr>
    </w:tbl>
    <w:p w:rsidR="00CA4CE1" w:rsidRPr="008867A2" w:rsidRDefault="00CA4CE1">
      <w:pPr>
        <w:pStyle w:val="Body"/>
        <w:widowControl w:val="0"/>
        <w:ind w:left="108" w:hanging="108"/>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5111"/>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ind w:firstLine="74"/>
              <w:rPr>
                <w:rStyle w:val="NoneA"/>
                <w:b/>
                <w:bCs/>
              </w:rPr>
            </w:pPr>
            <w:r w:rsidRPr="008867A2">
              <w:rPr>
                <w:rStyle w:val="NoneA"/>
                <w:b/>
                <w:bCs/>
              </w:rPr>
              <w:t xml:space="preserve">A.5 Select from the list below to describe your research: </w:t>
            </w:r>
            <w:r w:rsidRPr="008867A2">
              <w:rPr>
                <w:rStyle w:val="NoneA"/>
              </w:rPr>
              <w:t>(You may select more than one)</w:t>
            </w:r>
          </w:p>
          <w:p w:rsidR="00CA4CE1" w:rsidRPr="008867A2" w:rsidRDefault="0008182F">
            <w:pPr>
              <w:pStyle w:val="Body"/>
              <w:tabs>
                <w:tab w:val="left" w:pos="552"/>
              </w:tabs>
              <w:rPr>
                <w:rStyle w:val="NoneA"/>
              </w:rPr>
            </w:pPr>
            <w:r w:rsidRPr="008867A2">
              <w:rPr>
                <w:noProof/>
                <w:lang w:val="en-GB"/>
              </w:rPr>
              <w:drawing>
                <wp:inline distT="0" distB="0" distL="0" distR="0">
                  <wp:extent cx="257175" cy="22860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Research on or with human participants</w:t>
            </w:r>
          </w:p>
          <w:p w:rsidR="00CA4CE1" w:rsidRPr="008867A2" w:rsidRDefault="0008182F">
            <w:pPr>
              <w:pStyle w:val="Body"/>
              <w:tabs>
                <w:tab w:val="left" w:pos="567"/>
              </w:tabs>
              <w:rPr>
                <w:rStyle w:val="NoneA"/>
                <w:b/>
                <w:bCs/>
                <w:i/>
                <w:iCs/>
              </w:rPr>
            </w:pPr>
            <w:r w:rsidRPr="008867A2">
              <w:rPr>
                <w:rStyle w:val="NoneA"/>
                <w:noProof/>
                <w:lang w:val="en-GB"/>
              </w:rPr>
              <w:drawing>
                <wp:inline distT="0" distB="0" distL="0" distR="0">
                  <wp:extent cx="257175" cy="2286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Research which has potential adverse </w:t>
            </w:r>
            <w:hyperlink r:id="rId24" w:history="1">
              <w:r w:rsidRPr="008867A2">
                <w:rPr>
                  <w:rStyle w:val="Hyperlink2"/>
                </w:rPr>
                <w:t>environmental impact</w:t>
              </w:r>
            </w:hyperlink>
            <w:r w:rsidRPr="008867A2">
              <w:rPr>
                <w:rStyle w:val="NoneA"/>
              </w:rPr>
              <w:t>.</w:t>
            </w:r>
            <w:r w:rsidRPr="008867A2">
              <w:rPr>
                <w:rStyle w:val="NoneA"/>
                <w:b/>
                <w:bCs/>
                <w:sz w:val="24"/>
                <w:szCs w:val="24"/>
                <w:vertAlign w:val="superscript"/>
              </w:rPr>
              <w:t xml:space="preserve">8  </w:t>
            </w:r>
            <w:r w:rsidRPr="008867A2">
              <w:rPr>
                <w:rStyle w:val="NoneA"/>
                <w:b/>
                <w:bCs/>
                <w:i/>
                <w:iCs/>
              </w:rPr>
              <w:t>If yes, please give details:</w:t>
            </w:r>
          </w:p>
          <w:p w:rsidR="00CA4CE1" w:rsidRPr="008867A2" w:rsidRDefault="0008182F">
            <w:pPr>
              <w:pStyle w:val="Body"/>
              <w:tabs>
                <w:tab w:val="left" w:pos="567"/>
              </w:tabs>
              <w:rPr>
                <w:rStyle w:val="NoneA"/>
                <w:b/>
                <w:bCs/>
                <w:i/>
                <w:iCs/>
              </w:rPr>
            </w:pPr>
            <w:r w:rsidRPr="008867A2">
              <w:rPr>
                <w:rStyle w:val="NoneA"/>
                <w:b/>
                <w:bCs/>
                <w:i/>
                <w:iCs/>
              </w:rPr>
              <w:tab/>
            </w:r>
          </w:p>
          <w:p w:rsidR="00CA4CE1" w:rsidRPr="008867A2" w:rsidRDefault="0008182F">
            <w:pPr>
              <w:pStyle w:val="Body"/>
              <w:tabs>
                <w:tab w:val="left" w:pos="567"/>
              </w:tabs>
              <w:rPr>
                <w:rStyle w:val="NoneA"/>
              </w:rPr>
            </w:pPr>
            <w:r w:rsidRPr="008867A2">
              <w:rPr>
                <w:noProof/>
                <w:lang w:val="en-GB"/>
              </w:rPr>
              <w:drawing>
                <wp:inline distT="0" distB="0" distL="0" distR="0">
                  <wp:extent cx="257175" cy="2286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Research working with data of human participants</w:t>
            </w:r>
          </w:p>
          <w:p w:rsidR="00CA4CE1" w:rsidRPr="008867A2" w:rsidRDefault="0008182F">
            <w:pPr>
              <w:pStyle w:val="Body"/>
              <w:tabs>
                <w:tab w:val="left" w:pos="567"/>
              </w:tabs>
              <w:ind w:left="387"/>
              <w:rPr>
                <w:rStyle w:val="NoneA"/>
              </w:rPr>
            </w:pPr>
            <w:r w:rsidRPr="008867A2">
              <w:rPr>
                <w:noProof/>
                <w:lang w:val="en-GB"/>
              </w:rPr>
              <w:drawing>
                <wp:inline distT="0" distB="0" distL="0" distR="0">
                  <wp:extent cx="257175" cy="22860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New data collected by qualitative methods</w:t>
            </w:r>
          </w:p>
          <w:p w:rsidR="00CA4CE1" w:rsidRPr="008867A2" w:rsidRDefault="0008182F">
            <w:pPr>
              <w:pStyle w:val="Body"/>
              <w:tabs>
                <w:tab w:val="left" w:pos="567"/>
              </w:tabs>
              <w:ind w:left="387"/>
              <w:rPr>
                <w:rStyle w:val="NoneA"/>
              </w:rPr>
            </w:pPr>
            <w:r w:rsidRPr="008867A2">
              <w:rPr>
                <w:noProof/>
                <w:lang w:val="en-GB"/>
              </w:rPr>
              <w:drawing>
                <wp:inline distT="0" distB="0" distL="0" distR="0">
                  <wp:extent cx="257175" cy="2286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New data collected by quantitative methods</w:t>
            </w:r>
          </w:p>
          <w:p w:rsidR="00CA4CE1" w:rsidRPr="008867A2" w:rsidRDefault="0008182F">
            <w:pPr>
              <w:pStyle w:val="Body"/>
              <w:tabs>
                <w:tab w:val="left" w:pos="567"/>
              </w:tabs>
              <w:ind w:left="387"/>
              <w:rPr>
                <w:rStyle w:val="NoneA"/>
              </w:rPr>
            </w:pPr>
            <w:r w:rsidRPr="008867A2">
              <w:rPr>
                <w:noProof/>
                <w:lang w:val="en-GB"/>
              </w:rPr>
              <w:drawing>
                <wp:inline distT="0" distB="0" distL="0" distR="0">
                  <wp:extent cx="257175" cy="228600"/>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New data collected from observing individuals or populations</w:t>
            </w:r>
          </w:p>
          <w:p w:rsidR="00CA4CE1" w:rsidRPr="008867A2" w:rsidRDefault="0008182F">
            <w:pPr>
              <w:pStyle w:val="Body"/>
              <w:tabs>
                <w:tab w:val="left" w:pos="567"/>
              </w:tabs>
              <w:ind w:left="387"/>
              <w:rPr>
                <w:rStyle w:val="NoneA"/>
              </w:rPr>
            </w:pPr>
            <w:r w:rsidRPr="008867A2">
              <w:rPr>
                <w:noProof/>
                <w:lang w:val="en-GB"/>
              </w:rPr>
              <w:drawing>
                <wp:inline distT="0" distB="0" distL="0" distR="0">
                  <wp:extent cx="257175" cy="2286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Routinely collected data or secondary data</w:t>
            </w:r>
          </w:p>
          <w:p w:rsidR="00CA4CE1" w:rsidRPr="008867A2" w:rsidRDefault="0008182F">
            <w:pPr>
              <w:pStyle w:val="Body"/>
              <w:tabs>
                <w:tab w:val="left" w:pos="567"/>
              </w:tabs>
              <w:ind w:left="387"/>
              <w:rPr>
                <w:rStyle w:val="NoneA"/>
              </w:rPr>
            </w:pPr>
            <w:r w:rsidRPr="008867A2">
              <w:rPr>
                <w:noProof/>
                <w:lang w:val="en-GB"/>
              </w:rPr>
              <w:drawing>
                <wp:inline distT="0" distB="0" distL="0" distR="0">
                  <wp:extent cx="257175" cy="22860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Research working with aggregated or population data</w:t>
            </w:r>
          </w:p>
          <w:p w:rsidR="00CA4CE1" w:rsidRPr="008867A2" w:rsidRDefault="0008182F">
            <w:pPr>
              <w:pStyle w:val="Body"/>
              <w:tabs>
                <w:tab w:val="left" w:pos="567"/>
              </w:tabs>
              <w:ind w:left="387"/>
              <w:rPr>
                <w:rStyle w:val="NoneA"/>
              </w:rPr>
            </w:pPr>
            <w:r w:rsidRPr="008867A2">
              <w:rPr>
                <w:noProof/>
                <w:lang w:val="en-GB"/>
              </w:rPr>
              <w:drawing>
                <wp:inline distT="0" distB="0" distL="0" distR="0">
                  <wp:extent cx="257175" cy="22860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Research using already published data or data in the public domain</w:t>
            </w:r>
          </w:p>
          <w:p w:rsidR="00CA4CE1" w:rsidRPr="008867A2" w:rsidRDefault="0008182F">
            <w:pPr>
              <w:pStyle w:val="Body"/>
              <w:tabs>
                <w:tab w:val="left" w:pos="567"/>
              </w:tabs>
            </w:pPr>
            <w:r w:rsidRPr="008867A2">
              <w:rPr>
                <w:rStyle w:val="NoneA"/>
                <w:noProof/>
                <w:lang w:val="en-GB"/>
              </w:rPr>
              <w:drawing>
                <wp:inline distT="0" distB="0" distL="0" distR="0">
                  <wp:extent cx="257175" cy="228600"/>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Research working with human tissue samples (</w:t>
            </w:r>
            <w:r w:rsidRPr="008867A2">
              <w:rPr>
                <w:rStyle w:val="NoneA"/>
                <w:i/>
                <w:iCs/>
              </w:rPr>
              <w:t xml:space="preserve">Please inform the relevant </w:t>
            </w:r>
            <w:hyperlink r:id="rId25" w:history="1">
              <w:r w:rsidRPr="008867A2">
                <w:rPr>
                  <w:rStyle w:val="Hyperlink3"/>
                </w:rPr>
                <w:t>Persons Designate</w:t>
              </w:r>
            </w:hyperlink>
            <w:r w:rsidRPr="008867A2">
              <w:rPr>
                <w:rStyle w:val="NoneA"/>
                <w:i/>
                <w:iCs/>
              </w:rPr>
              <w:t xml:space="preserve"> if the research will involve human tissue)</w:t>
            </w:r>
            <w:r w:rsidRPr="008867A2">
              <w:rPr>
                <w:rStyle w:val="NoneA"/>
                <w:b/>
                <w:bCs/>
                <w:sz w:val="24"/>
                <w:szCs w:val="24"/>
                <w:vertAlign w:val="superscript"/>
              </w:rPr>
              <w:t>9</w:t>
            </w:r>
          </w:p>
        </w:tc>
      </w:tr>
    </w:tbl>
    <w:p w:rsidR="00CA4CE1" w:rsidRPr="008867A2" w:rsidRDefault="00CA4CE1">
      <w:pPr>
        <w:pStyle w:val="Body"/>
        <w:widowControl w:val="0"/>
        <w:ind w:left="108" w:hanging="108"/>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862"/>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b/>
                <w:bCs/>
              </w:rPr>
            </w:pPr>
            <w:r w:rsidRPr="008867A2">
              <w:rPr>
                <w:rStyle w:val="NoneA"/>
                <w:b/>
                <w:bCs/>
              </w:rPr>
              <w:t>A.6 Will the research involve NHS staff recruited as potential research participants (by virtue of their professional role) or NHS premises/ facilities?</w:t>
            </w:r>
          </w:p>
          <w:p w:rsidR="00CA4CE1" w:rsidRPr="008867A2" w:rsidRDefault="0008182F">
            <w:pPr>
              <w:pStyle w:val="Body"/>
              <w:ind w:left="720"/>
            </w:pPr>
            <w:r w:rsidRPr="008867A2">
              <w:rPr>
                <w:noProof/>
                <w:lang w:val="en-GB"/>
              </w:rPr>
              <w:drawing>
                <wp:inline distT="0" distB="0" distL="0" distR="0">
                  <wp:extent cx="257175" cy="22860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Yes       </w:t>
            </w:r>
            <w:r w:rsidRPr="008867A2">
              <w:rPr>
                <w:noProof/>
                <w:lang w:val="en-GB"/>
              </w:rPr>
              <w:drawing>
                <wp:inline distT="0" distB="0" distL="0" distR="0">
                  <wp:extent cx="257175" cy="228600"/>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No        </w:t>
            </w:r>
          </w:p>
        </w:tc>
      </w:tr>
      <w:tr w:rsidR="00CA4CE1" w:rsidRPr="008867A2">
        <w:trPr>
          <w:trHeight w:val="453"/>
        </w:trPr>
        <w:tc>
          <w:tcPr>
            <w:tcW w:w="106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CA4CE1" w:rsidRPr="008867A2" w:rsidRDefault="0008182F">
            <w:pPr>
              <w:pStyle w:val="Body"/>
            </w:pPr>
            <w:r w:rsidRPr="008867A2">
              <w:rPr>
                <w:rStyle w:val="NoneA"/>
                <w:i/>
                <w:iCs/>
                <w:shd w:val="clear" w:color="auto" w:fill="D9D9D9"/>
              </w:rPr>
              <w:t xml:space="preserve">If yes, ethical approval must be sought from the University of Leeds. Note that </w:t>
            </w:r>
            <w:hyperlink r:id="rId26" w:history="1">
              <w:r w:rsidRPr="008867A2">
                <w:rPr>
                  <w:rStyle w:val="Hyperlink4"/>
                </w:rPr>
                <w:t>approval</w:t>
              </w:r>
            </w:hyperlink>
            <w:r w:rsidRPr="008867A2">
              <w:rPr>
                <w:rStyle w:val="NoneA"/>
                <w:i/>
                <w:iCs/>
                <w:shd w:val="clear" w:color="auto" w:fill="D9D9D9"/>
              </w:rPr>
              <w:t xml:space="preserve"> from the NHS Health Research Authority may also be needed, please contact </w:t>
            </w:r>
            <w:hyperlink r:id="rId27" w:history="1">
              <w:r w:rsidRPr="008867A2">
                <w:rPr>
                  <w:rStyle w:val="Hyperlink4"/>
                </w:rPr>
                <w:t>FMHUniEthics@leeds.ac.uk</w:t>
              </w:r>
            </w:hyperlink>
            <w:r w:rsidRPr="008867A2">
              <w:rPr>
                <w:rStyle w:val="NoneA"/>
                <w:i/>
                <w:iCs/>
                <w:shd w:val="clear" w:color="auto" w:fill="D9D9D9"/>
              </w:rPr>
              <w:t xml:space="preserve"> for advice.</w:t>
            </w:r>
          </w:p>
        </w:tc>
      </w:tr>
    </w:tbl>
    <w:p w:rsidR="00CA4CE1" w:rsidRPr="008867A2" w:rsidRDefault="00CA4CE1">
      <w:pPr>
        <w:pStyle w:val="Body"/>
        <w:widowControl w:val="0"/>
        <w:ind w:left="108" w:hanging="108"/>
      </w:pPr>
    </w:p>
    <w:p w:rsidR="00CA4CE1" w:rsidRPr="008867A2" w:rsidRDefault="00CA4CE1">
      <w:pPr>
        <w:pStyle w:val="Body"/>
        <w:widowControl w:val="0"/>
      </w:pP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6702"/>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rPr>
            </w:pPr>
            <w:r w:rsidRPr="008867A2">
              <w:rPr>
                <w:rStyle w:val="NoneA"/>
                <w:b/>
                <w:bCs/>
              </w:rPr>
              <w:lastRenderedPageBreak/>
              <w:t>A.7 Will the research involve any of the following:</w:t>
            </w:r>
            <w:r w:rsidRPr="008867A2">
              <w:rPr>
                <w:rStyle w:val="NoneA"/>
                <w:b/>
                <w:bCs/>
                <w:vertAlign w:val="superscript"/>
              </w:rPr>
              <w:t>10</w:t>
            </w:r>
            <w:r w:rsidRPr="008867A2">
              <w:rPr>
                <w:rStyle w:val="NoneA"/>
                <w:b/>
                <w:bCs/>
              </w:rPr>
              <w:t xml:space="preserve"> </w:t>
            </w:r>
            <w:r w:rsidRPr="008867A2">
              <w:rPr>
                <w:rStyle w:val="NoneA"/>
              </w:rPr>
              <w:t>(You may select more than one)</w:t>
            </w:r>
          </w:p>
          <w:p w:rsidR="00CA4CE1" w:rsidRPr="008867A2" w:rsidRDefault="00CA4CE1">
            <w:pPr>
              <w:pStyle w:val="Body"/>
              <w:rPr>
                <w:rStyle w:val="NoneA"/>
                <w:sz w:val="6"/>
                <w:szCs w:val="6"/>
              </w:rPr>
            </w:pPr>
          </w:p>
          <w:p w:rsidR="00CA4CE1" w:rsidRPr="008867A2" w:rsidRDefault="0008182F">
            <w:pPr>
              <w:pStyle w:val="Body"/>
              <w:rPr>
                <w:rStyle w:val="NoneA"/>
                <w:i/>
                <w:iCs/>
              </w:rPr>
            </w:pPr>
            <w:r w:rsidRPr="008867A2">
              <w:rPr>
                <w:rStyle w:val="NoneA"/>
                <w:i/>
                <w:iCs/>
              </w:rPr>
              <w:t xml:space="preserve">If your project is classified as </w:t>
            </w:r>
            <w:hyperlink r:id="rId28" w:history="1">
              <w:r w:rsidRPr="008867A2">
                <w:rPr>
                  <w:rStyle w:val="Hyperlink5"/>
                  <w:i/>
                  <w:iCs/>
                </w:rPr>
                <w:t>research</w:t>
              </w:r>
            </w:hyperlink>
            <w:r w:rsidRPr="008867A2">
              <w:rPr>
                <w:rStyle w:val="NoneA"/>
                <w:i/>
                <w:iCs/>
              </w:rPr>
              <w:t xml:space="preserve"> rather than service evaluation or audit and involves any of the following an application must be made to the </w:t>
            </w:r>
            <w:hyperlink r:id="rId29" w:history="1">
              <w:r w:rsidRPr="008867A2">
                <w:rPr>
                  <w:rStyle w:val="Hyperlink5"/>
                  <w:i/>
                  <w:iCs/>
                </w:rPr>
                <w:t>NHS Health Research Authority</w:t>
              </w:r>
            </w:hyperlink>
            <w:r w:rsidRPr="008867A2">
              <w:rPr>
                <w:rStyle w:val="NoneA"/>
                <w:i/>
                <w:iCs/>
              </w:rPr>
              <w:t xml:space="preserve"> via IRAS </w:t>
            </w:r>
            <w:hyperlink r:id="rId30" w:history="1">
              <w:r w:rsidRPr="008867A2">
                <w:rPr>
                  <w:rStyle w:val="Hyperlink5"/>
                  <w:i/>
                  <w:iCs/>
                </w:rPr>
                <w:t>www.myresearchproject.org.uk</w:t>
              </w:r>
            </w:hyperlink>
            <w:r w:rsidRPr="008867A2">
              <w:rPr>
                <w:rStyle w:val="NoneA"/>
                <w:i/>
                <w:iCs/>
              </w:rPr>
              <w:t xml:space="preserve"> as NHS ethics approval will be required. </w:t>
            </w:r>
            <w:r w:rsidRPr="008867A2">
              <w:rPr>
                <w:rStyle w:val="NoneA"/>
                <w:b/>
                <w:bCs/>
                <w:i/>
                <w:iCs/>
              </w:rPr>
              <w:t>There is no need to complete any more of this form</w:t>
            </w:r>
            <w:r w:rsidRPr="008867A2">
              <w:rPr>
                <w:rStyle w:val="NoneA"/>
                <w:i/>
                <w:iCs/>
              </w:rPr>
              <w:t xml:space="preserve">. Further information is available at </w:t>
            </w:r>
            <w:hyperlink r:id="rId31" w:history="1">
              <w:r w:rsidRPr="008867A2">
                <w:rPr>
                  <w:rStyle w:val="Hyperlink5"/>
                  <w:i/>
                  <w:iCs/>
                </w:rPr>
                <w:t>http://ris.leeds.ac.uk/NHSethicalreview</w:t>
              </w:r>
            </w:hyperlink>
            <w:r w:rsidRPr="008867A2">
              <w:rPr>
                <w:rStyle w:val="NoneA"/>
                <w:i/>
                <w:iCs/>
              </w:rPr>
              <w:t xml:space="preserve"> and at </w:t>
            </w:r>
            <w:hyperlink r:id="rId32" w:history="1">
              <w:r w:rsidRPr="008867A2">
                <w:rPr>
                  <w:rStyle w:val="Hyperlink5"/>
                  <w:i/>
                  <w:iCs/>
                </w:rPr>
                <w:t>http://ris.leeds.ac.uk/HRAapproval</w:t>
              </w:r>
            </w:hyperlink>
            <w:r w:rsidRPr="008867A2">
              <w:rPr>
                <w:rStyle w:val="NoneA"/>
                <w:i/>
                <w:iCs/>
              </w:rPr>
              <w:t xml:space="preserve">. You may also contact </w:t>
            </w:r>
            <w:hyperlink r:id="rId33" w:history="1">
              <w:r w:rsidRPr="008867A2">
                <w:rPr>
                  <w:rStyle w:val="Hyperlink6"/>
                  <w:i/>
                  <w:iCs/>
                </w:rPr>
                <w:t>governance-ethics@leeds.ac.uk</w:t>
              </w:r>
            </w:hyperlink>
            <w:r w:rsidRPr="008867A2">
              <w:rPr>
                <w:rStyle w:val="NoneA"/>
                <w:i/>
                <w:iCs/>
              </w:rPr>
              <w:t xml:space="preserve"> for advice.</w:t>
            </w:r>
          </w:p>
          <w:p w:rsidR="00CA4CE1" w:rsidRPr="008867A2" w:rsidRDefault="0008182F">
            <w:pPr>
              <w:pStyle w:val="Body"/>
              <w:tabs>
                <w:tab w:val="left" w:pos="552"/>
              </w:tabs>
              <w:rPr>
                <w:rStyle w:val="NoneA"/>
                <w:b/>
                <w:bCs/>
                <w:vertAlign w:val="superscript"/>
              </w:rPr>
            </w:pPr>
            <w:r w:rsidRPr="008867A2">
              <w:rPr>
                <w:rStyle w:val="NoneA"/>
                <w:noProof/>
                <w:lang w:val="en-GB"/>
              </w:rPr>
              <w:drawing>
                <wp:inline distT="0" distB="0" distL="0" distR="0">
                  <wp:extent cx="257175" cy="228600"/>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Patients and users of the NHS (including NHS patients treated in the private sector)</w:t>
            </w:r>
            <w:r w:rsidRPr="008867A2">
              <w:rPr>
                <w:rStyle w:val="NoneA"/>
                <w:b/>
                <w:bCs/>
                <w:vertAlign w:val="superscript"/>
              </w:rPr>
              <w:t>11</w:t>
            </w:r>
          </w:p>
          <w:p w:rsidR="00CA4CE1" w:rsidRPr="008867A2" w:rsidRDefault="0008182F">
            <w:pPr>
              <w:pStyle w:val="Body"/>
              <w:ind w:left="495" w:hanging="495"/>
              <w:rPr>
                <w:rStyle w:val="NoneA"/>
              </w:rPr>
            </w:pPr>
            <w:r w:rsidRPr="008867A2">
              <w:rPr>
                <w:noProof/>
                <w:lang w:val="en-GB"/>
              </w:rPr>
              <w:drawing>
                <wp:inline distT="0" distB="0" distL="0" distR="0">
                  <wp:extent cx="257175" cy="228600"/>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Individuals identified as potential participants because of their status as relatives or carers of  patients and users of the NHS</w:t>
            </w:r>
          </w:p>
          <w:p w:rsidR="00CA4CE1" w:rsidRPr="008867A2" w:rsidRDefault="0008182F">
            <w:pPr>
              <w:pStyle w:val="Body"/>
              <w:tabs>
                <w:tab w:val="left" w:pos="567"/>
              </w:tabs>
              <w:ind w:left="495" w:hanging="495"/>
              <w:rPr>
                <w:rStyle w:val="NoneA"/>
                <w:b/>
                <w:bCs/>
                <w:sz w:val="24"/>
                <w:szCs w:val="24"/>
                <w:vertAlign w:val="superscript"/>
              </w:rPr>
            </w:pPr>
            <w:r w:rsidRPr="008867A2">
              <w:rPr>
                <w:rStyle w:val="NoneA"/>
                <w:noProof/>
                <w:lang w:val="en-GB"/>
              </w:rPr>
              <w:drawing>
                <wp:inline distT="0" distB="0" distL="0" distR="0">
                  <wp:extent cx="257175" cy="228600"/>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Research involving adults in Scotland, Wales or England who lack the capacity to consent for themselves</w:t>
            </w:r>
            <w:r w:rsidRPr="008867A2">
              <w:rPr>
                <w:rStyle w:val="NoneA"/>
                <w:b/>
                <w:bCs/>
                <w:sz w:val="24"/>
                <w:szCs w:val="24"/>
                <w:vertAlign w:val="superscript"/>
              </w:rPr>
              <w:t>12</w:t>
            </w:r>
          </w:p>
          <w:p w:rsidR="00CA4CE1" w:rsidRPr="008867A2" w:rsidRDefault="0008182F">
            <w:pPr>
              <w:pStyle w:val="Body"/>
              <w:tabs>
                <w:tab w:val="left" w:pos="567"/>
              </w:tabs>
              <w:rPr>
                <w:rStyle w:val="NoneA"/>
                <w:b/>
                <w:bCs/>
                <w:sz w:val="24"/>
                <w:szCs w:val="24"/>
                <w:vertAlign w:val="superscript"/>
              </w:rPr>
            </w:pPr>
            <w:r w:rsidRPr="008867A2">
              <w:rPr>
                <w:rStyle w:val="NoneA"/>
                <w:noProof/>
                <w:lang w:val="en-GB"/>
              </w:rPr>
              <w:drawing>
                <wp:inline distT="0" distB="0" distL="0" distR="0">
                  <wp:extent cx="257175" cy="228600"/>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A prison or a young offender institution in England and Wales (and is health related)</w:t>
            </w:r>
            <w:r w:rsidRPr="008867A2">
              <w:rPr>
                <w:rStyle w:val="NoneA"/>
                <w:b/>
                <w:bCs/>
                <w:sz w:val="24"/>
                <w:szCs w:val="24"/>
                <w:vertAlign w:val="superscript"/>
              </w:rPr>
              <w:t>14</w:t>
            </w:r>
          </w:p>
          <w:p w:rsidR="00CA4CE1" w:rsidRPr="008867A2" w:rsidRDefault="0008182F">
            <w:pPr>
              <w:pStyle w:val="Body"/>
              <w:tabs>
                <w:tab w:val="left" w:pos="567"/>
              </w:tabs>
              <w:rPr>
                <w:rStyle w:val="NoneA"/>
                <w:b/>
                <w:bCs/>
                <w:sz w:val="24"/>
                <w:szCs w:val="24"/>
                <w:vertAlign w:val="superscript"/>
              </w:rPr>
            </w:pPr>
            <w:r w:rsidRPr="008867A2">
              <w:rPr>
                <w:rStyle w:val="NoneA"/>
                <w:noProof/>
                <w:lang w:val="en-GB"/>
              </w:rPr>
              <w:drawing>
                <wp:inline distT="0" distB="0" distL="0" distR="0">
                  <wp:extent cx="257175" cy="228600"/>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Clinical trial of a medicinal product or medical device</w:t>
            </w:r>
            <w:r w:rsidRPr="008867A2">
              <w:rPr>
                <w:rStyle w:val="NoneA"/>
                <w:b/>
                <w:bCs/>
                <w:sz w:val="24"/>
                <w:szCs w:val="24"/>
                <w:vertAlign w:val="superscript"/>
              </w:rPr>
              <w:t>15</w:t>
            </w:r>
          </w:p>
          <w:p w:rsidR="00CA4CE1" w:rsidRPr="008867A2" w:rsidRDefault="0008182F">
            <w:pPr>
              <w:pStyle w:val="Body"/>
              <w:tabs>
                <w:tab w:val="left" w:pos="567"/>
              </w:tabs>
              <w:rPr>
                <w:rStyle w:val="NoneA"/>
                <w:b/>
                <w:bCs/>
                <w:sz w:val="24"/>
                <w:szCs w:val="24"/>
                <w:vertAlign w:val="superscript"/>
              </w:rPr>
            </w:pPr>
            <w:r w:rsidRPr="008867A2">
              <w:rPr>
                <w:rStyle w:val="NoneA"/>
                <w:noProof/>
                <w:lang w:val="en-GB"/>
              </w:rPr>
              <w:drawing>
                <wp:inline distT="0" distB="0" distL="0" distR="0">
                  <wp:extent cx="257175" cy="228600"/>
                  <wp:effectExtent l="0" t="0" r="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Access to data, organs or other bodily material of past and present NHS patients</w:t>
            </w:r>
            <w:r w:rsidRPr="008867A2">
              <w:rPr>
                <w:rStyle w:val="NoneA"/>
                <w:b/>
                <w:bCs/>
                <w:sz w:val="24"/>
                <w:szCs w:val="24"/>
                <w:vertAlign w:val="superscript"/>
              </w:rPr>
              <w:t>9</w:t>
            </w:r>
          </w:p>
          <w:p w:rsidR="00CA4CE1" w:rsidRPr="008867A2" w:rsidRDefault="0008182F">
            <w:pPr>
              <w:pStyle w:val="Body"/>
              <w:tabs>
                <w:tab w:val="left" w:pos="567"/>
              </w:tabs>
              <w:ind w:left="495" w:hanging="495"/>
              <w:rPr>
                <w:rStyle w:val="NoneA"/>
                <w:b/>
                <w:bCs/>
                <w:sz w:val="24"/>
                <w:szCs w:val="24"/>
                <w:vertAlign w:val="superscript"/>
              </w:rPr>
            </w:pPr>
            <w:r w:rsidRPr="008867A2">
              <w:rPr>
                <w:rStyle w:val="NoneA"/>
                <w:noProof/>
                <w:lang w:val="en-GB"/>
              </w:rPr>
              <w:drawing>
                <wp:inline distT="0" distB="0" distL="0" distR="0">
                  <wp:extent cx="257175" cy="228600"/>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Use of human tissue (including non-NHS sources) where the collection is not covered by a Human Tissue Authority licence</w:t>
            </w:r>
            <w:r w:rsidRPr="008867A2">
              <w:rPr>
                <w:rStyle w:val="NoneA"/>
                <w:b/>
                <w:bCs/>
                <w:sz w:val="24"/>
                <w:szCs w:val="24"/>
                <w:vertAlign w:val="superscript"/>
              </w:rPr>
              <w:t>9</w:t>
            </w:r>
          </w:p>
          <w:p w:rsidR="00CA4CE1" w:rsidRPr="008867A2" w:rsidRDefault="0008182F">
            <w:pPr>
              <w:pStyle w:val="Body"/>
              <w:tabs>
                <w:tab w:val="left" w:pos="567"/>
              </w:tabs>
              <w:rPr>
                <w:rStyle w:val="NoneA"/>
              </w:rPr>
            </w:pPr>
            <w:r w:rsidRPr="008867A2">
              <w:rPr>
                <w:noProof/>
                <w:lang w:val="en-GB"/>
              </w:rPr>
              <w:drawing>
                <wp:inline distT="0" distB="0" distL="0" distR="0">
                  <wp:extent cx="257175" cy="228600"/>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Foetal material and IVF involving NHS patients</w:t>
            </w:r>
          </w:p>
          <w:p w:rsidR="00CA4CE1" w:rsidRPr="008867A2" w:rsidRDefault="0008182F">
            <w:pPr>
              <w:pStyle w:val="Body"/>
              <w:tabs>
                <w:tab w:val="left" w:pos="567"/>
              </w:tabs>
              <w:rPr>
                <w:rStyle w:val="NoneA"/>
              </w:rPr>
            </w:pPr>
            <w:r w:rsidRPr="008867A2">
              <w:rPr>
                <w:noProof/>
                <w:lang w:val="en-GB"/>
              </w:rPr>
              <w:drawing>
                <wp:inline distT="0" distB="0" distL="0" distR="0">
                  <wp:extent cx="257175" cy="228600"/>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The recently deceased under NHS care</w:t>
            </w:r>
          </w:p>
          <w:p w:rsidR="00CA4CE1" w:rsidRPr="008867A2" w:rsidRDefault="0008182F">
            <w:pPr>
              <w:pStyle w:val="Body"/>
              <w:tabs>
                <w:tab w:val="left" w:pos="567"/>
              </w:tabs>
              <w:rPr>
                <w:rStyle w:val="NoneA"/>
              </w:rPr>
            </w:pPr>
            <w:r w:rsidRPr="008867A2">
              <w:rPr>
                <w:noProof/>
                <w:lang w:val="en-GB"/>
              </w:rPr>
              <w:drawing>
                <wp:inline distT="0" distB="0" distL="0" distR="0">
                  <wp:extent cx="257175" cy="228600"/>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None of the above</w:t>
            </w:r>
          </w:p>
          <w:p w:rsidR="00CA4CE1" w:rsidRPr="008867A2" w:rsidRDefault="0008182F">
            <w:pPr>
              <w:pStyle w:val="Body"/>
            </w:pPr>
            <w:r w:rsidRPr="008867A2">
              <w:rPr>
                <w:rStyle w:val="NoneA"/>
                <w:b/>
                <w:bCs/>
              </w:rPr>
              <w:t>You must inform the Research Ethics Administrator of your NHS REC reference and approval date once approval has been obtained.</w:t>
            </w:r>
          </w:p>
        </w:tc>
      </w:tr>
      <w:tr w:rsidR="00CA4CE1" w:rsidRPr="008867A2">
        <w:trPr>
          <w:trHeight w:val="893"/>
        </w:trPr>
        <w:tc>
          <w:tcPr>
            <w:tcW w:w="106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CA4CE1" w:rsidRPr="008867A2" w:rsidRDefault="0008182F">
            <w:pPr>
              <w:pStyle w:val="Body"/>
              <w:jc w:val="both"/>
            </w:pPr>
            <w:r w:rsidRPr="008867A2">
              <w:rPr>
                <w:rStyle w:val="NoneA"/>
                <w:i/>
                <w:iCs/>
              </w:rPr>
              <w:t xml:space="preserve">The HRA decision tool to help determine the type of approval required is available at </w:t>
            </w:r>
            <w:hyperlink r:id="rId34" w:history="1">
              <w:r w:rsidRPr="008867A2">
                <w:rPr>
                  <w:rStyle w:val="Hyperlink7"/>
                </w:rPr>
                <w:t>http://www.hra-decisiontools.org.uk/ethics</w:t>
              </w:r>
            </w:hyperlink>
            <w:r w:rsidRPr="008867A2">
              <w:rPr>
                <w:rStyle w:val="NoneA"/>
                <w:i/>
                <w:iCs/>
              </w:rPr>
              <w:t xml:space="preserve">. If the University of Leeds is not the Lead Institution, or approval has been granted elsewhere (e.g. NHS) then you should contact the local Research Ethics Committee for guidance. The UoL Ethics Committee needs to be assured that any relevant local ethical issues have been addressed. </w:t>
            </w:r>
          </w:p>
        </w:tc>
      </w:tr>
    </w:tbl>
    <w:p w:rsidR="00CA4CE1" w:rsidRPr="008867A2" w:rsidRDefault="00CA4CE1">
      <w:pPr>
        <w:pStyle w:val="Body"/>
        <w:widowControl w:val="0"/>
        <w:ind w:left="108" w:hanging="108"/>
      </w:pPr>
    </w:p>
    <w:p w:rsidR="00CA4CE1" w:rsidRPr="008867A2" w:rsidRDefault="00CA4CE1">
      <w:pPr>
        <w:pStyle w:val="Body"/>
        <w:widowControl w:val="0"/>
      </w:pP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5838"/>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CA4CE1">
            <w:pPr>
              <w:pStyle w:val="Body"/>
              <w:rPr>
                <w:rStyle w:val="NoneA"/>
                <w:b/>
                <w:bCs/>
              </w:rPr>
            </w:pPr>
          </w:p>
          <w:p w:rsidR="00CA4CE1" w:rsidRPr="008867A2" w:rsidRDefault="0008182F">
            <w:pPr>
              <w:pStyle w:val="Body"/>
              <w:rPr>
                <w:rStyle w:val="NoneA"/>
              </w:rPr>
            </w:pPr>
            <w:r w:rsidRPr="008867A2">
              <w:rPr>
                <w:rStyle w:val="NoneA"/>
                <w:b/>
                <w:bCs/>
              </w:rPr>
              <w:t>A.8 Will the participants be from any of the following groups?</w:t>
            </w:r>
            <w:r w:rsidRPr="008867A2">
              <w:rPr>
                <w:rStyle w:val="NoneA"/>
              </w:rPr>
              <w:t xml:space="preserve"> (Tick as appropriate)</w:t>
            </w:r>
          </w:p>
          <w:p w:rsidR="00CA4CE1" w:rsidRPr="008867A2" w:rsidRDefault="0008182F">
            <w:pPr>
              <w:pStyle w:val="Body"/>
              <w:tabs>
                <w:tab w:val="left" w:pos="552"/>
              </w:tabs>
              <w:rPr>
                <w:rStyle w:val="NoneA"/>
              </w:rPr>
            </w:pPr>
            <w:r w:rsidRPr="008867A2">
              <w:rPr>
                <w:noProof/>
                <w:lang w:val="en-GB"/>
              </w:rPr>
              <w:drawing>
                <wp:inline distT="0" distB="0" distL="0" distR="0">
                  <wp:extent cx="257175" cy="228600"/>
                  <wp:effectExtent l="0" t="0" r="0" b="0"/>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Children under 16</w:t>
            </w:r>
            <w:r w:rsidRPr="008867A2">
              <w:rPr>
                <w:rStyle w:val="NoneA"/>
                <w:b/>
                <w:bCs/>
                <w:sz w:val="24"/>
                <w:szCs w:val="24"/>
                <w:vertAlign w:val="superscript"/>
              </w:rPr>
              <w:t xml:space="preserve">16       </w:t>
            </w:r>
            <w:r w:rsidRPr="008867A2">
              <w:rPr>
                <w:rStyle w:val="NoneA"/>
                <w:b/>
                <w:bCs/>
                <w:i/>
                <w:iCs/>
              </w:rPr>
              <w:t>Specify age group:</w:t>
            </w:r>
            <w:r w:rsidRPr="008867A2">
              <w:rPr>
                <w:rStyle w:val="NoneA"/>
              </w:rPr>
              <w:t xml:space="preserve"> ___________________________________</w:t>
            </w:r>
          </w:p>
          <w:p w:rsidR="00CA4CE1" w:rsidRPr="008867A2" w:rsidRDefault="0008182F">
            <w:pPr>
              <w:pStyle w:val="Body"/>
              <w:ind w:left="495" w:hanging="495"/>
              <w:rPr>
                <w:rStyle w:val="NoneA"/>
                <w:b/>
                <w:bCs/>
                <w:sz w:val="24"/>
                <w:szCs w:val="24"/>
                <w:vertAlign w:val="superscript"/>
              </w:rPr>
            </w:pPr>
            <w:r w:rsidRPr="008867A2">
              <w:rPr>
                <w:rStyle w:val="NoneA"/>
                <w:noProof/>
                <w:lang w:val="en-GB"/>
              </w:rPr>
              <w:drawing>
                <wp:inline distT="0" distB="0" distL="0" distR="0">
                  <wp:extent cx="257175" cy="228600"/>
                  <wp:effectExtent l="0" t="0" r="0" b="0"/>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Adults with learning disabilities</w:t>
            </w:r>
            <w:r w:rsidRPr="008867A2">
              <w:rPr>
                <w:rStyle w:val="NoneA"/>
                <w:b/>
                <w:bCs/>
                <w:sz w:val="24"/>
                <w:szCs w:val="24"/>
                <w:vertAlign w:val="superscript"/>
              </w:rPr>
              <w:t>12</w:t>
            </w:r>
          </w:p>
          <w:p w:rsidR="00CA4CE1" w:rsidRPr="008867A2" w:rsidRDefault="0008182F">
            <w:pPr>
              <w:pStyle w:val="Body"/>
              <w:tabs>
                <w:tab w:val="left" w:pos="567"/>
              </w:tabs>
              <w:ind w:left="495" w:hanging="495"/>
              <w:rPr>
                <w:rStyle w:val="NoneA"/>
              </w:rPr>
            </w:pPr>
            <w:r w:rsidRPr="008867A2">
              <w:rPr>
                <w:noProof/>
                <w:lang w:val="en-GB"/>
              </w:rPr>
              <w:drawing>
                <wp:inline distT="0" distB="0" distL="0" distR="0">
                  <wp:extent cx="257175" cy="228600"/>
                  <wp:effectExtent l="0" t="0" r="0" b="0"/>
                  <wp:docPr id="1073741863" name="officeArt object"/>
                  <wp:cNvGraphicFramePr/>
                  <a:graphic xmlns:a="http://schemas.openxmlformats.org/drawingml/2006/main">
                    <a:graphicData uri="http://schemas.openxmlformats.org/drawingml/2006/picture">
                      <pic:pic xmlns:pic="http://schemas.openxmlformats.org/drawingml/2006/picture">
                        <pic:nvPicPr>
                          <pic:cNvPr id="1073741863"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Adults with other forms of mental incapacity or mental illness</w:t>
            </w:r>
          </w:p>
          <w:p w:rsidR="00CA4CE1" w:rsidRPr="008867A2" w:rsidRDefault="0008182F">
            <w:pPr>
              <w:pStyle w:val="Body"/>
              <w:tabs>
                <w:tab w:val="left" w:pos="567"/>
              </w:tabs>
              <w:rPr>
                <w:rStyle w:val="NoneA"/>
              </w:rPr>
            </w:pPr>
            <w:r w:rsidRPr="008867A2">
              <w:rPr>
                <w:noProof/>
                <w:lang w:val="en-GB"/>
              </w:rPr>
              <w:drawing>
                <wp:inline distT="0" distB="0" distL="0" distR="0">
                  <wp:extent cx="257175" cy="228600"/>
                  <wp:effectExtent l="0" t="0" r="0" b="0"/>
                  <wp:docPr id="1073741864" name="officeArt object"/>
                  <wp:cNvGraphicFramePr/>
                  <a:graphic xmlns:a="http://schemas.openxmlformats.org/drawingml/2006/main">
                    <a:graphicData uri="http://schemas.openxmlformats.org/drawingml/2006/picture">
                      <pic:pic xmlns:pic="http://schemas.openxmlformats.org/drawingml/2006/picture">
                        <pic:nvPicPr>
                          <pic:cNvPr id="1073741864"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Adults in emergency situations</w:t>
            </w:r>
          </w:p>
          <w:p w:rsidR="00CA4CE1" w:rsidRPr="008867A2" w:rsidRDefault="0008182F">
            <w:pPr>
              <w:pStyle w:val="Body"/>
              <w:tabs>
                <w:tab w:val="left" w:pos="567"/>
              </w:tabs>
              <w:rPr>
                <w:rStyle w:val="NoneA"/>
                <w:b/>
                <w:bCs/>
                <w:sz w:val="24"/>
                <w:szCs w:val="24"/>
                <w:vertAlign w:val="superscript"/>
              </w:rPr>
            </w:pPr>
            <w:r w:rsidRPr="008867A2">
              <w:rPr>
                <w:rStyle w:val="NoneA"/>
                <w:noProof/>
                <w:lang w:val="en-GB"/>
              </w:rPr>
              <w:drawing>
                <wp:inline distT="0" distB="0" distL="0" distR="0">
                  <wp:extent cx="257175" cy="228600"/>
                  <wp:effectExtent l="0" t="0" r="0" b="0"/>
                  <wp:docPr id="1073741865" name="officeArt object"/>
                  <wp:cNvGraphicFramePr/>
                  <a:graphic xmlns:a="http://schemas.openxmlformats.org/drawingml/2006/main">
                    <a:graphicData uri="http://schemas.openxmlformats.org/drawingml/2006/picture">
                      <pic:pic xmlns:pic="http://schemas.openxmlformats.org/drawingml/2006/picture">
                        <pic:nvPicPr>
                          <pic:cNvPr id="1073741865"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Prisoners or young offenders</w:t>
            </w:r>
            <w:r w:rsidRPr="008867A2">
              <w:rPr>
                <w:rStyle w:val="NoneA"/>
                <w:b/>
                <w:bCs/>
                <w:sz w:val="24"/>
                <w:szCs w:val="24"/>
                <w:vertAlign w:val="superscript"/>
              </w:rPr>
              <w:t>14</w:t>
            </w:r>
          </w:p>
          <w:p w:rsidR="00CA4CE1" w:rsidRPr="008867A2" w:rsidRDefault="0008182F">
            <w:pPr>
              <w:pStyle w:val="Body"/>
              <w:tabs>
                <w:tab w:val="left" w:pos="567"/>
              </w:tabs>
              <w:ind w:left="495" w:hanging="495"/>
              <w:rPr>
                <w:rStyle w:val="NoneA"/>
                <w:b/>
                <w:bCs/>
                <w:sz w:val="24"/>
                <w:szCs w:val="24"/>
                <w:vertAlign w:val="superscript"/>
              </w:rPr>
            </w:pPr>
            <w:r w:rsidRPr="008867A2">
              <w:rPr>
                <w:rStyle w:val="NoneA"/>
                <w:noProof/>
                <w:lang w:val="en-GB"/>
              </w:rPr>
              <w:drawing>
                <wp:inline distT="0" distB="0" distL="0" distR="0">
                  <wp:extent cx="257175" cy="228600"/>
                  <wp:effectExtent l="0" t="0" r="0" b="0"/>
                  <wp:docPr id="1073741866" name="officeArt object"/>
                  <wp:cNvGraphicFramePr/>
                  <a:graphic xmlns:a="http://schemas.openxmlformats.org/drawingml/2006/main">
                    <a:graphicData uri="http://schemas.openxmlformats.org/drawingml/2006/picture">
                      <pic:pic xmlns:pic="http://schemas.openxmlformats.org/drawingml/2006/picture">
                        <pic:nvPicPr>
                          <pic:cNvPr id="1073741866"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Those who could be considered to have a particularly dependent relationship with the investigator, eg members of staff, students</w:t>
            </w:r>
            <w:r w:rsidRPr="008867A2">
              <w:rPr>
                <w:rStyle w:val="NoneA"/>
                <w:b/>
                <w:bCs/>
                <w:sz w:val="24"/>
                <w:szCs w:val="24"/>
                <w:vertAlign w:val="superscript"/>
              </w:rPr>
              <w:t>17</w:t>
            </w:r>
          </w:p>
          <w:p w:rsidR="00CA4CE1" w:rsidRPr="008867A2" w:rsidRDefault="0008182F">
            <w:pPr>
              <w:pStyle w:val="Body"/>
              <w:tabs>
                <w:tab w:val="left" w:pos="567"/>
              </w:tabs>
              <w:ind w:left="495" w:hanging="495"/>
              <w:rPr>
                <w:rStyle w:val="NoneA"/>
              </w:rPr>
            </w:pPr>
            <w:r w:rsidRPr="008867A2">
              <w:rPr>
                <w:noProof/>
                <w:lang w:val="en-GB"/>
              </w:rPr>
              <w:drawing>
                <wp:inline distT="0" distB="0" distL="0" distR="0">
                  <wp:extent cx="257175" cy="228600"/>
                  <wp:effectExtent l="0" t="0" r="0" b="0"/>
                  <wp:docPr id="1073741867" name="officeArt object"/>
                  <wp:cNvGraphicFramePr/>
                  <a:graphic xmlns:a="http://schemas.openxmlformats.org/drawingml/2006/main">
                    <a:graphicData uri="http://schemas.openxmlformats.org/drawingml/2006/picture">
                      <pic:pic xmlns:pic="http://schemas.openxmlformats.org/drawingml/2006/picture">
                        <pic:nvPicPr>
                          <pic:cNvPr id="1073741867"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Other vulnerable groups</w:t>
            </w:r>
          </w:p>
          <w:p w:rsidR="00CA4CE1" w:rsidRPr="008867A2" w:rsidRDefault="0008182F">
            <w:pPr>
              <w:pStyle w:val="Body"/>
              <w:tabs>
                <w:tab w:val="left" w:pos="567"/>
              </w:tabs>
              <w:rPr>
                <w:rStyle w:val="NoneA"/>
              </w:rPr>
            </w:pPr>
            <w:r w:rsidRPr="008867A2">
              <w:rPr>
                <w:noProof/>
                <w:lang w:val="en-GB"/>
              </w:rPr>
              <w:drawing>
                <wp:inline distT="0" distB="0" distL="0" distR="0">
                  <wp:extent cx="257175" cy="228600"/>
                  <wp:effectExtent l="0" t="0" r="0" b="0"/>
                  <wp:docPr id="1073741868" name="officeArt object"/>
                  <wp:cNvGraphicFramePr/>
                  <a:graphic xmlns:a="http://schemas.openxmlformats.org/drawingml/2006/main">
                    <a:graphicData uri="http://schemas.openxmlformats.org/drawingml/2006/picture">
                      <pic:pic xmlns:pic="http://schemas.openxmlformats.org/drawingml/2006/picture">
                        <pic:nvPicPr>
                          <pic:cNvPr id="1073741868"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No participants from any of the above groups</w:t>
            </w:r>
          </w:p>
          <w:p w:rsidR="00CA4CE1" w:rsidRPr="008867A2" w:rsidRDefault="0008182F">
            <w:pPr>
              <w:pStyle w:val="Body"/>
            </w:pPr>
            <w:r w:rsidRPr="008867A2">
              <w:rPr>
                <w:rStyle w:val="NoneA"/>
                <w:b/>
                <w:bCs/>
                <w:i/>
                <w:iCs/>
              </w:rPr>
              <w:t>Please justify the inclusion of the above groups, explaining why the research cannot be conducted on non-vulnerable groups.</w:t>
            </w:r>
          </w:p>
        </w:tc>
      </w:tr>
      <w:tr w:rsidR="00CA4CE1" w:rsidRPr="008867A2">
        <w:trPr>
          <w:trHeight w:val="673"/>
        </w:trPr>
        <w:tc>
          <w:tcPr>
            <w:tcW w:w="106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CA4CE1" w:rsidRPr="008867A2" w:rsidRDefault="0008182F">
            <w:pPr>
              <w:pStyle w:val="Body"/>
            </w:pPr>
            <w:r w:rsidRPr="008867A2">
              <w:rPr>
                <w:rStyle w:val="NoneA"/>
                <w:b/>
                <w:bCs/>
              </w:rPr>
              <w:lastRenderedPageBreak/>
              <w:t>It is the researcher’s responsibility to check whether a DBS check (or equivalent) is required and to obtain one if it is needed.</w:t>
            </w:r>
            <w:r w:rsidRPr="008867A2">
              <w:rPr>
                <w:rStyle w:val="NoneA"/>
              </w:rPr>
              <w:t xml:space="preserve"> See also </w:t>
            </w:r>
            <w:hyperlink r:id="rId35" w:history="1">
              <w:r w:rsidRPr="008867A2">
                <w:rPr>
                  <w:rStyle w:val="Hyperlink5"/>
                </w:rPr>
                <w:t>http://www.homeoffice.gov.uk/agencies-public-bodies/dbs</w:t>
              </w:r>
            </w:hyperlink>
            <w:r w:rsidRPr="008867A2">
              <w:rPr>
                <w:rStyle w:val="NoneA"/>
              </w:rPr>
              <w:t xml:space="preserve"> and </w:t>
            </w:r>
            <w:hyperlink r:id="rId36" w:history="1">
              <w:r w:rsidRPr="008867A2">
                <w:rPr>
                  <w:rStyle w:val="Hyperlink5"/>
                </w:rPr>
                <w:t>http://store.leeds.ac.uk/browse/extra_info.asp?modid=1&amp;prodid=2162&amp;deptid=34&amp;compid=1&amp;prodvarid=0&amp;catid=243</w:t>
              </w:r>
            </w:hyperlink>
            <w:r w:rsidRPr="008867A2">
              <w:rPr>
                <w:rStyle w:val="NoneA"/>
              </w:rPr>
              <w:t>.</w:t>
            </w:r>
          </w:p>
        </w:tc>
      </w:tr>
    </w:tbl>
    <w:p w:rsidR="00CA4CE1" w:rsidRPr="008867A2" w:rsidRDefault="00CA4CE1">
      <w:pPr>
        <w:pStyle w:val="Body"/>
        <w:widowControl w:val="0"/>
        <w:ind w:left="108" w:hanging="108"/>
      </w:pPr>
    </w:p>
    <w:p w:rsidR="00CA4CE1" w:rsidRPr="008867A2" w:rsidRDefault="00CA4CE1">
      <w:pPr>
        <w:pStyle w:val="Body"/>
        <w:widowControl w:val="0"/>
      </w:pP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rsidTr="00C33DCF">
        <w:trPr>
          <w:trHeight w:val="3472"/>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spacing w:after="120"/>
              <w:rPr>
                <w:rStyle w:val="NoneA"/>
              </w:rPr>
            </w:pPr>
            <w:r w:rsidRPr="008867A2">
              <w:rPr>
                <w:rStyle w:val="NoneA"/>
                <w:b/>
                <w:bCs/>
              </w:rPr>
              <w:t>A.9 Give a short summary of the research</w:t>
            </w:r>
            <w:r w:rsidRPr="008867A2">
              <w:rPr>
                <w:rStyle w:val="NoneA"/>
                <w:b/>
                <w:bCs/>
                <w:sz w:val="24"/>
                <w:szCs w:val="24"/>
                <w:vertAlign w:val="superscript"/>
              </w:rPr>
              <w:t xml:space="preserve">18 </w:t>
            </w:r>
          </w:p>
          <w:p w:rsidR="00CA4CE1" w:rsidRPr="008867A2" w:rsidRDefault="0008182F">
            <w:pPr>
              <w:pStyle w:val="Body"/>
              <w:spacing w:after="120"/>
              <w:rPr>
                <w:rStyle w:val="NoneA"/>
              </w:rPr>
            </w:pPr>
            <w:r w:rsidRPr="008867A2">
              <w:rPr>
                <w:rStyle w:val="NoneA"/>
                <w:i/>
                <w:iCs/>
              </w:rPr>
              <w:t xml:space="preserve">This section must be completed in </w:t>
            </w:r>
            <w:r w:rsidRPr="008867A2">
              <w:rPr>
                <w:rStyle w:val="NoneA"/>
                <w:b/>
                <w:bCs/>
                <w:i/>
                <w:iCs/>
              </w:rPr>
              <w:t>language comprehensible to the lay person</w:t>
            </w:r>
            <w:r w:rsidRPr="008867A2">
              <w:rPr>
                <w:rStyle w:val="NoneA"/>
                <w:i/>
                <w:iCs/>
              </w:rPr>
              <w:t>.  Do not simply reproduce or refer to the protocol, although the protocol can also be submitted to provide any technical information that you think the ethics committee may require. This section should cover the main parts of the proposal.</w:t>
            </w:r>
          </w:p>
          <w:p w:rsidR="00CA4CE1" w:rsidRPr="008867A2" w:rsidRDefault="00CA4CE1">
            <w:pPr>
              <w:pStyle w:val="Body"/>
              <w:rPr>
                <w:rStyle w:val="NoneA"/>
                <w:color w:val="FF0000"/>
                <w:u w:color="FF0000"/>
              </w:rPr>
            </w:pPr>
          </w:p>
          <w:p w:rsidR="00CA4CE1" w:rsidRPr="008867A2" w:rsidRDefault="0008182F">
            <w:pPr>
              <w:pStyle w:val="Body"/>
            </w:pPr>
            <w:r w:rsidRPr="008867A2">
              <w:rPr>
                <w:rStyle w:val="NoneA"/>
                <w:u w:color="FF0000"/>
              </w:rPr>
              <w:t>When not in control of a vehicle (i.e. during automation), drivers tend to engage in non-driving related tasks (Jamson et al., 2012). Such task</w:t>
            </w:r>
            <w:r w:rsidR="00104381">
              <w:rPr>
                <w:rStyle w:val="NoneA"/>
                <w:u w:color="FF0000"/>
              </w:rPr>
              <w:t>s</w:t>
            </w:r>
            <w:r w:rsidRPr="008867A2">
              <w:rPr>
                <w:rStyle w:val="NoneA"/>
                <w:u w:color="FF0000"/>
              </w:rPr>
              <w:t xml:space="preserve"> induce cognitive load, which may affect a driver’s ability to safely and smoothly resume control of the vehicle. The evidence of how cognitive load affects driving is mixed, with some studies reporting </w:t>
            </w:r>
            <w:r w:rsidRPr="008867A2">
              <w:rPr>
                <w:rStyle w:val="NoneA"/>
                <w:i/>
                <w:iCs/>
                <w:u w:color="FF0000"/>
              </w:rPr>
              <w:t>positive</w:t>
            </w:r>
            <w:r w:rsidRPr="008867A2">
              <w:rPr>
                <w:rStyle w:val="NoneA"/>
                <w:u w:color="FF0000"/>
              </w:rPr>
              <w:t xml:space="preserve"> effects of cognitive load on some aspects of driving performance (such as smoothness, or time spent looking at the road ahead), and others reporting </w:t>
            </w:r>
            <w:r w:rsidRPr="008867A2">
              <w:rPr>
                <w:rStyle w:val="NoneA"/>
                <w:i/>
                <w:iCs/>
                <w:u w:color="FF0000"/>
              </w:rPr>
              <w:t>negative</w:t>
            </w:r>
            <w:r w:rsidRPr="008867A2">
              <w:rPr>
                <w:rStyle w:val="NoneA"/>
                <w:u w:color="FF0000"/>
              </w:rPr>
              <w:t xml:space="preserve"> effects on steering posit</w:t>
            </w:r>
            <w:r w:rsidR="00BC5298">
              <w:rPr>
                <w:rStyle w:val="NoneA"/>
                <w:u w:color="FF0000"/>
              </w:rPr>
              <w:t>i</w:t>
            </w:r>
            <w:r w:rsidRPr="008867A2">
              <w:rPr>
                <w:rStyle w:val="NoneA"/>
                <w:u w:color="FF0000"/>
              </w:rPr>
              <w:t xml:space="preserve">on or response time (for a review see Engstrom et al., 2017). However, much of the research has been conducted in fairly uncontrolled “real-world” settings. This research aims to investigate whether cognitive load has an impact on steering and gaze behaviours during a highly controlled transition between automated and manually controlled driving. </w:t>
            </w:r>
          </w:p>
        </w:tc>
      </w:tr>
    </w:tbl>
    <w:p w:rsidR="00CA4CE1" w:rsidRPr="008867A2" w:rsidRDefault="00CA4CE1">
      <w:pPr>
        <w:pStyle w:val="Body"/>
        <w:widowControl w:val="0"/>
        <w:ind w:left="108" w:hanging="108"/>
      </w:pPr>
    </w:p>
    <w:p w:rsidR="00CA4CE1" w:rsidRPr="008867A2" w:rsidRDefault="00CA4CE1">
      <w:pPr>
        <w:pStyle w:val="Body"/>
        <w:widowControl w:val="0"/>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rsidTr="00C33DCF">
        <w:trPr>
          <w:trHeight w:val="3177"/>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b/>
                <w:bCs/>
              </w:rPr>
              <w:t>A.10 What are the main ethical issues with the research and how will these be addressed?</w:t>
            </w:r>
            <w:r w:rsidRPr="008867A2">
              <w:rPr>
                <w:rStyle w:val="NoneA"/>
                <w:b/>
                <w:bCs/>
                <w:sz w:val="24"/>
                <w:szCs w:val="24"/>
                <w:vertAlign w:val="superscript"/>
              </w:rPr>
              <w:t>19</w:t>
            </w:r>
          </w:p>
          <w:p w:rsidR="00CA4CE1" w:rsidRPr="008867A2" w:rsidRDefault="0008182F">
            <w:pPr>
              <w:pStyle w:val="Body"/>
            </w:pPr>
            <w:r w:rsidRPr="008867A2">
              <w:rPr>
                <w:rStyle w:val="NoneA"/>
                <w:i/>
                <w:iCs/>
              </w:rPr>
              <w:t>Indicate any issues on which you would welcome advice from the ethics committee.</w:t>
            </w:r>
          </w:p>
          <w:p w:rsidR="00CA4CE1" w:rsidRPr="008867A2" w:rsidRDefault="00CA4CE1">
            <w:pPr>
              <w:pStyle w:val="Body"/>
            </w:pPr>
          </w:p>
          <w:p w:rsidR="00CA4CE1" w:rsidRPr="008867A2" w:rsidRDefault="0008182F">
            <w:pPr>
              <w:pStyle w:val="Body"/>
              <w:numPr>
                <w:ilvl w:val="0"/>
                <w:numId w:val="1"/>
              </w:numPr>
              <w:jc w:val="both"/>
            </w:pPr>
            <w:r w:rsidRPr="008867A2">
              <w:rPr>
                <w:rStyle w:val="NoneA"/>
                <w:b/>
                <w:bCs/>
              </w:rPr>
              <w:t>Informed consent:</w:t>
            </w:r>
            <w:r w:rsidRPr="008867A2">
              <w:rPr>
                <w:rStyle w:val="NoneA"/>
              </w:rPr>
              <w:t xml:space="preserve"> Participants will read an information sheet about the study and be given the opportunity to ask any questions. Willing participants will complete and sign an informed consent form before participation. Participants will be informed that they can withhold their data from any analyses/publication by the primary researchers and their data will be erased.  </w:t>
            </w:r>
          </w:p>
          <w:p w:rsidR="00CA4CE1" w:rsidRPr="008867A2" w:rsidRDefault="0008182F">
            <w:pPr>
              <w:pStyle w:val="Body"/>
              <w:numPr>
                <w:ilvl w:val="0"/>
                <w:numId w:val="1"/>
              </w:numPr>
              <w:jc w:val="both"/>
            </w:pPr>
            <w:r w:rsidRPr="008867A2">
              <w:rPr>
                <w:rStyle w:val="NoneA"/>
                <w:b/>
                <w:bCs/>
              </w:rPr>
              <w:t>Right to withdraw:</w:t>
            </w:r>
            <w:r w:rsidRPr="008867A2">
              <w:rPr>
                <w:rStyle w:val="NoneA"/>
              </w:rPr>
              <w:t xml:space="preserve"> All participants have the right to withdraw from the experiment at any time. We highlight this both in the attached information sheet, and verbally to make sure this is absolutely clear that participants can inform the researcher to be terminate the testing session </w:t>
            </w:r>
            <w:r w:rsidRPr="008867A2">
              <w:rPr>
                <w:rStyle w:val="NoneA"/>
                <w:u w:val="single"/>
              </w:rPr>
              <w:t>at any time</w:t>
            </w:r>
            <w:r w:rsidRPr="008867A2">
              <w:rPr>
                <w:rStyle w:val="NoneA"/>
              </w:rPr>
              <w:t xml:space="preserve">. Participants will also be provided with contact details of the researchers should they wish to withdraw their data from the study later on. </w:t>
            </w:r>
          </w:p>
          <w:p w:rsidR="00CA4CE1" w:rsidRPr="008867A2" w:rsidRDefault="0008182F">
            <w:pPr>
              <w:pStyle w:val="Body"/>
              <w:numPr>
                <w:ilvl w:val="0"/>
                <w:numId w:val="1"/>
              </w:numPr>
              <w:jc w:val="both"/>
            </w:pPr>
            <w:r w:rsidRPr="008867A2">
              <w:rPr>
                <w:rStyle w:val="NoneA"/>
                <w:b/>
                <w:bCs/>
              </w:rPr>
              <w:t>Confidentiality:</w:t>
            </w:r>
            <w:r w:rsidRPr="008867A2">
              <w:rPr>
                <w:rStyle w:val="NoneA"/>
              </w:rPr>
              <w:t xml:space="preserve"> Participants will be reminded before the experiment that all data will be kept strictly confidential and any individual data in write-ups/publications will be referred to by code-name only. </w:t>
            </w:r>
          </w:p>
        </w:tc>
      </w:tr>
    </w:tbl>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233"/>
        </w:trPr>
        <w:tc>
          <w:tcPr>
            <w:tcW w:w="106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CA4CE1" w:rsidRPr="008867A2" w:rsidRDefault="0008182F">
            <w:pPr>
              <w:pStyle w:val="Body"/>
              <w:spacing w:before="120" w:after="120"/>
            </w:pPr>
            <w:r w:rsidRPr="008867A2">
              <w:rPr>
                <w:rStyle w:val="NoneA"/>
                <w:b/>
                <w:bCs/>
              </w:rPr>
              <w:t>PART B: About the research team</w:t>
            </w:r>
          </w:p>
        </w:tc>
      </w:tr>
    </w:tbl>
    <w:p w:rsidR="00CA4CE1" w:rsidRPr="008867A2" w:rsidRDefault="00CA4CE1">
      <w:pPr>
        <w:pStyle w:val="Body"/>
        <w:widowControl w:val="0"/>
        <w:ind w:left="108" w:hanging="108"/>
      </w:pP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07"/>
        <w:gridCol w:w="6875"/>
      </w:tblGrid>
      <w:tr w:rsidR="00CA4CE1" w:rsidRPr="008867A2">
        <w:trPr>
          <w:trHeight w:val="292"/>
        </w:trPr>
        <w:tc>
          <w:tcPr>
            <w:tcW w:w="1068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b/>
                <w:bCs/>
              </w:rPr>
              <w:t>B.1  To be completed by students only</w:t>
            </w:r>
            <w:r w:rsidRPr="008867A2">
              <w:rPr>
                <w:rStyle w:val="NoneA"/>
                <w:b/>
                <w:bCs/>
                <w:sz w:val="24"/>
                <w:szCs w:val="24"/>
                <w:vertAlign w:val="superscript"/>
              </w:rPr>
              <w:t>20</w:t>
            </w:r>
          </w:p>
        </w:tc>
      </w:tr>
      <w:tr w:rsidR="00CA4CE1" w:rsidRPr="008867A2">
        <w:trPr>
          <w:trHeight w:val="45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Qualification working towards (eg Masters, PhD)</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750F95">
            <w:pPr>
              <w:pStyle w:val="Body"/>
            </w:pPr>
            <w:r>
              <w:t>N/A</w:t>
            </w:r>
          </w:p>
        </w:tc>
      </w:tr>
      <w:tr w:rsidR="00CA4CE1" w:rsidRPr="008867A2">
        <w:trPr>
          <w:trHeight w:val="45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Supervisor’s name (Title, first name, surname)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CA4CE1">
            <w:pPr>
              <w:pStyle w:val="Body"/>
            </w:pP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Department/ School/ Institute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CA4CE1">
            <w:pPr>
              <w:pStyle w:val="Body"/>
            </w:pP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Faculty</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CA4CE1">
            <w:pPr>
              <w:pStyle w:val="Body"/>
            </w:pP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Work address (including postcode)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CA4CE1">
            <w:pPr>
              <w:pStyle w:val="Body"/>
            </w:pP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Supervisor’s telephone number</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CA4CE1">
            <w:pPr>
              <w:pStyle w:val="Body"/>
            </w:pP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Supervisor’s email address</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CA4CE1">
            <w:pPr>
              <w:pStyle w:val="Body"/>
            </w:pPr>
          </w:p>
        </w:tc>
      </w:tr>
      <w:tr w:rsidR="00CA4CE1" w:rsidRPr="008867A2">
        <w:trPr>
          <w:trHeight w:val="45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Module name and number (if applicable)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CA4CE1">
            <w:pPr>
              <w:pStyle w:val="Body"/>
            </w:pPr>
          </w:p>
        </w:tc>
      </w:tr>
    </w:tbl>
    <w:p w:rsidR="00CA4CE1" w:rsidRPr="008867A2" w:rsidRDefault="00CA4CE1">
      <w:pPr>
        <w:pStyle w:val="Body"/>
        <w:widowControl w:val="0"/>
        <w:ind w:left="108" w:hanging="108"/>
      </w:pPr>
    </w:p>
    <w:p w:rsidR="00CA4CE1" w:rsidRPr="008867A2" w:rsidRDefault="00CA4CE1">
      <w:pPr>
        <w:pStyle w:val="Body"/>
        <w:widowControl w:val="0"/>
      </w:pP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07"/>
        <w:gridCol w:w="6875"/>
      </w:tblGrid>
      <w:tr w:rsidR="00CA4CE1" w:rsidRPr="008867A2">
        <w:trPr>
          <w:trHeight w:val="292"/>
        </w:trPr>
        <w:tc>
          <w:tcPr>
            <w:tcW w:w="1068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b/>
                <w:bCs/>
              </w:rPr>
              <w:t xml:space="preserve">B.2  Other members of the research team (eg co-investigators, co-supervisors) </w:t>
            </w:r>
            <w:r w:rsidRPr="008867A2">
              <w:rPr>
                <w:rStyle w:val="NoneA"/>
                <w:b/>
                <w:bCs/>
                <w:sz w:val="24"/>
                <w:szCs w:val="24"/>
                <w:vertAlign w:val="superscript"/>
              </w:rPr>
              <w:t>21</w:t>
            </w: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 xml:space="preserve">Name </w:t>
            </w:r>
            <w:r w:rsidRPr="008867A2">
              <w:rPr>
                <w:rStyle w:val="NoneA"/>
                <w:i/>
                <w:iCs/>
              </w:rPr>
              <w:t>(Title, first name, surname)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Dr</w:t>
            </w:r>
            <w:r w:rsidR="00750F95">
              <w:rPr>
                <w:rStyle w:val="NoneA"/>
              </w:rPr>
              <w:t>.</w:t>
            </w:r>
            <w:r w:rsidRPr="008867A2">
              <w:rPr>
                <w:rStyle w:val="NoneA"/>
              </w:rPr>
              <w:t xml:space="preserve"> Callum Mole</w:t>
            </w: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Position</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Research Fellow</w:t>
            </w: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Department/ School/ Institute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School of Psychology</w:t>
            </w: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Faculty</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Medicine and Health</w:t>
            </w: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Work address</w:t>
            </w:r>
            <w:r w:rsidRPr="008867A2">
              <w:rPr>
                <w:rStyle w:val="NoneA"/>
                <w:i/>
                <w:iCs/>
              </w:rPr>
              <w:t xml:space="preserve"> (including postcode)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School of Psychology, University of Leeds, LS2 9JT</w:t>
            </w: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Telephone number</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+44 (0) 113 343 9841</w:t>
            </w: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pPr>
            <w:r w:rsidRPr="008867A2">
              <w:rPr>
                <w:rStyle w:val="NoneA"/>
              </w:rPr>
              <w:t>Email address</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267CE7">
            <w:pPr>
              <w:pStyle w:val="Body"/>
            </w:pPr>
            <w:hyperlink r:id="rId37" w:history="1">
              <w:r w:rsidR="0008182F" w:rsidRPr="008867A2">
                <w:rPr>
                  <w:rStyle w:val="Hyperlink5"/>
                </w:rPr>
                <w:t>C.D.Mole@leeds.ac.uk</w:t>
              </w:r>
            </w:hyperlink>
          </w:p>
        </w:tc>
      </w:tr>
      <w:tr w:rsidR="00CA4CE1" w:rsidRPr="008867A2">
        <w:trPr>
          <w:trHeight w:val="233"/>
        </w:trPr>
        <w:tc>
          <w:tcPr>
            <w:tcW w:w="10682"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rsidR="00CA4CE1" w:rsidRPr="008867A2" w:rsidRDefault="00CA4CE1"/>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Name (Title, first name, surname)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750F95">
            <w:pPr>
              <w:pStyle w:val="Body"/>
            </w:pPr>
            <w:r>
              <w:t xml:space="preserve">Dr. Jami Pekkanen </w:t>
            </w:r>
          </w:p>
        </w:tc>
      </w:tr>
      <w:tr w:rsidR="00750F95" w:rsidRPr="008867A2" w:rsidTr="00750F95">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pPr>
              <w:pStyle w:val="Body"/>
            </w:pPr>
            <w:r w:rsidRPr="008867A2">
              <w:rPr>
                <w:rStyle w:val="NoneA"/>
              </w:rPr>
              <w:t>Position</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0F95" w:rsidRPr="008867A2" w:rsidRDefault="00750F95" w:rsidP="00750F95">
            <w:pPr>
              <w:pStyle w:val="Body"/>
            </w:pPr>
            <w:r w:rsidRPr="008867A2">
              <w:rPr>
                <w:rStyle w:val="NoneA"/>
              </w:rPr>
              <w:t>Research Fellow</w:t>
            </w:r>
          </w:p>
        </w:tc>
      </w:tr>
      <w:tr w:rsidR="00750F95" w:rsidRPr="008867A2" w:rsidTr="00750F95">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pPr>
              <w:pStyle w:val="Body"/>
            </w:pPr>
            <w:r w:rsidRPr="008867A2">
              <w:rPr>
                <w:rStyle w:val="NoneA"/>
              </w:rPr>
              <w:t>Department/ School/ Institute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0F95" w:rsidRPr="008867A2" w:rsidRDefault="00750F95" w:rsidP="00750F95">
            <w:pPr>
              <w:pStyle w:val="Body"/>
            </w:pPr>
            <w:r w:rsidRPr="008867A2">
              <w:rPr>
                <w:rStyle w:val="NoneA"/>
              </w:rPr>
              <w:t>School of Psychology</w:t>
            </w:r>
          </w:p>
        </w:tc>
      </w:tr>
      <w:tr w:rsidR="00750F95" w:rsidRPr="008867A2" w:rsidTr="00750F95">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pPr>
              <w:pStyle w:val="Body"/>
            </w:pPr>
            <w:r w:rsidRPr="008867A2">
              <w:rPr>
                <w:rStyle w:val="NoneA"/>
              </w:rPr>
              <w:t>Faculty</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0F95" w:rsidRPr="008867A2" w:rsidRDefault="00750F95" w:rsidP="00750F95">
            <w:pPr>
              <w:pStyle w:val="Body"/>
            </w:pPr>
            <w:r w:rsidRPr="008867A2">
              <w:rPr>
                <w:rStyle w:val="NoneA"/>
              </w:rPr>
              <w:t>Medicine and Health</w:t>
            </w:r>
          </w:p>
        </w:tc>
      </w:tr>
      <w:tr w:rsidR="00750F95"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0F95" w:rsidRPr="008867A2" w:rsidRDefault="00750F95">
            <w:pPr>
              <w:pStyle w:val="Body"/>
            </w:pPr>
            <w:r w:rsidRPr="008867A2">
              <w:rPr>
                <w:rStyle w:val="NoneA"/>
              </w:rPr>
              <w:t>Work address (including postcode)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0F95" w:rsidRPr="008867A2" w:rsidRDefault="00750F95" w:rsidP="00750F95">
            <w:pPr>
              <w:pStyle w:val="Body"/>
            </w:pPr>
            <w:r w:rsidRPr="008867A2">
              <w:rPr>
                <w:rStyle w:val="NoneA"/>
              </w:rPr>
              <w:t>School of Psychology, University of Leeds, LS2 9JT</w:t>
            </w:r>
          </w:p>
        </w:tc>
      </w:tr>
      <w:tr w:rsidR="00750F95" w:rsidRPr="008867A2" w:rsidTr="00750F95">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pPr>
              <w:pStyle w:val="Body"/>
            </w:pPr>
            <w:r w:rsidRPr="008867A2">
              <w:rPr>
                <w:rStyle w:val="NoneA"/>
              </w:rPr>
              <w:t>Telephone number</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0F95" w:rsidRPr="008867A2" w:rsidRDefault="00750F95" w:rsidP="00750F95">
            <w:pPr>
              <w:pStyle w:val="Body"/>
            </w:pPr>
            <w:r w:rsidRPr="008867A2">
              <w:rPr>
                <w:rStyle w:val="NoneA"/>
              </w:rPr>
              <w:t>+44 (0) 113 343 9841</w:t>
            </w:r>
          </w:p>
        </w:tc>
      </w:tr>
      <w:tr w:rsidR="00CA4CE1"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08182F">
            <w:pPr>
              <w:pStyle w:val="Body"/>
            </w:pPr>
            <w:r w:rsidRPr="008867A2">
              <w:rPr>
                <w:rStyle w:val="NoneA"/>
              </w:rPr>
              <w:t>Email address</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750F95">
            <w:pPr>
              <w:pStyle w:val="Body"/>
            </w:pPr>
            <w:r w:rsidRPr="00750F95">
              <w:t>j.j.o.pekkanen@leeds.ac.uk</w:t>
            </w:r>
          </w:p>
        </w:tc>
      </w:tr>
      <w:tr w:rsidR="00CA4CE1" w:rsidRPr="008867A2" w:rsidTr="00C33DCF">
        <w:trPr>
          <w:trHeight w:val="336"/>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CA4CE1">
            <w:pPr>
              <w:pStyle w:val="Body"/>
            </w:pP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4CE1" w:rsidRPr="008867A2" w:rsidRDefault="00CA4CE1"/>
        </w:tc>
      </w:tr>
      <w:tr w:rsidR="00750F95"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pPr>
              <w:pStyle w:val="Body"/>
            </w:pPr>
            <w:r w:rsidRPr="008867A2">
              <w:rPr>
                <w:rStyle w:val="NoneA"/>
              </w:rPr>
              <w:t>Name (Title, first name, surname)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rsidP="00750F95">
            <w:pPr>
              <w:pStyle w:val="Body"/>
            </w:pPr>
            <w:r>
              <w:t>Mr. William Sheppard</w:t>
            </w:r>
          </w:p>
        </w:tc>
      </w:tr>
      <w:tr w:rsidR="00750F95"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pPr>
              <w:pStyle w:val="Body"/>
            </w:pPr>
            <w:r w:rsidRPr="008867A2">
              <w:rPr>
                <w:rStyle w:val="NoneA"/>
              </w:rPr>
              <w:t>Position</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rsidP="00750F95">
            <w:pPr>
              <w:pStyle w:val="Body"/>
            </w:pPr>
            <w:r>
              <w:t xml:space="preserve">Research assistant </w:t>
            </w:r>
          </w:p>
        </w:tc>
      </w:tr>
      <w:tr w:rsidR="00750F95"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pPr>
              <w:pStyle w:val="Body"/>
            </w:pPr>
            <w:r w:rsidRPr="008867A2">
              <w:rPr>
                <w:rStyle w:val="NoneA"/>
              </w:rPr>
              <w:t>Department/ School/ Institute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rsidP="00750F95">
            <w:pPr>
              <w:pStyle w:val="Body"/>
            </w:pPr>
            <w:r w:rsidRPr="008867A2">
              <w:rPr>
                <w:rStyle w:val="NoneA"/>
              </w:rPr>
              <w:t>School of Psychology</w:t>
            </w:r>
          </w:p>
        </w:tc>
      </w:tr>
      <w:tr w:rsidR="00750F95"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pPr>
              <w:pStyle w:val="Body"/>
            </w:pPr>
            <w:r w:rsidRPr="008867A2">
              <w:rPr>
                <w:rStyle w:val="NoneA"/>
              </w:rPr>
              <w:t>Faculty</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rsidP="00750F95">
            <w:pPr>
              <w:pStyle w:val="Body"/>
            </w:pPr>
            <w:r w:rsidRPr="008867A2">
              <w:rPr>
                <w:rStyle w:val="NoneA"/>
              </w:rPr>
              <w:t>Medicine and Health</w:t>
            </w:r>
          </w:p>
        </w:tc>
      </w:tr>
      <w:tr w:rsidR="00750F95" w:rsidRPr="008867A2" w:rsidTr="00BC5298">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rsidP="00BC5298">
            <w:pPr>
              <w:pStyle w:val="Body"/>
            </w:pPr>
            <w:r w:rsidRPr="008867A2">
              <w:rPr>
                <w:rStyle w:val="NoneA"/>
              </w:rPr>
              <w:t>Work address (including postcode)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50F95" w:rsidRPr="008867A2" w:rsidRDefault="00750F95" w:rsidP="00750F95">
            <w:pPr>
              <w:pStyle w:val="Body"/>
            </w:pPr>
            <w:r w:rsidRPr="008867A2">
              <w:rPr>
                <w:rStyle w:val="NoneA"/>
              </w:rPr>
              <w:t>School of Psychology, University of Leeds, LS2 9JT</w:t>
            </w:r>
          </w:p>
        </w:tc>
      </w:tr>
      <w:tr w:rsidR="00750F95"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rsidP="00BC5298">
            <w:pPr>
              <w:pStyle w:val="Body"/>
            </w:pPr>
            <w:r w:rsidRPr="008867A2">
              <w:rPr>
                <w:rStyle w:val="NoneA"/>
              </w:rPr>
              <w:t>Telephone number</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rsidP="00750F95">
            <w:r w:rsidRPr="008867A2">
              <w:rPr>
                <w:rStyle w:val="NoneA"/>
              </w:rPr>
              <w:t>+44 (0) 113 343 9841</w:t>
            </w:r>
          </w:p>
        </w:tc>
      </w:tr>
      <w:tr w:rsidR="00750F95"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rsidP="00BC5298">
            <w:pPr>
              <w:pStyle w:val="Body"/>
            </w:pPr>
            <w:r w:rsidRPr="008867A2">
              <w:rPr>
                <w:rStyle w:val="NoneA"/>
              </w:rPr>
              <w:t>Email address</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50F95" w:rsidRPr="008867A2" w:rsidRDefault="00750F95" w:rsidP="00750F95">
            <w:pPr>
              <w:pStyle w:val="Body"/>
            </w:pPr>
            <w:r>
              <w:t>cn13ws@leeds.ac.uk</w:t>
            </w:r>
          </w:p>
        </w:tc>
      </w:tr>
      <w:tr w:rsidR="00BC5298"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tc>
      </w:tr>
      <w:tr w:rsidR="00BC5298"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pPr>
              <w:pStyle w:val="Body"/>
            </w:pPr>
            <w:r w:rsidRPr="008867A2">
              <w:rPr>
                <w:rStyle w:val="NoneA"/>
              </w:rPr>
              <w:t>Name (Title, first name, surname)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pPr>
              <w:pStyle w:val="Body"/>
            </w:pPr>
          </w:p>
        </w:tc>
      </w:tr>
      <w:tr w:rsidR="00BC5298"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pPr>
              <w:pStyle w:val="Body"/>
            </w:pPr>
            <w:r w:rsidRPr="008867A2">
              <w:rPr>
                <w:rStyle w:val="NoneA"/>
              </w:rPr>
              <w:t>Position</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pPr>
              <w:pStyle w:val="Body"/>
            </w:pPr>
          </w:p>
        </w:tc>
      </w:tr>
      <w:tr w:rsidR="00BC5298"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pPr>
              <w:pStyle w:val="Body"/>
            </w:pPr>
            <w:r w:rsidRPr="008867A2">
              <w:rPr>
                <w:rStyle w:val="NoneA"/>
              </w:rPr>
              <w:t>Department/ School/ Institute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pPr>
              <w:pStyle w:val="Body"/>
            </w:pPr>
          </w:p>
        </w:tc>
      </w:tr>
      <w:tr w:rsidR="00BC5298"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pPr>
              <w:pStyle w:val="Body"/>
            </w:pPr>
            <w:r w:rsidRPr="008867A2">
              <w:rPr>
                <w:rStyle w:val="NoneA"/>
              </w:rPr>
              <w:t>Faculty</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pPr>
              <w:pStyle w:val="Body"/>
            </w:pPr>
          </w:p>
        </w:tc>
      </w:tr>
      <w:tr w:rsidR="00BC5298"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5298" w:rsidRPr="008867A2" w:rsidRDefault="00BC5298" w:rsidP="00BC5298">
            <w:pPr>
              <w:pStyle w:val="Body"/>
            </w:pPr>
            <w:r w:rsidRPr="008867A2">
              <w:rPr>
                <w:rStyle w:val="NoneA"/>
              </w:rPr>
              <w:t>Work address (including postcode)</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5298" w:rsidRPr="008867A2" w:rsidRDefault="00BC5298" w:rsidP="00BC5298">
            <w:pPr>
              <w:pStyle w:val="Body"/>
            </w:pPr>
          </w:p>
        </w:tc>
      </w:tr>
      <w:tr w:rsidR="00BC5298"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pPr>
              <w:pStyle w:val="Body"/>
            </w:pPr>
            <w:r w:rsidRPr="008867A2">
              <w:rPr>
                <w:rStyle w:val="NoneA"/>
              </w:rPr>
              <w:t>Telephone number</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tc>
      </w:tr>
      <w:tr w:rsidR="00BC5298" w:rsidRPr="008867A2">
        <w:trPr>
          <w:trHeight w:val="233"/>
        </w:trPr>
        <w:tc>
          <w:tcPr>
            <w:tcW w:w="3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pPr>
              <w:pStyle w:val="Body"/>
            </w:pPr>
            <w:r w:rsidRPr="008867A2">
              <w:rPr>
                <w:rStyle w:val="NoneA"/>
              </w:rPr>
              <w:t>Email address</w:t>
            </w:r>
          </w:p>
        </w:tc>
        <w:tc>
          <w:tcPr>
            <w:tcW w:w="68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C5298" w:rsidRPr="008867A2" w:rsidRDefault="00BC5298" w:rsidP="00BC5298">
            <w:pPr>
              <w:pStyle w:val="Body"/>
            </w:pPr>
          </w:p>
        </w:tc>
      </w:tr>
    </w:tbl>
    <w:p w:rsidR="00CA4CE1" w:rsidRPr="008867A2" w:rsidRDefault="00CA4CE1">
      <w:pPr>
        <w:pStyle w:val="Body"/>
        <w:widowControl w:val="0"/>
        <w:ind w:left="108" w:hanging="108"/>
      </w:pPr>
    </w:p>
    <w:p w:rsidR="00CA4CE1" w:rsidRPr="008867A2" w:rsidRDefault="00CA4CE1">
      <w:pPr>
        <w:pStyle w:val="Body"/>
        <w:widowControl w:val="0"/>
      </w:pPr>
    </w:p>
    <w:p w:rsidR="00CA4CE1" w:rsidRDefault="00CA4CE1">
      <w:pPr>
        <w:pStyle w:val="Body"/>
      </w:pPr>
    </w:p>
    <w:p w:rsidR="00750F95" w:rsidRDefault="00750F95">
      <w:pPr>
        <w:pStyle w:val="Body"/>
      </w:pPr>
    </w:p>
    <w:p w:rsidR="00750F95" w:rsidRDefault="00750F95">
      <w:pPr>
        <w:pStyle w:val="Body"/>
      </w:pPr>
    </w:p>
    <w:p w:rsidR="00750F95" w:rsidRPr="008867A2" w:rsidRDefault="00750F95">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275"/>
        </w:trPr>
        <w:tc>
          <w:tcPr>
            <w:tcW w:w="106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CA4CE1" w:rsidRPr="008867A2" w:rsidRDefault="0008182F">
            <w:pPr>
              <w:pStyle w:val="Body"/>
            </w:pPr>
            <w:r w:rsidRPr="008867A2">
              <w:rPr>
                <w:rStyle w:val="NoneA"/>
                <w:b/>
                <w:bCs/>
              </w:rPr>
              <w:lastRenderedPageBreak/>
              <w:t>Part C: The research</w:t>
            </w:r>
          </w:p>
        </w:tc>
      </w:tr>
    </w:tbl>
    <w:p w:rsidR="00CA4CE1" w:rsidRPr="008867A2" w:rsidRDefault="00CA4CE1">
      <w:pPr>
        <w:pStyle w:val="Body"/>
        <w:widowControl w:val="0"/>
        <w:ind w:left="108" w:hanging="108"/>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rsidTr="00941D12">
        <w:trPr>
          <w:trHeight w:val="1093"/>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spacing w:before="120" w:after="120"/>
              <w:rPr>
                <w:rStyle w:val="NoneA"/>
              </w:rPr>
            </w:pPr>
            <w:r w:rsidRPr="008867A2">
              <w:rPr>
                <w:rStyle w:val="NoneA"/>
                <w:b/>
                <w:bCs/>
              </w:rPr>
              <w:t>C.1 What are the aims of the study?</w:t>
            </w:r>
            <w:r w:rsidRPr="008867A2">
              <w:rPr>
                <w:rStyle w:val="NoneA"/>
                <w:b/>
                <w:bCs/>
                <w:sz w:val="24"/>
                <w:szCs w:val="24"/>
                <w:vertAlign w:val="superscript"/>
              </w:rPr>
              <w:t>22</w:t>
            </w:r>
            <w:r w:rsidRPr="008867A2">
              <w:rPr>
                <w:rStyle w:val="NoneA"/>
                <w:b/>
                <w:bCs/>
                <w:sz w:val="24"/>
                <w:szCs w:val="24"/>
              </w:rPr>
              <w:t xml:space="preserve"> </w:t>
            </w:r>
            <w:r w:rsidRPr="008867A2">
              <w:rPr>
                <w:rStyle w:val="NoneA"/>
              </w:rPr>
              <w:t>(Must be in language comprehensible to a lay person.)</w:t>
            </w:r>
          </w:p>
          <w:p w:rsidR="00CA4CE1" w:rsidRPr="008867A2" w:rsidRDefault="0008182F">
            <w:pPr>
              <w:pStyle w:val="Body"/>
              <w:spacing w:before="120" w:after="120"/>
            </w:pPr>
            <w:r w:rsidRPr="008867A2">
              <w:rPr>
                <w:rStyle w:val="NoneA"/>
                <w:u w:color="FF0000"/>
              </w:rPr>
              <w:t>To investigate the effects of cognitive load on steering performance and gaze behaviours during the manual takeover of a simulated vehicle.</w:t>
            </w:r>
          </w:p>
        </w:tc>
      </w:tr>
    </w:tbl>
    <w:p w:rsidR="00CA4CE1" w:rsidRPr="008867A2" w:rsidRDefault="00CA4CE1">
      <w:pPr>
        <w:pStyle w:val="Body"/>
        <w:widowControl w:val="0"/>
        <w:ind w:left="108" w:hanging="108"/>
      </w:pP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3103"/>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spacing w:before="120" w:after="120"/>
              <w:rPr>
                <w:rStyle w:val="NoneA"/>
              </w:rPr>
            </w:pPr>
            <w:r w:rsidRPr="008867A2">
              <w:rPr>
                <w:rStyle w:val="NoneA"/>
                <w:b/>
                <w:bCs/>
              </w:rPr>
              <w:t xml:space="preserve">C.2 Describe the design of the research. Qualitative methods as well as quantitative methods should be included. </w:t>
            </w:r>
            <w:r w:rsidRPr="008867A2">
              <w:rPr>
                <w:rStyle w:val="NoneA"/>
              </w:rPr>
              <w:t>(Must be in language comprehensible to a lay person.)</w:t>
            </w:r>
          </w:p>
          <w:p w:rsidR="00CA4CE1" w:rsidRPr="008867A2" w:rsidRDefault="0008182F">
            <w:pPr>
              <w:pStyle w:val="Body"/>
              <w:spacing w:before="120" w:after="120"/>
              <w:rPr>
                <w:rStyle w:val="NoneA"/>
                <w:color w:val="FF0000"/>
                <w:u w:color="FF0000"/>
              </w:rPr>
            </w:pPr>
            <w:r w:rsidRPr="008867A2">
              <w:rPr>
                <w:rStyle w:val="NoneA"/>
                <w:i/>
                <w:iCs/>
              </w:rPr>
              <w:t>It is important that the study can provide information about the aims that it intends to address. If a study cannot answer the questions/ add to the knowledge base that it intends to, due to the way that it is designed, then wasting participants’ time could be an ethical issue.</w:t>
            </w:r>
          </w:p>
          <w:p w:rsidR="00CA4CE1" w:rsidRPr="008867A2" w:rsidRDefault="0008182F" w:rsidP="00BC6189">
            <w:pPr>
              <w:pStyle w:val="Body"/>
              <w:spacing w:before="120" w:after="120"/>
            </w:pPr>
            <w:r w:rsidRPr="008867A2">
              <w:rPr>
                <w:rStyle w:val="NoneA"/>
                <w:u w:color="FF0000"/>
              </w:rPr>
              <w:t>Partici</w:t>
            </w:r>
            <w:r w:rsidR="00BC6189">
              <w:rPr>
                <w:rStyle w:val="NoneA"/>
                <w:u w:color="FF0000"/>
              </w:rPr>
              <w:t>pants will be asked to sit in a simulated</w:t>
            </w:r>
            <w:r w:rsidRPr="008867A2">
              <w:rPr>
                <w:rStyle w:val="NoneA"/>
                <w:u w:color="FF0000"/>
              </w:rPr>
              <w:t xml:space="preserve"> automated vehicle moving along the centre of </w:t>
            </w:r>
            <w:r w:rsidR="00BC6189">
              <w:rPr>
                <w:rStyle w:val="NoneA"/>
                <w:u w:color="FF0000"/>
              </w:rPr>
              <w:t>a computer generated</w:t>
            </w:r>
            <w:r w:rsidRPr="008867A2">
              <w:rPr>
                <w:rStyle w:val="NoneA"/>
                <w:u w:color="FF0000"/>
              </w:rPr>
              <w:t xml:space="preserve"> road, and to regain control of the vehicle upon an auditory prompt. Virtual environments will be programmed using specialist software. Varying conditions will include the presence/absence of a cognitive load task. We will record gaze behaviour using </w:t>
            </w:r>
            <w:r w:rsidR="00941D12" w:rsidRPr="008867A2">
              <w:rPr>
                <w:rStyle w:val="NoneA"/>
                <w:u w:color="FF0000"/>
              </w:rPr>
              <w:t>an</w:t>
            </w:r>
            <w:r w:rsidRPr="008867A2">
              <w:rPr>
                <w:rStyle w:val="NoneA"/>
                <w:u w:color="FF0000"/>
              </w:rPr>
              <w:t xml:space="preserve"> eye-tracker and steering behaviours through road position and steering wheel angle </w:t>
            </w:r>
            <w:r w:rsidR="0092577A">
              <w:rPr>
                <w:rStyle w:val="NoneA"/>
                <w:u w:color="FF0000"/>
              </w:rPr>
              <w:t xml:space="preserve">recorded at 60 </w:t>
            </w:r>
            <w:r w:rsidR="00BC6189">
              <w:rPr>
                <w:rStyle w:val="NoneA"/>
                <w:u w:color="FF0000"/>
              </w:rPr>
              <w:t>Hz</w:t>
            </w:r>
            <w:r w:rsidRPr="008867A2">
              <w:rPr>
                <w:rStyle w:val="NoneA"/>
                <w:u w:color="FF0000"/>
              </w:rPr>
              <w:t>. This design will allow us to establish whether cognitive load affects steering and gaze behaviours during unconstrained gaze conditions, then assess the extent any steering behaviours are due to cognitive load induced changes in gaze by constraining gaze (and comparing steering behaviours across constrained and unconstrained conditions).</w:t>
            </w:r>
          </w:p>
        </w:tc>
      </w:tr>
    </w:tbl>
    <w:p w:rsidR="00CA4CE1" w:rsidRPr="008867A2" w:rsidRDefault="00CA4CE1">
      <w:pPr>
        <w:pStyle w:val="Body"/>
        <w:widowControl w:val="0"/>
        <w:ind w:left="108" w:hanging="108"/>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2563"/>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i/>
                <w:iCs/>
              </w:rPr>
            </w:pPr>
            <w:r w:rsidRPr="008867A2">
              <w:rPr>
                <w:rStyle w:val="NoneA"/>
                <w:b/>
                <w:bCs/>
              </w:rPr>
              <w:t>C.3 What will participants be asked to do in the study?</w:t>
            </w:r>
            <w:r w:rsidRPr="008867A2">
              <w:rPr>
                <w:rStyle w:val="NoneA"/>
                <w:b/>
                <w:bCs/>
                <w:sz w:val="24"/>
                <w:szCs w:val="24"/>
                <w:vertAlign w:val="superscript"/>
              </w:rPr>
              <w:t>23</w:t>
            </w:r>
            <w:r w:rsidRPr="008867A2">
              <w:rPr>
                <w:rStyle w:val="NoneA"/>
                <w:b/>
                <w:bCs/>
                <w:sz w:val="32"/>
                <w:szCs w:val="32"/>
                <w:vertAlign w:val="superscript"/>
              </w:rPr>
              <w:t xml:space="preserve"> </w:t>
            </w:r>
            <w:r w:rsidRPr="008867A2">
              <w:rPr>
                <w:rStyle w:val="NoneA"/>
                <w:i/>
                <w:iCs/>
              </w:rPr>
              <w:t>(e.g. number of visits, time, travel required, interviews)</w:t>
            </w:r>
          </w:p>
          <w:p w:rsidR="00CA4CE1" w:rsidRPr="008867A2" w:rsidRDefault="00CA4CE1">
            <w:pPr>
              <w:pStyle w:val="Body"/>
              <w:rPr>
                <w:rStyle w:val="NoneA"/>
                <w:color w:val="FF0000"/>
                <w:u w:color="FF0000"/>
              </w:rPr>
            </w:pPr>
          </w:p>
          <w:p w:rsidR="00CA4CE1" w:rsidRPr="008867A2" w:rsidRDefault="0008182F" w:rsidP="00BC6189">
            <w:pPr>
              <w:pStyle w:val="Body"/>
            </w:pPr>
            <w:r w:rsidRPr="008867A2">
              <w:rPr>
                <w:rStyle w:val="NoneA"/>
              </w:rPr>
              <w:t>The experiment will be completed in one visit. The participants will first read the study information sheet (attached) and be given the opportunity to ask any questions they may have about the study. Once all questions have been answered, they will sign in informed consent form (attached), indicating they wish to proceed with the study. Participants will be asked to fill out a demographic questionnaire about their previous driving experience and complete a short survey (attached). A short practice session will familiarise the participants with simulator dynamics. Participants will be asked to complete the experiment and</w:t>
            </w:r>
            <w:r w:rsidR="00BC6189">
              <w:rPr>
                <w:rStyle w:val="NoneA"/>
              </w:rPr>
              <w:t xml:space="preserve"> then will be</w:t>
            </w:r>
            <w:r w:rsidRPr="008867A2">
              <w:rPr>
                <w:rStyle w:val="NoneA"/>
              </w:rPr>
              <w:t xml:space="preserve"> fully debriefed after</w:t>
            </w:r>
            <w:r w:rsidR="00BC6189">
              <w:rPr>
                <w:rStyle w:val="NoneA"/>
              </w:rPr>
              <w:t>wards</w:t>
            </w:r>
            <w:r w:rsidRPr="008867A2">
              <w:rPr>
                <w:rStyle w:val="NoneA"/>
              </w:rPr>
              <w:t xml:space="preserve"> (attached). Participants will be able to take breaks when needed and have the opportunity to </w:t>
            </w:r>
            <w:r w:rsidR="00BC6189">
              <w:rPr>
                <w:rStyle w:val="NoneA"/>
              </w:rPr>
              <w:t>end the experiment</w:t>
            </w:r>
            <w:r w:rsidRPr="008867A2">
              <w:rPr>
                <w:rStyle w:val="NoneA"/>
              </w:rPr>
              <w:t xml:space="preserve"> at any point if they wish to. The whole process will take less than an hour. </w:t>
            </w:r>
          </w:p>
        </w:tc>
      </w:tr>
    </w:tbl>
    <w:p w:rsidR="00CA4CE1" w:rsidRPr="008867A2" w:rsidRDefault="00CA4CE1" w:rsidP="00941D12">
      <w:pPr>
        <w:pStyle w:val="Body"/>
        <w:widowControl w:val="0"/>
        <w:ind w:left="108" w:hanging="108"/>
      </w:pPr>
    </w:p>
    <w:p w:rsidR="00CA4CE1" w:rsidRPr="008867A2" w:rsidRDefault="00CA4CE1" w:rsidP="00941D12">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2682"/>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92577A" w:rsidRDefault="0008182F">
            <w:pPr>
              <w:pStyle w:val="Body"/>
              <w:rPr>
                <w:rStyle w:val="NoneA"/>
                <w:b/>
                <w:bCs/>
              </w:rPr>
            </w:pPr>
            <w:r w:rsidRPr="0092577A">
              <w:rPr>
                <w:rStyle w:val="NoneA"/>
                <w:b/>
                <w:bCs/>
              </w:rPr>
              <w:t>C.4 Does the research involve an international collaborator or research conducted overseas:</w:t>
            </w:r>
            <w:r w:rsidRPr="0092577A">
              <w:rPr>
                <w:rStyle w:val="NoneA"/>
                <w:b/>
                <w:bCs/>
                <w:sz w:val="24"/>
                <w:szCs w:val="24"/>
                <w:vertAlign w:val="superscript"/>
              </w:rPr>
              <w:t>24</w:t>
            </w:r>
          </w:p>
          <w:p w:rsidR="00CA4CE1" w:rsidRPr="0092577A" w:rsidRDefault="0008182F">
            <w:pPr>
              <w:pStyle w:val="Body"/>
              <w:rPr>
                <w:rStyle w:val="NoneA"/>
              </w:rPr>
            </w:pPr>
            <w:r w:rsidRPr="0092577A">
              <w:rPr>
                <w:rStyle w:val="NoneA"/>
              </w:rPr>
              <w:t xml:space="preserve">(Tick as appropriate) </w:t>
            </w:r>
          </w:p>
          <w:p w:rsidR="00CA4CE1" w:rsidRPr="0092577A" w:rsidRDefault="0008182F">
            <w:pPr>
              <w:pStyle w:val="Body"/>
              <w:rPr>
                <w:rStyle w:val="NoneA"/>
              </w:rPr>
            </w:pPr>
            <w:r w:rsidRPr="0092577A">
              <w:rPr>
                <w:noProof/>
                <w:lang w:val="en-GB"/>
              </w:rPr>
              <w:drawing>
                <wp:inline distT="0" distB="0" distL="0" distR="0" wp14:anchorId="49608A87" wp14:editId="17AF4618">
                  <wp:extent cx="257175" cy="228600"/>
                  <wp:effectExtent l="0" t="0" r="0" b="0"/>
                  <wp:docPr id="1073741869" name="officeArt object"/>
                  <wp:cNvGraphicFramePr/>
                  <a:graphic xmlns:a="http://schemas.openxmlformats.org/drawingml/2006/main">
                    <a:graphicData uri="http://schemas.openxmlformats.org/drawingml/2006/picture">
                      <pic:pic xmlns:pic="http://schemas.openxmlformats.org/drawingml/2006/picture">
                        <pic:nvPicPr>
                          <pic:cNvPr id="1073741869"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92577A">
              <w:rPr>
                <w:rStyle w:val="NoneA"/>
              </w:rPr>
              <w:t xml:space="preserve">Yes       </w:t>
            </w:r>
            <w:r w:rsidRPr="0092577A">
              <w:rPr>
                <w:noProof/>
                <w:lang w:val="en-GB"/>
              </w:rPr>
              <w:drawing>
                <wp:inline distT="0" distB="0" distL="0" distR="0" wp14:anchorId="3A20D385" wp14:editId="185F7620">
                  <wp:extent cx="257175" cy="228600"/>
                  <wp:effectExtent l="0" t="0" r="0" b="0"/>
                  <wp:docPr id="1073741870" name="officeArt object"/>
                  <wp:cNvGraphicFramePr/>
                  <a:graphic xmlns:a="http://schemas.openxmlformats.org/drawingml/2006/main">
                    <a:graphicData uri="http://schemas.openxmlformats.org/drawingml/2006/picture">
                      <pic:pic xmlns:pic="http://schemas.openxmlformats.org/drawingml/2006/picture">
                        <pic:nvPicPr>
                          <pic:cNvPr id="1073741870"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92577A">
              <w:rPr>
                <w:rStyle w:val="NoneA"/>
              </w:rPr>
              <w:t>No</w:t>
            </w:r>
          </w:p>
          <w:p w:rsidR="00CA4CE1" w:rsidRPr="0092577A" w:rsidRDefault="0008182F">
            <w:pPr>
              <w:pStyle w:val="Body"/>
              <w:rPr>
                <w:rStyle w:val="NoneA"/>
              </w:rPr>
            </w:pPr>
            <w:r w:rsidRPr="0092577A">
              <w:rPr>
                <w:rStyle w:val="NoneA"/>
                <w:b/>
                <w:bCs/>
              </w:rPr>
              <w:t>If yes, describe any ethical review procedures that you will need to comply with in that country:</w:t>
            </w:r>
          </w:p>
          <w:p w:rsidR="00CA4CE1" w:rsidRPr="0092577A" w:rsidRDefault="00CA4CE1">
            <w:pPr>
              <w:pStyle w:val="Body"/>
              <w:rPr>
                <w:rStyle w:val="NoneA"/>
              </w:rPr>
            </w:pPr>
          </w:p>
          <w:p w:rsidR="00CA4CE1" w:rsidRPr="0092577A" w:rsidRDefault="00CA4CE1">
            <w:pPr>
              <w:pStyle w:val="Body"/>
              <w:rPr>
                <w:rStyle w:val="NoneA"/>
              </w:rPr>
            </w:pPr>
          </w:p>
          <w:p w:rsidR="00CA4CE1" w:rsidRPr="0092577A" w:rsidRDefault="0008182F">
            <w:pPr>
              <w:pStyle w:val="Body"/>
              <w:rPr>
                <w:rStyle w:val="NoneA"/>
                <w:b/>
                <w:bCs/>
              </w:rPr>
            </w:pPr>
            <w:r w:rsidRPr="0092577A">
              <w:rPr>
                <w:rStyle w:val="NoneA"/>
                <w:b/>
                <w:bCs/>
              </w:rPr>
              <w:t>Describe the measures you have taken to comply with these:</w:t>
            </w:r>
          </w:p>
          <w:p w:rsidR="00CA4CE1" w:rsidRPr="0092577A" w:rsidRDefault="00CA4CE1">
            <w:pPr>
              <w:pStyle w:val="Body"/>
              <w:rPr>
                <w:rStyle w:val="NoneA"/>
              </w:rPr>
            </w:pPr>
          </w:p>
          <w:p w:rsidR="00CA4CE1" w:rsidRPr="0092577A" w:rsidRDefault="00CA4CE1">
            <w:pPr>
              <w:pStyle w:val="Body"/>
              <w:rPr>
                <w:rStyle w:val="NoneA"/>
              </w:rPr>
            </w:pPr>
          </w:p>
          <w:p w:rsidR="00CA4CE1" w:rsidRPr="0092577A" w:rsidRDefault="00CA4CE1">
            <w:pPr>
              <w:pStyle w:val="Body"/>
              <w:rPr>
                <w:rStyle w:val="NoneA"/>
              </w:rPr>
            </w:pPr>
          </w:p>
          <w:p w:rsidR="00CA4CE1" w:rsidRPr="008867A2" w:rsidRDefault="0008182F">
            <w:pPr>
              <w:pStyle w:val="Body"/>
            </w:pPr>
            <w:r w:rsidRPr="0092577A">
              <w:rPr>
                <w:rStyle w:val="NoneA"/>
              </w:rPr>
              <w:t>Include copies of any ethical approval letters/ certificates with your application.</w:t>
            </w:r>
          </w:p>
        </w:tc>
      </w:tr>
    </w:tbl>
    <w:p w:rsidR="00CA4CE1" w:rsidRPr="008867A2" w:rsidRDefault="00CA4CE1">
      <w:pPr>
        <w:pStyle w:val="Body"/>
        <w:widowControl w:val="0"/>
        <w:ind w:left="108" w:hanging="108"/>
      </w:pPr>
    </w:p>
    <w:p w:rsidR="00CA4CE1" w:rsidRPr="008867A2" w:rsidRDefault="00CA4CE1">
      <w:pPr>
        <w:pStyle w:val="Body"/>
        <w:widowControl w:val="0"/>
      </w:pPr>
    </w:p>
    <w:p w:rsidR="00CA4CE1" w:rsidRPr="008867A2" w:rsidRDefault="00CA4CE1">
      <w:pPr>
        <w:pStyle w:val="Body"/>
        <w:rPr>
          <w:b/>
          <w:bCs/>
        </w:rPr>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1233"/>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750F95" w:rsidRDefault="0008182F">
            <w:pPr>
              <w:pStyle w:val="Body"/>
              <w:spacing w:after="120"/>
              <w:rPr>
                <w:rStyle w:val="NoneA"/>
                <w:highlight w:val="yellow"/>
              </w:rPr>
            </w:pPr>
            <w:r w:rsidRPr="00750F95">
              <w:rPr>
                <w:rStyle w:val="NoneA"/>
                <w:b/>
                <w:bCs/>
                <w:highlight w:val="yellow"/>
              </w:rPr>
              <w:t xml:space="preserve">C.5 Proposed study dates and duration </w:t>
            </w:r>
          </w:p>
          <w:p w:rsidR="00CA4CE1" w:rsidRPr="00750F95" w:rsidRDefault="0008182F">
            <w:pPr>
              <w:pStyle w:val="Body"/>
              <w:tabs>
                <w:tab w:val="left" w:pos="552"/>
              </w:tabs>
              <w:rPr>
                <w:rStyle w:val="NoneA"/>
                <w:highlight w:val="yellow"/>
              </w:rPr>
            </w:pPr>
            <w:r w:rsidRPr="00750F95">
              <w:rPr>
                <w:rStyle w:val="NoneA"/>
                <w:highlight w:val="yellow"/>
              </w:rPr>
              <w:t>Research st</w:t>
            </w:r>
            <w:r w:rsidR="0092577A">
              <w:rPr>
                <w:rStyle w:val="NoneA"/>
                <w:highlight w:val="yellow"/>
              </w:rPr>
              <w:t>art date (DD/MM/YY): 08/07/2019</w:t>
            </w:r>
            <w:r w:rsidRPr="00750F95">
              <w:rPr>
                <w:rStyle w:val="NoneA"/>
                <w:highlight w:val="yellow"/>
              </w:rPr>
              <w:t xml:space="preserve">__   Research end date (DD/MM/YY): </w:t>
            </w:r>
            <w:r w:rsidR="0092577A">
              <w:rPr>
                <w:rStyle w:val="NoneA"/>
                <w:highlight w:val="yellow"/>
              </w:rPr>
              <w:t>__01/10</w:t>
            </w:r>
            <w:r w:rsidR="00F66CB3" w:rsidRPr="00750F95">
              <w:rPr>
                <w:rStyle w:val="NoneA"/>
                <w:highlight w:val="yellow"/>
              </w:rPr>
              <w:t>/2019</w:t>
            </w:r>
            <w:r w:rsidRPr="00750F95">
              <w:rPr>
                <w:rStyle w:val="NoneA"/>
                <w:highlight w:val="yellow"/>
              </w:rPr>
              <w:t>__</w:t>
            </w:r>
          </w:p>
          <w:p w:rsidR="00CA4CE1" w:rsidRPr="00750F95" w:rsidRDefault="00CA4CE1">
            <w:pPr>
              <w:pStyle w:val="Body"/>
              <w:tabs>
                <w:tab w:val="left" w:pos="552"/>
              </w:tabs>
              <w:rPr>
                <w:rStyle w:val="NoneA"/>
                <w:highlight w:val="yellow"/>
              </w:rPr>
            </w:pPr>
          </w:p>
          <w:p w:rsidR="00CA4CE1" w:rsidRPr="008867A2" w:rsidRDefault="0008182F">
            <w:pPr>
              <w:pStyle w:val="Body"/>
              <w:tabs>
                <w:tab w:val="left" w:pos="552"/>
              </w:tabs>
            </w:pPr>
            <w:r w:rsidRPr="00750F95">
              <w:rPr>
                <w:rStyle w:val="NoneA"/>
                <w:highlight w:val="yellow"/>
              </w:rPr>
              <w:t>Fieldwork start date (DD/MM/YY): ______N/A________   Fieldwork end date (DD/MM/YY): _______ N/A ______</w:t>
            </w:r>
          </w:p>
        </w:tc>
      </w:tr>
    </w:tbl>
    <w:p w:rsidR="00CA4CE1" w:rsidRPr="008867A2" w:rsidRDefault="00CA4CE1">
      <w:pPr>
        <w:pStyle w:val="Body"/>
        <w:widowControl w:val="0"/>
        <w:ind w:left="108" w:hanging="108"/>
        <w:rPr>
          <w:b/>
          <w:bCs/>
        </w:rPr>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rsidTr="00941D12">
        <w:trPr>
          <w:trHeight w:val="891"/>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rPr>
            </w:pPr>
            <w:r w:rsidRPr="008867A2">
              <w:rPr>
                <w:rStyle w:val="NoneA"/>
                <w:b/>
                <w:bCs/>
              </w:rPr>
              <w:lastRenderedPageBreak/>
              <w:t xml:space="preserve">C.6. Where will the research be undertaken? </w:t>
            </w:r>
            <w:r w:rsidRPr="008867A2">
              <w:rPr>
                <w:rStyle w:val="NoneA"/>
              </w:rPr>
              <w:t>(i.e. in the street, on UoL premises, in schools)</w:t>
            </w:r>
            <w:r w:rsidRPr="008867A2">
              <w:rPr>
                <w:rStyle w:val="NoneA"/>
                <w:b/>
                <w:bCs/>
                <w:sz w:val="24"/>
                <w:szCs w:val="24"/>
                <w:vertAlign w:val="superscript"/>
              </w:rPr>
              <w:t>25</w:t>
            </w:r>
          </w:p>
          <w:p w:rsidR="00CA4CE1" w:rsidRPr="008867A2" w:rsidRDefault="00CA4CE1">
            <w:pPr>
              <w:pStyle w:val="Body"/>
              <w:rPr>
                <w:rStyle w:val="NoneA"/>
              </w:rPr>
            </w:pPr>
          </w:p>
          <w:p w:rsidR="00CA4CE1" w:rsidRPr="008867A2" w:rsidRDefault="0008182F">
            <w:pPr>
              <w:pStyle w:val="Body"/>
            </w:pPr>
            <w:r w:rsidRPr="008867A2">
              <w:rPr>
                <w:rStyle w:val="NoneA"/>
              </w:rPr>
              <w:t>In the Driving simulator within School of Psychology at University of Leeds (as per SOP).</w:t>
            </w:r>
          </w:p>
        </w:tc>
      </w:tr>
    </w:tbl>
    <w:p w:rsidR="00CA4CE1" w:rsidRPr="008867A2" w:rsidRDefault="00CA4CE1">
      <w:pPr>
        <w:pStyle w:val="Body"/>
        <w:widowControl w:val="0"/>
        <w:ind w:left="108" w:hanging="108"/>
      </w:pPr>
    </w:p>
    <w:p w:rsidR="00CA4CE1" w:rsidRPr="008867A2" w:rsidRDefault="0008182F">
      <w:pPr>
        <w:pStyle w:val="Body"/>
        <w:rPr>
          <w:rStyle w:val="NoneA"/>
          <w:b/>
          <w:bCs/>
        </w:rPr>
      </w:pPr>
      <w:r w:rsidRPr="008867A2">
        <w:rPr>
          <w:rStyle w:val="NoneA"/>
          <w:b/>
          <w:bCs/>
        </w:rPr>
        <w:t>RECRUITMENT &amp; CONSENT PROCESSES</w:t>
      </w: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rsidTr="00941D12">
        <w:trPr>
          <w:trHeight w:val="4485"/>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i/>
                <w:iCs/>
              </w:rPr>
            </w:pPr>
            <w:r w:rsidRPr="008867A2">
              <w:rPr>
                <w:rStyle w:val="NoneA"/>
                <w:i/>
                <w:iCs/>
              </w:rPr>
              <w:t>How participants are recruited is important to ensure that they are not induced or coerced into participation. The way participants are identified may have a bearing on whether the results can be generalised. Explain each point and give details for subgroups separately if appropriate.</w:t>
            </w:r>
          </w:p>
          <w:p w:rsidR="00CA4CE1" w:rsidRPr="008867A2" w:rsidRDefault="0008182F">
            <w:pPr>
              <w:pStyle w:val="Body"/>
              <w:rPr>
                <w:rStyle w:val="NoneA"/>
                <w:b/>
                <w:bCs/>
              </w:rPr>
            </w:pPr>
            <w:r w:rsidRPr="008867A2">
              <w:rPr>
                <w:rStyle w:val="NoneA"/>
                <w:b/>
                <w:bCs/>
              </w:rPr>
              <w:t xml:space="preserve">C.7 How will potential participants in the study be: </w:t>
            </w:r>
          </w:p>
          <w:p w:rsidR="00CA4CE1" w:rsidRPr="008867A2" w:rsidRDefault="0008182F">
            <w:pPr>
              <w:pStyle w:val="Body"/>
              <w:rPr>
                <w:rStyle w:val="NoneA"/>
              </w:rPr>
            </w:pPr>
            <w:r w:rsidRPr="008867A2">
              <w:rPr>
                <w:rStyle w:val="NoneA"/>
                <w:b/>
                <w:bCs/>
              </w:rPr>
              <w:t>(i) identified?</w:t>
            </w:r>
          </w:p>
          <w:p w:rsidR="00CA4CE1" w:rsidRPr="008867A2" w:rsidRDefault="00CA4CE1">
            <w:pPr>
              <w:pStyle w:val="Body"/>
              <w:rPr>
                <w:rStyle w:val="NoneA"/>
              </w:rPr>
            </w:pPr>
          </w:p>
          <w:p w:rsidR="00CA4CE1" w:rsidRPr="008867A2" w:rsidRDefault="0008182F">
            <w:pPr>
              <w:pStyle w:val="Body"/>
              <w:rPr>
                <w:rStyle w:val="NoneA"/>
              </w:rPr>
            </w:pPr>
            <w:r w:rsidRPr="00750F95">
              <w:rPr>
                <w:rStyle w:val="NoneA"/>
                <w:highlight w:val="yellow"/>
              </w:rPr>
              <w:t>We will test young</w:t>
            </w:r>
            <w:r w:rsidR="0092577A">
              <w:rPr>
                <w:rStyle w:val="NoneA"/>
                <w:highlight w:val="yellow"/>
              </w:rPr>
              <w:t xml:space="preserve"> adults of 18-50. Adults over 50</w:t>
            </w:r>
            <w:r w:rsidRPr="00750F95">
              <w:rPr>
                <w:rStyle w:val="NoneA"/>
                <w:highlight w:val="yellow"/>
              </w:rPr>
              <w:t xml:space="preserve"> years will not be tested due to a potential increase in risk of simulator sickness.</w:t>
            </w:r>
          </w:p>
          <w:p w:rsidR="00CA4CE1" w:rsidRPr="008867A2" w:rsidRDefault="00CA4CE1">
            <w:pPr>
              <w:pStyle w:val="Body"/>
              <w:rPr>
                <w:rStyle w:val="NoneA"/>
              </w:rPr>
            </w:pPr>
          </w:p>
          <w:p w:rsidR="00CA4CE1" w:rsidRPr="008867A2" w:rsidRDefault="00CA4CE1">
            <w:pPr>
              <w:pStyle w:val="Body"/>
              <w:rPr>
                <w:rStyle w:val="NoneA"/>
              </w:rPr>
            </w:pPr>
          </w:p>
          <w:p w:rsidR="00CA4CE1" w:rsidRPr="008867A2" w:rsidRDefault="0008182F">
            <w:pPr>
              <w:pStyle w:val="Body"/>
              <w:rPr>
                <w:rStyle w:val="NoneA"/>
              </w:rPr>
            </w:pPr>
            <w:r w:rsidRPr="008867A2">
              <w:rPr>
                <w:rStyle w:val="NoneA"/>
                <w:b/>
                <w:bCs/>
              </w:rPr>
              <w:t xml:space="preserve">(ii) approached? </w:t>
            </w:r>
          </w:p>
          <w:p w:rsidR="00CA4CE1" w:rsidRPr="008867A2" w:rsidRDefault="00CA4CE1">
            <w:pPr>
              <w:pStyle w:val="Body"/>
              <w:rPr>
                <w:rStyle w:val="NoneA"/>
              </w:rPr>
            </w:pPr>
          </w:p>
          <w:p w:rsidR="00CA4CE1" w:rsidRPr="008867A2" w:rsidRDefault="00750F95">
            <w:pPr>
              <w:pStyle w:val="Body"/>
              <w:rPr>
                <w:rStyle w:val="NoneA"/>
              </w:rPr>
            </w:pPr>
            <w:r w:rsidRPr="0009687F">
              <w:rPr>
                <w:rStyle w:val="NoneA"/>
                <w:highlight w:val="yellow"/>
              </w:rPr>
              <w:t xml:space="preserve">Participants will be </w:t>
            </w:r>
            <w:r w:rsidR="0080524A" w:rsidRPr="0009687F">
              <w:rPr>
                <w:rStyle w:val="NoneA"/>
                <w:highlight w:val="yellow"/>
              </w:rPr>
              <w:t>approached if they have</w:t>
            </w:r>
            <w:r w:rsidRPr="0009687F">
              <w:rPr>
                <w:rStyle w:val="NoneA"/>
                <w:highlight w:val="yellow"/>
              </w:rPr>
              <w:t xml:space="preserve"> </w:t>
            </w:r>
            <w:r w:rsidR="0080524A" w:rsidRPr="0009687F">
              <w:rPr>
                <w:rStyle w:val="NoneA"/>
                <w:highlight w:val="yellow"/>
              </w:rPr>
              <w:t xml:space="preserve">registered an interest in participating in research </w:t>
            </w:r>
            <w:r w:rsidRPr="0009687F">
              <w:rPr>
                <w:rStyle w:val="NoneA"/>
                <w:highlight w:val="yellow"/>
              </w:rPr>
              <w:t xml:space="preserve">via the University of Leeds </w:t>
            </w:r>
            <w:r w:rsidR="0080524A" w:rsidRPr="0009687F">
              <w:rPr>
                <w:rStyle w:val="NoneA"/>
                <w:highlight w:val="yellow"/>
              </w:rPr>
              <w:t>mailing list.</w:t>
            </w:r>
          </w:p>
          <w:p w:rsidR="00CA4CE1" w:rsidRPr="008867A2" w:rsidRDefault="00CA4CE1">
            <w:pPr>
              <w:pStyle w:val="Body"/>
              <w:rPr>
                <w:rStyle w:val="NoneA"/>
              </w:rPr>
            </w:pPr>
          </w:p>
          <w:p w:rsidR="00CA4CE1" w:rsidRPr="008867A2" w:rsidRDefault="00CA4CE1">
            <w:pPr>
              <w:pStyle w:val="Body"/>
              <w:rPr>
                <w:rStyle w:val="NoneA"/>
              </w:rPr>
            </w:pPr>
          </w:p>
          <w:p w:rsidR="00CA4CE1" w:rsidRPr="008867A2" w:rsidRDefault="0008182F">
            <w:pPr>
              <w:pStyle w:val="Body"/>
              <w:rPr>
                <w:rStyle w:val="NoneA"/>
                <w:sz w:val="24"/>
                <w:szCs w:val="24"/>
                <w:vertAlign w:val="superscript"/>
              </w:rPr>
            </w:pPr>
            <w:r w:rsidRPr="008867A2">
              <w:rPr>
                <w:rStyle w:val="NoneA"/>
                <w:b/>
                <w:bCs/>
              </w:rPr>
              <w:t>(iii) recruited?</w:t>
            </w:r>
            <w:r w:rsidRPr="008867A2">
              <w:rPr>
                <w:rStyle w:val="NoneA"/>
                <w:b/>
                <w:bCs/>
                <w:sz w:val="24"/>
                <w:szCs w:val="24"/>
                <w:vertAlign w:val="superscript"/>
              </w:rPr>
              <w:t>26</w:t>
            </w:r>
          </w:p>
          <w:p w:rsidR="00CA4CE1" w:rsidRPr="008867A2" w:rsidRDefault="00CA4CE1">
            <w:pPr>
              <w:pStyle w:val="Body"/>
              <w:rPr>
                <w:rStyle w:val="NoneA"/>
              </w:rPr>
            </w:pPr>
          </w:p>
          <w:p w:rsidR="00CA4CE1" w:rsidRPr="008867A2" w:rsidRDefault="0008182F">
            <w:pPr>
              <w:pStyle w:val="Body"/>
            </w:pPr>
            <w:r w:rsidRPr="0080524A">
              <w:rPr>
                <w:rStyle w:val="NoneA"/>
                <w:highlight w:val="yellow"/>
              </w:rPr>
              <w:t>Participants will volunteer i</w:t>
            </w:r>
            <w:r w:rsidR="0080524A" w:rsidRPr="0080524A">
              <w:rPr>
                <w:rStyle w:val="NoneA"/>
                <w:highlight w:val="yellow"/>
              </w:rPr>
              <w:t>n response to the above methods, and be paid £10 for their time (approx. 1 hour).</w:t>
            </w:r>
          </w:p>
        </w:tc>
      </w:tr>
    </w:tbl>
    <w:p w:rsidR="00CA4CE1" w:rsidRPr="008867A2" w:rsidRDefault="00CA4CE1">
      <w:pPr>
        <w:pStyle w:val="Body"/>
        <w:widowControl w:val="0"/>
        <w:ind w:left="108" w:hanging="108"/>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2273"/>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rPr>
            </w:pPr>
            <w:r w:rsidRPr="008867A2">
              <w:rPr>
                <w:rStyle w:val="NoneA"/>
                <w:b/>
                <w:bCs/>
              </w:rPr>
              <w:t>C.8 Will you be excluding any groups of people, and if so what is the rationale for that?</w:t>
            </w:r>
            <w:r w:rsidRPr="008867A2">
              <w:rPr>
                <w:rStyle w:val="NoneA"/>
                <w:b/>
                <w:bCs/>
                <w:sz w:val="24"/>
                <w:szCs w:val="24"/>
                <w:vertAlign w:val="superscript"/>
              </w:rPr>
              <w:t>27</w:t>
            </w:r>
          </w:p>
          <w:p w:rsidR="00CA4CE1" w:rsidRPr="008867A2" w:rsidRDefault="0008182F">
            <w:pPr>
              <w:pStyle w:val="Body"/>
              <w:rPr>
                <w:rStyle w:val="NoneA"/>
              </w:rPr>
            </w:pPr>
            <w:r w:rsidRPr="008867A2">
              <w:rPr>
                <w:rStyle w:val="NoneA"/>
                <w:i/>
                <w:iCs/>
              </w:rPr>
              <w:t>Excluding certain groups of people, intentionally or unintentionally may be unethical in some circumstances.  It may be wholly appropriate to exclude groups of people in other cases</w:t>
            </w:r>
          </w:p>
          <w:p w:rsidR="00CA4CE1" w:rsidRPr="008867A2" w:rsidRDefault="00CA4CE1">
            <w:pPr>
              <w:pStyle w:val="Body"/>
              <w:rPr>
                <w:rStyle w:val="NoneA"/>
              </w:rPr>
            </w:pPr>
          </w:p>
          <w:p w:rsidR="00CA4CE1" w:rsidRPr="008867A2" w:rsidRDefault="0008182F">
            <w:pPr>
              <w:pStyle w:val="Body"/>
            </w:pPr>
            <w:r w:rsidRPr="008867A2">
              <w:rPr>
                <w:rStyle w:val="NoneA"/>
              </w:rPr>
              <w:t xml:space="preserve">Participants will be excluded if they are neurologically impaired individuals as it cannot be assured that the observed motor behaviour will be a result of experimental manipulations. Those with epilepsy or motion sickness will also have to excluded due to simulator related illness. Participants must have a valid driving license and have normal or corrected-to-normal vision for the eye-tracking software (preferably contact lenses). As the switch from automated to manual driving is </w:t>
            </w:r>
            <w:r w:rsidR="00104381" w:rsidRPr="008867A2">
              <w:rPr>
                <w:rStyle w:val="NoneA"/>
              </w:rPr>
              <w:t>signaled</w:t>
            </w:r>
            <w:r w:rsidRPr="008867A2">
              <w:rPr>
                <w:rStyle w:val="NoneA"/>
              </w:rPr>
              <w:t xml:space="preserve"> via an auditory tone, those who are deaf and/or hard of hearing will also have to be excluded from this study.</w:t>
            </w:r>
          </w:p>
        </w:tc>
      </w:tr>
    </w:tbl>
    <w:p w:rsidR="00CA4CE1" w:rsidRPr="008867A2" w:rsidRDefault="00CA4CE1">
      <w:pPr>
        <w:pStyle w:val="Body"/>
        <w:widowControl w:val="0"/>
        <w:ind w:left="108" w:hanging="108"/>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rsidTr="00941D12">
        <w:trPr>
          <w:trHeight w:val="1861"/>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b/>
                <w:bCs/>
              </w:rPr>
            </w:pPr>
            <w:r w:rsidRPr="008867A2">
              <w:rPr>
                <w:rStyle w:val="NoneA"/>
                <w:b/>
                <w:bCs/>
              </w:rPr>
              <w:t>C.9 How many participants will be recruited and how was the number decided upon?</w:t>
            </w:r>
            <w:r w:rsidRPr="008867A2">
              <w:rPr>
                <w:rStyle w:val="NoneA"/>
                <w:b/>
                <w:bCs/>
                <w:sz w:val="24"/>
                <w:szCs w:val="24"/>
                <w:vertAlign w:val="superscript"/>
              </w:rPr>
              <w:t>28</w:t>
            </w:r>
          </w:p>
          <w:p w:rsidR="00CA4CE1" w:rsidRPr="008867A2" w:rsidRDefault="0008182F">
            <w:pPr>
              <w:pStyle w:val="Body"/>
              <w:rPr>
                <w:rStyle w:val="NoneA"/>
              </w:rPr>
            </w:pPr>
            <w:r w:rsidRPr="008867A2">
              <w:rPr>
                <w:rStyle w:val="NoneA"/>
                <w:i/>
                <w:iCs/>
              </w:rPr>
              <w:t>It is important to ensure that enough participants are recruited to be able to answer the aims of the research.</w:t>
            </w:r>
          </w:p>
          <w:p w:rsidR="00CA4CE1" w:rsidRPr="008867A2" w:rsidRDefault="00CA4CE1">
            <w:pPr>
              <w:pStyle w:val="Body"/>
              <w:rPr>
                <w:rStyle w:val="NoneA"/>
              </w:rPr>
            </w:pPr>
          </w:p>
          <w:p w:rsidR="00CA4CE1" w:rsidRPr="008867A2" w:rsidRDefault="0080524A">
            <w:pPr>
              <w:pStyle w:val="Body"/>
              <w:rPr>
                <w:rStyle w:val="NoneA"/>
              </w:rPr>
            </w:pPr>
            <w:r>
              <w:rPr>
                <w:rStyle w:val="NoneA"/>
              </w:rPr>
              <w:t>2</w:t>
            </w:r>
            <w:r w:rsidR="0008182F" w:rsidRPr="008867A2">
              <w:rPr>
                <w:rStyle w:val="NoneA"/>
              </w:rPr>
              <w:t xml:space="preserve">0 participants will be recruited. Previous studies using driving simulators have been adequately powered at 15 participants. With the inclusion of a cognitive task, there will be an increase in variation, and the increase in participants accounts for this. </w:t>
            </w:r>
          </w:p>
          <w:p w:rsidR="00CA4CE1" w:rsidRPr="008867A2" w:rsidRDefault="00CA4CE1">
            <w:pPr>
              <w:pStyle w:val="Body"/>
              <w:rPr>
                <w:rStyle w:val="NoneA"/>
              </w:rPr>
            </w:pPr>
          </w:p>
          <w:p w:rsidR="00CA4CE1" w:rsidRPr="008867A2" w:rsidRDefault="0008182F">
            <w:pPr>
              <w:pStyle w:val="Body"/>
            </w:pPr>
            <w:r w:rsidRPr="008867A2">
              <w:rPr>
                <w:rStyle w:val="NoneA"/>
                <w:i/>
                <w:iCs/>
              </w:rPr>
              <w:t>Remember to include all advertising material (posters, emails etc</w:t>
            </w:r>
            <w:r w:rsidR="00104381">
              <w:rPr>
                <w:rStyle w:val="NoneA"/>
                <w:i/>
                <w:iCs/>
              </w:rPr>
              <w:t>.</w:t>
            </w:r>
            <w:r w:rsidRPr="008867A2">
              <w:rPr>
                <w:rStyle w:val="NoneA"/>
                <w:i/>
                <w:iCs/>
              </w:rPr>
              <w:t>) as part of your application</w:t>
            </w:r>
          </w:p>
        </w:tc>
      </w:tr>
    </w:tbl>
    <w:p w:rsidR="00CA4CE1" w:rsidRPr="008867A2" w:rsidRDefault="00CA4CE1">
      <w:pPr>
        <w:pStyle w:val="Body"/>
        <w:widowControl w:val="0"/>
        <w:ind w:left="108" w:hanging="108"/>
      </w:pP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1551"/>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rPr>
            </w:pPr>
            <w:r w:rsidRPr="008867A2">
              <w:rPr>
                <w:rStyle w:val="NoneA"/>
                <w:b/>
                <w:bCs/>
              </w:rPr>
              <w:t>C10 Will the research involve any element of deception?</w:t>
            </w:r>
            <w:r w:rsidRPr="008867A2">
              <w:rPr>
                <w:rStyle w:val="NoneA"/>
                <w:b/>
                <w:bCs/>
                <w:sz w:val="24"/>
                <w:szCs w:val="24"/>
                <w:vertAlign w:val="superscript"/>
              </w:rPr>
              <w:t>29</w:t>
            </w:r>
            <w:r w:rsidRPr="008867A2">
              <w:rPr>
                <w:rStyle w:val="NoneA"/>
              </w:rPr>
              <w:t xml:space="preserve"> </w:t>
            </w:r>
          </w:p>
          <w:p w:rsidR="00CA4CE1" w:rsidRPr="008867A2" w:rsidRDefault="0008182F">
            <w:pPr>
              <w:pStyle w:val="Body"/>
              <w:rPr>
                <w:rStyle w:val="NoneA"/>
              </w:rPr>
            </w:pPr>
            <w:r w:rsidRPr="008867A2">
              <w:rPr>
                <w:rStyle w:val="NoneA"/>
              </w:rPr>
              <w:t>If yes, please describe why this is necessary and whether participants will be informed at the end of the study.</w:t>
            </w:r>
          </w:p>
          <w:p w:rsidR="00CA4CE1" w:rsidRPr="008867A2" w:rsidRDefault="00CA4CE1">
            <w:pPr>
              <w:pStyle w:val="Body"/>
              <w:rPr>
                <w:rStyle w:val="NoneA"/>
              </w:rPr>
            </w:pPr>
          </w:p>
          <w:p w:rsidR="00CA4CE1" w:rsidRPr="008867A2" w:rsidRDefault="0008182F">
            <w:pPr>
              <w:pStyle w:val="Body"/>
            </w:pPr>
            <w:r w:rsidRPr="008867A2">
              <w:rPr>
                <w:rStyle w:val="NoneA"/>
              </w:rPr>
              <w:t>No.</w:t>
            </w:r>
          </w:p>
        </w:tc>
      </w:tr>
    </w:tbl>
    <w:p w:rsidR="00CA4CE1" w:rsidRPr="008867A2" w:rsidRDefault="00CA4CE1">
      <w:pPr>
        <w:pStyle w:val="Body"/>
        <w:widowControl w:val="0"/>
        <w:ind w:left="108" w:hanging="108"/>
      </w:pPr>
    </w:p>
    <w:p w:rsidR="00CA4CE1" w:rsidRPr="008867A2" w:rsidRDefault="00CA4CE1">
      <w:pPr>
        <w:pStyle w:val="Body"/>
        <w:widowControl w:val="0"/>
      </w:pP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4442"/>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b/>
                <w:bCs/>
              </w:rPr>
            </w:pPr>
            <w:r w:rsidRPr="008867A2">
              <w:rPr>
                <w:rStyle w:val="NoneA"/>
                <w:b/>
                <w:bCs/>
              </w:rPr>
              <w:lastRenderedPageBreak/>
              <w:t xml:space="preserve">C.11 Will </w:t>
            </w:r>
            <w:hyperlink r:id="rId38" w:history="1">
              <w:r w:rsidRPr="008867A2">
                <w:rPr>
                  <w:rStyle w:val="Hyperlink5"/>
                  <w:b/>
                  <w:bCs/>
                </w:rPr>
                <w:t>informed consent</w:t>
              </w:r>
            </w:hyperlink>
            <w:r w:rsidRPr="008867A2">
              <w:rPr>
                <w:rStyle w:val="NoneA"/>
                <w:b/>
                <w:bCs/>
              </w:rPr>
              <w:t xml:space="preserve"> be obtained from the research participants?</w:t>
            </w:r>
            <w:r w:rsidRPr="008867A2">
              <w:rPr>
                <w:rStyle w:val="NoneA"/>
                <w:b/>
                <w:bCs/>
                <w:sz w:val="24"/>
                <w:szCs w:val="24"/>
                <w:vertAlign w:val="superscript"/>
              </w:rPr>
              <w:t>30</w:t>
            </w:r>
            <w:r w:rsidRPr="008867A2">
              <w:rPr>
                <w:rStyle w:val="NoneA"/>
                <w:b/>
                <w:bCs/>
              </w:rPr>
              <w:t xml:space="preserve"> </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71" name="officeArt object"/>
                  <wp:cNvGraphicFramePr/>
                  <a:graphic xmlns:a="http://schemas.openxmlformats.org/drawingml/2006/main">
                    <a:graphicData uri="http://schemas.openxmlformats.org/drawingml/2006/picture">
                      <pic:pic xmlns:pic="http://schemas.openxmlformats.org/drawingml/2006/picture">
                        <pic:nvPicPr>
                          <pic:cNvPr id="1073741871"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Yes       </w:t>
            </w:r>
            <w:r w:rsidRPr="008867A2">
              <w:rPr>
                <w:noProof/>
                <w:lang w:val="en-GB"/>
              </w:rPr>
              <w:drawing>
                <wp:inline distT="0" distB="0" distL="0" distR="0">
                  <wp:extent cx="257175" cy="228600"/>
                  <wp:effectExtent l="0" t="0" r="0" b="0"/>
                  <wp:docPr id="1073741872" name="officeArt object"/>
                  <wp:cNvGraphicFramePr/>
                  <a:graphic xmlns:a="http://schemas.openxmlformats.org/drawingml/2006/main">
                    <a:graphicData uri="http://schemas.openxmlformats.org/drawingml/2006/picture">
                      <pic:pic xmlns:pic="http://schemas.openxmlformats.org/drawingml/2006/picture">
                        <pic:nvPicPr>
                          <pic:cNvPr id="1073741872"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No</w:t>
            </w:r>
          </w:p>
          <w:p w:rsidR="00CA4CE1" w:rsidRPr="008867A2" w:rsidRDefault="0008182F">
            <w:pPr>
              <w:pStyle w:val="Body"/>
              <w:rPr>
                <w:rStyle w:val="NoneA"/>
                <w:b/>
                <w:bCs/>
                <w:i/>
                <w:iCs/>
              </w:rPr>
            </w:pPr>
            <w:r w:rsidRPr="008867A2">
              <w:rPr>
                <w:rStyle w:val="NoneA"/>
                <w:b/>
                <w:bCs/>
                <w:i/>
                <w:iCs/>
              </w:rPr>
              <w:t xml:space="preserve">If yes, </w:t>
            </w:r>
            <w:r w:rsidRPr="008867A2">
              <w:rPr>
                <w:rStyle w:val="NoneA"/>
                <w:b/>
                <w:bCs/>
                <w:i/>
                <w:iCs/>
                <w:u w:val="single"/>
              </w:rPr>
              <w:t>give details</w:t>
            </w:r>
            <w:r w:rsidRPr="008867A2">
              <w:rPr>
                <w:rStyle w:val="NoneA"/>
                <w:b/>
                <w:bCs/>
                <w:i/>
                <w:iCs/>
              </w:rPr>
              <w:t xml:space="preserve"> of how it will be done. Give details of any particular steps to provide information (in addition to a written information sheet) e.g. videos, interactive material. If you are not going to be obtaining informed consent you will need to justify this. </w:t>
            </w:r>
          </w:p>
          <w:p w:rsidR="00CA4CE1" w:rsidRPr="008867A2" w:rsidRDefault="00CA4CE1">
            <w:pPr>
              <w:pStyle w:val="Body"/>
              <w:rPr>
                <w:rStyle w:val="NoneA"/>
              </w:rPr>
            </w:pPr>
          </w:p>
          <w:p w:rsidR="00CA4CE1" w:rsidRPr="008867A2" w:rsidRDefault="0008182F">
            <w:pPr>
              <w:pStyle w:val="Body"/>
              <w:rPr>
                <w:rStyle w:val="NoneA"/>
              </w:rPr>
            </w:pPr>
            <w:r w:rsidRPr="008867A2">
              <w:rPr>
                <w:rStyle w:val="NoneA"/>
              </w:rPr>
              <w:t>Participants will be asked to read the study information sheet before signing their consent to take part. The information sheet details exactly what the study involves and explains that participants are free to withdraw from the study at any time with consequence. Participants will also be given the opportunity to ask questions before agreeing to participate and throughout the procedure itself.</w:t>
            </w:r>
          </w:p>
          <w:p w:rsidR="00CA4CE1" w:rsidRPr="008867A2" w:rsidRDefault="00CA4CE1">
            <w:pPr>
              <w:pStyle w:val="Body"/>
              <w:rPr>
                <w:rStyle w:val="NoneA"/>
              </w:rPr>
            </w:pPr>
          </w:p>
          <w:p w:rsidR="00CA4CE1" w:rsidRPr="008867A2" w:rsidRDefault="00CA4CE1">
            <w:pPr>
              <w:pStyle w:val="Body"/>
              <w:rPr>
                <w:rStyle w:val="NoneA"/>
              </w:rPr>
            </w:pPr>
          </w:p>
          <w:p w:rsidR="00CA4CE1" w:rsidRPr="008867A2" w:rsidRDefault="00CA4CE1">
            <w:pPr>
              <w:pStyle w:val="Body"/>
              <w:rPr>
                <w:rStyle w:val="NoneA"/>
              </w:rPr>
            </w:pPr>
          </w:p>
          <w:p w:rsidR="00CA4CE1" w:rsidRPr="008867A2" w:rsidRDefault="0008182F">
            <w:pPr>
              <w:pStyle w:val="Body"/>
              <w:rPr>
                <w:rStyle w:val="NoneA"/>
                <w:b/>
                <w:bCs/>
                <w:i/>
                <w:iCs/>
              </w:rPr>
            </w:pPr>
            <w:r w:rsidRPr="008867A2">
              <w:rPr>
                <w:rStyle w:val="NoneA"/>
              </w:rPr>
              <w:t>If</w:t>
            </w:r>
            <w:r w:rsidRPr="008867A2">
              <w:rPr>
                <w:rStyle w:val="NoneA"/>
                <w:b/>
                <w:bCs/>
                <w:i/>
                <w:iCs/>
              </w:rPr>
              <w:t xml:space="preserve"> participants are to be recruited from any of potentially vulnerable groups, </w:t>
            </w:r>
            <w:r w:rsidRPr="008867A2">
              <w:rPr>
                <w:rStyle w:val="NoneA"/>
                <w:b/>
                <w:bCs/>
                <w:i/>
                <w:iCs/>
                <w:u w:val="single"/>
              </w:rPr>
              <w:t>give details of extra steps</w:t>
            </w:r>
            <w:r w:rsidRPr="008867A2">
              <w:rPr>
                <w:rStyle w:val="NoneA"/>
                <w:b/>
                <w:bCs/>
                <w:i/>
                <w:iCs/>
              </w:rPr>
              <w:t xml:space="preserve"> taken to assure their protection. Describe any arrangements to be made for obtaining consent from a legal representative.</w:t>
            </w:r>
          </w:p>
          <w:p w:rsidR="00CA4CE1" w:rsidRPr="008867A2" w:rsidRDefault="00CA4CE1">
            <w:pPr>
              <w:pStyle w:val="Body"/>
            </w:pPr>
          </w:p>
        </w:tc>
      </w:tr>
      <w:tr w:rsidR="00CA4CE1" w:rsidRPr="008867A2">
        <w:trPr>
          <w:trHeight w:val="1333"/>
        </w:trPr>
        <w:tc>
          <w:tcPr>
            <w:tcW w:w="1068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CA4CE1" w:rsidRPr="008867A2" w:rsidRDefault="0008182F">
            <w:pPr>
              <w:pStyle w:val="Body"/>
              <w:rPr>
                <w:rStyle w:val="NoneA"/>
                <w:i/>
                <w:iCs/>
              </w:rPr>
            </w:pPr>
            <w:r w:rsidRPr="008867A2">
              <w:rPr>
                <w:rStyle w:val="NoneA"/>
                <w:b/>
                <w:bCs/>
                <w:i/>
                <w:iCs/>
              </w:rPr>
              <w:t>Copies of any written consent form, written information and all other explanatory material should accompany this application</w:t>
            </w:r>
            <w:r w:rsidRPr="008867A2">
              <w:rPr>
                <w:rStyle w:val="NoneA"/>
                <w:i/>
                <w:iCs/>
              </w:rPr>
              <w:t xml:space="preserve">. The information sheet should make explicit that participants can withdraw from the research at any time, if the research design permits. Remember to use meaningful file names and version control to make it easier to </w:t>
            </w:r>
            <w:hyperlink r:id="rId39" w:history="1">
              <w:r w:rsidRPr="008867A2">
                <w:rPr>
                  <w:rStyle w:val="Hyperlink5"/>
                  <w:i/>
                  <w:iCs/>
                </w:rPr>
                <w:t>keep track of your documents</w:t>
              </w:r>
            </w:hyperlink>
            <w:r w:rsidRPr="008867A2">
              <w:rPr>
                <w:rStyle w:val="NoneA"/>
                <w:i/>
                <w:iCs/>
              </w:rPr>
              <w:t xml:space="preserve">. </w:t>
            </w:r>
          </w:p>
          <w:p w:rsidR="00CA4CE1" w:rsidRPr="008867A2" w:rsidRDefault="0008182F">
            <w:pPr>
              <w:pStyle w:val="Body"/>
            </w:pPr>
            <w:r w:rsidRPr="008867A2">
              <w:rPr>
                <w:rStyle w:val="NoneA"/>
                <w:i/>
                <w:iCs/>
              </w:rPr>
              <w:t xml:space="preserve">Sample information sheets and consent forms are available from the University ethical review webpage at </w:t>
            </w:r>
            <w:hyperlink r:id="rId40" w:history="1">
              <w:r w:rsidRPr="008867A2">
                <w:rPr>
                  <w:rStyle w:val="Hyperlink5"/>
                </w:rPr>
                <w:t>http://ris.leeds.ac.uk/InvolvingResearchParticipants</w:t>
              </w:r>
            </w:hyperlink>
            <w:r w:rsidRPr="008867A2">
              <w:rPr>
                <w:rStyle w:val="NoneA"/>
                <w:i/>
                <w:iCs/>
              </w:rPr>
              <w:t xml:space="preserve">. </w:t>
            </w:r>
          </w:p>
        </w:tc>
      </w:tr>
    </w:tbl>
    <w:p w:rsidR="00CA4CE1" w:rsidRPr="008867A2" w:rsidRDefault="00CA4CE1">
      <w:pPr>
        <w:pStyle w:val="Body"/>
        <w:widowControl w:val="0"/>
        <w:ind w:left="108" w:hanging="108"/>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rsidTr="00941D12">
        <w:trPr>
          <w:trHeight w:val="2323"/>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b/>
                <w:bCs/>
              </w:rPr>
            </w:pPr>
            <w:r w:rsidRPr="008867A2">
              <w:rPr>
                <w:rStyle w:val="NoneA"/>
                <w:b/>
                <w:bCs/>
              </w:rPr>
              <w:t xml:space="preserve">C.12 Describe whether participants will be able to withdraw from the study, and up to what point (eg if data is to be anonymised). If withdrawal is </w:t>
            </w:r>
            <w:r w:rsidRPr="008867A2">
              <w:rPr>
                <w:rStyle w:val="NoneA"/>
                <w:b/>
                <w:bCs/>
                <w:u w:val="single"/>
              </w:rPr>
              <w:t>not</w:t>
            </w:r>
            <w:r w:rsidRPr="008867A2">
              <w:rPr>
                <w:rStyle w:val="NoneA"/>
                <w:b/>
                <w:bCs/>
              </w:rPr>
              <w:t xml:space="preserve"> possible, explain why not.</w:t>
            </w:r>
          </w:p>
          <w:p w:rsidR="00CA4CE1" w:rsidRPr="008867A2" w:rsidRDefault="0008182F">
            <w:pPr>
              <w:pStyle w:val="Body"/>
              <w:rPr>
                <w:rStyle w:val="NoneA"/>
                <w:b/>
                <w:bCs/>
                <w:i/>
                <w:iCs/>
              </w:rPr>
            </w:pPr>
            <w:r w:rsidRPr="008867A2">
              <w:rPr>
                <w:rStyle w:val="NoneA"/>
                <w:i/>
                <w:iCs/>
              </w:rPr>
              <w:t>Any limits to withdrawal, eg once the results have been written up or published, should be made clear to participants in advance, preferably by specifying a date after which withdrawal would not be possible. Make sure that the information provided to participants (eg information sheets, consent forms) is consistent with the answer to C12.</w:t>
            </w:r>
          </w:p>
          <w:p w:rsidR="00CA4CE1" w:rsidRPr="008867A2" w:rsidRDefault="00CA4CE1">
            <w:pPr>
              <w:pStyle w:val="Body"/>
              <w:rPr>
                <w:rStyle w:val="NoneA"/>
              </w:rPr>
            </w:pPr>
          </w:p>
          <w:p w:rsidR="00CA4CE1" w:rsidRPr="008867A2" w:rsidRDefault="00CA4CE1">
            <w:pPr>
              <w:pStyle w:val="Body"/>
              <w:rPr>
                <w:rStyle w:val="NoneA"/>
              </w:rPr>
            </w:pPr>
          </w:p>
          <w:p w:rsidR="00CA4CE1" w:rsidRPr="008867A2" w:rsidRDefault="0008182F" w:rsidP="000D11D1">
            <w:pPr>
              <w:pStyle w:val="Body"/>
            </w:pPr>
            <w:r w:rsidRPr="008867A2">
              <w:rPr>
                <w:rStyle w:val="NoneA"/>
              </w:rPr>
              <w:t>Participants will be free to withdraw from the study at any time (i.e. during and after data collection).</w:t>
            </w:r>
            <w:r w:rsidR="00BC6189">
              <w:rPr>
                <w:rStyle w:val="NoneA"/>
              </w:rPr>
              <w:t xml:space="preserve"> </w:t>
            </w:r>
            <w:r w:rsidR="000D11D1">
              <w:rPr>
                <w:rStyle w:val="NoneA"/>
              </w:rPr>
              <w:t xml:space="preserve">All data will be </w:t>
            </w:r>
            <w:r w:rsidR="0080524A">
              <w:rPr>
                <w:rStyle w:val="NoneA"/>
              </w:rPr>
              <w:t>anonymized</w:t>
            </w:r>
            <w:r w:rsidR="000D11D1">
              <w:rPr>
                <w:rStyle w:val="NoneA"/>
              </w:rPr>
              <w:t>.</w:t>
            </w:r>
            <w:r w:rsidR="000D11D1" w:rsidRPr="008867A2">
              <w:rPr>
                <w:rStyle w:val="NoneA"/>
              </w:rPr>
              <w:t xml:space="preserve"> </w:t>
            </w:r>
            <w:r w:rsidR="00BC6189">
              <w:rPr>
                <w:rStyle w:val="NoneA"/>
              </w:rPr>
              <w:t xml:space="preserve">Once data is </w:t>
            </w:r>
            <w:r w:rsidR="0080524A">
              <w:rPr>
                <w:rStyle w:val="NoneA"/>
              </w:rPr>
              <w:t>analyzed</w:t>
            </w:r>
            <w:r w:rsidR="00BC6189">
              <w:rPr>
                <w:rStyle w:val="NoneA"/>
              </w:rPr>
              <w:t xml:space="preserve"> and written up for publication/submission it will no longer b</w:t>
            </w:r>
            <w:r w:rsidR="000D11D1">
              <w:rPr>
                <w:rStyle w:val="NoneA"/>
              </w:rPr>
              <w:t xml:space="preserve">e possible to remove their data. For this </w:t>
            </w:r>
            <w:r w:rsidR="00104381">
              <w:rPr>
                <w:rStyle w:val="NoneA"/>
              </w:rPr>
              <w:t>reason,</w:t>
            </w:r>
            <w:r w:rsidR="000D11D1">
              <w:rPr>
                <w:rStyle w:val="NoneA"/>
              </w:rPr>
              <w:t xml:space="preserve"> we specify that participants should notify us within 7 days of completing the experiment if they wish their data to be withdrawn. </w:t>
            </w:r>
            <w:r w:rsidRPr="008867A2">
              <w:rPr>
                <w:rStyle w:val="NoneA"/>
              </w:rPr>
              <w:t xml:space="preserve">Participants will be informed </w:t>
            </w:r>
            <w:r w:rsidR="00BC6189">
              <w:rPr>
                <w:rStyle w:val="NoneA"/>
              </w:rPr>
              <w:t xml:space="preserve">of this </w:t>
            </w:r>
            <w:r w:rsidRPr="008867A2">
              <w:rPr>
                <w:rStyle w:val="NoneA"/>
              </w:rPr>
              <w:t xml:space="preserve">prior to taking part in the study. </w:t>
            </w:r>
          </w:p>
        </w:tc>
      </w:tr>
    </w:tbl>
    <w:p w:rsidR="00CA4CE1" w:rsidRPr="008867A2" w:rsidRDefault="00CA4CE1">
      <w:pPr>
        <w:pStyle w:val="Body"/>
        <w:widowControl w:val="0"/>
        <w:ind w:left="108" w:hanging="108"/>
      </w:pP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1833"/>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b/>
                <w:bCs/>
              </w:rPr>
            </w:pPr>
            <w:r w:rsidRPr="008867A2">
              <w:rPr>
                <w:rStyle w:val="NoneA"/>
                <w:b/>
                <w:bCs/>
              </w:rPr>
              <w:t>C.13 How long will the participant have to decide whether to take part in the research?</w:t>
            </w:r>
            <w:r w:rsidRPr="008867A2">
              <w:rPr>
                <w:rStyle w:val="NoneA"/>
                <w:b/>
                <w:bCs/>
                <w:sz w:val="24"/>
                <w:szCs w:val="24"/>
                <w:vertAlign w:val="superscript"/>
              </w:rPr>
              <w:t>31</w:t>
            </w:r>
          </w:p>
          <w:p w:rsidR="00CA4CE1" w:rsidRPr="008867A2" w:rsidRDefault="0008182F">
            <w:pPr>
              <w:pStyle w:val="Body"/>
              <w:rPr>
                <w:rStyle w:val="NoneA"/>
                <w:i/>
                <w:iCs/>
              </w:rPr>
            </w:pPr>
            <w:r w:rsidRPr="008867A2">
              <w:rPr>
                <w:rStyle w:val="NoneA"/>
                <w:i/>
                <w:iCs/>
              </w:rPr>
              <w:t xml:space="preserve">It may be appropriate to recruit participants on the spot for low risk research; </w:t>
            </w:r>
            <w:r w:rsidR="00104381" w:rsidRPr="008867A2">
              <w:rPr>
                <w:rStyle w:val="NoneA"/>
                <w:i/>
                <w:iCs/>
              </w:rPr>
              <w:t>however,</w:t>
            </w:r>
            <w:r w:rsidRPr="008867A2">
              <w:rPr>
                <w:rStyle w:val="NoneA"/>
                <w:i/>
                <w:iCs/>
              </w:rPr>
              <w:t xml:space="preserve"> consideration is usually necessary for riskier projects.</w:t>
            </w:r>
          </w:p>
          <w:p w:rsidR="00CA4CE1" w:rsidRPr="008867A2" w:rsidRDefault="00CA4CE1">
            <w:pPr>
              <w:pStyle w:val="Body"/>
              <w:rPr>
                <w:rStyle w:val="NoneA"/>
              </w:rPr>
            </w:pPr>
          </w:p>
          <w:p w:rsidR="00CA4CE1" w:rsidRPr="008867A2" w:rsidRDefault="0008182F">
            <w:pPr>
              <w:pStyle w:val="Body"/>
              <w:jc w:val="both"/>
            </w:pPr>
            <w:r w:rsidRPr="008867A2">
              <w:rPr>
                <w:rStyle w:val="NoneA"/>
              </w:rPr>
              <w:t>The risks involved in this study are very low, and therefore participants should not need to take long before deciding whether they are comfortable to take part. However, participants will be given as much time as they deem necessary to come to a decision.</w:t>
            </w:r>
          </w:p>
        </w:tc>
      </w:tr>
    </w:tbl>
    <w:p w:rsidR="00CA4CE1" w:rsidRPr="008867A2" w:rsidRDefault="00CA4CE1">
      <w:pPr>
        <w:pStyle w:val="Body"/>
        <w:widowControl w:val="0"/>
        <w:ind w:left="108" w:hanging="108"/>
      </w:pP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2483"/>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rPr>
            </w:pPr>
            <w:r w:rsidRPr="008867A2">
              <w:rPr>
                <w:rStyle w:val="NoneA"/>
                <w:b/>
                <w:bCs/>
              </w:rPr>
              <w:t>C.14 What arrangements have been made for participants who might have difficulties understanding verbal explanations or written information, or who have particular communication needs that should be taken into account to facilitate their involvement in the research?</w:t>
            </w:r>
            <w:r w:rsidRPr="008867A2">
              <w:rPr>
                <w:rStyle w:val="NoneA"/>
                <w:b/>
                <w:bCs/>
                <w:sz w:val="24"/>
                <w:szCs w:val="24"/>
                <w:vertAlign w:val="superscript"/>
              </w:rPr>
              <w:t xml:space="preserve">32 </w:t>
            </w:r>
            <w:r w:rsidRPr="008867A2">
              <w:rPr>
                <w:rStyle w:val="NoneA"/>
                <w:i/>
                <w:iCs/>
              </w:rPr>
              <w:t>Different populations will have different information needs, different communication abilities and different levels of understanding of the research topic. Reasonable efforts should be made to include potential participants who could otherwise be prevented from participating due to disabilities or language barriers.</w:t>
            </w:r>
          </w:p>
          <w:p w:rsidR="00CA4CE1" w:rsidRPr="008867A2" w:rsidRDefault="00CA4CE1">
            <w:pPr>
              <w:pStyle w:val="Body"/>
              <w:rPr>
                <w:rStyle w:val="NoneA"/>
              </w:rPr>
            </w:pPr>
          </w:p>
          <w:p w:rsidR="00CA4CE1" w:rsidRPr="008867A2" w:rsidRDefault="0008182F" w:rsidP="0080524A">
            <w:pPr>
              <w:pStyle w:val="Body"/>
            </w:pPr>
            <w:r w:rsidRPr="008867A2">
              <w:rPr>
                <w:rStyle w:val="NoneA"/>
              </w:rPr>
              <w:t xml:space="preserve">We are recruiting from a </w:t>
            </w:r>
            <w:r w:rsidR="0080524A">
              <w:rPr>
                <w:rStyle w:val="NoneA"/>
              </w:rPr>
              <w:t>population mostly including university staff and students</w:t>
            </w:r>
            <w:r w:rsidRPr="008867A2">
              <w:rPr>
                <w:rStyle w:val="NoneA"/>
              </w:rPr>
              <w:t>, so we anticipate that all participants will have a reasonable level of English language skill. A researcher and supervisor will be on hand to answer any questions they may have, and will be bought in if it is at any point unclear as to whether the participant full understands the instructions.</w:t>
            </w:r>
          </w:p>
        </w:tc>
      </w:tr>
    </w:tbl>
    <w:p w:rsidR="00CA4CE1" w:rsidRPr="008867A2" w:rsidRDefault="00CA4CE1">
      <w:pPr>
        <w:pStyle w:val="Body"/>
        <w:widowControl w:val="0"/>
        <w:ind w:left="108" w:hanging="108"/>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rsidTr="00941D12">
        <w:trPr>
          <w:trHeight w:val="1600"/>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b/>
                <w:bCs/>
              </w:rPr>
            </w:pPr>
            <w:r w:rsidRPr="008867A2">
              <w:rPr>
                <w:rStyle w:val="NoneA"/>
                <w:b/>
                <w:bCs/>
              </w:rPr>
              <w:lastRenderedPageBreak/>
              <w:t>C.15 Will individual or group interviews/ questionnaires discuss any topics or issues that might be sensitive, embarrassing or upsetting, or is it possible that criminal or other disclosures requiring action could take place during the study (e.g. during interviews or group discussions)?</w:t>
            </w:r>
            <w:r w:rsidRPr="008867A2">
              <w:rPr>
                <w:rStyle w:val="NoneA"/>
                <w:b/>
                <w:bCs/>
                <w:vertAlign w:val="superscript"/>
              </w:rPr>
              <w:t>33</w:t>
            </w:r>
            <w:r w:rsidRPr="008867A2">
              <w:rPr>
                <w:rStyle w:val="NoneA"/>
                <w:b/>
                <w:bCs/>
              </w:rPr>
              <w:t xml:space="preserve"> </w:t>
            </w:r>
            <w:r w:rsidRPr="008867A2">
              <w:rPr>
                <w:rStyle w:val="NoneA"/>
                <w:i/>
                <w:iCs/>
              </w:rPr>
              <w:t xml:space="preserve">The </w:t>
            </w:r>
            <w:hyperlink r:id="rId41" w:history="1">
              <w:r w:rsidRPr="008867A2">
                <w:rPr>
                  <w:rStyle w:val="Hyperlink8"/>
                </w:rPr>
                <w:t>information sheet</w:t>
              </w:r>
            </w:hyperlink>
            <w:r w:rsidRPr="008867A2">
              <w:rPr>
                <w:rStyle w:val="NoneA"/>
                <w:i/>
                <w:iCs/>
              </w:rPr>
              <w:t xml:space="preserve"> should explain under what circumstances action may be taken.</w:t>
            </w:r>
          </w:p>
          <w:p w:rsidR="00CA4CE1" w:rsidRPr="008867A2" w:rsidRDefault="0008182F">
            <w:pPr>
              <w:pStyle w:val="Body"/>
            </w:pPr>
            <w:r w:rsidRPr="008867A2">
              <w:rPr>
                <w:noProof/>
                <w:lang w:val="en-GB"/>
              </w:rPr>
              <w:drawing>
                <wp:inline distT="0" distB="0" distL="0" distR="0" wp14:anchorId="0F6A626E" wp14:editId="7F4ED426">
                  <wp:extent cx="257175" cy="228600"/>
                  <wp:effectExtent l="0" t="0" r="0" b="0"/>
                  <wp:docPr id="1073741873" name="officeArt object"/>
                  <wp:cNvGraphicFramePr/>
                  <a:graphic xmlns:a="http://schemas.openxmlformats.org/drawingml/2006/main">
                    <a:graphicData uri="http://schemas.openxmlformats.org/drawingml/2006/picture">
                      <pic:pic xmlns:pic="http://schemas.openxmlformats.org/drawingml/2006/picture">
                        <pic:nvPicPr>
                          <pic:cNvPr id="1073741873"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Yes       </w:t>
            </w:r>
            <w:r w:rsidRPr="008867A2">
              <w:rPr>
                <w:noProof/>
                <w:lang w:val="en-GB"/>
              </w:rPr>
              <w:drawing>
                <wp:inline distT="0" distB="0" distL="0" distR="0" wp14:anchorId="0E2DACDE" wp14:editId="094D8C41">
                  <wp:extent cx="257175" cy="228600"/>
                  <wp:effectExtent l="0" t="0" r="0" b="0"/>
                  <wp:docPr id="1073741874" name="officeArt object"/>
                  <wp:cNvGraphicFramePr/>
                  <a:graphic xmlns:a="http://schemas.openxmlformats.org/drawingml/2006/main">
                    <a:graphicData uri="http://schemas.openxmlformats.org/drawingml/2006/picture">
                      <pic:pic xmlns:pic="http://schemas.openxmlformats.org/drawingml/2006/picture">
                        <pic:nvPicPr>
                          <pic:cNvPr id="1073741874"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No                 </w:t>
            </w:r>
            <w:r w:rsidRPr="008867A2">
              <w:rPr>
                <w:rStyle w:val="NoneA"/>
                <w:i/>
                <w:iCs/>
              </w:rPr>
              <w:t xml:space="preserve">If yes, give details of procedures in place to deal with these issues. </w:t>
            </w:r>
          </w:p>
        </w:tc>
      </w:tr>
    </w:tbl>
    <w:p w:rsidR="00CA4CE1" w:rsidRPr="008867A2" w:rsidRDefault="00CA4CE1">
      <w:pPr>
        <w:pStyle w:val="Body"/>
        <w:jc w:val="center"/>
      </w:pPr>
    </w:p>
    <w:tbl>
      <w:tblPr>
        <w:tblW w:w="1012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24"/>
      </w:tblGrid>
      <w:tr w:rsidR="00CA4CE1" w:rsidRPr="008867A2" w:rsidTr="00941D12">
        <w:trPr>
          <w:trHeight w:val="1962"/>
          <w:jc w:val="center"/>
        </w:trPr>
        <w:tc>
          <w:tcPr>
            <w:tcW w:w="10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rPr>
            </w:pPr>
            <w:r w:rsidRPr="008867A2">
              <w:rPr>
                <w:rStyle w:val="NoneA"/>
                <w:b/>
                <w:bCs/>
              </w:rPr>
              <w:t>C.16 Will individual research participants receive any payments, fees, reimbursement of expenses or any other incentives or benefits for taking part in this research?</w:t>
            </w:r>
            <w:r w:rsidRPr="008867A2">
              <w:rPr>
                <w:rStyle w:val="NoneA"/>
                <w:b/>
                <w:bCs/>
                <w:vertAlign w:val="superscript"/>
              </w:rPr>
              <w:t>34</w:t>
            </w:r>
          </w:p>
          <w:p w:rsidR="00CA4CE1" w:rsidRPr="008867A2" w:rsidRDefault="00E215D1">
            <w:pPr>
              <w:pStyle w:val="Body"/>
              <w:rPr>
                <w:rStyle w:val="NoneA"/>
              </w:rPr>
            </w:pPr>
            <w:r w:rsidRPr="008867A2">
              <w:rPr>
                <w:noProof/>
                <w:lang w:val="en-GB"/>
              </w:rPr>
              <w:drawing>
                <wp:inline distT="0" distB="0" distL="0" distR="0" wp14:anchorId="4A72A273" wp14:editId="2ACEE8A6">
                  <wp:extent cx="257175" cy="228600"/>
                  <wp:effectExtent l="0" t="0" r="0" b="0"/>
                  <wp:docPr id="1073741875" name="officeArt object"/>
                  <wp:cNvGraphicFramePr/>
                  <a:graphic xmlns:a="http://schemas.openxmlformats.org/drawingml/2006/main">
                    <a:graphicData uri="http://schemas.openxmlformats.org/drawingml/2006/picture">
                      <pic:pic xmlns:pic="http://schemas.openxmlformats.org/drawingml/2006/picture">
                        <pic:nvPicPr>
                          <pic:cNvPr id="1073741875"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0008182F" w:rsidRPr="008867A2">
              <w:rPr>
                <w:rStyle w:val="NoneA"/>
              </w:rPr>
              <w:t xml:space="preserve">Yes       </w:t>
            </w:r>
            <w:r w:rsidRPr="008867A2">
              <w:rPr>
                <w:noProof/>
                <w:lang w:val="en-GB"/>
              </w:rPr>
              <w:drawing>
                <wp:inline distT="0" distB="0" distL="0" distR="0" wp14:anchorId="7DA3AD63" wp14:editId="0B3FAB0D">
                  <wp:extent cx="257175" cy="228600"/>
                  <wp:effectExtent l="0" t="0" r="0" b="0"/>
                  <wp:docPr id="1073741876" name="officeArt object"/>
                  <wp:cNvGraphicFramePr/>
                  <a:graphic xmlns:a="http://schemas.openxmlformats.org/drawingml/2006/main">
                    <a:graphicData uri="http://schemas.openxmlformats.org/drawingml/2006/picture">
                      <pic:pic xmlns:pic="http://schemas.openxmlformats.org/drawingml/2006/picture">
                        <pic:nvPicPr>
                          <pic:cNvPr id="1073741876"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0008182F" w:rsidRPr="008867A2">
              <w:rPr>
                <w:rStyle w:val="NoneA"/>
              </w:rPr>
              <w:t>No</w:t>
            </w:r>
          </w:p>
          <w:p w:rsidR="00CA4CE1" w:rsidRPr="008867A2" w:rsidRDefault="0008182F">
            <w:pPr>
              <w:pStyle w:val="Body"/>
              <w:rPr>
                <w:rStyle w:val="NoneA"/>
              </w:rPr>
            </w:pPr>
            <w:r w:rsidRPr="008867A2">
              <w:rPr>
                <w:rStyle w:val="NoneA"/>
                <w:b/>
                <w:bCs/>
                <w:i/>
                <w:iCs/>
              </w:rPr>
              <w:t>If Yes, please describe the amount, number and size of incentives and on what basis this was decided.</w:t>
            </w:r>
          </w:p>
          <w:p w:rsidR="00CA4CE1" w:rsidRPr="008867A2" w:rsidRDefault="00CA4CE1">
            <w:pPr>
              <w:pStyle w:val="Body"/>
              <w:rPr>
                <w:rStyle w:val="NoneA"/>
              </w:rPr>
            </w:pPr>
          </w:p>
          <w:p w:rsidR="00CA4CE1" w:rsidRPr="008867A2" w:rsidRDefault="0080524A">
            <w:pPr>
              <w:pStyle w:val="Body"/>
            </w:pPr>
            <w:r w:rsidRPr="0080524A">
              <w:rPr>
                <w:rStyle w:val="NoneA"/>
                <w:highlight w:val="yellow"/>
              </w:rPr>
              <w:t>Participants will receive a one-off £10 payment upon completion of the study.</w:t>
            </w:r>
          </w:p>
        </w:tc>
      </w:tr>
    </w:tbl>
    <w:p w:rsidR="00CA4CE1" w:rsidRPr="008867A2" w:rsidRDefault="00CA4CE1">
      <w:pPr>
        <w:pStyle w:val="Body"/>
        <w:widowControl w:val="0"/>
        <w:jc w:val="center"/>
      </w:pPr>
    </w:p>
    <w:p w:rsidR="00CA4CE1" w:rsidRPr="008867A2" w:rsidRDefault="0008182F">
      <w:pPr>
        <w:pStyle w:val="Body"/>
        <w:outlineLvl w:val="0"/>
        <w:rPr>
          <w:rStyle w:val="NoneA"/>
          <w:b/>
          <w:bCs/>
        </w:rPr>
      </w:pPr>
      <w:r w:rsidRPr="008867A2">
        <w:rPr>
          <w:rStyle w:val="NoneA"/>
          <w:b/>
          <w:bCs/>
        </w:rPr>
        <w:t>RISKS OF THE STUDY</w:t>
      </w: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1981"/>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rPr>
            </w:pPr>
            <w:r w:rsidRPr="008867A2">
              <w:rPr>
                <w:rStyle w:val="NoneA"/>
                <w:b/>
                <w:bCs/>
              </w:rPr>
              <w:t>C.17 What are the potential benefits and/ or risks for research participants in both the short and medium-term?</w:t>
            </w:r>
            <w:r w:rsidRPr="008867A2">
              <w:rPr>
                <w:rStyle w:val="NoneA"/>
                <w:b/>
                <w:bCs/>
                <w:sz w:val="24"/>
                <w:szCs w:val="24"/>
                <w:vertAlign w:val="superscript"/>
              </w:rPr>
              <w:t xml:space="preserve">35 </w:t>
            </w:r>
          </w:p>
          <w:p w:rsidR="00CA4CE1" w:rsidRPr="008867A2" w:rsidRDefault="00CA4CE1">
            <w:pPr>
              <w:pStyle w:val="Body"/>
              <w:rPr>
                <w:rStyle w:val="NoneA"/>
              </w:rPr>
            </w:pPr>
          </w:p>
          <w:p w:rsidR="00CA4CE1" w:rsidRPr="008867A2" w:rsidRDefault="0008182F">
            <w:pPr>
              <w:pStyle w:val="Body"/>
              <w:jc w:val="both"/>
              <w:rPr>
                <w:rStyle w:val="NoneA"/>
              </w:rPr>
            </w:pPr>
            <w:r w:rsidRPr="008867A2">
              <w:rPr>
                <w:rStyle w:val="NoneA"/>
                <w:b/>
                <w:bCs/>
              </w:rPr>
              <w:t>Benefits</w:t>
            </w:r>
            <w:r w:rsidRPr="008867A2">
              <w:rPr>
                <w:rStyle w:val="NoneA"/>
              </w:rPr>
              <w:t xml:space="preserve">: </w:t>
            </w:r>
            <w:r w:rsidR="0080524A" w:rsidRPr="0009687F">
              <w:rPr>
                <w:rStyle w:val="NoneA"/>
                <w:highlight w:val="yellow"/>
              </w:rPr>
              <w:t>£10 payment</w:t>
            </w:r>
          </w:p>
          <w:p w:rsidR="00CA4CE1" w:rsidRPr="008867A2" w:rsidRDefault="0008182F" w:rsidP="00BC6189">
            <w:pPr>
              <w:pStyle w:val="Body"/>
              <w:jc w:val="both"/>
            </w:pPr>
            <w:r w:rsidRPr="008867A2">
              <w:rPr>
                <w:rStyle w:val="NoneA"/>
                <w:b/>
                <w:bCs/>
              </w:rPr>
              <w:t>Risks</w:t>
            </w:r>
            <w:r w:rsidR="0080524A">
              <w:rPr>
                <w:rStyle w:val="NoneA"/>
              </w:rPr>
              <w:t xml:space="preserve">: There </w:t>
            </w:r>
            <w:r w:rsidRPr="008867A2">
              <w:rPr>
                <w:rStyle w:val="NoneA"/>
              </w:rPr>
              <w:t>is a mild risk of motion sickness, but this</w:t>
            </w:r>
            <w:r w:rsidR="00BC6189">
              <w:rPr>
                <w:rStyle w:val="NoneA"/>
              </w:rPr>
              <w:t xml:space="preserve"> risk</w:t>
            </w:r>
            <w:r w:rsidRPr="008867A2">
              <w:rPr>
                <w:rStyle w:val="NoneA"/>
              </w:rPr>
              <w:t xml:space="preserve"> is small </w:t>
            </w:r>
            <w:r w:rsidR="00BC6189">
              <w:rPr>
                <w:rStyle w:val="NoneA"/>
              </w:rPr>
              <w:t>for</w:t>
            </w:r>
            <w:r w:rsidRPr="008867A2">
              <w:rPr>
                <w:rStyle w:val="NoneA"/>
              </w:rPr>
              <w:t xml:space="preserve"> young adults.</w:t>
            </w:r>
          </w:p>
        </w:tc>
      </w:tr>
    </w:tbl>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2300"/>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rPr>
            </w:pPr>
            <w:r w:rsidRPr="008867A2">
              <w:rPr>
                <w:rStyle w:val="NoneA"/>
                <w:b/>
                <w:bCs/>
              </w:rPr>
              <w:t xml:space="preserve">C.18 Does the research involve any risks to the researchers themselves, or people not directly involved in the research? </w:t>
            </w:r>
            <w:r w:rsidRPr="008867A2">
              <w:rPr>
                <w:rStyle w:val="NoneA"/>
                <w:i/>
                <w:iCs/>
              </w:rPr>
              <w:t>Eg lone working</w:t>
            </w:r>
            <w:r w:rsidRPr="008867A2">
              <w:rPr>
                <w:rStyle w:val="NoneA"/>
                <w:b/>
                <w:bCs/>
                <w:sz w:val="24"/>
                <w:szCs w:val="24"/>
                <w:vertAlign w:val="superscript"/>
              </w:rPr>
              <w:t xml:space="preserve">36 </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77" name="officeArt object"/>
                  <wp:cNvGraphicFramePr/>
                  <a:graphic xmlns:a="http://schemas.openxmlformats.org/drawingml/2006/main">
                    <a:graphicData uri="http://schemas.openxmlformats.org/drawingml/2006/picture">
                      <pic:pic xmlns:pic="http://schemas.openxmlformats.org/drawingml/2006/picture">
                        <pic:nvPicPr>
                          <pic:cNvPr id="1073741877"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Yes       </w:t>
            </w:r>
            <w:r w:rsidRPr="008867A2">
              <w:rPr>
                <w:noProof/>
                <w:lang w:val="en-GB"/>
              </w:rPr>
              <w:drawing>
                <wp:inline distT="0" distB="0" distL="0" distR="0">
                  <wp:extent cx="257175" cy="228600"/>
                  <wp:effectExtent l="0" t="0" r="0" b="0"/>
                  <wp:docPr id="1073741878" name="officeArt object"/>
                  <wp:cNvGraphicFramePr/>
                  <a:graphic xmlns:a="http://schemas.openxmlformats.org/drawingml/2006/main">
                    <a:graphicData uri="http://schemas.openxmlformats.org/drawingml/2006/picture">
                      <pic:pic xmlns:pic="http://schemas.openxmlformats.org/drawingml/2006/picture">
                        <pic:nvPicPr>
                          <pic:cNvPr id="1073741878"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No</w:t>
            </w:r>
          </w:p>
          <w:p w:rsidR="00CA4CE1" w:rsidRPr="008867A2" w:rsidRDefault="00CA4CE1">
            <w:pPr>
              <w:pStyle w:val="Body"/>
              <w:ind w:left="417"/>
              <w:rPr>
                <w:rStyle w:val="NoneA"/>
              </w:rPr>
            </w:pPr>
          </w:p>
          <w:p w:rsidR="00CA4CE1" w:rsidRPr="008867A2" w:rsidRDefault="0008182F">
            <w:pPr>
              <w:pStyle w:val="Body"/>
              <w:rPr>
                <w:rStyle w:val="NoneA"/>
                <w:b/>
                <w:bCs/>
                <w:i/>
                <w:iCs/>
              </w:rPr>
            </w:pPr>
            <w:r w:rsidRPr="008867A2">
              <w:rPr>
                <w:rStyle w:val="NoneA"/>
                <w:b/>
                <w:bCs/>
                <w:i/>
                <w:iCs/>
              </w:rPr>
              <w:t>If yes, please describe: __________________________________________________</w:t>
            </w:r>
          </w:p>
          <w:p w:rsidR="00CA4CE1" w:rsidRPr="008867A2" w:rsidRDefault="00CA4CE1">
            <w:pPr>
              <w:pStyle w:val="Body"/>
              <w:rPr>
                <w:rStyle w:val="NoneA"/>
              </w:rPr>
            </w:pPr>
          </w:p>
          <w:p w:rsidR="00CA4CE1" w:rsidRPr="008867A2" w:rsidRDefault="0008182F">
            <w:pPr>
              <w:pStyle w:val="Body"/>
              <w:rPr>
                <w:rStyle w:val="NoneA"/>
                <w:b/>
                <w:bCs/>
              </w:rPr>
            </w:pPr>
            <w:r w:rsidRPr="008867A2">
              <w:rPr>
                <w:rStyle w:val="NoneA"/>
                <w:b/>
                <w:bCs/>
              </w:rPr>
              <w:t xml:space="preserve">Is a </w:t>
            </w:r>
            <w:hyperlink r:id="rId42" w:history="1">
              <w:r w:rsidRPr="008867A2">
                <w:rPr>
                  <w:rStyle w:val="Hyperlink5"/>
                  <w:b/>
                  <w:bCs/>
                </w:rPr>
                <w:t>risk assessment</w:t>
              </w:r>
            </w:hyperlink>
            <w:r w:rsidRPr="008867A2">
              <w:rPr>
                <w:rStyle w:val="NoneA"/>
                <w:b/>
                <w:bCs/>
              </w:rPr>
              <w:t xml:space="preserve"> necessary for this research? </w:t>
            </w:r>
          </w:p>
          <w:p w:rsidR="00CA4CE1" w:rsidRPr="008867A2" w:rsidRDefault="0008182F">
            <w:pPr>
              <w:pStyle w:val="Body"/>
            </w:pPr>
            <w:r w:rsidRPr="008867A2">
              <w:rPr>
                <w:noProof/>
                <w:lang w:val="en-GB"/>
              </w:rPr>
              <w:drawing>
                <wp:inline distT="0" distB="0" distL="0" distR="0">
                  <wp:extent cx="257175" cy="228600"/>
                  <wp:effectExtent l="0" t="0" r="0" b="0"/>
                  <wp:docPr id="1073741879" name="officeArt object"/>
                  <wp:cNvGraphicFramePr/>
                  <a:graphic xmlns:a="http://schemas.openxmlformats.org/drawingml/2006/main">
                    <a:graphicData uri="http://schemas.openxmlformats.org/drawingml/2006/picture">
                      <pic:pic xmlns:pic="http://schemas.openxmlformats.org/drawingml/2006/picture">
                        <pic:nvPicPr>
                          <pic:cNvPr id="1073741879"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Yes       </w:t>
            </w:r>
            <w:r w:rsidRPr="008867A2">
              <w:rPr>
                <w:noProof/>
                <w:lang w:val="en-GB"/>
              </w:rPr>
              <w:drawing>
                <wp:inline distT="0" distB="0" distL="0" distR="0">
                  <wp:extent cx="257175" cy="228600"/>
                  <wp:effectExtent l="0" t="0" r="0" b="0"/>
                  <wp:docPr id="1073741880" name="officeArt object"/>
                  <wp:cNvGraphicFramePr/>
                  <a:graphic xmlns:a="http://schemas.openxmlformats.org/drawingml/2006/main">
                    <a:graphicData uri="http://schemas.openxmlformats.org/drawingml/2006/picture">
                      <pic:pic xmlns:pic="http://schemas.openxmlformats.org/drawingml/2006/picture">
                        <pic:nvPicPr>
                          <pic:cNvPr id="1073741880"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No         If yes, please include a copy of your risk assessment form with your application. </w:t>
            </w:r>
          </w:p>
        </w:tc>
      </w:tr>
      <w:tr w:rsidR="00CA4CE1" w:rsidRPr="008867A2">
        <w:trPr>
          <w:trHeight w:val="453"/>
        </w:trPr>
        <w:tc>
          <w:tcPr>
            <w:tcW w:w="106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CA4CE1" w:rsidRPr="008867A2" w:rsidRDefault="0008182F">
            <w:pPr>
              <w:pStyle w:val="Body"/>
            </w:pPr>
            <w:r w:rsidRPr="008867A2">
              <w:rPr>
                <w:rStyle w:val="NoneA"/>
                <w:i/>
                <w:iCs/>
              </w:rPr>
              <w:t xml:space="preserve">NB: If you are unsure whether a risk assessment is required visit </w:t>
            </w:r>
            <w:hyperlink r:id="rId43" w:history="1">
              <w:r w:rsidRPr="008867A2">
                <w:rPr>
                  <w:rStyle w:val="Hyperlink7"/>
                </w:rPr>
                <w:t>http://ris.leeds.ac.uk/HealthAndSafetyAdvice</w:t>
              </w:r>
            </w:hyperlink>
            <w:r w:rsidRPr="008867A2">
              <w:rPr>
                <w:rStyle w:val="NoneA"/>
                <w:i/>
                <w:iCs/>
              </w:rPr>
              <w:t xml:space="preserve"> or contact your Faculty Health and Safety Manager for advice. </w:t>
            </w:r>
          </w:p>
        </w:tc>
      </w:tr>
    </w:tbl>
    <w:p w:rsidR="00CA4CE1" w:rsidRPr="008867A2" w:rsidRDefault="00CA4CE1">
      <w:pPr>
        <w:pStyle w:val="Body"/>
        <w:widowControl w:val="0"/>
        <w:ind w:left="108" w:hanging="108"/>
      </w:pPr>
    </w:p>
    <w:p w:rsidR="00CA4CE1" w:rsidRPr="008867A2" w:rsidRDefault="00CA4CE1">
      <w:pPr>
        <w:pStyle w:val="Body"/>
        <w:rPr>
          <w:b/>
          <w:bCs/>
        </w:rPr>
      </w:pPr>
    </w:p>
    <w:p w:rsidR="00CA4CE1" w:rsidRPr="008867A2" w:rsidRDefault="0008182F">
      <w:pPr>
        <w:pStyle w:val="Body"/>
        <w:rPr>
          <w:rStyle w:val="NoneA"/>
          <w:b/>
          <w:bCs/>
        </w:rPr>
      </w:pPr>
      <w:r w:rsidRPr="008867A2">
        <w:rPr>
          <w:rStyle w:val="NoneA"/>
          <w:b/>
          <w:bCs/>
        </w:rPr>
        <w:t>RESEARCH DATA</w:t>
      </w: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rsidTr="00941D12">
        <w:trPr>
          <w:trHeight w:val="2324"/>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rPr>
            </w:pPr>
            <w:r w:rsidRPr="008867A2">
              <w:rPr>
                <w:rStyle w:val="NoneA"/>
                <w:b/>
                <w:bCs/>
              </w:rPr>
              <w:t>C.19 Explain what measures will be put in place to protect personal data.  E.g. anonymisation procedures, secure storage and coding of data.  Any potential for re-identification should be made clear to participants in advance.</w:t>
            </w:r>
            <w:r w:rsidRPr="008867A2">
              <w:rPr>
                <w:rStyle w:val="NoneA"/>
                <w:sz w:val="24"/>
                <w:szCs w:val="24"/>
                <w:vertAlign w:val="superscript"/>
              </w:rPr>
              <w:t>37</w:t>
            </w:r>
            <w:r w:rsidRPr="008867A2">
              <w:rPr>
                <w:rStyle w:val="NoneA"/>
              </w:rPr>
              <w:t xml:space="preserve">   Refer to </w:t>
            </w:r>
            <w:hyperlink r:id="rId44" w:history="1">
              <w:r w:rsidRPr="008867A2">
                <w:rPr>
                  <w:rStyle w:val="Hyperlink5"/>
                </w:rPr>
                <w:t>http://ris.leeds.ac.uk/ConfidentialityAnonymisation</w:t>
              </w:r>
            </w:hyperlink>
            <w:r w:rsidRPr="008867A2">
              <w:rPr>
                <w:rStyle w:val="NoneA"/>
              </w:rPr>
              <w:t xml:space="preserve"> and </w:t>
            </w:r>
            <w:hyperlink r:id="rId45" w:history="1">
              <w:r w:rsidRPr="008867A2">
                <w:rPr>
                  <w:rStyle w:val="Hyperlink5"/>
                </w:rPr>
                <w:t>http://ris.leeds.ac.uk/ResearchDataManagement</w:t>
              </w:r>
            </w:hyperlink>
            <w:r w:rsidRPr="008867A2">
              <w:rPr>
                <w:rStyle w:val="NoneA"/>
              </w:rPr>
              <w:t xml:space="preserve"> for guidance. </w:t>
            </w:r>
          </w:p>
          <w:p w:rsidR="00CA4CE1" w:rsidRPr="008867A2" w:rsidRDefault="00CA4CE1">
            <w:pPr>
              <w:pStyle w:val="Body"/>
              <w:rPr>
                <w:rStyle w:val="NoneA"/>
              </w:rPr>
            </w:pPr>
          </w:p>
          <w:p w:rsidR="00CA4CE1" w:rsidRPr="008867A2" w:rsidRDefault="00941D12" w:rsidP="00941D12">
            <w:pPr>
              <w:pStyle w:val="MediumGrid21"/>
              <w:jc w:val="both"/>
            </w:pPr>
            <w:r w:rsidRPr="008867A2">
              <w:rPr>
                <w:sz w:val="20"/>
                <w:szCs w:val="20"/>
              </w:rPr>
              <w:t>As per the SOP, t</w:t>
            </w:r>
            <w:r w:rsidR="0008182F" w:rsidRPr="008867A2">
              <w:rPr>
                <w:rStyle w:val="NoneA"/>
                <w:sz w:val="20"/>
                <w:szCs w:val="20"/>
              </w:rPr>
              <w:t xml:space="preserve">he terms of the data protection Act 1988 will be adhered to and information will be securely stored.  The data will be anonymised by coding and stored with the use of flash memory backup and manual files (e.g. a lab book stored in a locked filing cabinet). </w:t>
            </w:r>
          </w:p>
        </w:tc>
      </w:tr>
    </w:tbl>
    <w:p w:rsidR="00CA4CE1" w:rsidRPr="008867A2" w:rsidRDefault="00CA4CE1">
      <w:pPr>
        <w:pStyle w:val="Body"/>
        <w:widowControl w:val="0"/>
        <w:ind w:left="108" w:hanging="108"/>
      </w:pPr>
    </w:p>
    <w:p w:rsidR="00CA4CE1" w:rsidRPr="008867A2" w:rsidRDefault="00CA4CE1">
      <w:pPr>
        <w:pStyle w:val="Body"/>
        <w:widowControl w:val="0"/>
      </w:pPr>
    </w:p>
    <w:p w:rsidR="00CA4CE1" w:rsidRPr="008867A2" w:rsidRDefault="00CA4CE1">
      <w:pPr>
        <w:pStyle w:val="Body"/>
        <w:outlineLvl w:val="0"/>
        <w:rPr>
          <w:b/>
          <w:bCs/>
        </w:rPr>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2695"/>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sz w:val="18"/>
                <w:szCs w:val="18"/>
              </w:rPr>
            </w:pPr>
            <w:r w:rsidRPr="008867A2">
              <w:rPr>
                <w:rStyle w:val="NoneA"/>
                <w:b/>
                <w:bCs/>
              </w:rPr>
              <w:lastRenderedPageBreak/>
              <w:t>C.20 How will you make your research data available to others in line with: the University’s, funding bodies’ and publishers’ policies on making the results of publically funded research publically available.  Explain the extent to which anonymity will be maintained.</w:t>
            </w:r>
            <w:r w:rsidRPr="008867A2">
              <w:rPr>
                <w:rStyle w:val="NoneA"/>
                <w:i/>
                <w:iCs/>
              </w:rPr>
              <w:t xml:space="preserve"> (max 200 words)</w:t>
            </w:r>
            <w:r w:rsidRPr="008867A2">
              <w:rPr>
                <w:rStyle w:val="NoneA"/>
              </w:rPr>
              <w:t xml:space="preserve">   Refer to </w:t>
            </w:r>
            <w:hyperlink r:id="rId46" w:history="1">
              <w:r w:rsidRPr="008867A2">
                <w:rPr>
                  <w:rStyle w:val="Hyperlink9"/>
                </w:rPr>
                <w:t>http://ris.leeds.ac.uk/ConfidentialityAnonymisation</w:t>
              </w:r>
            </w:hyperlink>
            <w:r w:rsidRPr="008867A2">
              <w:rPr>
                <w:rStyle w:val="NoneA"/>
              </w:rPr>
              <w:t xml:space="preserve"> and </w:t>
            </w:r>
            <w:hyperlink r:id="rId47" w:history="1">
              <w:r w:rsidRPr="008867A2">
                <w:rPr>
                  <w:rStyle w:val="Hyperlink9"/>
                </w:rPr>
                <w:t>http://ris.leeds.ac.uk/ResearchDataManagement</w:t>
              </w:r>
            </w:hyperlink>
            <w:r w:rsidRPr="008867A2">
              <w:rPr>
                <w:rStyle w:val="NoneA"/>
              </w:rPr>
              <w:t xml:space="preserve"> for guidance.</w:t>
            </w:r>
          </w:p>
          <w:p w:rsidR="00CA4CE1" w:rsidRPr="008867A2" w:rsidRDefault="00CA4CE1">
            <w:pPr>
              <w:pStyle w:val="Body"/>
              <w:rPr>
                <w:rStyle w:val="NoneA"/>
              </w:rPr>
            </w:pPr>
          </w:p>
          <w:p w:rsidR="00CA4CE1" w:rsidRPr="008867A2" w:rsidRDefault="00CA4CE1">
            <w:pPr>
              <w:pStyle w:val="MediumGrid21"/>
              <w:jc w:val="both"/>
              <w:rPr>
                <w:rStyle w:val="NoneA"/>
              </w:rPr>
            </w:pPr>
          </w:p>
          <w:p w:rsidR="00CA4CE1" w:rsidRPr="008867A2" w:rsidRDefault="0008182F" w:rsidP="0080524A">
            <w:pPr>
              <w:pStyle w:val="MediumGrid21"/>
              <w:jc w:val="both"/>
            </w:pPr>
            <w:r w:rsidRPr="008867A2">
              <w:rPr>
                <w:rStyle w:val="NoneA"/>
                <w:sz w:val="20"/>
                <w:szCs w:val="20"/>
              </w:rPr>
              <w:t>The original data anonymised by coding</w:t>
            </w:r>
            <w:r w:rsidR="0080524A">
              <w:rPr>
                <w:rStyle w:val="NoneA"/>
                <w:sz w:val="20"/>
                <w:szCs w:val="20"/>
              </w:rPr>
              <w:t xml:space="preserve"> and </w:t>
            </w:r>
            <w:r w:rsidRPr="008867A2">
              <w:rPr>
                <w:rStyle w:val="NoneA"/>
                <w:sz w:val="20"/>
                <w:szCs w:val="20"/>
              </w:rPr>
              <w:t>will be available on request.</w:t>
            </w:r>
          </w:p>
        </w:tc>
      </w:tr>
    </w:tbl>
    <w:p w:rsidR="00CA4CE1" w:rsidRPr="008867A2" w:rsidRDefault="00CA4CE1">
      <w:pPr>
        <w:pStyle w:val="Body"/>
        <w:widowControl w:val="0"/>
        <w:ind w:left="108" w:hanging="108"/>
        <w:outlineLvl w:val="0"/>
        <w:rPr>
          <w:b/>
          <w:bCs/>
        </w:rPr>
      </w:pPr>
    </w:p>
    <w:p w:rsidR="00CA4CE1" w:rsidRPr="008867A2" w:rsidRDefault="00CA4CE1">
      <w:pPr>
        <w:pStyle w:val="Body"/>
        <w:rPr>
          <w:b/>
          <w:bCs/>
        </w:rPr>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6869"/>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rPr>
            </w:pPr>
            <w:r w:rsidRPr="008867A2">
              <w:rPr>
                <w:rStyle w:val="NoneA"/>
                <w:b/>
                <w:bCs/>
              </w:rPr>
              <w:t>C.21 Will the research involve any of the following activities at any stage (including identification of potential research participants)?</w:t>
            </w:r>
            <w:r w:rsidRPr="008867A2">
              <w:rPr>
                <w:rStyle w:val="NoneA"/>
              </w:rPr>
              <w:t xml:space="preserve"> (Tick as appropriate)</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81" name="officeArt object"/>
                  <wp:cNvGraphicFramePr/>
                  <a:graphic xmlns:a="http://schemas.openxmlformats.org/drawingml/2006/main">
                    <a:graphicData uri="http://schemas.openxmlformats.org/drawingml/2006/picture">
                      <pic:pic xmlns:pic="http://schemas.openxmlformats.org/drawingml/2006/picture">
                        <pic:nvPicPr>
                          <pic:cNvPr id="1073741881"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Examination of personal records by those who would not normally have access</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82" name="officeArt object"/>
                  <wp:cNvGraphicFramePr/>
                  <a:graphic xmlns:a="http://schemas.openxmlformats.org/drawingml/2006/main">
                    <a:graphicData uri="http://schemas.openxmlformats.org/drawingml/2006/picture">
                      <pic:pic xmlns:pic="http://schemas.openxmlformats.org/drawingml/2006/picture">
                        <pic:nvPicPr>
                          <pic:cNvPr id="1073741882"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Access to research data on individuals by people from outside the research team</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83" name="officeArt object"/>
                  <wp:cNvGraphicFramePr/>
                  <a:graphic xmlns:a="http://schemas.openxmlformats.org/drawingml/2006/main">
                    <a:graphicData uri="http://schemas.openxmlformats.org/drawingml/2006/picture">
                      <pic:pic xmlns:pic="http://schemas.openxmlformats.org/drawingml/2006/picture">
                        <pic:nvPicPr>
                          <pic:cNvPr id="1073741883"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Electronic surveys, please specify survey tool: _______________________________ (</w:t>
            </w:r>
            <w:hyperlink r:id="rId48" w:history="1">
              <w:r w:rsidRPr="008867A2">
                <w:rPr>
                  <w:rStyle w:val="Hyperlink10"/>
                </w:rPr>
                <w:t>further guidance</w:t>
              </w:r>
            </w:hyperlink>
            <w:r w:rsidRPr="008867A2">
              <w:rPr>
                <w:rStyle w:val="NoneA"/>
              </w:rPr>
              <w:t>)</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84" name="officeArt object"/>
                  <wp:cNvGraphicFramePr/>
                  <a:graphic xmlns:a="http://schemas.openxmlformats.org/drawingml/2006/main">
                    <a:graphicData uri="http://schemas.openxmlformats.org/drawingml/2006/picture">
                      <pic:pic xmlns:pic="http://schemas.openxmlformats.org/drawingml/2006/picture">
                        <pic:nvPicPr>
                          <pic:cNvPr id="1073741884"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Other electronic transfer of data</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85" name="officeArt object"/>
                  <wp:cNvGraphicFramePr/>
                  <a:graphic xmlns:a="http://schemas.openxmlformats.org/drawingml/2006/main">
                    <a:graphicData uri="http://schemas.openxmlformats.org/drawingml/2006/picture">
                      <pic:pic xmlns:pic="http://schemas.openxmlformats.org/drawingml/2006/picture">
                        <pic:nvPicPr>
                          <pic:cNvPr id="1073741885"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Use of personal addresses, postcodes, faxes, e-mails or telephone numbers</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86" name="officeArt object"/>
                  <wp:cNvGraphicFramePr/>
                  <a:graphic xmlns:a="http://schemas.openxmlformats.org/drawingml/2006/main">
                    <a:graphicData uri="http://schemas.openxmlformats.org/drawingml/2006/picture">
                      <pic:pic xmlns:pic="http://schemas.openxmlformats.org/drawingml/2006/picture">
                        <pic:nvPicPr>
                          <pic:cNvPr id="1073741886"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Use of audio/ visual recording devices (NB this should usually be mentioned in the information for participants) </w:t>
            </w:r>
          </w:p>
          <w:p w:rsidR="00CA4CE1" w:rsidRPr="008867A2" w:rsidRDefault="0008182F">
            <w:pPr>
              <w:pStyle w:val="Body"/>
              <w:tabs>
                <w:tab w:val="left" w:pos="567"/>
              </w:tabs>
              <w:rPr>
                <w:rStyle w:val="NoneA"/>
              </w:rPr>
            </w:pPr>
            <w:r w:rsidRPr="008867A2">
              <w:rPr>
                <w:noProof/>
                <w:lang w:val="en-GB"/>
              </w:rPr>
              <w:drawing>
                <wp:inline distT="0" distB="0" distL="0" distR="0">
                  <wp:extent cx="257175" cy="228600"/>
                  <wp:effectExtent l="0" t="0" r="0" b="0"/>
                  <wp:docPr id="1073741887" name="officeArt object"/>
                  <wp:cNvGraphicFramePr/>
                  <a:graphic xmlns:a="http://schemas.openxmlformats.org/drawingml/2006/main">
                    <a:graphicData uri="http://schemas.openxmlformats.org/drawingml/2006/picture">
                      <pic:pic xmlns:pic="http://schemas.openxmlformats.org/drawingml/2006/picture">
                        <pic:nvPicPr>
                          <pic:cNvPr id="1073741887"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FLASH memory or other portable storage devices</w:t>
            </w:r>
          </w:p>
          <w:p w:rsidR="00CA4CE1" w:rsidRPr="008867A2" w:rsidRDefault="0008182F">
            <w:pPr>
              <w:pStyle w:val="Body"/>
              <w:tabs>
                <w:tab w:val="left" w:pos="567"/>
              </w:tabs>
              <w:rPr>
                <w:rStyle w:val="NoneA"/>
              </w:rPr>
            </w:pPr>
            <w:r w:rsidRPr="008867A2">
              <w:rPr>
                <w:rStyle w:val="NoneA"/>
              </w:rPr>
              <w:t xml:space="preserve"> Storage of personal data on, or including, any of the following:</w:t>
            </w:r>
          </w:p>
          <w:p w:rsidR="00CA4CE1" w:rsidRPr="008867A2" w:rsidRDefault="0008182F">
            <w:pPr>
              <w:pStyle w:val="Body"/>
              <w:tabs>
                <w:tab w:val="left" w:pos="567"/>
              </w:tabs>
              <w:ind w:left="502"/>
              <w:rPr>
                <w:rStyle w:val="NoneA"/>
              </w:rPr>
            </w:pPr>
            <w:r w:rsidRPr="008867A2">
              <w:rPr>
                <w:noProof/>
                <w:lang w:val="en-GB"/>
              </w:rPr>
              <w:drawing>
                <wp:inline distT="0" distB="0" distL="0" distR="0">
                  <wp:extent cx="257175" cy="228600"/>
                  <wp:effectExtent l="0" t="0" r="0" b="0"/>
                  <wp:docPr id="1073741888" name="officeArt object"/>
                  <wp:cNvGraphicFramePr/>
                  <a:graphic xmlns:a="http://schemas.openxmlformats.org/drawingml/2006/main">
                    <a:graphicData uri="http://schemas.openxmlformats.org/drawingml/2006/picture">
                      <pic:pic xmlns:pic="http://schemas.openxmlformats.org/drawingml/2006/picture">
                        <pic:nvPicPr>
                          <pic:cNvPr id="1073741888"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University approved cloud computing services (</w:t>
            </w:r>
            <w:hyperlink r:id="rId49" w:history="1">
              <w:r w:rsidRPr="008867A2">
                <w:rPr>
                  <w:rStyle w:val="Hyperlink10"/>
                </w:rPr>
                <w:t>Microsoft Office 365 for email</w:t>
              </w:r>
            </w:hyperlink>
            <w:r w:rsidRPr="008867A2">
              <w:rPr>
                <w:rStyle w:val="NoneA"/>
              </w:rPr>
              <w:t xml:space="preserve"> (Exchange online) and </w:t>
            </w:r>
            <w:hyperlink r:id="rId50" w:history="1">
              <w:r w:rsidRPr="008867A2">
                <w:rPr>
                  <w:rStyle w:val="Hyperlink10"/>
                </w:rPr>
                <w:t>Microsoft OneDrive for Business</w:t>
              </w:r>
            </w:hyperlink>
            <w:r w:rsidRPr="008867A2">
              <w:rPr>
                <w:rStyle w:val="NoneA"/>
              </w:rPr>
              <w:t>)</w:t>
            </w:r>
          </w:p>
          <w:p w:rsidR="00CA4CE1" w:rsidRPr="008867A2" w:rsidRDefault="0008182F">
            <w:pPr>
              <w:pStyle w:val="Body"/>
              <w:tabs>
                <w:tab w:val="left" w:pos="567"/>
              </w:tabs>
              <w:ind w:left="502"/>
              <w:rPr>
                <w:rStyle w:val="NoneA"/>
              </w:rPr>
            </w:pPr>
            <w:r w:rsidRPr="008867A2">
              <w:rPr>
                <w:noProof/>
                <w:lang w:val="en-GB"/>
              </w:rPr>
              <w:drawing>
                <wp:inline distT="0" distB="0" distL="0" distR="0">
                  <wp:extent cx="257175" cy="228600"/>
                  <wp:effectExtent l="0" t="0" r="0" b="0"/>
                  <wp:docPr id="1073741889" name="officeArt object"/>
                  <wp:cNvGraphicFramePr/>
                  <a:graphic xmlns:a="http://schemas.openxmlformats.org/drawingml/2006/main">
                    <a:graphicData uri="http://schemas.openxmlformats.org/drawingml/2006/picture">
                      <pic:pic xmlns:pic="http://schemas.openxmlformats.org/drawingml/2006/picture">
                        <pic:nvPicPr>
                          <pic:cNvPr id="1073741889"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Other cloud computing services</w:t>
            </w:r>
          </w:p>
          <w:p w:rsidR="00CA4CE1" w:rsidRPr="008867A2" w:rsidRDefault="0008182F">
            <w:pPr>
              <w:pStyle w:val="Body"/>
              <w:tabs>
                <w:tab w:val="left" w:pos="567"/>
              </w:tabs>
              <w:ind w:left="502"/>
              <w:rPr>
                <w:rStyle w:val="NoneA"/>
              </w:rPr>
            </w:pPr>
            <w:r w:rsidRPr="008867A2">
              <w:rPr>
                <w:noProof/>
                <w:lang w:val="en-GB"/>
              </w:rPr>
              <w:drawing>
                <wp:inline distT="0" distB="0" distL="0" distR="0">
                  <wp:extent cx="257175" cy="228600"/>
                  <wp:effectExtent l="0" t="0" r="0" b="0"/>
                  <wp:docPr id="1073741890" name="officeArt object"/>
                  <wp:cNvGraphicFramePr/>
                  <a:graphic xmlns:a="http://schemas.openxmlformats.org/drawingml/2006/main">
                    <a:graphicData uri="http://schemas.openxmlformats.org/drawingml/2006/picture">
                      <pic:pic xmlns:pic="http://schemas.openxmlformats.org/drawingml/2006/picture">
                        <pic:nvPicPr>
                          <pic:cNvPr id="1073741890"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Manual files </w:t>
            </w:r>
          </w:p>
          <w:p w:rsidR="00CA4CE1" w:rsidRPr="008867A2" w:rsidRDefault="0008182F">
            <w:pPr>
              <w:pStyle w:val="Body"/>
              <w:tabs>
                <w:tab w:val="left" w:pos="567"/>
              </w:tabs>
              <w:ind w:left="502"/>
              <w:rPr>
                <w:rStyle w:val="NoneA"/>
              </w:rPr>
            </w:pPr>
            <w:r w:rsidRPr="008867A2">
              <w:rPr>
                <w:noProof/>
                <w:lang w:val="en-GB"/>
              </w:rPr>
              <w:drawing>
                <wp:inline distT="0" distB="0" distL="0" distR="0">
                  <wp:extent cx="257175" cy="228600"/>
                  <wp:effectExtent l="0" t="0" r="0" b="0"/>
                  <wp:docPr id="1073741891" name="officeArt object"/>
                  <wp:cNvGraphicFramePr/>
                  <a:graphic xmlns:a="http://schemas.openxmlformats.org/drawingml/2006/main">
                    <a:graphicData uri="http://schemas.openxmlformats.org/drawingml/2006/picture">
                      <pic:pic xmlns:pic="http://schemas.openxmlformats.org/drawingml/2006/picture">
                        <pic:nvPicPr>
                          <pic:cNvPr id="1073741891"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Private company computers</w:t>
            </w:r>
          </w:p>
          <w:p w:rsidR="00CA4CE1" w:rsidRPr="008867A2" w:rsidRDefault="0008182F">
            <w:pPr>
              <w:pStyle w:val="Body"/>
              <w:ind w:left="502"/>
              <w:rPr>
                <w:rStyle w:val="NoneA"/>
              </w:rPr>
            </w:pPr>
            <w:r w:rsidRPr="008867A2">
              <w:rPr>
                <w:noProof/>
                <w:lang w:val="en-GB"/>
              </w:rPr>
              <w:drawing>
                <wp:inline distT="0" distB="0" distL="0" distR="0">
                  <wp:extent cx="257175" cy="228600"/>
                  <wp:effectExtent l="0" t="0" r="0" b="0"/>
                  <wp:docPr id="1073741892" name="officeArt object"/>
                  <wp:cNvGraphicFramePr/>
                  <a:graphic xmlns:a="http://schemas.openxmlformats.org/drawingml/2006/main">
                    <a:graphicData uri="http://schemas.openxmlformats.org/drawingml/2006/picture">
                      <pic:pic xmlns:pic="http://schemas.openxmlformats.org/drawingml/2006/picture">
                        <pic:nvPicPr>
                          <pic:cNvPr id="1073741892"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Laptop computers</w:t>
            </w:r>
          </w:p>
          <w:p w:rsidR="00CA4CE1" w:rsidRPr="008867A2" w:rsidRDefault="0008182F">
            <w:pPr>
              <w:pStyle w:val="Body"/>
              <w:tabs>
                <w:tab w:val="left" w:pos="567"/>
              </w:tabs>
              <w:ind w:left="502"/>
            </w:pPr>
            <w:r w:rsidRPr="008867A2">
              <w:rPr>
                <w:noProof/>
                <w:lang w:val="en-GB"/>
              </w:rPr>
              <w:drawing>
                <wp:inline distT="0" distB="0" distL="0" distR="0">
                  <wp:extent cx="257175" cy="228600"/>
                  <wp:effectExtent l="0" t="0" r="0" b="0"/>
                  <wp:docPr id="1073741893" name="officeArt object"/>
                  <wp:cNvGraphicFramePr/>
                  <a:graphic xmlns:a="http://schemas.openxmlformats.org/drawingml/2006/main">
                    <a:graphicData uri="http://schemas.openxmlformats.org/drawingml/2006/picture">
                      <pic:pic xmlns:pic="http://schemas.openxmlformats.org/drawingml/2006/picture">
                        <pic:nvPicPr>
                          <pic:cNvPr id="1073741893"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Home or other personal computers (not recommended; data should be stored on a University of Leeds server such as your M: or N: drive where it is secure and backed up regularly: </w:t>
            </w:r>
            <w:hyperlink r:id="rId51" w:history="1">
              <w:r w:rsidRPr="008867A2">
                <w:rPr>
                  <w:rStyle w:val="Hyperlink10"/>
                </w:rPr>
                <w:t>http://ris.leeds.ac.uk/ResearchDataManagement</w:t>
              </w:r>
            </w:hyperlink>
            <w:r w:rsidRPr="008867A2">
              <w:rPr>
                <w:rStyle w:val="NoneA"/>
              </w:rPr>
              <w:t xml:space="preserve">.) </w:t>
            </w:r>
          </w:p>
        </w:tc>
      </w:tr>
    </w:tbl>
    <w:p w:rsidR="00CA4CE1" w:rsidRPr="008867A2" w:rsidRDefault="00CA4CE1">
      <w:pPr>
        <w:pStyle w:val="Body"/>
        <w:widowControl w:val="0"/>
        <w:ind w:left="108" w:hanging="108"/>
        <w:rPr>
          <w:b/>
          <w:bCs/>
        </w:rPr>
      </w:pPr>
    </w:p>
    <w:p w:rsidR="00CA4CE1" w:rsidRPr="008867A2" w:rsidRDefault="00CA4CE1">
      <w:pPr>
        <w:pStyle w:val="Body"/>
        <w:widowControl w:val="0"/>
        <w:rPr>
          <w:b/>
          <w:bCs/>
        </w:rPr>
      </w:pPr>
    </w:p>
    <w:p w:rsidR="00CA4CE1" w:rsidRPr="008867A2" w:rsidRDefault="00CA4CE1">
      <w:pPr>
        <w:pStyle w:val="Body"/>
        <w:outlineLvl w:val="0"/>
        <w:rPr>
          <w:b/>
          <w:bCs/>
        </w:rPr>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5172"/>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b/>
                <w:bCs/>
              </w:rPr>
            </w:pPr>
            <w:r w:rsidRPr="008867A2">
              <w:rPr>
                <w:rStyle w:val="NoneA"/>
                <w:b/>
                <w:bCs/>
              </w:rPr>
              <w:lastRenderedPageBreak/>
              <w:t xml:space="preserve">C.22 How do you intend to share the research data? (Indicate with an ‘X) </w:t>
            </w:r>
            <w:r w:rsidRPr="008867A2">
              <w:rPr>
                <w:rStyle w:val="NoneA"/>
                <w:i/>
                <w:iCs/>
              </w:rPr>
              <w:t xml:space="preserve">Refer to </w:t>
            </w:r>
            <w:hyperlink r:id="rId52" w:history="1">
              <w:r w:rsidRPr="008867A2">
                <w:rPr>
                  <w:rStyle w:val="Hyperlink8"/>
                </w:rPr>
                <w:t>http://library.leeds.ac.uk/research-data-deposit</w:t>
              </w:r>
            </w:hyperlink>
            <w:r w:rsidRPr="008867A2">
              <w:rPr>
                <w:rStyle w:val="NoneA"/>
                <w:i/>
                <w:iCs/>
              </w:rPr>
              <w:t xml:space="preserve"> for guidance.</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94" name="officeArt object"/>
                  <wp:cNvGraphicFramePr/>
                  <a:graphic xmlns:a="http://schemas.openxmlformats.org/drawingml/2006/main">
                    <a:graphicData uri="http://schemas.openxmlformats.org/drawingml/2006/picture">
                      <pic:pic xmlns:pic="http://schemas.openxmlformats.org/drawingml/2006/picture">
                        <pic:nvPicPr>
                          <pic:cNvPr id="1073741894"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Exporting data outside the European Union</w:t>
            </w:r>
          </w:p>
          <w:p w:rsidR="00CA4CE1" w:rsidRPr="008867A2" w:rsidRDefault="0008182F">
            <w:pPr>
              <w:pStyle w:val="Body"/>
              <w:tabs>
                <w:tab w:val="left" w:pos="567"/>
              </w:tabs>
              <w:rPr>
                <w:rStyle w:val="NoneA"/>
              </w:rPr>
            </w:pPr>
            <w:r w:rsidRPr="008867A2">
              <w:rPr>
                <w:noProof/>
                <w:lang w:val="en-GB"/>
              </w:rPr>
              <w:drawing>
                <wp:inline distT="0" distB="0" distL="0" distR="0">
                  <wp:extent cx="257175" cy="228600"/>
                  <wp:effectExtent l="0" t="0" r="0" b="0"/>
                  <wp:docPr id="1073741895" name="officeArt object"/>
                  <wp:cNvGraphicFramePr/>
                  <a:graphic xmlns:a="http://schemas.openxmlformats.org/drawingml/2006/main">
                    <a:graphicData uri="http://schemas.openxmlformats.org/drawingml/2006/picture">
                      <pic:pic xmlns:pic="http://schemas.openxmlformats.org/drawingml/2006/picture">
                        <pic:nvPicPr>
                          <pic:cNvPr id="1073741895"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Sharing data with other organisations</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96" name="officeArt object"/>
                  <wp:cNvGraphicFramePr/>
                  <a:graphic xmlns:a="http://schemas.openxmlformats.org/drawingml/2006/main">
                    <a:graphicData uri="http://schemas.openxmlformats.org/drawingml/2006/picture">
                      <pic:pic xmlns:pic="http://schemas.openxmlformats.org/drawingml/2006/picture">
                        <pic:nvPicPr>
                          <pic:cNvPr id="1073741896"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Publication of direct quotations from respondents</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97" name="officeArt object"/>
                  <wp:cNvGraphicFramePr/>
                  <a:graphic xmlns:a="http://schemas.openxmlformats.org/drawingml/2006/main">
                    <a:graphicData uri="http://schemas.openxmlformats.org/drawingml/2006/picture">
                      <pic:pic xmlns:pic="http://schemas.openxmlformats.org/drawingml/2006/picture">
                        <pic:nvPicPr>
                          <pic:cNvPr id="1073741897"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Publication of data that might allow identification of individuals to be identified</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98" name="officeArt object"/>
                  <wp:cNvGraphicFramePr/>
                  <a:graphic xmlns:a="http://schemas.openxmlformats.org/drawingml/2006/main">
                    <a:graphicData uri="http://schemas.openxmlformats.org/drawingml/2006/picture">
                      <pic:pic xmlns:pic="http://schemas.openxmlformats.org/drawingml/2006/picture">
                        <pic:nvPicPr>
                          <pic:cNvPr id="1073741898"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Submitting to a journal to support a publication</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899" name="officeArt object"/>
                  <wp:cNvGraphicFramePr/>
                  <a:graphic xmlns:a="http://schemas.openxmlformats.org/drawingml/2006/main">
                    <a:graphicData uri="http://schemas.openxmlformats.org/drawingml/2006/picture">
                      <pic:pic xmlns:pic="http://schemas.openxmlformats.org/drawingml/2006/picture">
                        <pic:nvPicPr>
                          <pic:cNvPr id="1073741899"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Depositing in a self-archiving system or an institutional repository</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900" name="officeArt object"/>
                  <wp:cNvGraphicFramePr/>
                  <a:graphic xmlns:a="http://schemas.openxmlformats.org/drawingml/2006/main">
                    <a:graphicData uri="http://schemas.openxmlformats.org/drawingml/2006/picture">
                      <pic:pic xmlns:pic="http://schemas.openxmlformats.org/drawingml/2006/picture">
                        <pic:nvPicPr>
                          <pic:cNvPr id="1073741900"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Dissemination via a project or institutional website</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901" name="officeArt object"/>
                  <wp:cNvGraphicFramePr/>
                  <a:graphic xmlns:a="http://schemas.openxmlformats.org/drawingml/2006/main">
                    <a:graphicData uri="http://schemas.openxmlformats.org/drawingml/2006/picture">
                      <pic:pic xmlns:pic="http://schemas.openxmlformats.org/drawingml/2006/picture">
                        <pic:nvPicPr>
                          <pic:cNvPr id="1073741901"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Informal peer-to-peer exchange</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902" name="officeArt object"/>
                  <wp:cNvGraphicFramePr/>
                  <a:graphic xmlns:a="http://schemas.openxmlformats.org/drawingml/2006/main">
                    <a:graphicData uri="http://schemas.openxmlformats.org/drawingml/2006/picture">
                      <pic:pic xmlns:pic="http://schemas.openxmlformats.org/drawingml/2006/picture">
                        <pic:nvPicPr>
                          <pic:cNvPr id="1073741902"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Depositing in a specialist data centre or archive</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903" name="officeArt object"/>
                  <wp:cNvGraphicFramePr/>
                  <a:graphic xmlns:a="http://schemas.openxmlformats.org/drawingml/2006/main">
                    <a:graphicData uri="http://schemas.openxmlformats.org/drawingml/2006/picture">
                      <pic:pic xmlns:pic="http://schemas.openxmlformats.org/drawingml/2006/picture">
                        <pic:nvPicPr>
                          <pic:cNvPr id="1073741903"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Other, please state: _____________________________________________.</w:t>
            </w:r>
          </w:p>
          <w:p w:rsidR="00CA4CE1" w:rsidRPr="008867A2" w:rsidRDefault="0008182F">
            <w:pPr>
              <w:pStyle w:val="Body"/>
            </w:pPr>
            <w:r w:rsidRPr="008867A2">
              <w:rPr>
                <w:noProof/>
                <w:lang w:val="en-GB"/>
              </w:rPr>
              <w:drawing>
                <wp:inline distT="0" distB="0" distL="0" distR="0">
                  <wp:extent cx="257175" cy="228600"/>
                  <wp:effectExtent l="0" t="0" r="0" b="0"/>
                  <wp:docPr id="1073741904" name="officeArt object"/>
                  <wp:cNvGraphicFramePr/>
                  <a:graphic xmlns:a="http://schemas.openxmlformats.org/drawingml/2006/main">
                    <a:graphicData uri="http://schemas.openxmlformats.org/drawingml/2006/picture">
                      <pic:pic xmlns:pic="http://schemas.openxmlformats.org/drawingml/2006/picture">
                        <pic:nvPicPr>
                          <pic:cNvPr id="1073741904"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 No plans to report or disseminate the data</w:t>
            </w:r>
          </w:p>
        </w:tc>
      </w:tr>
    </w:tbl>
    <w:p w:rsidR="00CA4CE1" w:rsidRPr="008867A2" w:rsidRDefault="00CA4CE1">
      <w:pPr>
        <w:pStyle w:val="Body"/>
        <w:widowControl w:val="0"/>
        <w:ind w:left="108" w:hanging="108"/>
        <w:outlineLvl w:val="0"/>
        <w:rPr>
          <w:b/>
          <w:bCs/>
        </w:rPr>
      </w:pPr>
    </w:p>
    <w:p w:rsidR="00CA4CE1" w:rsidRPr="008867A2" w:rsidRDefault="00CA4CE1">
      <w:pPr>
        <w:pStyle w:val="Body"/>
        <w:widowControl w:val="0"/>
        <w:outlineLvl w:val="0"/>
        <w:rPr>
          <w:b/>
          <w:bCs/>
        </w:rPr>
      </w:pPr>
    </w:p>
    <w:p w:rsidR="00CA4CE1" w:rsidRPr="008867A2" w:rsidRDefault="00CA4CE1">
      <w:pPr>
        <w:pStyle w:val="Body"/>
        <w:outlineLvl w:val="0"/>
        <w:rPr>
          <w:b/>
          <w:bCs/>
        </w:rPr>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3945"/>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9A45D2" w:rsidRDefault="0008182F">
            <w:pPr>
              <w:pStyle w:val="Body"/>
              <w:rPr>
                <w:rStyle w:val="NoneA"/>
                <w:b/>
                <w:bCs/>
              </w:rPr>
            </w:pPr>
            <w:r w:rsidRPr="009A45D2">
              <w:rPr>
                <w:rStyle w:val="NoneA"/>
                <w:b/>
                <w:bCs/>
              </w:rPr>
              <w:t xml:space="preserve">C.23 How do you intend to report and disseminate the results of the study? (Indicate with an ‘X) </w:t>
            </w:r>
            <w:r w:rsidRPr="009A45D2">
              <w:rPr>
                <w:rStyle w:val="NoneA"/>
              </w:rPr>
              <w:t xml:space="preserve">Refer to </w:t>
            </w:r>
            <w:hyperlink r:id="rId53" w:history="1">
              <w:r w:rsidRPr="009A45D2">
                <w:rPr>
                  <w:rStyle w:val="Hyperlink11"/>
                </w:rPr>
                <w:t>http://ris.leeds.ac.uk/ResearchDissemination</w:t>
              </w:r>
            </w:hyperlink>
            <w:r w:rsidRPr="009A45D2">
              <w:rPr>
                <w:rStyle w:val="NoneA"/>
              </w:rPr>
              <w:t xml:space="preserve"> and </w:t>
            </w:r>
            <w:hyperlink r:id="rId54" w:history="1">
              <w:r w:rsidRPr="009A45D2">
                <w:rPr>
                  <w:rStyle w:val="Hyperlink11"/>
                </w:rPr>
                <w:t>http://ris.leeds.ac.uk/Publication</w:t>
              </w:r>
            </w:hyperlink>
            <w:r w:rsidRPr="009A45D2">
              <w:rPr>
                <w:rStyle w:val="NoneA"/>
              </w:rPr>
              <w:t xml:space="preserve"> for guidance.</w:t>
            </w:r>
            <w:r w:rsidRPr="009A45D2">
              <w:rPr>
                <w:rStyle w:val="NoneA"/>
                <w:b/>
                <w:bCs/>
              </w:rPr>
              <w:t xml:space="preserve"> </w:t>
            </w:r>
          </w:p>
          <w:p w:rsidR="00CA4CE1" w:rsidRPr="009A45D2" w:rsidRDefault="009A45D2">
            <w:pPr>
              <w:pStyle w:val="Body"/>
              <w:rPr>
                <w:rStyle w:val="NoneA"/>
              </w:rPr>
            </w:pPr>
            <w:r w:rsidRPr="009A45D2">
              <w:rPr>
                <w:noProof/>
                <w:lang w:val="en-GB"/>
              </w:rPr>
              <w:drawing>
                <wp:inline distT="0" distB="0" distL="0" distR="0" wp14:anchorId="41627612" wp14:editId="79585E20">
                  <wp:extent cx="257175" cy="228600"/>
                  <wp:effectExtent l="0" t="0" r="0" b="0"/>
                  <wp:docPr id="10" name="officeArt object"/>
                  <wp:cNvGraphicFramePr/>
                  <a:graphic xmlns:a="http://schemas.openxmlformats.org/drawingml/2006/main">
                    <a:graphicData uri="http://schemas.openxmlformats.org/drawingml/2006/picture">
                      <pic:pic xmlns:pic="http://schemas.openxmlformats.org/drawingml/2006/picture">
                        <pic:nvPicPr>
                          <pic:cNvPr id="1073741908"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0008182F" w:rsidRPr="009A45D2">
              <w:rPr>
                <w:rStyle w:val="NoneA"/>
              </w:rPr>
              <w:t xml:space="preserve"> Conference presentation </w:t>
            </w:r>
          </w:p>
          <w:p w:rsidR="00CA4CE1" w:rsidRPr="009A45D2" w:rsidRDefault="003E2A15">
            <w:pPr>
              <w:pStyle w:val="Body"/>
              <w:rPr>
                <w:rStyle w:val="NoneA"/>
              </w:rPr>
            </w:pPr>
            <w:r w:rsidRPr="009A45D2">
              <w:rPr>
                <w:noProof/>
                <w:lang w:val="en-GB"/>
              </w:rPr>
              <w:drawing>
                <wp:inline distT="0" distB="0" distL="0" distR="0" wp14:anchorId="4E1FE218" wp14:editId="38317EEC">
                  <wp:extent cx="257175" cy="228600"/>
                  <wp:effectExtent l="0" t="0" r="0" b="0"/>
                  <wp:docPr id="11" name="officeArt object"/>
                  <wp:cNvGraphicFramePr/>
                  <a:graphic xmlns:a="http://schemas.openxmlformats.org/drawingml/2006/main">
                    <a:graphicData uri="http://schemas.openxmlformats.org/drawingml/2006/picture">
                      <pic:pic xmlns:pic="http://schemas.openxmlformats.org/drawingml/2006/picture">
                        <pic:nvPicPr>
                          <pic:cNvPr id="1073741908"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0008182F" w:rsidRPr="009A45D2">
              <w:rPr>
                <w:rStyle w:val="NoneA"/>
              </w:rPr>
              <w:t>Peer reviewed journals</w:t>
            </w:r>
          </w:p>
          <w:p w:rsidR="00CA4CE1" w:rsidRPr="009A45D2" w:rsidRDefault="009A45D2">
            <w:pPr>
              <w:pStyle w:val="Body"/>
              <w:rPr>
                <w:rStyle w:val="NoneA"/>
              </w:rPr>
            </w:pPr>
            <w:r w:rsidRPr="009A45D2">
              <w:rPr>
                <w:noProof/>
                <w:lang w:val="en-GB"/>
              </w:rPr>
              <w:drawing>
                <wp:inline distT="0" distB="0" distL="0" distR="0" wp14:anchorId="5DDEF328" wp14:editId="4D23340D">
                  <wp:extent cx="257175" cy="228600"/>
                  <wp:effectExtent l="0" t="0" r="0" b="0"/>
                  <wp:docPr id="14" name="officeArt object"/>
                  <wp:cNvGraphicFramePr/>
                  <a:graphic xmlns:a="http://schemas.openxmlformats.org/drawingml/2006/main">
                    <a:graphicData uri="http://schemas.openxmlformats.org/drawingml/2006/picture">
                      <pic:pic xmlns:pic="http://schemas.openxmlformats.org/drawingml/2006/picture">
                        <pic:nvPicPr>
                          <pic:cNvPr id="1073741908"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9A45D2">
              <w:rPr>
                <w:rStyle w:val="NoneA"/>
              </w:rPr>
              <w:t xml:space="preserve"> </w:t>
            </w:r>
            <w:r w:rsidR="0008182F" w:rsidRPr="009A45D2">
              <w:rPr>
                <w:rStyle w:val="NoneA"/>
              </w:rPr>
              <w:t>Publication as an eThesis in the Institutional repository</w:t>
            </w:r>
          </w:p>
          <w:p w:rsidR="00CA4CE1" w:rsidRPr="009A45D2" w:rsidRDefault="00E215D1">
            <w:pPr>
              <w:pStyle w:val="Body"/>
              <w:rPr>
                <w:rStyle w:val="NoneA"/>
              </w:rPr>
            </w:pPr>
            <w:r w:rsidRPr="009A45D2">
              <w:rPr>
                <w:noProof/>
                <w:lang w:val="en-GB"/>
              </w:rPr>
              <w:drawing>
                <wp:inline distT="0" distB="0" distL="0" distR="0" wp14:anchorId="00491BD0" wp14:editId="0FBC97DD">
                  <wp:extent cx="257175" cy="228600"/>
                  <wp:effectExtent l="0" t="0" r="0" b="0"/>
                  <wp:docPr id="12" name="officeArt object"/>
                  <wp:cNvGraphicFramePr/>
                  <a:graphic xmlns:a="http://schemas.openxmlformats.org/drawingml/2006/main">
                    <a:graphicData uri="http://schemas.openxmlformats.org/drawingml/2006/picture">
                      <pic:pic xmlns:pic="http://schemas.openxmlformats.org/drawingml/2006/picture">
                        <pic:nvPicPr>
                          <pic:cNvPr id="1073741909"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0008182F" w:rsidRPr="009A45D2">
              <w:rPr>
                <w:rStyle w:val="NoneA"/>
              </w:rPr>
              <w:t>Publication on website</w:t>
            </w:r>
          </w:p>
          <w:p w:rsidR="00CA4CE1" w:rsidRPr="009A45D2" w:rsidRDefault="0008182F">
            <w:pPr>
              <w:pStyle w:val="Body"/>
              <w:rPr>
                <w:rStyle w:val="NoneA"/>
              </w:rPr>
            </w:pPr>
            <w:r w:rsidRPr="009A45D2">
              <w:rPr>
                <w:noProof/>
                <w:lang w:val="en-GB"/>
              </w:rPr>
              <w:drawing>
                <wp:inline distT="0" distB="0" distL="0" distR="0" wp14:anchorId="511AAD96" wp14:editId="07823376">
                  <wp:extent cx="257175" cy="228600"/>
                  <wp:effectExtent l="0" t="0" r="0" b="0"/>
                  <wp:docPr id="1073741909" name="officeArt object"/>
                  <wp:cNvGraphicFramePr/>
                  <a:graphic xmlns:a="http://schemas.openxmlformats.org/drawingml/2006/main">
                    <a:graphicData uri="http://schemas.openxmlformats.org/drawingml/2006/picture">
                      <pic:pic xmlns:pic="http://schemas.openxmlformats.org/drawingml/2006/picture">
                        <pic:nvPicPr>
                          <pic:cNvPr id="1073741909"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9A45D2">
              <w:rPr>
                <w:rStyle w:val="NoneA"/>
              </w:rPr>
              <w:t xml:space="preserve"> Other publication or report, please state: _______________________________</w:t>
            </w:r>
          </w:p>
          <w:p w:rsidR="00CA4CE1" w:rsidRPr="009A45D2" w:rsidRDefault="0008182F">
            <w:pPr>
              <w:pStyle w:val="Body"/>
              <w:rPr>
                <w:rStyle w:val="NoneA"/>
              </w:rPr>
            </w:pPr>
            <w:r w:rsidRPr="009A45D2">
              <w:rPr>
                <w:noProof/>
                <w:lang w:val="en-GB"/>
              </w:rPr>
              <w:drawing>
                <wp:inline distT="0" distB="0" distL="0" distR="0" wp14:anchorId="28FCE500" wp14:editId="08E9EE25">
                  <wp:extent cx="257175" cy="228600"/>
                  <wp:effectExtent l="0" t="0" r="0" b="0"/>
                  <wp:docPr id="1073741910" name="officeArt object"/>
                  <wp:cNvGraphicFramePr/>
                  <a:graphic xmlns:a="http://schemas.openxmlformats.org/drawingml/2006/main">
                    <a:graphicData uri="http://schemas.openxmlformats.org/drawingml/2006/picture">
                      <pic:pic xmlns:pic="http://schemas.openxmlformats.org/drawingml/2006/picture">
                        <pic:nvPicPr>
                          <pic:cNvPr id="1073741910"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9A45D2">
              <w:rPr>
                <w:rStyle w:val="NoneA"/>
              </w:rPr>
              <w:t xml:space="preserve"> Submission to regulatory authorities</w:t>
            </w:r>
          </w:p>
          <w:p w:rsidR="00CA4CE1" w:rsidRPr="009A45D2" w:rsidRDefault="0008182F">
            <w:pPr>
              <w:pStyle w:val="Body"/>
              <w:rPr>
                <w:rStyle w:val="NoneA"/>
              </w:rPr>
            </w:pPr>
            <w:r w:rsidRPr="009A45D2">
              <w:rPr>
                <w:noProof/>
                <w:lang w:val="en-GB"/>
              </w:rPr>
              <w:drawing>
                <wp:inline distT="0" distB="0" distL="0" distR="0" wp14:anchorId="1161BD50" wp14:editId="6DA85E8E">
                  <wp:extent cx="257175" cy="228600"/>
                  <wp:effectExtent l="0" t="0" r="0" b="0"/>
                  <wp:docPr id="1073741911" name="officeArt object"/>
                  <wp:cNvGraphicFramePr/>
                  <a:graphic xmlns:a="http://schemas.openxmlformats.org/drawingml/2006/main">
                    <a:graphicData uri="http://schemas.openxmlformats.org/drawingml/2006/picture">
                      <pic:pic xmlns:pic="http://schemas.openxmlformats.org/drawingml/2006/picture">
                        <pic:nvPicPr>
                          <pic:cNvPr id="1073741911"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9A45D2">
              <w:rPr>
                <w:rStyle w:val="NoneA"/>
              </w:rPr>
              <w:t xml:space="preserve"> Other, please state: _______________________________________________.</w:t>
            </w:r>
          </w:p>
          <w:p w:rsidR="00CA4CE1" w:rsidRPr="008867A2" w:rsidRDefault="009A45D2">
            <w:pPr>
              <w:pStyle w:val="Body"/>
            </w:pPr>
            <w:r w:rsidRPr="009A45D2">
              <w:rPr>
                <w:noProof/>
                <w:lang w:val="en-GB"/>
              </w:rPr>
              <w:drawing>
                <wp:inline distT="0" distB="0" distL="0" distR="0" wp14:anchorId="6F406C23" wp14:editId="158172FA">
                  <wp:extent cx="257175" cy="228600"/>
                  <wp:effectExtent l="0" t="0" r="0" b="0"/>
                  <wp:docPr id="13" name="officeArt object"/>
                  <wp:cNvGraphicFramePr/>
                  <a:graphic xmlns:a="http://schemas.openxmlformats.org/drawingml/2006/main">
                    <a:graphicData uri="http://schemas.openxmlformats.org/drawingml/2006/picture">
                      <pic:pic xmlns:pic="http://schemas.openxmlformats.org/drawingml/2006/picture">
                        <pic:nvPicPr>
                          <pic:cNvPr id="1073741911"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0008182F" w:rsidRPr="009A45D2">
              <w:rPr>
                <w:rStyle w:val="NoneA"/>
              </w:rPr>
              <w:t>No plans to report or disseminate the results</w:t>
            </w:r>
            <w:r w:rsidR="0008182F" w:rsidRPr="008867A2">
              <w:rPr>
                <w:rStyle w:val="NoneA"/>
              </w:rPr>
              <w:t xml:space="preserve"> </w:t>
            </w:r>
          </w:p>
        </w:tc>
      </w:tr>
    </w:tbl>
    <w:p w:rsidR="00CA4CE1" w:rsidRPr="008867A2" w:rsidRDefault="00CA4CE1">
      <w:pPr>
        <w:pStyle w:val="Body"/>
        <w:widowControl w:val="0"/>
        <w:ind w:left="108" w:hanging="108"/>
        <w:outlineLvl w:val="0"/>
        <w:rPr>
          <w:b/>
          <w:bCs/>
        </w:rPr>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1553"/>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rPr>
            </w:pPr>
            <w:r w:rsidRPr="008867A2">
              <w:rPr>
                <w:rStyle w:val="NoneA"/>
                <w:b/>
                <w:bCs/>
              </w:rPr>
              <w:t>C.24 For how long will data from the study be stored? Please explain why this length of time has been chosen.</w:t>
            </w:r>
            <w:r w:rsidRPr="008867A2">
              <w:rPr>
                <w:rStyle w:val="NoneA"/>
                <w:b/>
                <w:bCs/>
                <w:vertAlign w:val="superscript"/>
              </w:rPr>
              <w:t>38</w:t>
            </w:r>
            <w:r w:rsidRPr="008867A2">
              <w:rPr>
                <w:rStyle w:val="NoneA"/>
              </w:rPr>
              <w:t xml:space="preserve">     Refer to the </w:t>
            </w:r>
            <w:hyperlink r:id="rId55" w:history="1">
              <w:r w:rsidRPr="008867A2">
                <w:rPr>
                  <w:rStyle w:val="Hyperlink5"/>
                </w:rPr>
                <w:t>RCUK Common Principles on Data Policy</w:t>
              </w:r>
            </w:hyperlink>
            <w:r w:rsidRPr="008867A2">
              <w:rPr>
                <w:rStyle w:val="NoneA"/>
              </w:rPr>
              <w:t xml:space="preserve"> and </w:t>
            </w:r>
            <w:hyperlink r:id="rId56" w:history="1">
              <w:r w:rsidRPr="008867A2">
                <w:rPr>
                  <w:rStyle w:val="Hyperlink5"/>
                </w:rPr>
                <w:t>http://ris.leeds.ac.uk/info/71/good_research_practice/106/research_data_guidance/5</w:t>
              </w:r>
            </w:hyperlink>
            <w:r w:rsidRPr="008867A2">
              <w:rPr>
                <w:rStyle w:val="NoneA"/>
              </w:rPr>
              <w:t xml:space="preserve">. </w:t>
            </w:r>
          </w:p>
          <w:p w:rsidR="00CA4CE1" w:rsidRPr="008867A2" w:rsidRDefault="0008182F">
            <w:pPr>
              <w:pStyle w:val="Body"/>
              <w:rPr>
                <w:rStyle w:val="NoneA"/>
                <w:i/>
                <w:iCs/>
              </w:rPr>
            </w:pPr>
            <w:r w:rsidRPr="008867A2">
              <w:rPr>
                <w:rStyle w:val="NoneA"/>
                <w:b/>
                <w:bCs/>
                <w:i/>
                <w:iCs/>
              </w:rPr>
              <w:t>Students</w:t>
            </w:r>
            <w:r w:rsidRPr="008867A2">
              <w:rPr>
                <w:rStyle w:val="NoneA"/>
                <w:i/>
                <w:iCs/>
              </w:rPr>
              <w:t>: It would be reasonable to retain data for at least 2 years after publication or three years after the end of data collection, whichever is longer.</w:t>
            </w:r>
          </w:p>
          <w:p w:rsidR="00CA4CE1" w:rsidRPr="008867A2" w:rsidRDefault="00CA4CE1">
            <w:pPr>
              <w:pStyle w:val="Body"/>
              <w:ind w:left="252" w:hanging="252"/>
              <w:rPr>
                <w:rStyle w:val="NoneA"/>
              </w:rPr>
            </w:pPr>
          </w:p>
          <w:p w:rsidR="00CA4CE1" w:rsidRPr="008867A2" w:rsidRDefault="0008182F">
            <w:pPr>
              <w:pStyle w:val="Body"/>
              <w:tabs>
                <w:tab w:val="left" w:pos="597"/>
                <w:tab w:val="left" w:pos="2322"/>
              </w:tabs>
              <w:spacing w:after="120"/>
              <w:ind w:left="1689" w:hanging="249"/>
            </w:pPr>
            <w:r w:rsidRPr="008867A2">
              <w:rPr>
                <w:rStyle w:val="NoneA"/>
              </w:rPr>
              <w:t>____3____ years,</w:t>
            </w:r>
            <w:r w:rsidRPr="008867A2">
              <w:rPr>
                <w:rStyle w:val="NoneA"/>
              </w:rPr>
              <w:tab/>
              <w:t>________ months</w:t>
            </w:r>
          </w:p>
        </w:tc>
      </w:tr>
    </w:tbl>
    <w:p w:rsidR="00CA4CE1" w:rsidRPr="008867A2" w:rsidRDefault="00CA4CE1">
      <w:pPr>
        <w:pStyle w:val="Body"/>
        <w:widowControl w:val="0"/>
        <w:ind w:left="108" w:hanging="108"/>
        <w:outlineLvl w:val="0"/>
        <w:rPr>
          <w:b/>
          <w:bCs/>
        </w:rPr>
      </w:pPr>
    </w:p>
    <w:p w:rsidR="00CA4CE1" w:rsidRPr="008867A2" w:rsidRDefault="00CA4CE1">
      <w:pPr>
        <w:pStyle w:val="Body"/>
        <w:outlineLvl w:val="0"/>
        <w:rPr>
          <w:b/>
          <w:bCs/>
        </w:rPr>
      </w:pPr>
    </w:p>
    <w:p w:rsidR="00CA4CE1" w:rsidRPr="008867A2" w:rsidRDefault="0008182F">
      <w:pPr>
        <w:pStyle w:val="Body"/>
        <w:outlineLvl w:val="0"/>
        <w:rPr>
          <w:rStyle w:val="NoneA"/>
          <w:b/>
          <w:bCs/>
        </w:rPr>
      </w:pPr>
      <w:r w:rsidRPr="008867A2">
        <w:rPr>
          <w:rStyle w:val="NoneA"/>
          <w:b/>
          <w:bCs/>
        </w:rPr>
        <w:t>CONFLICTS OF INTEREST</w:t>
      </w:r>
    </w:p>
    <w:p w:rsidR="00CA4CE1" w:rsidRPr="008867A2" w:rsidRDefault="00CA4CE1">
      <w:pPr>
        <w:pStyle w:val="Body"/>
        <w:outlineLvl w:val="0"/>
        <w:rPr>
          <w:b/>
          <w:bCs/>
        </w:rPr>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1522"/>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b/>
                <w:bCs/>
              </w:rPr>
            </w:pPr>
            <w:r w:rsidRPr="008867A2">
              <w:rPr>
                <w:rStyle w:val="NoneA"/>
                <w:b/>
                <w:bCs/>
              </w:rPr>
              <w:t>C.25 Will any of the researchers or their institutions receive any other benefits or incentives for taking part in this research over and above normal salary or the costs of undertaking the research?</w:t>
            </w:r>
            <w:r w:rsidRPr="008867A2">
              <w:rPr>
                <w:rStyle w:val="NoneA"/>
                <w:b/>
                <w:bCs/>
                <w:vertAlign w:val="superscript"/>
              </w:rPr>
              <w:t>39</w:t>
            </w:r>
            <w:r w:rsidRPr="008867A2">
              <w:rPr>
                <w:rStyle w:val="NoneA"/>
              </w:rPr>
              <w:t xml:space="preserve"> </w:t>
            </w:r>
          </w:p>
          <w:p w:rsidR="00CA4CE1" w:rsidRPr="008867A2" w:rsidRDefault="0008182F">
            <w:pPr>
              <w:pStyle w:val="Body"/>
              <w:rPr>
                <w:rStyle w:val="NoneA"/>
                <w:b/>
                <w:bCs/>
              </w:rPr>
            </w:pPr>
            <w:r w:rsidRPr="008867A2">
              <w:rPr>
                <w:rStyle w:val="NoneA"/>
                <w:b/>
                <w:bCs/>
                <w:noProof/>
                <w:lang w:val="en-GB"/>
              </w:rPr>
              <w:drawing>
                <wp:inline distT="0" distB="0" distL="0" distR="0">
                  <wp:extent cx="257175" cy="228600"/>
                  <wp:effectExtent l="0" t="0" r="0" b="0"/>
                  <wp:docPr id="1073741913" name="officeArt object"/>
                  <wp:cNvGraphicFramePr/>
                  <a:graphic xmlns:a="http://schemas.openxmlformats.org/drawingml/2006/main">
                    <a:graphicData uri="http://schemas.openxmlformats.org/drawingml/2006/picture">
                      <pic:pic xmlns:pic="http://schemas.openxmlformats.org/drawingml/2006/picture">
                        <pic:nvPicPr>
                          <pic:cNvPr id="1073741913"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b/>
                <w:bCs/>
              </w:rPr>
              <w:t xml:space="preserve">Yes       </w:t>
            </w:r>
            <w:r w:rsidRPr="008867A2">
              <w:rPr>
                <w:rStyle w:val="NoneA"/>
                <w:b/>
                <w:bCs/>
                <w:noProof/>
                <w:lang w:val="en-GB"/>
              </w:rPr>
              <w:drawing>
                <wp:inline distT="0" distB="0" distL="0" distR="0">
                  <wp:extent cx="257175" cy="228600"/>
                  <wp:effectExtent l="0" t="0" r="0" b="0"/>
                  <wp:docPr id="1073741914" name="officeArt object"/>
                  <wp:cNvGraphicFramePr/>
                  <a:graphic xmlns:a="http://schemas.openxmlformats.org/drawingml/2006/main">
                    <a:graphicData uri="http://schemas.openxmlformats.org/drawingml/2006/picture">
                      <pic:pic xmlns:pic="http://schemas.openxmlformats.org/drawingml/2006/picture">
                        <pic:nvPicPr>
                          <pic:cNvPr id="1073741914"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b/>
                <w:bCs/>
              </w:rPr>
              <w:t>No</w:t>
            </w:r>
          </w:p>
          <w:p w:rsidR="00CA4CE1" w:rsidRPr="008867A2" w:rsidRDefault="0008182F">
            <w:pPr>
              <w:pStyle w:val="Body"/>
            </w:pPr>
            <w:r w:rsidRPr="008867A2">
              <w:rPr>
                <w:rStyle w:val="NoneA"/>
                <w:b/>
                <w:bCs/>
              </w:rPr>
              <w:t>If yes, indicate how much and on what basis this has been decided</w:t>
            </w:r>
            <w:r w:rsidRPr="008867A2">
              <w:rPr>
                <w:rStyle w:val="NoneA"/>
              </w:rPr>
              <w:t xml:space="preserve"> ___________________________________________________________________________</w:t>
            </w:r>
          </w:p>
        </w:tc>
      </w:tr>
    </w:tbl>
    <w:p w:rsidR="00CA4CE1" w:rsidRPr="008867A2" w:rsidRDefault="00CA4CE1">
      <w:pPr>
        <w:pStyle w:val="Body"/>
        <w:widowControl w:val="0"/>
        <w:ind w:left="108" w:hanging="108"/>
        <w:outlineLvl w:val="0"/>
        <w:rPr>
          <w:b/>
          <w:bCs/>
        </w:rPr>
      </w:pPr>
    </w:p>
    <w:p w:rsidR="00CA4CE1" w:rsidRPr="008867A2" w:rsidRDefault="00CA4CE1">
      <w:pPr>
        <w:pStyle w:val="Body"/>
        <w:widowControl w:val="0"/>
        <w:outlineLvl w:val="0"/>
        <w:rPr>
          <w:b/>
          <w:bCs/>
        </w:rPr>
      </w:pP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rsidTr="00941D12">
        <w:trPr>
          <w:trHeight w:val="1788"/>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08182F">
            <w:pPr>
              <w:pStyle w:val="Body"/>
              <w:rPr>
                <w:rStyle w:val="NoneA"/>
                <w:b/>
                <w:bCs/>
                <w:sz w:val="24"/>
                <w:szCs w:val="24"/>
                <w:vertAlign w:val="superscript"/>
              </w:rPr>
            </w:pPr>
            <w:r w:rsidRPr="008867A2">
              <w:rPr>
                <w:rStyle w:val="NoneA"/>
                <w:b/>
                <w:bCs/>
              </w:rPr>
              <w:t>C.26 Is there scope for any other conflict of interest?</w:t>
            </w:r>
            <w:r w:rsidRPr="008867A2">
              <w:rPr>
                <w:rStyle w:val="NoneA"/>
                <w:b/>
                <w:bCs/>
                <w:sz w:val="24"/>
                <w:szCs w:val="24"/>
                <w:vertAlign w:val="superscript"/>
              </w:rPr>
              <w:t>40</w:t>
            </w:r>
            <w:r w:rsidRPr="008867A2">
              <w:rPr>
                <w:rStyle w:val="NoneA"/>
                <w:i/>
                <w:iCs/>
              </w:rPr>
              <w:t xml:space="preserve"> For example, could the research findings affect the any ongoing relationship between any of the individuals or organisations involved and the researcher(s)? Will the research funder have control of publication of research findings? Refer to </w:t>
            </w:r>
            <w:hyperlink r:id="rId57" w:history="1">
              <w:r w:rsidRPr="008867A2">
                <w:rPr>
                  <w:rStyle w:val="Hyperlink12"/>
                </w:rPr>
                <w:t>http://ris.leeds.ac.uk/ConflictsOfInterest</w:t>
              </w:r>
            </w:hyperlink>
            <w:r w:rsidRPr="008867A2">
              <w:rPr>
                <w:rStyle w:val="NoneA"/>
                <w:i/>
                <w:iCs/>
              </w:rPr>
              <w:t xml:space="preserve">. </w:t>
            </w:r>
          </w:p>
          <w:p w:rsidR="00CA4CE1" w:rsidRPr="008867A2" w:rsidRDefault="0008182F">
            <w:pPr>
              <w:pStyle w:val="Body"/>
              <w:rPr>
                <w:rStyle w:val="NoneA"/>
              </w:rPr>
            </w:pPr>
            <w:r w:rsidRPr="008867A2">
              <w:rPr>
                <w:noProof/>
                <w:lang w:val="en-GB"/>
              </w:rPr>
              <w:drawing>
                <wp:inline distT="0" distB="0" distL="0" distR="0">
                  <wp:extent cx="257175" cy="228600"/>
                  <wp:effectExtent l="0" t="0" r="0" b="0"/>
                  <wp:docPr id="1073741915" name="officeArt object"/>
                  <wp:cNvGraphicFramePr/>
                  <a:graphic xmlns:a="http://schemas.openxmlformats.org/drawingml/2006/main">
                    <a:graphicData uri="http://schemas.openxmlformats.org/drawingml/2006/picture">
                      <pic:pic xmlns:pic="http://schemas.openxmlformats.org/drawingml/2006/picture">
                        <pic:nvPicPr>
                          <pic:cNvPr id="1073741915"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Yes      </w:t>
            </w:r>
            <w:r w:rsidRPr="008867A2">
              <w:rPr>
                <w:rStyle w:val="NoneA"/>
                <w:b/>
                <w:bCs/>
                <w:noProof/>
                <w:lang w:val="en-GB"/>
              </w:rPr>
              <w:drawing>
                <wp:inline distT="0" distB="0" distL="0" distR="0">
                  <wp:extent cx="257175" cy="228600"/>
                  <wp:effectExtent l="0" t="0" r="0" b="0"/>
                  <wp:docPr id="1073741916" name="officeArt object"/>
                  <wp:cNvGraphicFramePr/>
                  <a:graphic xmlns:a="http://schemas.openxmlformats.org/drawingml/2006/main">
                    <a:graphicData uri="http://schemas.openxmlformats.org/drawingml/2006/picture">
                      <pic:pic xmlns:pic="http://schemas.openxmlformats.org/drawingml/2006/picture">
                        <pic:nvPicPr>
                          <pic:cNvPr id="1073741916"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8867A2">
              <w:rPr>
                <w:rStyle w:val="NoneA"/>
              </w:rPr>
              <w:t xml:space="preserve">No        </w:t>
            </w:r>
          </w:p>
          <w:p w:rsidR="00CA4CE1" w:rsidRPr="008867A2" w:rsidRDefault="0008182F">
            <w:pPr>
              <w:pStyle w:val="Body"/>
            </w:pPr>
            <w:r w:rsidRPr="008867A2">
              <w:rPr>
                <w:rStyle w:val="NoneA"/>
                <w:b/>
                <w:bCs/>
                <w:i/>
                <w:iCs/>
              </w:rPr>
              <w:t xml:space="preserve">If so, please describe this potential conflict of interest, and outline what measures will be taken to address any ethical issues that might arise from the research. </w:t>
            </w:r>
          </w:p>
        </w:tc>
      </w:tr>
    </w:tbl>
    <w:p w:rsidR="00CA4CE1" w:rsidRPr="008867A2" w:rsidRDefault="00CA4CE1">
      <w:pPr>
        <w:pStyle w:val="Body"/>
        <w:widowControl w:val="0"/>
        <w:ind w:left="108" w:hanging="108"/>
      </w:pPr>
    </w:p>
    <w:p w:rsidR="00CA4CE1" w:rsidRPr="008867A2" w:rsidRDefault="00CA4CE1">
      <w:pPr>
        <w:pStyle w:val="Body"/>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642"/>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9A45D2" w:rsidRDefault="0008182F">
            <w:pPr>
              <w:pStyle w:val="Body"/>
              <w:rPr>
                <w:rStyle w:val="NoneA"/>
              </w:rPr>
            </w:pPr>
            <w:r w:rsidRPr="009A45D2">
              <w:rPr>
                <w:rStyle w:val="NoneA"/>
                <w:b/>
                <w:bCs/>
              </w:rPr>
              <w:t>C.27 Does the research involve external funding?</w:t>
            </w:r>
            <w:r w:rsidRPr="009A45D2">
              <w:rPr>
                <w:rStyle w:val="NoneA"/>
              </w:rPr>
              <w:t xml:space="preserve"> (Tick as appropriate)</w:t>
            </w:r>
          </w:p>
          <w:p w:rsidR="00CA4CE1" w:rsidRPr="009A45D2" w:rsidRDefault="0008182F">
            <w:pPr>
              <w:pStyle w:val="Body"/>
            </w:pPr>
            <w:r w:rsidRPr="009A45D2">
              <w:rPr>
                <w:noProof/>
                <w:lang w:val="en-GB"/>
              </w:rPr>
              <w:drawing>
                <wp:inline distT="0" distB="0" distL="0" distR="0" wp14:anchorId="4E1A6E96" wp14:editId="671158B7">
                  <wp:extent cx="257175" cy="228600"/>
                  <wp:effectExtent l="0" t="0" r="0" b="0"/>
                  <wp:docPr id="1073741917" name="officeArt object"/>
                  <wp:cNvGraphicFramePr/>
                  <a:graphic xmlns:a="http://schemas.openxmlformats.org/drawingml/2006/main">
                    <a:graphicData uri="http://schemas.openxmlformats.org/drawingml/2006/picture">
                      <pic:pic xmlns:pic="http://schemas.openxmlformats.org/drawingml/2006/picture">
                        <pic:nvPicPr>
                          <pic:cNvPr id="1073741917"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9A45D2">
              <w:rPr>
                <w:rStyle w:val="NoneA"/>
              </w:rPr>
              <w:t xml:space="preserve">Yes       </w:t>
            </w:r>
            <w:r w:rsidRPr="009A45D2">
              <w:rPr>
                <w:noProof/>
                <w:lang w:val="en-GB"/>
              </w:rPr>
              <w:drawing>
                <wp:inline distT="0" distB="0" distL="0" distR="0" wp14:anchorId="1F8557B9" wp14:editId="5983159E">
                  <wp:extent cx="257175" cy="228600"/>
                  <wp:effectExtent l="0" t="0" r="0" b="0"/>
                  <wp:docPr id="1073741918" name="officeArt object"/>
                  <wp:cNvGraphicFramePr/>
                  <a:graphic xmlns:a="http://schemas.openxmlformats.org/drawingml/2006/main">
                    <a:graphicData uri="http://schemas.openxmlformats.org/drawingml/2006/picture">
                      <pic:pic xmlns:pic="http://schemas.openxmlformats.org/drawingml/2006/picture">
                        <pic:nvPicPr>
                          <pic:cNvPr id="1073741918" name="image11.png"/>
                          <pic:cNvPicPr>
                            <a:picLocks noChangeAspect="1"/>
                          </pic:cNvPicPr>
                        </pic:nvPicPr>
                        <pic:blipFill>
                          <a:blip r:embed="rId23">
                            <a:extLst/>
                          </a:blip>
                          <a:stretch>
                            <a:fillRect/>
                          </a:stretch>
                        </pic:blipFill>
                        <pic:spPr>
                          <a:xfrm>
                            <a:off x="0" y="0"/>
                            <a:ext cx="257175" cy="228600"/>
                          </a:xfrm>
                          <a:prstGeom prst="rect">
                            <a:avLst/>
                          </a:prstGeom>
                          <a:ln w="12700" cap="flat">
                            <a:noFill/>
                            <a:miter lim="400000"/>
                          </a:ln>
                          <a:effectLst/>
                        </pic:spPr>
                      </pic:pic>
                    </a:graphicData>
                  </a:graphic>
                </wp:inline>
              </w:drawing>
            </w:r>
            <w:r w:rsidRPr="009A45D2">
              <w:rPr>
                <w:rStyle w:val="NoneA"/>
              </w:rPr>
              <w:t xml:space="preserve">No        </w:t>
            </w:r>
            <w:r w:rsidRPr="009A45D2">
              <w:rPr>
                <w:rStyle w:val="NoneA"/>
                <w:b/>
                <w:bCs/>
                <w:i/>
                <w:iCs/>
              </w:rPr>
              <w:t>If yes, what is the source of this funding?</w:t>
            </w:r>
            <w:r w:rsidRPr="009A45D2">
              <w:rPr>
                <w:rStyle w:val="NoneA"/>
              </w:rPr>
              <w:t xml:space="preserve"> EPSRC</w:t>
            </w:r>
            <w:r w:rsidR="009A45D2" w:rsidRPr="009A45D2">
              <w:rPr>
                <w:rStyle w:val="NoneA"/>
              </w:rPr>
              <w:t xml:space="preserve"> PROJECT TRANSITION</w:t>
            </w:r>
          </w:p>
        </w:tc>
      </w:tr>
      <w:tr w:rsidR="00CA4CE1" w:rsidRPr="008867A2">
        <w:trPr>
          <w:trHeight w:val="673"/>
        </w:trPr>
        <w:tc>
          <w:tcPr>
            <w:tcW w:w="106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CA4CE1" w:rsidRPr="009A45D2" w:rsidRDefault="0008182F">
            <w:pPr>
              <w:pStyle w:val="Body"/>
            </w:pPr>
            <w:r w:rsidRPr="009A45D2">
              <w:rPr>
                <w:rStyle w:val="NoneA"/>
                <w:i/>
                <w:iCs/>
              </w:rPr>
              <w:t xml:space="preserve">NB: If this research will be financially supported by the US Department of Health and Human Services or any of its divisions, agencies or programmes please ensure the additional funder requirements are complied with. Further guidance is available at </w:t>
            </w:r>
            <w:hyperlink r:id="rId58" w:history="1">
              <w:r w:rsidRPr="009A45D2">
                <w:rPr>
                  <w:rStyle w:val="Hyperlink7"/>
                </w:rPr>
                <w:t>http://ris.leeds.ac.uk/FWAcompliance</w:t>
              </w:r>
            </w:hyperlink>
            <w:r w:rsidRPr="009A45D2">
              <w:rPr>
                <w:rStyle w:val="NoneA"/>
                <w:i/>
                <w:iCs/>
              </w:rPr>
              <w:t xml:space="preserve"> and you may also contact your </w:t>
            </w:r>
            <w:hyperlink r:id="rId59" w:history="1">
              <w:r w:rsidRPr="009A45D2">
                <w:rPr>
                  <w:rStyle w:val="Hyperlink7"/>
                </w:rPr>
                <w:t>FRIO</w:t>
              </w:r>
            </w:hyperlink>
            <w:r w:rsidRPr="009A45D2">
              <w:rPr>
                <w:rStyle w:val="NoneA"/>
                <w:i/>
                <w:iCs/>
              </w:rPr>
              <w:t xml:space="preserve"> for advice. </w:t>
            </w:r>
          </w:p>
        </w:tc>
      </w:tr>
    </w:tbl>
    <w:p w:rsidR="00CA4CE1" w:rsidRPr="008867A2" w:rsidRDefault="00CA4CE1">
      <w:pPr>
        <w:pStyle w:val="Body"/>
        <w:widowControl w:val="0"/>
        <w:ind w:left="108" w:hanging="108"/>
      </w:pPr>
    </w:p>
    <w:p w:rsidR="00CA4CE1" w:rsidRPr="008867A2" w:rsidRDefault="00CA4CE1">
      <w:pPr>
        <w:pStyle w:val="Body"/>
        <w:widowControl w:val="0"/>
      </w:pPr>
    </w:p>
    <w:p w:rsidR="00CA4CE1" w:rsidRPr="008867A2" w:rsidRDefault="00CA4CE1">
      <w:pPr>
        <w:pStyle w:val="Body"/>
      </w:pPr>
    </w:p>
    <w:p w:rsidR="00CA4CE1" w:rsidRPr="008867A2" w:rsidRDefault="0008182F">
      <w:pPr>
        <w:pStyle w:val="Body"/>
      </w:pPr>
      <w:r w:rsidRPr="008867A2">
        <w:rPr>
          <w:rStyle w:val="NoneA"/>
          <w:rFonts w:ascii="Arial Unicode MS" w:hAnsi="Arial Unicode MS"/>
        </w:rPr>
        <w:br w:type="page"/>
      </w: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233"/>
        </w:trPr>
        <w:tc>
          <w:tcPr>
            <w:tcW w:w="106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CA4CE1" w:rsidRPr="008867A2" w:rsidRDefault="0008182F">
            <w:pPr>
              <w:pStyle w:val="Body"/>
              <w:spacing w:before="120" w:after="120"/>
            </w:pPr>
            <w:r w:rsidRPr="008867A2">
              <w:rPr>
                <w:rStyle w:val="NoneA"/>
                <w:b/>
                <w:bCs/>
              </w:rPr>
              <w:lastRenderedPageBreak/>
              <w:t>PART D: Declarations</w:t>
            </w:r>
          </w:p>
        </w:tc>
      </w:tr>
    </w:tbl>
    <w:p w:rsidR="00CA4CE1" w:rsidRPr="008867A2" w:rsidRDefault="00CA4CE1">
      <w:pPr>
        <w:pStyle w:val="Body"/>
        <w:widowControl w:val="0"/>
      </w:pPr>
    </w:p>
    <w:tbl>
      <w:tblPr>
        <w:tblW w:w="1068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2"/>
      </w:tblGrid>
      <w:tr w:rsidR="00CA4CE1" w:rsidRPr="008867A2">
        <w:trPr>
          <w:trHeight w:val="10522"/>
        </w:trPr>
        <w:tc>
          <w:tcPr>
            <w:tcW w:w="10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4CE1" w:rsidRPr="008867A2" w:rsidRDefault="00CA4CE1">
            <w:pPr>
              <w:pStyle w:val="Body"/>
              <w:rPr>
                <w:rStyle w:val="NoneA"/>
              </w:rPr>
            </w:pPr>
          </w:p>
          <w:p w:rsidR="00CA4CE1" w:rsidRPr="009A45D2" w:rsidRDefault="0008182F">
            <w:pPr>
              <w:pStyle w:val="Body"/>
              <w:rPr>
                <w:rStyle w:val="NoneA"/>
                <w:b/>
                <w:bCs/>
              </w:rPr>
            </w:pPr>
            <w:r w:rsidRPr="009A45D2">
              <w:rPr>
                <w:rStyle w:val="NoneA"/>
                <w:b/>
                <w:bCs/>
              </w:rPr>
              <w:t>Declaration by Chief Investigators</w:t>
            </w:r>
          </w:p>
          <w:p w:rsidR="00CA4CE1" w:rsidRPr="009A45D2" w:rsidRDefault="00CA4CE1">
            <w:pPr>
              <w:pStyle w:val="Body"/>
              <w:rPr>
                <w:rStyle w:val="NoneA"/>
              </w:rPr>
            </w:pPr>
          </w:p>
          <w:p w:rsidR="00CA4CE1" w:rsidRPr="009A45D2" w:rsidRDefault="0008182F">
            <w:pPr>
              <w:pStyle w:val="Body"/>
              <w:numPr>
                <w:ilvl w:val="0"/>
                <w:numId w:val="2"/>
              </w:numPr>
              <w:spacing w:after="120"/>
              <w:rPr>
                <w:rStyle w:val="NoneA"/>
              </w:rPr>
            </w:pPr>
            <w:r w:rsidRPr="009A45D2">
              <w:rPr>
                <w:rStyle w:val="NoneA"/>
              </w:rPr>
              <w:t xml:space="preserve">The information in this form is accurate to the best of my knowledge and belief and I take full responsibility for it. </w:t>
            </w:r>
          </w:p>
          <w:p w:rsidR="00CA4CE1" w:rsidRPr="009A45D2" w:rsidRDefault="0008182F">
            <w:pPr>
              <w:pStyle w:val="Body"/>
              <w:numPr>
                <w:ilvl w:val="0"/>
                <w:numId w:val="2"/>
              </w:numPr>
              <w:spacing w:after="120"/>
              <w:rPr>
                <w:rStyle w:val="NoneA"/>
              </w:rPr>
            </w:pPr>
            <w:r w:rsidRPr="009A45D2">
              <w:rPr>
                <w:rStyle w:val="NoneA"/>
              </w:rPr>
              <w:t>I undertake to abide by the University's ethical and health &amp; safety guidelines, and the ethical principles underlying good practice guidelines appropriate to my discipline.</w:t>
            </w:r>
          </w:p>
          <w:p w:rsidR="00CA4CE1" w:rsidRPr="009A45D2" w:rsidRDefault="0008182F">
            <w:pPr>
              <w:pStyle w:val="Body"/>
              <w:numPr>
                <w:ilvl w:val="0"/>
                <w:numId w:val="2"/>
              </w:numPr>
              <w:spacing w:after="120"/>
              <w:rPr>
                <w:rStyle w:val="NoneA"/>
              </w:rPr>
            </w:pPr>
            <w:r w:rsidRPr="009A45D2">
              <w:rPr>
                <w:rStyle w:val="NoneA"/>
              </w:rPr>
              <w:t>If the research is approved I undertake to adhere to the study protocol, the terms of this application and any conditions set out by the Research Ethics Committee.</w:t>
            </w:r>
          </w:p>
          <w:p w:rsidR="00CA4CE1" w:rsidRPr="009A45D2" w:rsidRDefault="0008182F">
            <w:pPr>
              <w:pStyle w:val="Body"/>
              <w:numPr>
                <w:ilvl w:val="0"/>
                <w:numId w:val="2"/>
              </w:numPr>
              <w:spacing w:after="120"/>
              <w:rPr>
                <w:rStyle w:val="NoneA"/>
              </w:rPr>
            </w:pPr>
            <w:r w:rsidRPr="009A45D2">
              <w:rPr>
                <w:rStyle w:val="NoneA"/>
              </w:rPr>
              <w:t>I undertake to seek an ethical opinion from the REC before implementing substantial amendments to the protocol.</w:t>
            </w:r>
          </w:p>
          <w:p w:rsidR="00CA4CE1" w:rsidRPr="009A45D2" w:rsidRDefault="0008182F">
            <w:pPr>
              <w:pStyle w:val="Body"/>
              <w:numPr>
                <w:ilvl w:val="0"/>
                <w:numId w:val="2"/>
              </w:numPr>
              <w:spacing w:after="120"/>
              <w:rPr>
                <w:rStyle w:val="NoneA"/>
              </w:rPr>
            </w:pPr>
            <w:r w:rsidRPr="009A45D2">
              <w:rPr>
                <w:rStyle w:val="NoneA"/>
              </w:rPr>
              <w:t>I undertake to submit progress reports if required.</w:t>
            </w:r>
          </w:p>
          <w:p w:rsidR="00CA4CE1" w:rsidRPr="009A45D2" w:rsidRDefault="0008182F">
            <w:pPr>
              <w:pStyle w:val="Body"/>
              <w:numPr>
                <w:ilvl w:val="0"/>
                <w:numId w:val="3"/>
              </w:numPr>
              <w:spacing w:after="120"/>
              <w:rPr>
                <w:rStyle w:val="NoneA"/>
              </w:rPr>
            </w:pPr>
            <w:r w:rsidRPr="009A45D2">
              <w:rPr>
                <w:rStyle w:val="NoneA"/>
              </w:rPr>
              <w:t xml:space="preserve">I am aware of my responsibility to be up to date and comply with the requirements of the law and relevant guidelines relating to security and confidentiality of patient or other personal data, including the need to register when necessary with the University’s Data Protection Controller (further information available via </w:t>
            </w:r>
            <w:hyperlink r:id="rId60" w:history="1">
              <w:r w:rsidRPr="009A45D2">
                <w:rPr>
                  <w:rStyle w:val="Hyperlink5"/>
                </w:rPr>
                <w:t>http://ris.leeds.ac.uk/ResearchDataManagement</w:t>
              </w:r>
            </w:hyperlink>
            <w:r w:rsidRPr="009A45D2">
              <w:rPr>
                <w:rStyle w:val="NoneA"/>
              </w:rPr>
              <w:t xml:space="preserve">). </w:t>
            </w:r>
          </w:p>
          <w:p w:rsidR="00CA4CE1" w:rsidRPr="009A45D2" w:rsidRDefault="0008182F">
            <w:pPr>
              <w:pStyle w:val="Body"/>
              <w:numPr>
                <w:ilvl w:val="0"/>
                <w:numId w:val="2"/>
              </w:numPr>
              <w:spacing w:after="120"/>
              <w:rPr>
                <w:rStyle w:val="NoneA"/>
              </w:rPr>
            </w:pPr>
            <w:r w:rsidRPr="009A45D2">
              <w:rPr>
                <w:rStyle w:val="NoneA"/>
              </w:rPr>
              <w:t>I understand that research records/ data may be subject to inspection for audit purposes if required in future.</w:t>
            </w:r>
          </w:p>
          <w:p w:rsidR="00CA4CE1" w:rsidRPr="009A45D2" w:rsidRDefault="0008182F">
            <w:pPr>
              <w:pStyle w:val="Body"/>
              <w:numPr>
                <w:ilvl w:val="0"/>
                <w:numId w:val="2"/>
              </w:numPr>
              <w:spacing w:after="120"/>
              <w:rPr>
                <w:rStyle w:val="NoneA"/>
              </w:rPr>
            </w:pPr>
            <w:r w:rsidRPr="009A45D2">
              <w:rPr>
                <w:rStyle w:val="NoneA"/>
              </w:rPr>
              <w:t>I understand that personal data about me as a researcher in this application will be held by the relevant RECs and that this will be managed according to the principles established in the Data Protection Act.</w:t>
            </w:r>
          </w:p>
          <w:p w:rsidR="00CA4CE1" w:rsidRPr="009A45D2" w:rsidRDefault="0008182F">
            <w:pPr>
              <w:pStyle w:val="Body"/>
              <w:numPr>
                <w:ilvl w:val="0"/>
                <w:numId w:val="2"/>
              </w:numPr>
              <w:spacing w:after="120"/>
              <w:rPr>
                <w:rStyle w:val="NoneA"/>
              </w:rPr>
            </w:pPr>
            <w:r w:rsidRPr="009A45D2">
              <w:rPr>
                <w:rStyle w:val="NoneA"/>
              </w:rPr>
              <w:t>I understand that the Ethics Committee may choose to audit this project at any point after approval.</w:t>
            </w:r>
          </w:p>
          <w:p w:rsidR="00CA4CE1" w:rsidRPr="009A45D2" w:rsidRDefault="00CA4CE1">
            <w:pPr>
              <w:pStyle w:val="Body"/>
              <w:rPr>
                <w:rStyle w:val="NoneA"/>
              </w:rPr>
            </w:pPr>
          </w:p>
          <w:p w:rsidR="00CA4CE1" w:rsidRPr="009A45D2" w:rsidRDefault="0008182F">
            <w:pPr>
              <w:pStyle w:val="Body"/>
              <w:rPr>
                <w:rStyle w:val="NoneA"/>
              </w:rPr>
            </w:pPr>
            <w:r w:rsidRPr="009A45D2">
              <w:rPr>
                <w:rStyle w:val="NoneA"/>
                <w:b/>
                <w:bCs/>
              </w:rPr>
              <w:t xml:space="preserve">Sharing information for training purposes: </w:t>
            </w:r>
            <w:r w:rsidRPr="009A45D2">
              <w:rPr>
                <w:rStyle w:val="NoneA"/>
              </w:rPr>
              <w:t>Optional – please tick as appropriate:</w:t>
            </w:r>
          </w:p>
          <w:p w:rsidR="00CA4CE1" w:rsidRPr="009A45D2" w:rsidRDefault="0008182F">
            <w:pPr>
              <w:pStyle w:val="Body"/>
              <w:rPr>
                <w:rStyle w:val="NoneA"/>
              </w:rPr>
            </w:pPr>
            <w:r w:rsidRPr="009A45D2">
              <w:rPr>
                <w:noProof/>
                <w:lang w:val="en-GB"/>
              </w:rPr>
              <w:drawing>
                <wp:inline distT="0" distB="0" distL="0" distR="0" wp14:anchorId="69DFB148" wp14:editId="45A10D2B">
                  <wp:extent cx="257175" cy="228600"/>
                  <wp:effectExtent l="0" t="0" r="0" b="0"/>
                  <wp:docPr id="1073741919" name="officeArt object"/>
                  <wp:cNvGraphicFramePr/>
                  <a:graphic xmlns:a="http://schemas.openxmlformats.org/drawingml/2006/main">
                    <a:graphicData uri="http://schemas.openxmlformats.org/drawingml/2006/picture">
                      <pic:pic xmlns:pic="http://schemas.openxmlformats.org/drawingml/2006/picture">
                        <pic:nvPicPr>
                          <pic:cNvPr id="1073741919" name="image10.png"/>
                          <pic:cNvPicPr>
                            <a:picLocks noChangeAspect="1"/>
                          </pic:cNvPicPr>
                        </pic:nvPicPr>
                        <pic:blipFill>
                          <a:blip r:embed="rId22">
                            <a:extLst/>
                          </a:blip>
                          <a:stretch>
                            <a:fillRect/>
                          </a:stretch>
                        </pic:blipFill>
                        <pic:spPr>
                          <a:xfrm>
                            <a:off x="0" y="0"/>
                            <a:ext cx="257175" cy="228600"/>
                          </a:xfrm>
                          <a:prstGeom prst="rect">
                            <a:avLst/>
                          </a:prstGeom>
                          <a:ln w="12700" cap="flat">
                            <a:noFill/>
                            <a:miter lim="400000"/>
                          </a:ln>
                          <a:effectLst/>
                        </pic:spPr>
                      </pic:pic>
                    </a:graphicData>
                  </a:graphic>
                </wp:inline>
              </w:drawing>
            </w:r>
            <w:r w:rsidRPr="009A45D2">
              <w:rPr>
                <w:rStyle w:val="NoneA"/>
              </w:rPr>
              <w:tab/>
              <w:t>I would be content for members of other Research Ethics Committees to have access to the information in the application in confidence for training purposes. All personal identifiers and references to researchers, funders and research units would be removed.</w:t>
            </w:r>
          </w:p>
          <w:p w:rsidR="00CA4CE1" w:rsidRPr="009A45D2" w:rsidRDefault="00CA4CE1">
            <w:pPr>
              <w:pStyle w:val="Body"/>
              <w:rPr>
                <w:rStyle w:val="NoneA"/>
              </w:rPr>
            </w:pPr>
          </w:p>
          <w:p w:rsidR="00CA4CE1" w:rsidRPr="009A45D2" w:rsidRDefault="0008182F">
            <w:pPr>
              <w:pStyle w:val="Body"/>
              <w:rPr>
                <w:rStyle w:val="NoneA"/>
                <w:b/>
                <w:bCs/>
              </w:rPr>
            </w:pPr>
            <w:r w:rsidRPr="009A45D2">
              <w:rPr>
                <w:rStyle w:val="NoneA"/>
                <w:b/>
                <w:bCs/>
              </w:rPr>
              <w:t>Principal Investigator</w:t>
            </w:r>
          </w:p>
          <w:p w:rsidR="00CA4CE1" w:rsidRPr="009A45D2" w:rsidRDefault="0008182F">
            <w:pPr>
              <w:pStyle w:val="Body"/>
              <w:rPr>
                <w:rStyle w:val="NoneA"/>
              </w:rPr>
            </w:pPr>
            <w:r w:rsidRPr="009A45D2">
              <w:rPr>
                <w:rStyle w:val="NoneA"/>
              </w:rPr>
              <w:t>Signature of Principal Investigator: .............</w:t>
            </w:r>
            <w:r w:rsidR="00941D12" w:rsidRPr="009A45D2">
              <w:t xml:space="preserve"> </w:t>
            </w:r>
            <w:r w:rsidR="00941D12" w:rsidRPr="009A45D2">
              <w:rPr>
                <w:noProof/>
                <w:lang w:val="en-GB"/>
              </w:rPr>
              <w:drawing>
                <wp:inline distT="0" distB="0" distL="0" distR="0" wp14:anchorId="460D84BE" wp14:editId="0FAA5075">
                  <wp:extent cx="1171575" cy="800100"/>
                  <wp:effectExtent l="0" t="0" r="9525" b="0"/>
                  <wp:docPr id="1" name="Picture 1" descr="signatureR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RMW"/>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71575" cy="800100"/>
                          </a:xfrm>
                          <a:prstGeom prst="rect">
                            <a:avLst/>
                          </a:prstGeom>
                          <a:noFill/>
                          <a:ln>
                            <a:noFill/>
                          </a:ln>
                        </pic:spPr>
                      </pic:pic>
                    </a:graphicData>
                  </a:graphic>
                </wp:inline>
              </w:drawing>
            </w:r>
            <w:r w:rsidRPr="009A45D2">
              <w:rPr>
                <w:rStyle w:val="NoneA"/>
              </w:rPr>
              <w:t>........................ (This needs to be an actual signature rather than just typed. Electronic signatures are acceptable)</w:t>
            </w:r>
            <w:r w:rsidRPr="009A45D2">
              <w:rPr>
                <w:rStyle w:val="NoneA"/>
              </w:rPr>
              <w:tab/>
            </w:r>
          </w:p>
          <w:p w:rsidR="00CA4CE1" w:rsidRPr="009A45D2" w:rsidRDefault="00CA4CE1">
            <w:pPr>
              <w:pStyle w:val="Body"/>
              <w:rPr>
                <w:rStyle w:val="NoneA"/>
              </w:rPr>
            </w:pPr>
          </w:p>
          <w:p w:rsidR="00CA4CE1" w:rsidRPr="009A45D2" w:rsidRDefault="0008182F">
            <w:pPr>
              <w:pStyle w:val="Body"/>
              <w:rPr>
                <w:rStyle w:val="NoneA"/>
              </w:rPr>
            </w:pPr>
            <w:r w:rsidRPr="009A45D2">
              <w:rPr>
                <w:rStyle w:val="NoneA"/>
              </w:rPr>
              <w:t>Print name: ..</w:t>
            </w:r>
            <w:r w:rsidR="00941D12" w:rsidRPr="009A45D2">
              <w:rPr>
                <w:rStyle w:val="NoneA"/>
              </w:rPr>
              <w:t>Richard Wilkie</w:t>
            </w:r>
            <w:r w:rsidRPr="009A45D2">
              <w:rPr>
                <w:rStyle w:val="NoneA"/>
              </w:rPr>
              <w:t>.....................    Date:</w:t>
            </w:r>
            <w:r w:rsidRPr="009A45D2">
              <w:rPr>
                <w:rStyle w:val="NoneA"/>
              </w:rPr>
              <w:tab/>
              <w:t>(dd/mm/yyyy): .........</w:t>
            </w:r>
            <w:r w:rsidR="00B874DA" w:rsidRPr="00B874DA">
              <w:rPr>
                <w:rStyle w:val="NoneA"/>
                <w:highlight w:val="yellow"/>
              </w:rPr>
              <w:t>02/07</w:t>
            </w:r>
            <w:r w:rsidR="00E42A2A" w:rsidRPr="00B874DA">
              <w:rPr>
                <w:rStyle w:val="NoneA"/>
                <w:highlight w:val="yellow"/>
              </w:rPr>
              <w:t>/201</w:t>
            </w:r>
            <w:r w:rsidR="00B874DA" w:rsidRPr="00B874DA">
              <w:rPr>
                <w:rStyle w:val="NoneA"/>
                <w:highlight w:val="yellow"/>
              </w:rPr>
              <w:t>9</w:t>
            </w:r>
            <w:r w:rsidRPr="009A45D2">
              <w:rPr>
                <w:rStyle w:val="NoneA"/>
              </w:rPr>
              <w:t>..........</w:t>
            </w:r>
          </w:p>
          <w:p w:rsidR="00CA4CE1" w:rsidRPr="009A45D2" w:rsidRDefault="00CA4CE1">
            <w:pPr>
              <w:pStyle w:val="Body"/>
              <w:rPr>
                <w:rStyle w:val="NoneA"/>
              </w:rPr>
            </w:pPr>
          </w:p>
          <w:p w:rsidR="00CA4CE1" w:rsidRPr="009A45D2" w:rsidRDefault="00CA4CE1">
            <w:pPr>
              <w:pStyle w:val="Body"/>
              <w:rPr>
                <w:rStyle w:val="NoneA"/>
              </w:rPr>
            </w:pPr>
          </w:p>
          <w:p w:rsidR="00CA4CE1" w:rsidRPr="009A45D2" w:rsidRDefault="0008182F">
            <w:pPr>
              <w:pStyle w:val="Body"/>
              <w:rPr>
                <w:rStyle w:val="NoneA"/>
                <w:b/>
                <w:bCs/>
              </w:rPr>
            </w:pPr>
            <w:r w:rsidRPr="009A45D2">
              <w:rPr>
                <w:rStyle w:val="NoneA"/>
                <w:b/>
                <w:bCs/>
              </w:rPr>
              <w:t>Supervisor of student research: I have read, edited and agree with the form above.</w:t>
            </w:r>
          </w:p>
          <w:p w:rsidR="00CA4CE1" w:rsidRPr="009A45D2" w:rsidRDefault="0008182F">
            <w:pPr>
              <w:pStyle w:val="Body"/>
              <w:rPr>
                <w:rStyle w:val="NoneA"/>
              </w:rPr>
            </w:pPr>
            <w:r w:rsidRPr="009A45D2">
              <w:rPr>
                <w:rStyle w:val="NoneA"/>
              </w:rPr>
              <w:t>Supervisor’s signature: ......................................</w:t>
            </w:r>
            <w:r w:rsidR="00941D12" w:rsidRPr="009A45D2">
              <w:t xml:space="preserve"> </w:t>
            </w:r>
            <w:r w:rsidR="00941D12" w:rsidRPr="009A45D2">
              <w:rPr>
                <w:noProof/>
                <w:lang w:val="en-GB"/>
              </w:rPr>
              <w:drawing>
                <wp:inline distT="0" distB="0" distL="0" distR="0" wp14:anchorId="13DD4D68" wp14:editId="2BEF4B66">
                  <wp:extent cx="1171575" cy="800100"/>
                  <wp:effectExtent l="0" t="0" r="9525" b="0"/>
                  <wp:docPr id="2" name="Picture 2" descr="signatureR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RMW"/>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71575" cy="800100"/>
                          </a:xfrm>
                          <a:prstGeom prst="rect">
                            <a:avLst/>
                          </a:prstGeom>
                          <a:noFill/>
                          <a:ln>
                            <a:noFill/>
                          </a:ln>
                        </pic:spPr>
                      </pic:pic>
                    </a:graphicData>
                  </a:graphic>
                </wp:inline>
              </w:drawing>
            </w:r>
            <w:r w:rsidRPr="009A45D2">
              <w:rPr>
                <w:rStyle w:val="NoneA"/>
              </w:rPr>
              <w:t>.......................... (This needs to be an actual signature rather than just typed. Electronic signatures are acceptable)</w:t>
            </w:r>
            <w:r w:rsidRPr="009A45D2">
              <w:rPr>
                <w:rStyle w:val="NoneA"/>
              </w:rPr>
              <w:tab/>
            </w:r>
          </w:p>
          <w:p w:rsidR="00CA4CE1" w:rsidRPr="009A45D2" w:rsidRDefault="00CA4CE1">
            <w:pPr>
              <w:pStyle w:val="Body"/>
              <w:rPr>
                <w:rStyle w:val="NoneA"/>
              </w:rPr>
            </w:pPr>
          </w:p>
          <w:p w:rsidR="00CA4CE1" w:rsidRPr="008867A2" w:rsidRDefault="0008182F" w:rsidP="00B874DA">
            <w:pPr>
              <w:pStyle w:val="Body"/>
            </w:pPr>
            <w:r w:rsidRPr="009A45D2">
              <w:rPr>
                <w:rStyle w:val="NoneA"/>
              </w:rPr>
              <w:t>Print name: ..........</w:t>
            </w:r>
            <w:r w:rsidR="00E42A2A" w:rsidRPr="009A45D2">
              <w:rPr>
                <w:rStyle w:val="NoneA"/>
              </w:rPr>
              <w:t xml:space="preserve"> ..Richard Wilkie..</w:t>
            </w:r>
            <w:r w:rsidRPr="009A45D2">
              <w:rPr>
                <w:rStyle w:val="NoneA"/>
              </w:rPr>
              <w:t>......................    Date:</w:t>
            </w:r>
            <w:r w:rsidRPr="009A45D2">
              <w:rPr>
                <w:rStyle w:val="NoneA"/>
              </w:rPr>
              <w:tab/>
              <w:t>(dd/mm/yyyy): .......</w:t>
            </w:r>
            <w:r w:rsidR="009A45D2" w:rsidRPr="009A45D2">
              <w:rPr>
                <w:rStyle w:val="NoneA"/>
              </w:rPr>
              <w:t>...</w:t>
            </w:r>
            <w:r w:rsidR="009A45D2" w:rsidRPr="00B874DA">
              <w:rPr>
                <w:rStyle w:val="NoneA"/>
                <w:highlight w:val="yellow"/>
              </w:rPr>
              <w:t>.</w:t>
            </w:r>
            <w:r w:rsidR="00B874DA" w:rsidRPr="00B874DA">
              <w:rPr>
                <w:rStyle w:val="NoneA"/>
                <w:highlight w:val="yellow"/>
              </w:rPr>
              <w:t>02/07/2019</w:t>
            </w:r>
            <w:r w:rsidR="00E42A2A" w:rsidRPr="009A45D2">
              <w:rPr>
                <w:rStyle w:val="NoneA"/>
              </w:rPr>
              <w:t>......</w:t>
            </w:r>
            <w:r w:rsidRPr="009A45D2">
              <w:rPr>
                <w:rStyle w:val="NoneA"/>
              </w:rPr>
              <w:t>.....</w:t>
            </w:r>
          </w:p>
        </w:tc>
      </w:tr>
    </w:tbl>
    <w:p w:rsidR="00CA4CE1" w:rsidRPr="008867A2" w:rsidRDefault="00CA4CE1">
      <w:pPr>
        <w:pStyle w:val="Body"/>
        <w:widowControl w:val="0"/>
        <w:ind w:left="108" w:hanging="108"/>
      </w:pPr>
    </w:p>
    <w:p w:rsidR="00CA4CE1" w:rsidRPr="008867A2" w:rsidRDefault="00CA4CE1">
      <w:pPr>
        <w:pStyle w:val="Body"/>
        <w:widowControl w:val="0"/>
      </w:pPr>
    </w:p>
    <w:p w:rsidR="00CA4CE1" w:rsidRPr="008867A2" w:rsidRDefault="00CA4CE1">
      <w:pPr>
        <w:pStyle w:val="Body"/>
      </w:pPr>
    </w:p>
    <w:p w:rsidR="00CA4CE1" w:rsidRPr="008867A2" w:rsidRDefault="0008182F">
      <w:pPr>
        <w:pStyle w:val="Body"/>
        <w:rPr>
          <w:rStyle w:val="NoneA"/>
          <w:sz w:val="18"/>
          <w:szCs w:val="18"/>
        </w:rPr>
      </w:pPr>
      <w:r w:rsidRPr="008867A2">
        <w:t xml:space="preserve">Please submit your form </w:t>
      </w:r>
      <w:r w:rsidRPr="008867A2">
        <w:rPr>
          <w:rStyle w:val="NoneA"/>
          <w:b/>
          <w:bCs/>
        </w:rPr>
        <w:t>by email</w:t>
      </w:r>
      <w:r w:rsidRPr="008867A2">
        <w:t xml:space="preserve"> to </w:t>
      </w:r>
      <w:hyperlink r:id="rId62" w:history="1">
        <w:r w:rsidRPr="008867A2">
          <w:rPr>
            <w:rStyle w:val="Hyperlink0"/>
          </w:rPr>
          <w:t>researchethics@leeds.ac.uk</w:t>
        </w:r>
      </w:hyperlink>
      <w:r w:rsidRPr="008867A2">
        <w:t xml:space="preserve"> or if you are in the Faculty of Medicine and Health </w:t>
      </w:r>
      <w:hyperlink r:id="rId63" w:history="1">
        <w:r w:rsidRPr="008867A2">
          <w:rPr>
            <w:rStyle w:val="Hyperlink0"/>
          </w:rPr>
          <w:t>FMHUniEthics@leeds.ac.uk</w:t>
        </w:r>
      </w:hyperlink>
      <w:r w:rsidRPr="008867A2">
        <w:t xml:space="preserve">. </w:t>
      </w:r>
      <w:r w:rsidRPr="008867A2">
        <w:rPr>
          <w:rStyle w:val="NoneA"/>
          <w:b/>
          <w:bCs/>
        </w:rPr>
        <w:t>Remember to include any supporting material</w:t>
      </w:r>
      <w:r w:rsidRPr="008867A2">
        <w:t xml:space="preserve"> such as your participant information sheet, consent form, interview questions and recruitment material with your application. </w:t>
      </w:r>
    </w:p>
    <w:p w:rsidR="00CA4CE1" w:rsidRPr="008867A2" w:rsidRDefault="0008182F">
      <w:pPr>
        <w:pStyle w:val="Body"/>
      </w:pPr>
      <w:r w:rsidRPr="008867A2">
        <w:rPr>
          <w:rStyle w:val="NoneA"/>
          <w:rFonts w:ascii="Arial Unicode MS" w:hAnsi="Arial Unicode MS"/>
        </w:rPr>
        <w:br w:type="page"/>
      </w:r>
    </w:p>
    <w:p w:rsidR="00CA4CE1" w:rsidRPr="008867A2" w:rsidRDefault="0008182F">
      <w:pPr>
        <w:pStyle w:val="Body"/>
        <w:ind w:right="283"/>
        <w:jc w:val="center"/>
        <w:rPr>
          <w:rStyle w:val="NoneA"/>
          <w:b/>
          <w:bCs/>
          <w:sz w:val="24"/>
          <w:szCs w:val="24"/>
        </w:rPr>
      </w:pPr>
      <w:r w:rsidRPr="008867A2">
        <w:rPr>
          <w:rStyle w:val="NoneA"/>
          <w:b/>
          <w:bCs/>
          <w:sz w:val="24"/>
          <w:szCs w:val="24"/>
        </w:rPr>
        <w:lastRenderedPageBreak/>
        <w:t>To help speed up the review of your application:</w:t>
      </w:r>
    </w:p>
    <w:p w:rsidR="00CA4CE1" w:rsidRPr="008867A2" w:rsidRDefault="00CA4CE1">
      <w:pPr>
        <w:pStyle w:val="Body"/>
        <w:ind w:right="283"/>
        <w:jc w:val="both"/>
        <w:rPr>
          <w:sz w:val="18"/>
          <w:szCs w:val="18"/>
        </w:rPr>
      </w:pPr>
    </w:p>
    <w:p w:rsidR="00CA4CE1" w:rsidRPr="008867A2" w:rsidRDefault="0008182F">
      <w:pPr>
        <w:pStyle w:val="Body"/>
        <w:numPr>
          <w:ilvl w:val="0"/>
          <w:numId w:val="5"/>
        </w:numPr>
        <w:spacing w:after="240"/>
        <w:rPr>
          <w:rStyle w:val="NoneA"/>
          <w:sz w:val="22"/>
          <w:szCs w:val="22"/>
        </w:rPr>
      </w:pPr>
      <w:r w:rsidRPr="008867A2">
        <w:rPr>
          <w:rStyle w:val="NoneA"/>
          <w:sz w:val="22"/>
          <w:szCs w:val="22"/>
        </w:rPr>
        <w:t xml:space="preserve">Answer the questions in plain English, avoid using overly technical terms and acronyms not in common use. </w:t>
      </w:r>
    </w:p>
    <w:p w:rsidR="00CA4CE1" w:rsidRPr="008867A2" w:rsidRDefault="0008182F">
      <w:pPr>
        <w:pStyle w:val="Body"/>
        <w:numPr>
          <w:ilvl w:val="0"/>
          <w:numId w:val="5"/>
        </w:numPr>
        <w:spacing w:after="240"/>
        <w:rPr>
          <w:rStyle w:val="NoneA"/>
          <w:sz w:val="22"/>
          <w:szCs w:val="22"/>
        </w:rPr>
      </w:pPr>
      <w:r w:rsidRPr="008867A2">
        <w:rPr>
          <w:rStyle w:val="NoneA"/>
          <w:sz w:val="22"/>
          <w:szCs w:val="22"/>
        </w:rPr>
        <w:t xml:space="preserve">Answer all the questions on the form, including those with several parts (refer to the </w:t>
      </w:r>
      <w:hyperlink r:id="rId64" w:history="1">
        <w:r w:rsidRPr="008867A2">
          <w:rPr>
            <w:rStyle w:val="Hyperlink0"/>
            <w:sz w:val="22"/>
            <w:szCs w:val="22"/>
          </w:rPr>
          <w:t>guidance</w:t>
        </w:r>
      </w:hyperlink>
      <w:r w:rsidRPr="008867A2">
        <w:rPr>
          <w:rStyle w:val="NoneA"/>
          <w:sz w:val="22"/>
          <w:szCs w:val="22"/>
        </w:rPr>
        <w:t xml:space="preserve"> if you</w:t>
      </w:r>
      <w:r w:rsidRPr="008867A2">
        <w:rPr>
          <w:rStyle w:val="NoneA"/>
          <w:sz w:val="22"/>
          <w:szCs w:val="22"/>
          <w:lang w:val="fr-FR"/>
        </w:rPr>
        <w:t>’</w:t>
      </w:r>
      <w:r w:rsidRPr="008867A2">
        <w:rPr>
          <w:rStyle w:val="NoneA"/>
          <w:sz w:val="22"/>
          <w:szCs w:val="22"/>
        </w:rPr>
        <w:t>re not sure how to answer a question or how much detail is required).</w:t>
      </w:r>
    </w:p>
    <w:p w:rsidR="00CA4CE1" w:rsidRPr="008867A2" w:rsidRDefault="0008182F">
      <w:pPr>
        <w:pStyle w:val="Body"/>
        <w:numPr>
          <w:ilvl w:val="0"/>
          <w:numId w:val="5"/>
        </w:numPr>
        <w:spacing w:after="240"/>
        <w:rPr>
          <w:rStyle w:val="NoneA"/>
          <w:sz w:val="22"/>
          <w:szCs w:val="22"/>
        </w:rPr>
      </w:pPr>
      <w:r w:rsidRPr="008867A2">
        <w:rPr>
          <w:rStyle w:val="NoneA"/>
          <w:sz w:val="22"/>
          <w:szCs w:val="22"/>
        </w:rPr>
        <w:t xml:space="preserve">Include any relevant supplementary materials such as </w:t>
      </w:r>
    </w:p>
    <w:p w:rsidR="00CA4CE1" w:rsidRPr="008867A2" w:rsidRDefault="0008182F">
      <w:pPr>
        <w:pStyle w:val="Body"/>
        <w:numPr>
          <w:ilvl w:val="1"/>
          <w:numId w:val="7"/>
        </w:numPr>
        <w:spacing w:after="240"/>
        <w:rPr>
          <w:rStyle w:val="NoneA"/>
          <w:sz w:val="22"/>
          <w:szCs w:val="22"/>
        </w:rPr>
      </w:pPr>
      <w:r w:rsidRPr="008867A2">
        <w:rPr>
          <w:rStyle w:val="NoneA"/>
          <w:sz w:val="22"/>
          <w:szCs w:val="22"/>
        </w:rPr>
        <w:t>Recruitment material (posters, emails etc)</w:t>
      </w:r>
    </w:p>
    <w:p w:rsidR="00CA4CE1" w:rsidRPr="008867A2" w:rsidRDefault="00267CE7">
      <w:pPr>
        <w:pStyle w:val="Body"/>
        <w:numPr>
          <w:ilvl w:val="1"/>
          <w:numId w:val="7"/>
        </w:numPr>
        <w:spacing w:after="240"/>
        <w:rPr>
          <w:rStyle w:val="NoneA"/>
          <w:sz w:val="22"/>
          <w:szCs w:val="22"/>
        </w:rPr>
      </w:pPr>
      <w:hyperlink r:id="rId65" w:history="1">
        <w:r w:rsidR="0008182F" w:rsidRPr="008867A2">
          <w:rPr>
            <w:rStyle w:val="Hyperlink0"/>
            <w:sz w:val="22"/>
            <w:szCs w:val="22"/>
          </w:rPr>
          <w:t>Sample participant information sheet</w:t>
        </w:r>
      </w:hyperlink>
      <w:r w:rsidR="0008182F" w:rsidRPr="008867A2">
        <w:rPr>
          <w:rStyle w:val="NoneA"/>
          <w:sz w:val="22"/>
          <w:szCs w:val="22"/>
        </w:rPr>
        <w:t xml:space="preserve"> </w:t>
      </w:r>
    </w:p>
    <w:p w:rsidR="00CA4CE1" w:rsidRPr="008867A2" w:rsidRDefault="00267CE7">
      <w:pPr>
        <w:pStyle w:val="Body"/>
        <w:numPr>
          <w:ilvl w:val="1"/>
          <w:numId w:val="7"/>
        </w:numPr>
        <w:spacing w:after="240"/>
        <w:rPr>
          <w:rStyle w:val="NoneA"/>
          <w:sz w:val="22"/>
          <w:szCs w:val="22"/>
        </w:rPr>
      </w:pPr>
      <w:hyperlink r:id="rId66" w:history="1">
        <w:r w:rsidR="0008182F" w:rsidRPr="008867A2">
          <w:rPr>
            <w:rStyle w:val="Hyperlink0"/>
            <w:sz w:val="22"/>
            <w:szCs w:val="22"/>
          </w:rPr>
          <w:t>Sample consent form</w:t>
        </w:r>
      </w:hyperlink>
      <w:r w:rsidR="0008182F" w:rsidRPr="008867A2">
        <w:rPr>
          <w:rStyle w:val="NoneA"/>
          <w:sz w:val="22"/>
          <w:szCs w:val="22"/>
        </w:rPr>
        <w:t>. Include different versions for different groups of participants eg for children and adults, clearly indicating which is which.</w:t>
      </w:r>
    </w:p>
    <w:p w:rsidR="00CA4CE1" w:rsidRPr="008867A2" w:rsidRDefault="0008182F">
      <w:pPr>
        <w:pStyle w:val="Body"/>
        <w:numPr>
          <w:ilvl w:val="1"/>
          <w:numId w:val="7"/>
        </w:numPr>
        <w:spacing w:after="240"/>
        <w:rPr>
          <w:rStyle w:val="NoneA"/>
          <w:sz w:val="22"/>
          <w:szCs w:val="22"/>
        </w:rPr>
      </w:pPr>
      <w:r w:rsidRPr="008867A2">
        <w:rPr>
          <w:rStyle w:val="NoneA"/>
          <w:sz w:val="22"/>
          <w:szCs w:val="22"/>
        </w:rPr>
        <w:t xml:space="preserve">Signed </w:t>
      </w:r>
      <w:hyperlink r:id="rId67" w:history="1">
        <w:r w:rsidRPr="008867A2">
          <w:rPr>
            <w:rStyle w:val="Hyperlink0"/>
            <w:sz w:val="22"/>
            <w:szCs w:val="22"/>
          </w:rPr>
          <w:t>risk assessment</w:t>
        </w:r>
      </w:hyperlink>
      <w:r w:rsidRPr="008867A2">
        <w:rPr>
          <w:rStyle w:val="NoneA"/>
          <w:sz w:val="22"/>
          <w:szCs w:val="22"/>
        </w:rPr>
        <w:t xml:space="preserve"> (If you are unsure whether a risk assessment is required visit </w:t>
      </w:r>
      <w:hyperlink r:id="rId68" w:history="1">
        <w:r w:rsidRPr="008867A2">
          <w:rPr>
            <w:rStyle w:val="Hyperlink0"/>
            <w:sz w:val="22"/>
            <w:szCs w:val="22"/>
          </w:rPr>
          <w:t>http://ris.leeds.ac.uk/HealthAndSafetyAdvice</w:t>
        </w:r>
      </w:hyperlink>
      <w:r w:rsidRPr="008867A2">
        <w:rPr>
          <w:rStyle w:val="NoneA"/>
          <w:sz w:val="22"/>
          <w:szCs w:val="22"/>
        </w:rPr>
        <w:t xml:space="preserve"> or contact your Faculty Health and Safety Manager for advice.).</w:t>
      </w:r>
    </w:p>
    <w:p w:rsidR="00CA4CE1" w:rsidRPr="008867A2" w:rsidRDefault="0008182F">
      <w:pPr>
        <w:pStyle w:val="Body"/>
        <w:spacing w:after="240"/>
        <w:ind w:left="714"/>
        <w:rPr>
          <w:rStyle w:val="NoneA"/>
          <w:sz w:val="22"/>
          <w:szCs w:val="22"/>
        </w:rPr>
      </w:pPr>
      <w:r w:rsidRPr="008867A2">
        <w:rPr>
          <w:rStyle w:val="NoneA"/>
          <w:sz w:val="22"/>
          <w:szCs w:val="22"/>
        </w:rPr>
        <w:t xml:space="preserve">Remember to include use </w:t>
      </w:r>
      <w:hyperlink r:id="rId69" w:history="1">
        <w:r w:rsidRPr="008867A2">
          <w:rPr>
            <w:rStyle w:val="Hyperlink13"/>
            <w:lang w:val="fr-FR"/>
          </w:rPr>
          <w:t>version control</w:t>
        </w:r>
      </w:hyperlink>
      <w:r w:rsidRPr="008867A2">
        <w:rPr>
          <w:rStyle w:val="NoneA"/>
          <w:sz w:val="22"/>
          <w:szCs w:val="22"/>
        </w:rPr>
        <w:t xml:space="preserve"> and meaningful file names for the documents. </w:t>
      </w:r>
    </w:p>
    <w:p w:rsidR="00CA4CE1" w:rsidRPr="008867A2" w:rsidRDefault="0008182F">
      <w:pPr>
        <w:pStyle w:val="Body"/>
        <w:numPr>
          <w:ilvl w:val="0"/>
          <w:numId w:val="5"/>
        </w:numPr>
        <w:spacing w:after="240"/>
        <w:rPr>
          <w:rStyle w:val="NoneA"/>
          <w:sz w:val="22"/>
          <w:szCs w:val="22"/>
        </w:rPr>
      </w:pPr>
      <w:r w:rsidRPr="008867A2">
        <w:rPr>
          <w:rStyle w:val="NoneA"/>
          <w:sz w:val="22"/>
          <w:szCs w:val="22"/>
        </w:rPr>
        <w:t>If you are not going to be using participant information sheets or consent forms explain why not and how informed consent will be otherwise obtained.</w:t>
      </w:r>
    </w:p>
    <w:p w:rsidR="00CA4CE1" w:rsidRPr="008867A2" w:rsidRDefault="0008182F">
      <w:pPr>
        <w:pStyle w:val="Body"/>
        <w:numPr>
          <w:ilvl w:val="0"/>
          <w:numId w:val="5"/>
        </w:numPr>
        <w:spacing w:after="240"/>
        <w:rPr>
          <w:rStyle w:val="NoneA"/>
          <w:sz w:val="22"/>
          <w:szCs w:val="22"/>
        </w:rPr>
      </w:pPr>
      <w:r w:rsidRPr="008867A2">
        <w:rPr>
          <w:rStyle w:val="NoneA"/>
          <w:sz w:val="22"/>
          <w:szCs w:val="22"/>
        </w:rPr>
        <w:t>If you are a student it is essential that you discuss your application with your supervisor.</w:t>
      </w:r>
    </w:p>
    <w:p w:rsidR="00CA4CE1" w:rsidRPr="008867A2" w:rsidRDefault="0008182F">
      <w:pPr>
        <w:pStyle w:val="Body"/>
        <w:numPr>
          <w:ilvl w:val="0"/>
          <w:numId w:val="5"/>
        </w:numPr>
        <w:spacing w:after="240"/>
        <w:rPr>
          <w:rStyle w:val="NoneA"/>
          <w:sz w:val="22"/>
          <w:szCs w:val="22"/>
        </w:rPr>
      </w:pPr>
      <w:r w:rsidRPr="008867A2">
        <w:rPr>
          <w:rStyle w:val="NoneA"/>
          <w:sz w:val="22"/>
          <w:szCs w:val="22"/>
        </w:rPr>
        <w:t xml:space="preserve">Submit a </w:t>
      </w:r>
      <w:hyperlink r:id="rId70" w:history="1">
        <w:r w:rsidRPr="008867A2">
          <w:rPr>
            <w:rStyle w:val="Hyperlink0"/>
            <w:sz w:val="22"/>
            <w:szCs w:val="22"/>
          </w:rPr>
          <w:t>signed copy</w:t>
        </w:r>
      </w:hyperlink>
      <w:r w:rsidRPr="008867A2">
        <w:rPr>
          <w:rStyle w:val="NoneA"/>
          <w:sz w:val="22"/>
          <w:szCs w:val="22"/>
        </w:rPr>
        <w:t xml:space="preserve"> of the application, preferably electronically. Students</w:t>
      </w:r>
      <w:r w:rsidRPr="008867A2">
        <w:rPr>
          <w:rStyle w:val="NoneA"/>
          <w:sz w:val="22"/>
          <w:szCs w:val="22"/>
          <w:lang w:val="fr-FR"/>
        </w:rPr>
        <w:t xml:space="preserve">’ </w:t>
      </w:r>
      <w:r w:rsidRPr="008867A2">
        <w:rPr>
          <w:rStyle w:val="NoneA"/>
          <w:sz w:val="22"/>
          <w:szCs w:val="22"/>
        </w:rPr>
        <w:t xml:space="preserve">applications need to be signed by their supervisors as well. </w:t>
      </w: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08182F">
      <w:pPr>
        <w:pStyle w:val="Body"/>
        <w:spacing w:after="200" w:line="276" w:lineRule="auto"/>
        <w:jc w:val="center"/>
        <w:rPr>
          <w:rStyle w:val="NoneA"/>
          <w:b/>
          <w:bCs/>
          <w:sz w:val="32"/>
          <w:szCs w:val="32"/>
          <w:u w:val="single"/>
        </w:rPr>
      </w:pPr>
      <w:r w:rsidRPr="008867A2">
        <w:rPr>
          <w:rStyle w:val="NoneA"/>
          <w:b/>
          <w:bCs/>
          <w:sz w:val="32"/>
          <w:szCs w:val="32"/>
          <w:u w:val="single"/>
        </w:rPr>
        <w:lastRenderedPageBreak/>
        <w:t>Driving Experience Survey &amp; Instruction Sheet</w:t>
      </w:r>
      <w:r w:rsidRPr="008867A2">
        <w:rPr>
          <w:rStyle w:val="NoneA"/>
          <w:rFonts w:ascii="Arial Unicode MS" w:hAnsi="Arial Unicode MS"/>
          <w:sz w:val="32"/>
          <w:szCs w:val="32"/>
          <w:u w:val="single"/>
        </w:rPr>
        <w:br/>
      </w:r>
    </w:p>
    <w:p w:rsidR="00CA4CE1" w:rsidRPr="008867A2" w:rsidRDefault="0008182F">
      <w:pPr>
        <w:pStyle w:val="Body"/>
        <w:spacing w:after="200" w:line="276" w:lineRule="auto"/>
        <w:rPr>
          <w:rStyle w:val="NoneA"/>
          <w:b/>
          <w:bCs/>
          <w:sz w:val="22"/>
          <w:szCs w:val="22"/>
        </w:rPr>
      </w:pPr>
      <w:r w:rsidRPr="008867A2">
        <w:rPr>
          <w:rStyle w:val="NoneA"/>
          <w:b/>
          <w:bCs/>
          <w:sz w:val="22"/>
          <w:szCs w:val="22"/>
        </w:rPr>
        <w:t xml:space="preserve">Study title: </w:t>
      </w:r>
      <w:r w:rsidR="0022043D" w:rsidRPr="008867A2">
        <w:rPr>
          <w:rStyle w:val="NoneA"/>
          <w:b/>
          <w:bCs/>
          <w:sz w:val="24"/>
          <w:szCs w:val="24"/>
        </w:rPr>
        <w:t xml:space="preserve">Investigating the impact of cognitive load </w:t>
      </w:r>
      <w:r w:rsidR="00763EFC">
        <w:rPr>
          <w:rStyle w:val="NoneA"/>
          <w:b/>
          <w:bCs/>
          <w:sz w:val="24"/>
          <w:szCs w:val="24"/>
        </w:rPr>
        <w:t xml:space="preserve">upon </w:t>
      </w:r>
      <w:r w:rsidR="0022043D" w:rsidRPr="008867A2">
        <w:rPr>
          <w:rStyle w:val="NoneA"/>
          <w:b/>
          <w:bCs/>
          <w:sz w:val="24"/>
          <w:szCs w:val="24"/>
        </w:rPr>
        <w:t>automated driving</w:t>
      </w:r>
    </w:p>
    <w:p w:rsidR="00CA4CE1" w:rsidRPr="008867A2" w:rsidRDefault="00CA4CE1">
      <w:pPr>
        <w:pStyle w:val="Body"/>
        <w:jc w:val="both"/>
        <w:rPr>
          <w:sz w:val="24"/>
          <w:szCs w:val="24"/>
        </w:rPr>
      </w:pPr>
    </w:p>
    <w:p w:rsidR="00CA4CE1" w:rsidRPr="008867A2" w:rsidRDefault="0008182F">
      <w:pPr>
        <w:pStyle w:val="Body"/>
        <w:spacing w:line="360" w:lineRule="auto"/>
        <w:jc w:val="both"/>
        <w:rPr>
          <w:rStyle w:val="NoneA"/>
          <w:sz w:val="22"/>
          <w:szCs w:val="22"/>
        </w:rPr>
      </w:pPr>
      <w:r w:rsidRPr="008867A2">
        <w:rPr>
          <w:rStyle w:val="NoneA"/>
          <w:sz w:val="22"/>
          <w:szCs w:val="22"/>
        </w:rPr>
        <w:t>Ethics approval has been granted by the School of Psychology Research Ethics Committee</w:t>
      </w:r>
    </w:p>
    <w:p w:rsidR="00CA4CE1" w:rsidRPr="008867A2" w:rsidRDefault="0008182F">
      <w:pPr>
        <w:pStyle w:val="Body"/>
        <w:spacing w:line="360" w:lineRule="auto"/>
        <w:rPr>
          <w:rStyle w:val="NoneA"/>
          <w:sz w:val="22"/>
          <w:szCs w:val="22"/>
        </w:rPr>
      </w:pPr>
      <w:r w:rsidRPr="008867A2">
        <w:rPr>
          <w:rStyle w:val="NoneA"/>
          <w:sz w:val="22"/>
          <w:szCs w:val="22"/>
        </w:rPr>
        <w:t>Ethics Reference Number: XX-XXXX</w:t>
      </w:r>
    </w:p>
    <w:p w:rsidR="00CA4CE1" w:rsidRPr="008867A2" w:rsidRDefault="0008182F">
      <w:pPr>
        <w:pStyle w:val="Body"/>
        <w:spacing w:after="240" w:line="360" w:lineRule="auto"/>
        <w:rPr>
          <w:rStyle w:val="NoneA"/>
          <w:sz w:val="22"/>
          <w:szCs w:val="22"/>
        </w:rPr>
      </w:pPr>
      <w:r w:rsidRPr="008867A2">
        <w:rPr>
          <w:rStyle w:val="NoneA"/>
          <w:sz w:val="22"/>
          <w:szCs w:val="22"/>
        </w:rPr>
        <w:t>Approval Date: XX/XX/XXXX</w:t>
      </w:r>
    </w:p>
    <w:p w:rsidR="00CA4CE1" w:rsidRPr="008867A2" w:rsidRDefault="0008182F">
      <w:pPr>
        <w:pStyle w:val="Body"/>
        <w:spacing w:after="240"/>
        <w:rPr>
          <w:rStyle w:val="NoneA"/>
          <w:sz w:val="22"/>
          <w:szCs w:val="22"/>
        </w:rPr>
      </w:pPr>
      <w:r w:rsidRPr="008867A2">
        <w:rPr>
          <w:rStyle w:val="NoneA"/>
          <w:sz w:val="22"/>
          <w:szCs w:val="22"/>
        </w:rPr>
        <w:t>Participant Number: ……………</w:t>
      </w:r>
    </w:p>
    <w:p w:rsidR="00CA4CE1" w:rsidRPr="008867A2" w:rsidRDefault="0008182F">
      <w:pPr>
        <w:pStyle w:val="Body"/>
        <w:spacing w:after="240"/>
        <w:rPr>
          <w:rStyle w:val="NoneA"/>
          <w:sz w:val="22"/>
          <w:szCs w:val="22"/>
        </w:rPr>
      </w:pPr>
      <w:r w:rsidRPr="008867A2">
        <w:rPr>
          <w:rStyle w:val="NoneA"/>
          <w:sz w:val="22"/>
          <w:szCs w:val="22"/>
        </w:rPr>
        <w:t>Age: ..........</w:t>
      </w:r>
    </w:p>
    <w:p w:rsidR="00CA4CE1" w:rsidRPr="008867A2" w:rsidRDefault="0008182F">
      <w:pPr>
        <w:pStyle w:val="Body"/>
        <w:spacing w:after="240"/>
        <w:rPr>
          <w:rStyle w:val="NoneA"/>
          <w:sz w:val="22"/>
          <w:szCs w:val="22"/>
        </w:rPr>
      </w:pPr>
      <w:r w:rsidRPr="008867A2">
        <w:rPr>
          <w:rStyle w:val="NoneA"/>
          <w:sz w:val="22"/>
          <w:szCs w:val="22"/>
        </w:rPr>
        <w:t>Gender:</w:t>
      </w:r>
      <w:r w:rsidRPr="008867A2">
        <w:rPr>
          <w:rStyle w:val="NoneA"/>
          <w:sz w:val="22"/>
          <w:szCs w:val="22"/>
        </w:rPr>
        <w:tab/>
        <w:t>M</w:t>
      </w:r>
      <w:r w:rsidRPr="008867A2">
        <w:rPr>
          <w:rStyle w:val="NoneA"/>
          <w:sz w:val="22"/>
          <w:szCs w:val="22"/>
        </w:rPr>
        <w:tab/>
        <w:t>F</w:t>
      </w:r>
    </w:p>
    <w:p w:rsidR="00CA4CE1" w:rsidRPr="008867A2" w:rsidRDefault="0008182F">
      <w:pPr>
        <w:pStyle w:val="Body"/>
        <w:spacing w:after="240"/>
        <w:rPr>
          <w:rStyle w:val="NoneA"/>
          <w:sz w:val="22"/>
          <w:szCs w:val="22"/>
        </w:rPr>
      </w:pPr>
      <w:r w:rsidRPr="008867A2">
        <w:rPr>
          <w:rStyle w:val="NoneA"/>
          <w:sz w:val="22"/>
          <w:szCs w:val="22"/>
        </w:rPr>
        <w:t>Vision:</w:t>
      </w:r>
      <w:r w:rsidRPr="008867A2">
        <w:rPr>
          <w:rStyle w:val="NoneA"/>
          <w:sz w:val="22"/>
          <w:szCs w:val="22"/>
        </w:rPr>
        <w:tab/>
      </w:r>
      <w:r w:rsidRPr="008867A2">
        <w:rPr>
          <w:rStyle w:val="NoneA"/>
          <w:sz w:val="22"/>
          <w:szCs w:val="22"/>
        </w:rPr>
        <w:tab/>
        <w:t>Normal</w:t>
      </w:r>
      <w:r w:rsidRPr="008867A2">
        <w:rPr>
          <w:rStyle w:val="NoneA"/>
          <w:sz w:val="22"/>
          <w:szCs w:val="22"/>
        </w:rPr>
        <w:tab/>
      </w:r>
      <w:r w:rsidRPr="008867A2">
        <w:rPr>
          <w:rStyle w:val="NoneA"/>
          <w:sz w:val="22"/>
          <w:szCs w:val="22"/>
        </w:rPr>
        <w:tab/>
        <w:t>Corrected-to-normal (contacts)</w:t>
      </w:r>
    </w:p>
    <w:p w:rsidR="001F0BB1" w:rsidRDefault="001F0BB1">
      <w:pPr>
        <w:pStyle w:val="Body"/>
        <w:spacing w:after="240"/>
        <w:rPr>
          <w:rStyle w:val="NoneA"/>
          <w:sz w:val="22"/>
          <w:szCs w:val="22"/>
        </w:rPr>
      </w:pPr>
      <w:r>
        <w:rPr>
          <w:rStyle w:val="NoneA"/>
          <w:sz w:val="22"/>
          <w:szCs w:val="22"/>
        </w:rPr>
        <w:t xml:space="preserve">Do you hold a driving </w:t>
      </w:r>
      <w:r w:rsidR="00763EFC">
        <w:rPr>
          <w:rStyle w:val="NoneA"/>
          <w:sz w:val="22"/>
          <w:szCs w:val="22"/>
        </w:rPr>
        <w:t>license</w:t>
      </w:r>
      <w:r>
        <w:rPr>
          <w:rStyle w:val="NoneA"/>
          <w:sz w:val="22"/>
          <w:szCs w:val="22"/>
        </w:rPr>
        <w:t>: ...........</w:t>
      </w:r>
    </w:p>
    <w:p w:rsidR="00CA4CE1" w:rsidRPr="008867A2" w:rsidRDefault="001F0BB1">
      <w:pPr>
        <w:pStyle w:val="Body"/>
        <w:spacing w:after="240"/>
        <w:rPr>
          <w:rStyle w:val="NoneA"/>
          <w:sz w:val="22"/>
          <w:szCs w:val="22"/>
        </w:rPr>
      </w:pPr>
      <w:r>
        <w:rPr>
          <w:rStyle w:val="NoneA"/>
          <w:sz w:val="22"/>
          <w:szCs w:val="22"/>
        </w:rPr>
        <w:t>If yes, how many</w:t>
      </w:r>
      <w:r w:rsidR="0008182F" w:rsidRPr="008867A2">
        <w:rPr>
          <w:rStyle w:val="NoneA"/>
          <w:sz w:val="22"/>
          <w:szCs w:val="22"/>
        </w:rPr>
        <w:t xml:space="preserve"> years </w:t>
      </w:r>
      <w:r w:rsidR="00763EFC">
        <w:rPr>
          <w:rStyle w:val="NoneA"/>
          <w:sz w:val="22"/>
          <w:szCs w:val="22"/>
        </w:rPr>
        <w:t>have you held driving licens</w:t>
      </w:r>
      <w:r>
        <w:rPr>
          <w:rStyle w:val="NoneA"/>
          <w:sz w:val="22"/>
          <w:szCs w:val="22"/>
        </w:rPr>
        <w:t>e: ...........</w:t>
      </w:r>
    </w:p>
    <w:p w:rsidR="00CA4CE1" w:rsidRPr="008867A2" w:rsidRDefault="0008182F">
      <w:pPr>
        <w:pStyle w:val="Body"/>
        <w:spacing w:after="240"/>
        <w:rPr>
          <w:rStyle w:val="NoneA"/>
          <w:sz w:val="22"/>
          <w:szCs w:val="22"/>
        </w:rPr>
      </w:pPr>
      <w:r w:rsidRPr="008867A2">
        <w:rPr>
          <w:rStyle w:val="NoneA"/>
          <w:sz w:val="22"/>
          <w:szCs w:val="22"/>
        </w:rPr>
        <w:t>Driving frequency (please circle):      Daily          Weekly          Monthly          Rarely</w:t>
      </w:r>
    </w:p>
    <w:p w:rsidR="00CA4CE1" w:rsidRPr="008867A2" w:rsidRDefault="0008182F">
      <w:pPr>
        <w:pStyle w:val="Body"/>
        <w:spacing w:after="240"/>
        <w:rPr>
          <w:rStyle w:val="NoneA"/>
          <w:sz w:val="22"/>
          <w:szCs w:val="22"/>
        </w:rPr>
      </w:pPr>
      <w:r w:rsidRPr="008867A2">
        <w:rPr>
          <w:rStyle w:val="NoneA"/>
          <w:sz w:val="22"/>
          <w:szCs w:val="22"/>
        </w:rPr>
        <w:t>Handedness:         R         L          A</w:t>
      </w:r>
    </w:p>
    <w:p w:rsidR="00CA4CE1" w:rsidRPr="008867A2" w:rsidRDefault="0008182F">
      <w:pPr>
        <w:pStyle w:val="Body"/>
        <w:spacing w:after="240"/>
        <w:rPr>
          <w:rStyle w:val="NoneA"/>
          <w:sz w:val="22"/>
          <w:szCs w:val="22"/>
        </w:rPr>
      </w:pPr>
      <w:r w:rsidRPr="008867A2">
        <w:rPr>
          <w:rStyle w:val="NoneA"/>
          <w:sz w:val="22"/>
          <w:szCs w:val="22"/>
        </w:rPr>
        <w:t>How often do you play video games related to driving? (1: not at all, 7: everyday)</w:t>
      </w:r>
    </w:p>
    <w:p w:rsidR="00CA4CE1" w:rsidRPr="008867A2" w:rsidRDefault="0008182F">
      <w:pPr>
        <w:pStyle w:val="Body"/>
        <w:spacing w:after="240"/>
        <w:ind w:left="2160"/>
        <w:rPr>
          <w:rStyle w:val="NoneA"/>
          <w:sz w:val="22"/>
          <w:szCs w:val="22"/>
        </w:rPr>
      </w:pPr>
      <w:r w:rsidRPr="008867A2">
        <w:rPr>
          <w:rStyle w:val="NoneA"/>
          <w:sz w:val="22"/>
          <w:szCs w:val="22"/>
        </w:rPr>
        <w:t>1</w:t>
      </w:r>
      <w:r w:rsidRPr="008867A2">
        <w:rPr>
          <w:rStyle w:val="NoneA"/>
          <w:sz w:val="22"/>
          <w:szCs w:val="22"/>
        </w:rPr>
        <w:tab/>
        <w:t>2</w:t>
      </w:r>
      <w:r w:rsidRPr="008867A2">
        <w:rPr>
          <w:rStyle w:val="NoneA"/>
          <w:sz w:val="22"/>
          <w:szCs w:val="22"/>
        </w:rPr>
        <w:tab/>
        <w:t>3</w:t>
      </w:r>
      <w:r w:rsidRPr="008867A2">
        <w:rPr>
          <w:rStyle w:val="NoneA"/>
          <w:sz w:val="22"/>
          <w:szCs w:val="22"/>
        </w:rPr>
        <w:tab/>
        <w:t>4</w:t>
      </w:r>
      <w:r w:rsidRPr="008867A2">
        <w:rPr>
          <w:rStyle w:val="NoneA"/>
          <w:sz w:val="22"/>
          <w:szCs w:val="22"/>
        </w:rPr>
        <w:tab/>
        <w:t>5</w:t>
      </w:r>
      <w:r w:rsidRPr="008867A2">
        <w:rPr>
          <w:rStyle w:val="NoneA"/>
          <w:sz w:val="22"/>
          <w:szCs w:val="22"/>
        </w:rPr>
        <w:tab/>
        <w:t>6</w:t>
      </w:r>
      <w:r w:rsidRPr="008867A2">
        <w:rPr>
          <w:rStyle w:val="NoneA"/>
          <w:sz w:val="22"/>
          <w:szCs w:val="22"/>
        </w:rPr>
        <w:tab/>
        <w:t>7</w:t>
      </w:r>
    </w:p>
    <w:p w:rsidR="00CA4CE1" w:rsidRPr="008867A2" w:rsidRDefault="0008182F">
      <w:pPr>
        <w:pStyle w:val="Body"/>
        <w:spacing w:after="240"/>
        <w:rPr>
          <w:rStyle w:val="NoneA"/>
          <w:sz w:val="22"/>
          <w:szCs w:val="22"/>
        </w:rPr>
      </w:pPr>
      <w:r w:rsidRPr="008867A2">
        <w:rPr>
          <w:rStyle w:val="NoneA"/>
          <w:sz w:val="22"/>
          <w:szCs w:val="22"/>
        </w:rPr>
        <w:t>How often have you used automated driving systems, e.g. cruise control, parking assistance? (1: not at all, 7: everyday)</w:t>
      </w:r>
    </w:p>
    <w:p w:rsidR="00CA4CE1" w:rsidRPr="008867A2" w:rsidRDefault="0008182F">
      <w:pPr>
        <w:pStyle w:val="Body"/>
        <w:spacing w:after="240"/>
        <w:ind w:left="2160"/>
        <w:rPr>
          <w:rStyle w:val="NoneA"/>
          <w:sz w:val="22"/>
          <w:szCs w:val="22"/>
        </w:rPr>
      </w:pPr>
      <w:r w:rsidRPr="008867A2">
        <w:rPr>
          <w:rStyle w:val="NoneA"/>
          <w:sz w:val="22"/>
          <w:szCs w:val="22"/>
        </w:rPr>
        <w:t>1</w:t>
      </w:r>
      <w:r w:rsidRPr="008867A2">
        <w:rPr>
          <w:rStyle w:val="NoneA"/>
          <w:sz w:val="22"/>
          <w:szCs w:val="22"/>
        </w:rPr>
        <w:tab/>
        <w:t>2</w:t>
      </w:r>
      <w:r w:rsidRPr="008867A2">
        <w:rPr>
          <w:rStyle w:val="NoneA"/>
          <w:sz w:val="22"/>
          <w:szCs w:val="22"/>
        </w:rPr>
        <w:tab/>
        <w:t>3</w:t>
      </w:r>
      <w:r w:rsidRPr="008867A2">
        <w:rPr>
          <w:rStyle w:val="NoneA"/>
          <w:sz w:val="22"/>
          <w:szCs w:val="22"/>
        </w:rPr>
        <w:tab/>
        <w:t>4</w:t>
      </w:r>
      <w:r w:rsidRPr="008867A2">
        <w:rPr>
          <w:rStyle w:val="NoneA"/>
          <w:sz w:val="22"/>
          <w:szCs w:val="22"/>
        </w:rPr>
        <w:tab/>
        <w:t>5</w:t>
      </w:r>
      <w:r w:rsidRPr="008867A2">
        <w:rPr>
          <w:rStyle w:val="NoneA"/>
          <w:sz w:val="22"/>
          <w:szCs w:val="22"/>
        </w:rPr>
        <w:tab/>
        <w:t>6</w:t>
      </w:r>
      <w:r w:rsidRPr="008867A2">
        <w:rPr>
          <w:rStyle w:val="NoneA"/>
          <w:sz w:val="22"/>
          <w:szCs w:val="22"/>
        </w:rPr>
        <w:tab/>
        <w:t>7</w:t>
      </w:r>
    </w:p>
    <w:p w:rsidR="00CA4CE1" w:rsidRPr="008867A2" w:rsidRDefault="0008182F">
      <w:pPr>
        <w:pStyle w:val="Body"/>
        <w:spacing w:after="240"/>
        <w:rPr>
          <w:rStyle w:val="NoneA"/>
          <w:sz w:val="22"/>
          <w:szCs w:val="22"/>
        </w:rPr>
      </w:pPr>
      <w:r w:rsidRPr="008867A2">
        <w:rPr>
          <w:rStyle w:val="NoneA"/>
          <w:sz w:val="22"/>
          <w:szCs w:val="22"/>
        </w:rPr>
        <w:t>How often do you engage in non-driving related tasks whilst driving, e.g. phone use? (1: not at all, 7: everyday)</w:t>
      </w:r>
    </w:p>
    <w:p w:rsidR="00CA4CE1" w:rsidRPr="008867A2" w:rsidRDefault="0008182F">
      <w:pPr>
        <w:pStyle w:val="Body"/>
        <w:spacing w:after="240"/>
        <w:ind w:left="2160"/>
        <w:rPr>
          <w:rStyle w:val="NoneA"/>
          <w:sz w:val="22"/>
          <w:szCs w:val="22"/>
        </w:rPr>
      </w:pPr>
      <w:r w:rsidRPr="008867A2">
        <w:rPr>
          <w:rStyle w:val="NoneA"/>
          <w:sz w:val="22"/>
          <w:szCs w:val="22"/>
        </w:rPr>
        <w:t>1</w:t>
      </w:r>
      <w:r w:rsidRPr="008867A2">
        <w:rPr>
          <w:rStyle w:val="NoneA"/>
          <w:sz w:val="22"/>
          <w:szCs w:val="22"/>
        </w:rPr>
        <w:tab/>
        <w:t>2</w:t>
      </w:r>
      <w:r w:rsidRPr="008867A2">
        <w:rPr>
          <w:rStyle w:val="NoneA"/>
          <w:sz w:val="22"/>
          <w:szCs w:val="22"/>
        </w:rPr>
        <w:tab/>
        <w:t>3</w:t>
      </w:r>
      <w:r w:rsidRPr="008867A2">
        <w:rPr>
          <w:rStyle w:val="NoneA"/>
          <w:sz w:val="22"/>
          <w:szCs w:val="22"/>
        </w:rPr>
        <w:tab/>
        <w:t>4</w:t>
      </w:r>
      <w:r w:rsidRPr="008867A2">
        <w:rPr>
          <w:rStyle w:val="NoneA"/>
          <w:sz w:val="22"/>
          <w:szCs w:val="22"/>
        </w:rPr>
        <w:tab/>
        <w:t>5</w:t>
      </w:r>
      <w:r w:rsidRPr="008867A2">
        <w:rPr>
          <w:rStyle w:val="NoneA"/>
          <w:sz w:val="22"/>
          <w:szCs w:val="22"/>
        </w:rPr>
        <w:tab/>
        <w:t>6</w:t>
      </w:r>
      <w:r w:rsidRPr="008867A2">
        <w:rPr>
          <w:rStyle w:val="NoneA"/>
          <w:sz w:val="22"/>
          <w:szCs w:val="22"/>
        </w:rPr>
        <w:tab/>
        <w:t>7</w:t>
      </w:r>
    </w:p>
    <w:p w:rsidR="00CA4CE1" w:rsidRPr="008867A2" w:rsidRDefault="00CA4CE1">
      <w:pPr>
        <w:pStyle w:val="Body"/>
        <w:spacing w:after="240"/>
        <w:ind w:left="2160"/>
        <w:rPr>
          <w:sz w:val="22"/>
          <w:szCs w:val="22"/>
        </w:rPr>
      </w:pPr>
    </w:p>
    <w:p w:rsidR="00CA4CE1" w:rsidRPr="008867A2" w:rsidRDefault="0008182F">
      <w:pPr>
        <w:pStyle w:val="Body"/>
        <w:spacing w:after="200" w:line="276" w:lineRule="auto"/>
        <w:rPr>
          <w:rStyle w:val="NoneA"/>
          <w:b/>
          <w:bCs/>
          <w:sz w:val="40"/>
          <w:szCs w:val="40"/>
          <w:u w:val="single"/>
        </w:rPr>
      </w:pPr>
      <w:r w:rsidRPr="008867A2">
        <w:rPr>
          <w:rStyle w:val="NoneA"/>
          <w:b/>
          <w:bCs/>
          <w:sz w:val="28"/>
          <w:szCs w:val="28"/>
          <w:u w:val="single"/>
          <w:lang w:val="fr-FR"/>
        </w:rPr>
        <w:t>Instructions</w:t>
      </w:r>
    </w:p>
    <w:p w:rsidR="00B874DA" w:rsidRPr="00B874DA" w:rsidRDefault="00B874DA" w:rsidP="00B874DA">
      <w:pPr>
        <w:pStyle w:val="Body"/>
        <w:spacing w:line="276" w:lineRule="auto"/>
        <w:rPr>
          <w:rStyle w:val="NoneA"/>
          <w:sz w:val="22"/>
          <w:szCs w:val="22"/>
          <w:highlight w:val="yellow"/>
          <w:u w:color="FF0000"/>
        </w:rPr>
      </w:pPr>
      <w:r w:rsidRPr="00B874DA">
        <w:rPr>
          <w:rStyle w:val="NoneA"/>
          <w:sz w:val="22"/>
          <w:szCs w:val="22"/>
          <w:highlight w:val="yellow"/>
          <w:u w:color="FF0000"/>
        </w:rPr>
        <w:t xml:space="preserve">The automated vehicle will attempt to navigate a series of bends. </w:t>
      </w:r>
    </w:p>
    <w:p w:rsidR="00B874DA" w:rsidRPr="00B874DA" w:rsidRDefault="00B874DA" w:rsidP="00B874DA">
      <w:pPr>
        <w:pStyle w:val="Body"/>
        <w:spacing w:line="276" w:lineRule="auto"/>
        <w:rPr>
          <w:rStyle w:val="NoneA"/>
          <w:sz w:val="22"/>
          <w:szCs w:val="22"/>
          <w:highlight w:val="yellow"/>
          <w:u w:color="FF0000"/>
        </w:rPr>
      </w:pPr>
      <w:r w:rsidRPr="00B874DA">
        <w:rPr>
          <w:rStyle w:val="NoneA"/>
          <w:sz w:val="22"/>
          <w:szCs w:val="22"/>
          <w:highlight w:val="yellow"/>
          <w:u w:color="FF0000"/>
        </w:rPr>
        <w:t xml:space="preserve">Your task as the supervisory driver is to make sure the vehicle stays within the road edges. </w:t>
      </w:r>
    </w:p>
    <w:p w:rsidR="00B874DA" w:rsidRPr="00B874DA" w:rsidRDefault="00B874DA" w:rsidP="00B874DA">
      <w:pPr>
        <w:pStyle w:val="Body"/>
        <w:spacing w:line="276" w:lineRule="auto"/>
        <w:rPr>
          <w:rStyle w:val="NoneA"/>
          <w:sz w:val="22"/>
          <w:szCs w:val="22"/>
          <w:highlight w:val="yellow"/>
          <w:u w:color="FF0000"/>
        </w:rPr>
      </w:pPr>
      <w:r w:rsidRPr="00B874DA">
        <w:rPr>
          <w:rStyle w:val="NoneA"/>
          <w:sz w:val="22"/>
          <w:szCs w:val="22"/>
          <w:highlight w:val="yellow"/>
          <w:u w:color="FF0000"/>
        </w:rPr>
        <w:t xml:space="preserve">During automation please keep your hands loosely on the wheel. </w:t>
      </w:r>
    </w:p>
    <w:p w:rsidR="00B874DA" w:rsidRPr="00B874DA" w:rsidRDefault="00B874DA" w:rsidP="00B874DA">
      <w:pPr>
        <w:pStyle w:val="Body"/>
        <w:spacing w:line="276" w:lineRule="auto"/>
        <w:rPr>
          <w:rStyle w:val="NoneA"/>
          <w:sz w:val="22"/>
          <w:szCs w:val="22"/>
          <w:highlight w:val="yellow"/>
          <w:u w:color="FF0000"/>
        </w:rPr>
      </w:pPr>
      <w:r w:rsidRPr="00B874DA">
        <w:rPr>
          <w:rStyle w:val="NoneA"/>
          <w:sz w:val="22"/>
          <w:szCs w:val="22"/>
          <w:highlight w:val="yellow"/>
          <w:u w:color="FF0000"/>
        </w:rPr>
        <w:t xml:space="preserve">You may take control by pressing the gear pads. </w:t>
      </w:r>
    </w:p>
    <w:p w:rsidR="00B874DA" w:rsidRDefault="00B874DA" w:rsidP="00B874DA">
      <w:pPr>
        <w:pStyle w:val="Body"/>
        <w:spacing w:line="276" w:lineRule="auto"/>
        <w:rPr>
          <w:rStyle w:val="NoneA"/>
          <w:sz w:val="22"/>
          <w:szCs w:val="22"/>
          <w:u w:color="FF0000"/>
        </w:rPr>
      </w:pPr>
      <w:r w:rsidRPr="00B874DA">
        <w:rPr>
          <w:rStyle w:val="NoneA"/>
          <w:sz w:val="22"/>
          <w:szCs w:val="22"/>
          <w:highlight w:val="yellow"/>
          <w:u w:color="FF0000"/>
        </w:rPr>
        <w:t>Once pressed, you will immediately be in control of the vehicle.</w:t>
      </w:r>
    </w:p>
    <w:p w:rsidR="00B874DA" w:rsidRDefault="00B874DA" w:rsidP="00B874DA">
      <w:pPr>
        <w:pStyle w:val="Body"/>
        <w:spacing w:line="276" w:lineRule="auto"/>
        <w:rPr>
          <w:rStyle w:val="NoneA"/>
          <w:sz w:val="22"/>
          <w:szCs w:val="22"/>
          <w:u w:color="FF0000"/>
        </w:rPr>
      </w:pPr>
    </w:p>
    <w:p w:rsidR="00B874DA" w:rsidRDefault="00B874DA" w:rsidP="00B874DA">
      <w:pPr>
        <w:pStyle w:val="Body"/>
        <w:spacing w:line="276" w:lineRule="auto"/>
        <w:rPr>
          <w:rStyle w:val="NoneA"/>
          <w:sz w:val="22"/>
          <w:szCs w:val="22"/>
          <w:u w:color="FF0000"/>
        </w:rPr>
      </w:pPr>
    </w:p>
    <w:p w:rsidR="00B874DA" w:rsidRDefault="00B874DA" w:rsidP="00B874DA">
      <w:pPr>
        <w:pStyle w:val="Body"/>
        <w:spacing w:line="276" w:lineRule="auto"/>
        <w:rPr>
          <w:rStyle w:val="NoneA"/>
          <w:sz w:val="22"/>
          <w:szCs w:val="22"/>
          <w:u w:color="FF0000"/>
        </w:rPr>
      </w:pPr>
    </w:p>
    <w:p w:rsidR="0009687F" w:rsidRDefault="0009687F" w:rsidP="00B874DA">
      <w:pPr>
        <w:pStyle w:val="Body"/>
        <w:spacing w:line="276" w:lineRule="auto"/>
        <w:rPr>
          <w:rStyle w:val="NoneA"/>
          <w:sz w:val="22"/>
          <w:szCs w:val="22"/>
          <w:u w:color="FF0000"/>
        </w:rPr>
      </w:pPr>
    </w:p>
    <w:p w:rsidR="0009687F" w:rsidRDefault="0009687F" w:rsidP="00B874DA">
      <w:pPr>
        <w:pStyle w:val="Body"/>
        <w:spacing w:line="276" w:lineRule="auto"/>
        <w:rPr>
          <w:rStyle w:val="NoneA"/>
          <w:sz w:val="22"/>
          <w:szCs w:val="22"/>
          <w:u w:color="FF0000"/>
        </w:rPr>
      </w:pPr>
    </w:p>
    <w:p w:rsidR="00B874DA" w:rsidRDefault="00B874DA" w:rsidP="00B874DA">
      <w:pPr>
        <w:pStyle w:val="Body"/>
        <w:spacing w:line="276" w:lineRule="auto"/>
        <w:rPr>
          <w:rStyle w:val="NoneA"/>
          <w:sz w:val="22"/>
          <w:szCs w:val="22"/>
          <w:u w:color="FF0000"/>
        </w:rPr>
      </w:pPr>
    </w:p>
    <w:p w:rsidR="00CA4CE1" w:rsidRPr="008867A2" w:rsidRDefault="0008182F" w:rsidP="00B874DA">
      <w:pPr>
        <w:pStyle w:val="Body"/>
        <w:spacing w:line="276" w:lineRule="auto"/>
        <w:jc w:val="center"/>
        <w:rPr>
          <w:rStyle w:val="NoneA"/>
          <w:b/>
          <w:bCs/>
          <w:sz w:val="32"/>
          <w:szCs w:val="32"/>
          <w:u w:val="single"/>
        </w:rPr>
      </w:pPr>
      <w:r w:rsidRPr="008867A2">
        <w:rPr>
          <w:rStyle w:val="NoneA"/>
          <w:b/>
          <w:bCs/>
          <w:sz w:val="32"/>
          <w:szCs w:val="32"/>
          <w:u w:val="single"/>
          <w:lang w:val="nl-NL"/>
        </w:rPr>
        <w:lastRenderedPageBreak/>
        <w:t>Volunteer Information &amp; Consent Sheet</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Style w:val="NoneA"/>
          <w:b/>
          <w:bCs/>
        </w:rPr>
      </w:pPr>
      <w:r w:rsidRPr="008867A2">
        <w:rPr>
          <w:rStyle w:val="NoneA"/>
          <w:b/>
          <w:bCs/>
        </w:rPr>
        <w:t xml:space="preserve">Study title: </w:t>
      </w:r>
      <w:r w:rsidR="0022043D" w:rsidRPr="008867A2">
        <w:rPr>
          <w:rStyle w:val="NoneA"/>
          <w:b/>
          <w:bCs/>
          <w:sz w:val="24"/>
          <w:szCs w:val="24"/>
        </w:rPr>
        <w:t xml:space="preserve">Investigating the impact of cognitive load </w:t>
      </w:r>
      <w:r w:rsidR="00763EFC">
        <w:rPr>
          <w:rStyle w:val="NoneA"/>
          <w:b/>
          <w:bCs/>
          <w:sz w:val="24"/>
          <w:szCs w:val="24"/>
        </w:rPr>
        <w:t xml:space="preserve">upon </w:t>
      </w:r>
      <w:r w:rsidR="0022043D" w:rsidRPr="008867A2">
        <w:rPr>
          <w:rStyle w:val="NoneA"/>
          <w:b/>
          <w:bCs/>
          <w:sz w:val="24"/>
          <w:szCs w:val="24"/>
        </w:rPr>
        <w:t>automated driving</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sidRPr="008867A2">
        <w:t>Ethics approval has been granted by the School of Psychology Research Ethics Committee</w:t>
      </w:r>
    </w:p>
    <w:p w:rsidR="00CA4CE1" w:rsidRPr="003E2A15"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highlight w:val="yellow"/>
        </w:rPr>
      </w:pPr>
      <w:r w:rsidRPr="003E2A15">
        <w:rPr>
          <w:highlight w:val="yellow"/>
        </w:rPr>
        <w:t>Ethics Reference Number: XX-XXXX</w:t>
      </w: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sidRPr="003E2A15">
        <w:rPr>
          <w:highlight w:val="yellow"/>
        </w:rPr>
        <w:t>Approval Date: XX/XX/XXXX</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sidRPr="008867A2">
        <w:t xml:space="preserve">Principal Investigator:      </w:t>
      </w:r>
      <w:r w:rsidR="001F0BB1">
        <w:t>William Sheppard</w:t>
      </w:r>
      <w:r w:rsidR="003E2A15">
        <w:t xml:space="preserve"> </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1440" w:hanging="1440"/>
        <w:jc w:val="both"/>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1440" w:hanging="1440"/>
        <w:jc w:val="both"/>
      </w:pPr>
      <w:r w:rsidRPr="008867A2">
        <w:t xml:space="preserve">Supervisor: </w:t>
      </w:r>
      <w:r w:rsidRPr="008867A2">
        <w:tab/>
      </w:r>
      <w:r w:rsidRPr="008867A2">
        <w:tab/>
        <w:t xml:space="preserve">     </w:t>
      </w:r>
      <w:r w:rsidRPr="008867A2">
        <w:tab/>
        <w:t>Dr</w:t>
      </w:r>
      <w:r w:rsidR="00763EFC">
        <w:t>.</w:t>
      </w:r>
      <w:r w:rsidRPr="008867A2">
        <w:t xml:space="preserve"> Richard Wilkie</w:t>
      </w: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1440" w:hanging="1440"/>
        <w:jc w:val="both"/>
      </w:pPr>
      <w:r w:rsidRPr="008867A2">
        <w:t xml:space="preserve">Co-Supervisor: </w:t>
      </w:r>
      <w:r w:rsidRPr="008867A2">
        <w:tab/>
        <w:t xml:space="preserve">     </w:t>
      </w:r>
      <w:r w:rsidRPr="008867A2">
        <w:tab/>
        <w:t>Dr</w:t>
      </w:r>
      <w:r w:rsidR="00763EFC">
        <w:t>.</w:t>
      </w:r>
      <w:r w:rsidRPr="008867A2">
        <w:t xml:space="preserve"> Callum Mole</w:t>
      </w:r>
      <w:r w:rsidR="008109F8">
        <w:t xml:space="preserve"> &amp; Dr. Jami Pekkanen</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pPr>
      <w:r w:rsidRPr="008867A2">
        <w:t xml:space="preserve">Address: </w:t>
      </w:r>
      <w:r w:rsidRPr="008867A2">
        <w:tab/>
        <w:t xml:space="preserve">           </w:t>
      </w:r>
      <w:r w:rsidRPr="008867A2">
        <w:tab/>
        <w:t>School of Psychology</w:t>
      </w: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pPr>
      <w:r w:rsidRPr="008867A2">
        <w:tab/>
        <w:t xml:space="preserve">   </w:t>
      </w:r>
      <w:r w:rsidRPr="008867A2">
        <w:tab/>
      </w:r>
      <w:r w:rsidRPr="008867A2">
        <w:tab/>
        <w:t xml:space="preserve">          University of Leeds</w:t>
      </w: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pPr>
      <w:r w:rsidRPr="008867A2">
        <w:rPr>
          <w:lang w:val="nl-NL"/>
        </w:rPr>
        <w:tab/>
        <w:t xml:space="preserve">   </w:t>
      </w:r>
      <w:r w:rsidRPr="008867A2">
        <w:rPr>
          <w:lang w:val="nl-NL"/>
        </w:rPr>
        <w:tab/>
      </w:r>
      <w:r w:rsidRPr="008867A2">
        <w:rPr>
          <w:lang w:val="nl-NL"/>
        </w:rPr>
        <w:tab/>
      </w:r>
      <w:r w:rsidRPr="008867A2">
        <w:rPr>
          <w:lang w:val="nl-NL"/>
        </w:rPr>
        <w:tab/>
        <w:t>Leeds, LS2 9JT</w:t>
      </w: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pPr>
      <w:r w:rsidRPr="008867A2">
        <w:tab/>
      </w:r>
    </w:p>
    <w:p w:rsidR="00CA4CE1" w:rsidRPr="008109F8" w:rsidRDefault="0008182F" w:rsidP="003E2A1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2160" w:hanging="2160"/>
        <w:rPr>
          <w:color w:val="auto"/>
        </w:rPr>
      </w:pPr>
      <w:r w:rsidRPr="008867A2">
        <w:rPr>
          <w:lang w:val="nl-NL"/>
        </w:rPr>
        <w:t>E-Mail:</w:t>
      </w:r>
      <w:r w:rsidRPr="008867A2">
        <w:rPr>
          <w:lang w:val="nl-NL"/>
        </w:rPr>
        <w:tab/>
      </w:r>
      <w:r w:rsidRPr="008867A2">
        <w:rPr>
          <w:lang w:val="nl-NL"/>
        </w:rPr>
        <w:tab/>
      </w:r>
      <w:r w:rsidRPr="008867A2">
        <w:rPr>
          <w:lang w:val="nl-NL"/>
        </w:rPr>
        <w:tab/>
      </w:r>
      <w:bookmarkStart w:id="1" w:name="_Hlk528839820"/>
      <w:r w:rsidR="001F0BB1" w:rsidRPr="008109F8">
        <w:rPr>
          <w:color w:val="auto"/>
          <w:lang w:val="nl-NL"/>
        </w:rPr>
        <w:t xml:space="preserve">cn13ws@leeds.ac.uk, </w:t>
      </w:r>
      <w:bookmarkEnd w:id="1"/>
      <w:r w:rsidR="003E2A15" w:rsidRPr="008109F8">
        <w:rPr>
          <w:rStyle w:val="Hyperlink0"/>
          <w:color w:val="auto"/>
          <w:u w:val="none"/>
          <w:lang w:val="nl-NL"/>
        </w:rPr>
        <w:t xml:space="preserve">C.D.Mole@leeds.ac.uk, </w:t>
      </w:r>
      <w:hyperlink r:id="rId71" w:history="1">
        <w:r w:rsidR="003E2A15" w:rsidRPr="008109F8">
          <w:rPr>
            <w:rStyle w:val="Hyperlink"/>
            <w:color w:val="auto"/>
            <w:u w:val="none" w:color="0000FF"/>
            <w:lang w:val="nl-NL"/>
          </w:rPr>
          <w:t>j.j.o.pekkanen@leeds.ac.uk</w:t>
        </w:r>
      </w:hyperlink>
      <w:r w:rsidR="003E2A15" w:rsidRPr="008109F8">
        <w:rPr>
          <w:rStyle w:val="Hyperlink0"/>
          <w:color w:val="auto"/>
          <w:u w:val="none"/>
          <w:lang w:val="nl-NL"/>
        </w:rPr>
        <w:t>, R.M.Wilkie@leeds.ac.uk</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sidRPr="008867A2">
        <w:t>We are researchers in the School of Psychology at the University of Leeds, interested in investigating how cognitive distractions effect our behaviour when driving a car and the factors which influence our ability to steer accurately.</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sidRPr="008867A2">
        <w:t>This research is subject to ethical guidelines set out by the British Psychological Society. These guidelines include principles such as:</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sidRPr="008867A2">
        <w:t>Obtaining your informed consent before research starts</w:t>
      </w: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sidRPr="008867A2">
        <w:t>Notifying you of your right to withdraw</w:t>
      </w: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sidRPr="008867A2">
        <w:t>Protecting your anonymity</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sidRPr="008867A2">
        <w:t>This sheet will hopefully provide you with enough information about the study to allow you to make an informed decision about participation. However, if you have any questions or would like to discuss anything with us, please don</w:t>
      </w:r>
      <w:r w:rsidRPr="008867A2">
        <w:rPr>
          <w:lang w:val="fr-FR"/>
        </w:rPr>
        <w:t>’</w:t>
      </w:r>
      <w:r w:rsidRPr="008867A2">
        <w:t xml:space="preserve">t hesitate to ask.    </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Style w:val="NoneA"/>
          <w:b/>
          <w:bCs/>
        </w:rPr>
      </w:pPr>
      <w:r w:rsidRPr="008867A2">
        <w:t xml:space="preserve">This experiment will involve a number of trials using a driving simulator to collect our data. You will have a few practice trials to famliarise yourself with the simulator. </w:t>
      </w:r>
      <w:r w:rsidRPr="00B874DA">
        <w:rPr>
          <w:highlight w:val="yellow"/>
        </w:rPr>
        <w:t xml:space="preserve">This experiment is expected to last no more than 60 minutes. </w:t>
      </w:r>
      <w:r w:rsidRPr="00B874DA">
        <w:rPr>
          <w:rStyle w:val="NoneA"/>
          <w:b/>
          <w:bCs/>
          <w:highlight w:val="yellow"/>
        </w:rPr>
        <w:t>You will receive</w:t>
      </w:r>
      <w:r w:rsidR="0092577A" w:rsidRPr="00B874DA">
        <w:rPr>
          <w:rStyle w:val="NoneA"/>
          <w:b/>
          <w:bCs/>
          <w:color w:val="FF0000"/>
          <w:highlight w:val="yellow"/>
          <w:u w:color="FF0000"/>
        </w:rPr>
        <w:t xml:space="preserve"> </w:t>
      </w:r>
      <w:r w:rsidR="008109F8" w:rsidRPr="00B874DA">
        <w:rPr>
          <w:rStyle w:val="NoneA"/>
          <w:b/>
          <w:bCs/>
          <w:highlight w:val="yellow"/>
        </w:rPr>
        <w:t xml:space="preserve">£10 compensation </w:t>
      </w:r>
      <w:r w:rsidRPr="00B874DA">
        <w:rPr>
          <w:rStyle w:val="NoneA"/>
          <w:b/>
          <w:bCs/>
          <w:highlight w:val="yellow"/>
        </w:rPr>
        <w:t>after the session.</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sidRPr="008867A2">
        <w:t xml:space="preserve">You are free to withdraw from the study without explanation and have the right to terminate the experiment at any time. The data collected during the experiment </w:t>
      </w:r>
      <w:r w:rsidR="00FF36DA">
        <w:t>can be</w:t>
      </w:r>
      <w:r w:rsidR="00FF36DA" w:rsidRPr="008867A2">
        <w:t xml:space="preserve"> withdraw</w:t>
      </w:r>
      <w:r w:rsidR="00FF36DA">
        <w:t>n</w:t>
      </w:r>
      <w:r w:rsidR="00FF36DA" w:rsidRPr="008867A2">
        <w:t xml:space="preserve"> </w:t>
      </w:r>
      <w:r w:rsidR="00FF36DA">
        <w:t>within 7 days. Y</w:t>
      </w:r>
      <w:r w:rsidR="00FF36DA" w:rsidRPr="008867A2">
        <w:t xml:space="preserve">our data </w:t>
      </w:r>
      <w:r w:rsidRPr="008867A2">
        <w:t xml:space="preserve">may be used in a report and </w:t>
      </w:r>
      <w:r w:rsidR="000D11D1">
        <w:t>a presentation of the research but these</w:t>
      </w:r>
      <w:r w:rsidR="00FF36DA">
        <w:t xml:space="preserve"> data</w:t>
      </w:r>
      <w:r w:rsidR="00FF36DA" w:rsidRPr="008867A2">
        <w:t xml:space="preserve"> will remain anonymous.</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sidRPr="008867A2">
        <w:rPr>
          <w:rStyle w:val="NoneA"/>
          <w:b/>
          <w:bCs/>
          <w:u w:val="single"/>
        </w:rPr>
        <w:t>Requirements</w:t>
      </w:r>
      <w:r w:rsidRPr="008867A2">
        <w:t xml:space="preserve">: This study requires that you have normal or corrected-to-normal vision (preferably using </w:t>
      </w:r>
      <w:r w:rsidRPr="008867A2">
        <w:rPr>
          <w:rStyle w:val="NoneA"/>
          <w:b/>
          <w:bCs/>
          <w:lang w:val="fr-FR"/>
        </w:rPr>
        <w:t>contact lenses</w:t>
      </w:r>
      <w:r w:rsidRPr="008867A2">
        <w:t xml:space="preserve"> instead of glasses), are not deaf and/or hard of hearing,</w:t>
      </w:r>
      <w:r w:rsidRPr="008867A2">
        <w:rPr>
          <w:rStyle w:val="NoneA"/>
          <w:color w:val="FF0000"/>
          <w:u w:color="FF0000"/>
        </w:rPr>
        <w:t xml:space="preserve"> </w:t>
      </w:r>
      <w:r w:rsidRPr="008867A2">
        <w:t>and also you should not have a history of epilepsy. Since you will be in a simulated driving environment it is better to avoid doing this study if you are extremely prone to motion sickness.</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CA4CE1"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r w:rsidRPr="008867A2">
        <w:t>Thank you for taking the time to read this information sheet. If you wish to discuss the study further or have any questions please feel free to do so now. Please turn over to give consent.</w:t>
      </w:r>
    </w:p>
    <w:p w:rsidR="0022043D" w:rsidRDefault="0022043D">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22043D" w:rsidRDefault="0022043D">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22043D" w:rsidRDefault="0022043D">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22043D" w:rsidRDefault="0022043D">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22043D" w:rsidRPr="008867A2" w:rsidRDefault="0022043D">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p w:rsidR="00763EFC" w:rsidRDefault="00763EFC" w:rsidP="001F0BB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Style w:val="NoneA"/>
          <w:b/>
          <w:bCs/>
          <w:sz w:val="32"/>
          <w:szCs w:val="32"/>
          <w:u w:val="single"/>
          <w:lang w:val="fr-FR"/>
        </w:rPr>
      </w:pPr>
    </w:p>
    <w:p w:rsidR="00CA4CE1" w:rsidRPr="008867A2" w:rsidRDefault="0008182F" w:rsidP="001F0BB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Style w:val="NoneA"/>
          <w:b/>
          <w:bCs/>
          <w:sz w:val="32"/>
          <w:szCs w:val="32"/>
          <w:u w:val="single"/>
        </w:rPr>
      </w:pPr>
      <w:r w:rsidRPr="008867A2">
        <w:rPr>
          <w:rStyle w:val="NoneA"/>
          <w:b/>
          <w:bCs/>
          <w:sz w:val="32"/>
          <w:szCs w:val="32"/>
          <w:u w:val="single"/>
          <w:lang w:val="fr-FR"/>
        </w:rPr>
        <w:lastRenderedPageBreak/>
        <w:t>Consent Form</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b/>
          <w:bCs/>
          <w:sz w:val="24"/>
          <w:szCs w:val="24"/>
        </w:rPr>
      </w:pPr>
      <w:r w:rsidRPr="008867A2">
        <w:rPr>
          <w:rStyle w:val="NoneA"/>
          <w:b/>
          <w:bCs/>
          <w:sz w:val="22"/>
          <w:szCs w:val="22"/>
        </w:rPr>
        <w:t xml:space="preserve">Study title: </w:t>
      </w:r>
      <w:r w:rsidR="0022043D" w:rsidRPr="008867A2">
        <w:rPr>
          <w:rStyle w:val="NoneA"/>
          <w:b/>
          <w:bCs/>
          <w:sz w:val="24"/>
          <w:szCs w:val="24"/>
        </w:rPr>
        <w:t xml:space="preserve">Investigating the impact of cognitive load </w:t>
      </w:r>
      <w:r w:rsidR="00763EFC">
        <w:rPr>
          <w:rStyle w:val="NoneA"/>
          <w:b/>
          <w:bCs/>
          <w:sz w:val="24"/>
          <w:szCs w:val="24"/>
        </w:rPr>
        <w:t xml:space="preserve">upon </w:t>
      </w:r>
      <w:r w:rsidR="0022043D" w:rsidRPr="008867A2">
        <w:rPr>
          <w:rStyle w:val="NoneA"/>
          <w:b/>
          <w:bCs/>
          <w:sz w:val="24"/>
          <w:szCs w:val="24"/>
        </w:rPr>
        <w:t>automated driving</w:t>
      </w:r>
    </w:p>
    <w:p w:rsidR="0022043D" w:rsidRPr="008867A2" w:rsidRDefault="0022043D">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rPr>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rPr>
      </w:pPr>
      <w:r w:rsidRPr="008867A2">
        <w:rPr>
          <w:rStyle w:val="NoneA"/>
          <w:sz w:val="22"/>
          <w:szCs w:val="22"/>
        </w:rPr>
        <w:t>Ethics approval has been granted by the School of Psychology Research Ethics Committee</w:t>
      </w:r>
    </w:p>
    <w:p w:rsidR="00CA4CE1" w:rsidRPr="008109F8"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highlight w:val="yellow"/>
        </w:rPr>
      </w:pPr>
      <w:r w:rsidRPr="008109F8">
        <w:rPr>
          <w:rStyle w:val="NoneA"/>
          <w:sz w:val="22"/>
          <w:szCs w:val="22"/>
          <w:highlight w:val="yellow"/>
        </w:rPr>
        <w:t>Ethics Reference Number: XX-XXXX</w:t>
      </w: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rPr>
      </w:pPr>
      <w:r w:rsidRPr="008109F8">
        <w:rPr>
          <w:rStyle w:val="NoneA"/>
          <w:sz w:val="22"/>
          <w:szCs w:val="22"/>
          <w:highlight w:val="yellow"/>
        </w:rPr>
        <w:t>Approval Date: XX/XX/XXXX</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sz w:val="22"/>
          <w:szCs w:val="22"/>
        </w:rPr>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rPr>
      </w:pPr>
      <w:r w:rsidRPr="008867A2">
        <w:rPr>
          <w:rStyle w:val="NoneA"/>
          <w:b/>
          <w:bCs/>
          <w:sz w:val="22"/>
          <w:szCs w:val="22"/>
          <w:lang w:val="fr-FR"/>
        </w:rPr>
        <w:t xml:space="preserve">Participant Code: </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oneA"/>
          <w:sz w:val="22"/>
          <w:szCs w:val="22"/>
        </w:rPr>
      </w:pPr>
      <w:r w:rsidRPr="008867A2">
        <w:rPr>
          <w:rStyle w:val="NoneA"/>
          <w:sz w:val="22"/>
          <w:szCs w:val="22"/>
        </w:rPr>
        <w:t>Thank you for agreeing to take part in this study.</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2"/>
          <w:szCs w:val="22"/>
        </w:rPr>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oneA"/>
          <w:sz w:val="22"/>
          <w:szCs w:val="22"/>
        </w:rPr>
      </w:pPr>
      <w:r w:rsidRPr="008867A2">
        <w:rPr>
          <w:rStyle w:val="NoneA"/>
          <w:sz w:val="22"/>
          <w:szCs w:val="22"/>
        </w:rPr>
        <w:t>The purpose of this form is to make sure that you are happy to take part in the research and that you know what is involved.</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2"/>
          <w:szCs w:val="22"/>
        </w:rPr>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rPr>
      </w:pPr>
      <w:r w:rsidRPr="008867A2">
        <w:rPr>
          <w:rStyle w:val="NoneA"/>
          <w:sz w:val="22"/>
          <w:szCs w:val="22"/>
          <w:lang w:val="pt-PT"/>
        </w:rPr>
        <w:t>Are you prone to extreme motion sickness?</w:t>
      </w:r>
      <w:r w:rsidRPr="008867A2">
        <w:rPr>
          <w:rStyle w:val="NoneA"/>
          <w:sz w:val="22"/>
          <w:szCs w:val="22"/>
          <w:lang w:val="pt-PT"/>
        </w:rPr>
        <w:tab/>
      </w:r>
      <w:r w:rsidRPr="008867A2">
        <w:rPr>
          <w:rStyle w:val="NoneA"/>
          <w:sz w:val="22"/>
          <w:szCs w:val="22"/>
          <w:lang w:val="pt-PT"/>
        </w:rPr>
        <w:tab/>
      </w:r>
      <w:r w:rsidRPr="008867A2">
        <w:rPr>
          <w:rStyle w:val="NoneA"/>
          <w:sz w:val="22"/>
          <w:szCs w:val="22"/>
          <w:lang w:val="pt-PT"/>
        </w:rPr>
        <w:tab/>
      </w:r>
      <w:r w:rsidRPr="008867A2">
        <w:rPr>
          <w:rStyle w:val="NoneA"/>
          <w:sz w:val="22"/>
          <w:szCs w:val="22"/>
          <w:lang w:val="pt-PT"/>
        </w:rPr>
        <w:tab/>
      </w:r>
      <w:r w:rsidRPr="008867A2">
        <w:rPr>
          <w:rStyle w:val="NoneA"/>
          <w:sz w:val="22"/>
          <w:szCs w:val="22"/>
          <w:lang w:val="pt-PT"/>
        </w:rPr>
        <w:tab/>
      </w:r>
      <w:r w:rsidRPr="008867A2">
        <w:rPr>
          <w:rStyle w:val="NoneA"/>
          <w:sz w:val="22"/>
          <w:szCs w:val="22"/>
          <w:lang w:val="pt-PT"/>
        </w:rPr>
        <w:tab/>
      </w:r>
      <w:r w:rsidRPr="008867A2">
        <w:rPr>
          <w:rStyle w:val="NoneA"/>
          <w:sz w:val="22"/>
          <w:szCs w:val="22"/>
          <w:lang w:val="pt-PT"/>
        </w:rPr>
        <w:tab/>
      </w:r>
      <w:r w:rsidRPr="008867A2">
        <w:rPr>
          <w:rStyle w:val="NoneA"/>
          <w:sz w:val="22"/>
          <w:szCs w:val="22"/>
          <w:lang w:val="pt-PT"/>
        </w:rPr>
        <w:tab/>
        <w:t xml:space="preserve">YES  /  NO </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rPr>
      </w:pPr>
      <w:r w:rsidRPr="008867A2">
        <w:rPr>
          <w:rStyle w:val="NoneA"/>
          <w:sz w:val="22"/>
          <w:szCs w:val="22"/>
        </w:rPr>
        <w:t>Do you currently, or at any point in the past, suffer from any form of epilepsy?</w:t>
      </w:r>
      <w:r w:rsidRPr="008867A2">
        <w:rPr>
          <w:rStyle w:val="NoneA"/>
          <w:sz w:val="22"/>
          <w:szCs w:val="22"/>
        </w:rPr>
        <w:tab/>
      </w:r>
      <w:r w:rsidRPr="008867A2">
        <w:rPr>
          <w:rStyle w:val="NoneA"/>
          <w:sz w:val="22"/>
          <w:szCs w:val="22"/>
        </w:rPr>
        <w:tab/>
        <w:t>YES  /  NO</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rPr>
      </w:pPr>
      <w:r w:rsidRPr="008867A2">
        <w:rPr>
          <w:rStyle w:val="NoneA"/>
          <w:sz w:val="22"/>
          <w:szCs w:val="22"/>
        </w:rPr>
        <w:t>Have you had the opportunity to ask questions and discuss the study?</w:t>
      </w:r>
      <w:r w:rsidRPr="008867A2">
        <w:rPr>
          <w:rStyle w:val="NoneA"/>
          <w:sz w:val="22"/>
          <w:szCs w:val="22"/>
        </w:rPr>
        <w:tab/>
      </w:r>
      <w:r w:rsidRPr="008867A2">
        <w:rPr>
          <w:rStyle w:val="NoneA"/>
          <w:sz w:val="22"/>
          <w:szCs w:val="22"/>
        </w:rPr>
        <w:tab/>
      </w:r>
      <w:r w:rsidRPr="008867A2">
        <w:rPr>
          <w:rStyle w:val="NoneA"/>
          <w:sz w:val="22"/>
          <w:szCs w:val="22"/>
        </w:rPr>
        <w:tab/>
        <w:t>YES  /  NO</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rPr>
      </w:pPr>
      <w:r w:rsidRPr="008867A2">
        <w:rPr>
          <w:rStyle w:val="NoneA"/>
          <w:sz w:val="22"/>
          <w:szCs w:val="22"/>
          <w:lang w:val="pt-PT"/>
        </w:rPr>
        <w:t>If you have asked questions, have you had satisfactory answers?</w:t>
      </w:r>
      <w:r w:rsidRPr="008867A2">
        <w:rPr>
          <w:rStyle w:val="NoneA"/>
          <w:sz w:val="22"/>
          <w:szCs w:val="22"/>
          <w:lang w:val="pt-PT"/>
        </w:rPr>
        <w:tab/>
      </w:r>
      <w:r w:rsidRPr="008867A2">
        <w:rPr>
          <w:rStyle w:val="NoneA"/>
          <w:sz w:val="22"/>
          <w:szCs w:val="22"/>
          <w:lang w:val="pt-PT"/>
        </w:rPr>
        <w:tab/>
      </w:r>
      <w:r w:rsidRPr="008867A2">
        <w:rPr>
          <w:rStyle w:val="NoneA"/>
          <w:sz w:val="22"/>
          <w:szCs w:val="22"/>
          <w:lang w:val="pt-PT"/>
        </w:rPr>
        <w:tab/>
      </w:r>
      <w:r w:rsidRPr="008867A2">
        <w:rPr>
          <w:rStyle w:val="NoneA"/>
          <w:sz w:val="22"/>
          <w:szCs w:val="22"/>
          <w:lang w:val="pt-PT"/>
        </w:rPr>
        <w:tab/>
        <w:t>YES  /  NO  /  NA</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rPr>
      </w:pPr>
      <w:r w:rsidRPr="008867A2">
        <w:rPr>
          <w:rStyle w:val="NoneA"/>
          <w:sz w:val="22"/>
          <w:szCs w:val="22"/>
        </w:rPr>
        <w:t>Do you understand that you are free to end the study at any time?</w:t>
      </w:r>
      <w:r w:rsidRPr="008867A2">
        <w:rPr>
          <w:rStyle w:val="NoneA"/>
          <w:sz w:val="22"/>
          <w:szCs w:val="22"/>
        </w:rPr>
        <w:tab/>
      </w:r>
      <w:r w:rsidRPr="008867A2">
        <w:rPr>
          <w:rStyle w:val="NoneA"/>
          <w:sz w:val="22"/>
          <w:szCs w:val="22"/>
        </w:rPr>
        <w:tab/>
      </w:r>
      <w:r w:rsidRPr="008867A2">
        <w:rPr>
          <w:rStyle w:val="NoneA"/>
          <w:sz w:val="22"/>
          <w:szCs w:val="22"/>
        </w:rPr>
        <w:tab/>
      </w:r>
      <w:r w:rsidRPr="008867A2">
        <w:rPr>
          <w:rStyle w:val="NoneA"/>
          <w:sz w:val="22"/>
          <w:szCs w:val="22"/>
        </w:rPr>
        <w:tab/>
        <w:t>YES  /  NO</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rPr>
      </w:pPr>
      <w:r w:rsidRPr="008867A2">
        <w:rPr>
          <w:rStyle w:val="NoneA"/>
          <w:sz w:val="22"/>
          <w:szCs w:val="22"/>
        </w:rPr>
        <w:t>Do you agree to take part in this study?</w:t>
      </w:r>
      <w:r w:rsidRPr="008867A2">
        <w:rPr>
          <w:rStyle w:val="NoneA"/>
          <w:sz w:val="22"/>
          <w:szCs w:val="22"/>
        </w:rPr>
        <w:tab/>
      </w:r>
      <w:r w:rsidRPr="008867A2">
        <w:rPr>
          <w:rStyle w:val="NoneA"/>
          <w:sz w:val="22"/>
          <w:szCs w:val="22"/>
        </w:rPr>
        <w:tab/>
      </w:r>
      <w:r w:rsidRPr="008867A2">
        <w:rPr>
          <w:rStyle w:val="NoneA"/>
          <w:sz w:val="22"/>
          <w:szCs w:val="22"/>
        </w:rPr>
        <w:tab/>
      </w:r>
      <w:r w:rsidRPr="008867A2">
        <w:rPr>
          <w:rStyle w:val="NoneA"/>
          <w:sz w:val="22"/>
          <w:szCs w:val="22"/>
        </w:rPr>
        <w:tab/>
      </w:r>
      <w:r w:rsidRPr="008867A2">
        <w:rPr>
          <w:rStyle w:val="NoneA"/>
          <w:sz w:val="22"/>
          <w:szCs w:val="22"/>
        </w:rPr>
        <w:tab/>
      </w:r>
      <w:r w:rsidRPr="008867A2">
        <w:rPr>
          <w:rStyle w:val="NoneA"/>
          <w:sz w:val="22"/>
          <w:szCs w:val="22"/>
        </w:rPr>
        <w:tab/>
      </w:r>
      <w:r w:rsidRPr="008867A2">
        <w:rPr>
          <w:rStyle w:val="NoneA"/>
          <w:sz w:val="22"/>
          <w:szCs w:val="22"/>
        </w:rPr>
        <w:tab/>
        <w:t xml:space="preserve">            </w:t>
      </w:r>
      <w:r w:rsidRPr="008867A2">
        <w:rPr>
          <w:rStyle w:val="NoneA"/>
          <w:sz w:val="22"/>
          <w:szCs w:val="22"/>
        </w:rPr>
        <w:tab/>
        <w:t>YES  /  NO</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rPr>
      </w:pPr>
      <w:r w:rsidRPr="008867A2">
        <w:rPr>
          <w:rStyle w:val="NoneA"/>
          <w:sz w:val="22"/>
          <w:szCs w:val="22"/>
        </w:rPr>
        <w:t xml:space="preserve">Do you grant permission for the data to be used in reports of the research </w:t>
      </w: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A"/>
          <w:sz w:val="22"/>
          <w:szCs w:val="22"/>
        </w:rPr>
      </w:pPr>
      <w:r w:rsidRPr="008867A2">
        <w:rPr>
          <w:rStyle w:val="NoneA"/>
          <w:sz w:val="22"/>
          <w:szCs w:val="22"/>
        </w:rPr>
        <w:t>on the understanding that your anonymity will be maintained at all times?                         YES  /  NO</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08182F">
      <w:pPr>
        <w:pStyle w:val="Body"/>
        <w:tabs>
          <w:tab w:val="left" w:pos="560"/>
          <w:tab w:val="left" w:pos="712"/>
          <w:tab w:val="left" w:pos="1680"/>
          <w:tab w:val="left" w:pos="2240"/>
          <w:tab w:val="left" w:pos="2800"/>
          <w:tab w:val="left" w:pos="3360"/>
          <w:tab w:val="left" w:pos="3920"/>
          <w:tab w:val="left" w:pos="4480"/>
          <w:tab w:val="left" w:pos="5040"/>
          <w:tab w:val="left" w:pos="5600"/>
          <w:tab w:val="left" w:pos="6160"/>
          <w:tab w:val="left" w:pos="6720"/>
        </w:tabs>
        <w:rPr>
          <w:rStyle w:val="NoneA"/>
          <w:b/>
          <w:bCs/>
        </w:rPr>
      </w:pPr>
      <w:r w:rsidRPr="008867A2">
        <w:rPr>
          <w:rStyle w:val="NoneA"/>
          <w:b/>
          <w:bCs/>
        </w:rPr>
        <w:t>Signed</w:t>
      </w:r>
      <w:r w:rsidRPr="008867A2">
        <w:rPr>
          <w:rStyle w:val="NoneA"/>
          <w:b/>
          <w:bCs/>
        </w:rPr>
        <w:tab/>
        <w:t>(Participant)</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867A2">
        <w:t>__________________________________________________</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867A2">
        <w:rPr>
          <w:rStyle w:val="NoneA"/>
          <w:b/>
          <w:bCs/>
          <w:lang w:val="de-DE"/>
        </w:rPr>
        <w:t>Name in Block Letters</w:t>
      </w:r>
      <w:r w:rsidRPr="008867A2">
        <w:tab/>
      </w:r>
      <w:r w:rsidRPr="008867A2">
        <w:tab/>
        <w:t xml:space="preserve">    </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867A2">
        <w:t xml:space="preserve"> __________________________________________________</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08182F">
      <w:pPr>
        <w:pStyle w:val="Body"/>
        <w:tabs>
          <w:tab w:val="left" w:pos="560"/>
          <w:tab w:val="left" w:pos="712"/>
          <w:tab w:val="left" w:pos="1680"/>
          <w:tab w:val="left" w:pos="2240"/>
          <w:tab w:val="left" w:pos="2800"/>
          <w:tab w:val="left" w:pos="3360"/>
          <w:tab w:val="left" w:pos="3920"/>
          <w:tab w:val="left" w:pos="4480"/>
          <w:tab w:val="left" w:pos="5040"/>
          <w:tab w:val="left" w:pos="5600"/>
          <w:tab w:val="left" w:pos="6160"/>
          <w:tab w:val="left" w:pos="6720"/>
        </w:tabs>
        <w:rPr>
          <w:rStyle w:val="NoneA"/>
          <w:b/>
          <w:bCs/>
        </w:rPr>
      </w:pPr>
      <w:r w:rsidRPr="008867A2">
        <w:rPr>
          <w:rStyle w:val="NoneA"/>
          <w:b/>
          <w:bCs/>
        </w:rPr>
        <w:t>Signed</w:t>
      </w:r>
      <w:r w:rsidRPr="008867A2">
        <w:rPr>
          <w:rStyle w:val="NoneA"/>
          <w:b/>
          <w:bCs/>
        </w:rPr>
        <w:tab/>
        <w:t>(Researcher)</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867A2">
        <w:t>__________________________________________________</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867A2">
        <w:rPr>
          <w:rStyle w:val="NoneA"/>
          <w:b/>
          <w:bCs/>
          <w:lang w:val="de-DE"/>
        </w:rPr>
        <w:t>Name in Block Letters</w:t>
      </w:r>
      <w:r w:rsidRPr="008867A2">
        <w:tab/>
      </w:r>
      <w:r w:rsidRPr="008867A2">
        <w:tab/>
        <w:t xml:space="preserve">    </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867A2">
        <w:t xml:space="preserve"> __________________________________________________</w:t>
      </w: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CA4CE1" w:rsidRPr="008867A2" w:rsidRDefault="0008182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867A2">
        <w:rPr>
          <w:rStyle w:val="NoneA"/>
          <w:b/>
          <w:bCs/>
        </w:rPr>
        <w:t>Date</w:t>
      </w:r>
      <w:r w:rsidRPr="008867A2">
        <w:t xml:space="preserve">   _______________________</w:t>
      </w:r>
    </w:p>
    <w:p w:rsidR="00CA4CE1" w:rsidRPr="008867A2" w:rsidRDefault="00CA4CE1">
      <w:pPr>
        <w:pStyle w:val="Body"/>
      </w:pPr>
    </w:p>
    <w:p w:rsidR="00CA4CE1" w:rsidRPr="008867A2" w:rsidRDefault="0008182F">
      <w:pPr>
        <w:pStyle w:val="Body"/>
        <w:spacing w:line="276" w:lineRule="auto"/>
        <w:ind w:firstLine="720"/>
        <w:jc w:val="center"/>
      </w:pPr>
      <w:r w:rsidRPr="008867A2">
        <w:rPr>
          <w:rStyle w:val="NoneA"/>
          <w:rFonts w:ascii="Arial Unicode MS" w:hAnsi="Arial Unicode MS"/>
          <w:sz w:val="22"/>
          <w:szCs w:val="22"/>
        </w:rPr>
        <w:br w:type="page"/>
      </w:r>
    </w:p>
    <w:p w:rsidR="00CA4CE1" w:rsidRPr="008867A2" w:rsidRDefault="0008182F">
      <w:pPr>
        <w:pStyle w:val="Body"/>
        <w:spacing w:line="276" w:lineRule="auto"/>
        <w:ind w:firstLine="720"/>
        <w:jc w:val="center"/>
        <w:rPr>
          <w:rStyle w:val="NoneA"/>
          <w:b/>
          <w:bCs/>
          <w:sz w:val="32"/>
          <w:szCs w:val="32"/>
          <w:u w:val="single"/>
        </w:rPr>
      </w:pPr>
      <w:r w:rsidRPr="008867A2">
        <w:rPr>
          <w:rStyle w:val="NoneA"/>
          <w:b/>
          <w:bCs/>
          <w:sz w:val="32"/>
          <w:szCs w:val="32"/>
          <w:u w:val="single"/>
          <w:lang w:val="nl-NL"/>
        </w:rPr>
        <w:lastRenderedPageBreak/>
        <w:t>Debrief Form</w:t>
      </w:r>
    </w:p>
    <w:p w:rsidR="00CA4CE1" w:rsidRPr="008867A2" w:rsidRDefault="00CA4CE1">
      <w:pPr>
        <w:pStyle w:val="Body"/>
        <w:spacing w:line="276" w:lineRule="auto"/>
        <w:rPr>
          <w:rFonts w:ascii="Times New Roman" w:eastAsia="Times New Roman" w:hAnsi="Times New Roman" w:cs="Times New Roman"/>
          <w:sz w:val="24"/>
          <w:szCs w:val="24"/>
        </w:rPr>
      </w:pPr>
    </w:p>
    <w:p w:rsidR="00CA4CE1" w:rsidRPr="008867A2" w:rsidRDefault="00CA4CE1">
      <w:pPr>
        <w:pStyle w:val="Body"/>
        <w:spacing w:line="276" w:lineRule="auto"/>
        <w:rPr>
          <w:rFonts w:ascii="Times New Roman" w:eastAsia="Times New Roman" w:hAnsi="Times New Roman" w:cs="Times New Roman"/>
          <w:sz w:val="24"/>
          <w:szCs w:val="24"/>
        </w:rPr>
      </w:pPr>
    </w:p>
    <w:p w:rsidR="00CA4CE1" w:rsidRPr="008867A2" w:rsidRDefault="0008182F">
      <w:pPr>
        <w:pStyle w:val="Body"/>
        <w:spacing w:line="276" w:lineRule="auto"/>
        <w:rPr>
          <w:rStyle w:val="NoneA"/>
          <w:sz w:val="22"/>
          <w:szCs w:val="22"/>
        </w:rPr>
      </w:pPr>
      <w:r w:rsidRPr="008867A2">
        <w:rPr>
          <w:rStyle w:val="NoneA"/>
          <w:sz w:val="22"/>
          <w:szCs w:val="22"/>
        </w:rPr>
        <w:t>Thank you for taking part in experiment “</w:t>
      </w:r>
      <w:r w:rsidR="0022043D" w:rsidRPr="0022043D">
        <w:rPr>
          <w:rStyle w:val="NoneA"/>
          <w:sz w:val="22"/>
          <w:szCs w:val="22"/>
        </w:rPr>
        <w:t xml:space="preserve">Investigating the impact of cognitive load </w:t>
      </w:r>
      <w:r w:rsidR="00763EFC">
        <w:rPr>
          <w:rStyle w:val="NoneA"/>
          <w:sz w:val="22"/>
          <w:szCs w:val="22"/>
        </w:rPr>
        <w:t xml:space="preserve">upon </w:t>
      </w:r>
      <w:r w:rsidR="0022043D" w:rsidRPr="0022043D">
        <w:rPr>
          <w:rStyle w:val="NoneA"/>
          <w:sz w:val="22"/>
          <w:szCs w:val="22"/>
        </w:rPr>
        <w:t>automated driving</w:t>
      </w:r>
      <w:r w:rsidRPr="008867A2">
        <w:rPr>
          <w:rStyle w:val="NoneA"/>
          <w:sz w:val="22"/>
          <w:szCs w:val="22"/>
        </w:rPr>
        <w:t>”.</w:t>
      </w:r>
    </w:p>
    <w:p w:rsidR="00CA4CE1" w:rsidRPr="008867A2" w:rsidRDefault="00CA4CE1">
      <w:pPr>
        <w:pStyle w:val="Body"/>
        <w:spacing w:line="276" w:lineRule="auto"/>
        <w:rPr>
          <w:sz w:val="22"/>
          <w:szCs w:val="22"/>
        </w:rPr>
      </w:pPr>
    </w:p>
    <w:p w:rsidR="00CA4CE1" w:rsidRPr="008867A2" w:rsidRDefault="0008182F">
      <w:pPr>
        <w:pStyle w:val="Body"/>
        <w:spacing w:line="276" w:lineRule="auto"/>
        <w:rPr>
          <w:rStyle w:val="NoneA"/>
          <w:sz w:val="22"/>
          <w:szCs w:val="22"/>
          <w:u w:color="FF0000"/>
        </w:rPr>
      </w:pPr>
      <w:r w:rsidRPr="008867A2">
        <w:rPr>
          <w:rStyle w:val="NoneA"/>
          <w:sz w:val="22"/>
          <w:szCs w:val="22"/>
        </w:rPr>
        <w:t xml:space="preserve">The purpose of the study was </w:t>
      </w:r>
      <w:r w:rsidRPr="008867A2">
        <w:rPr>
          <w:rStyle w:val="NoneA"/>
          <w:sz w:val="22"/>
          <w:szCs w:val="22"/>
          <w:u w:color="FF0000"/>
        </w:rPr>
        <w:t>to observe the effects of a non-driving related task on steering behaviour and gaze direction when regaining control from an automated vehicle. Previous literature suggests that both steering and gaze will diverge away from the centre of the road with the presence of a cognitive task.</w:t>
      </w:r>
    </w:p>
    <w:p w:rsidR="00CA4CE1" w:rsidRPr="008867A2" w:rsidRDefault="00CA4CE1">
      <w:pPr>
        <w:pStyle w:val="Body"/>
        <w:spacing w:line="276" w:lineRule="auto"/>
        <w:rPr>
          <w:sz w:val="22"/>
          <w:szCs w:val="22"/>
        </w:rPr>
      </w:pPr>
    </w:p>
    <w:p w:rsidR="00CA4CE1" w:rsidRPr="008867A2" w:rsidRDefault="0008182F">
      <w:pPr>
        <w:pStyle w:val="Body"/>
        <w:spacing w:line="276" w:lineRule="auto"/>
        <w:rPr>
          <w:rStyle w:val="NoneA"/>
          <w:sz w:val="22"/>
          <w:szCs w:val="22"/>
        </w:rPr>
      </w:pPr>
      <w:r w:rsidRPr="008867A2">
        <w:rPr>
          <w:rStyle w:val="NoneA"/>
          <w:sz w:val="22"/>
          <w:szCs w:val="22"/>
        </w:rPr>
        <w:t>All your data will be coded, and you cannot be identified by your participant code. Your consent form will be kept locked away. However, remember you are still free to withdraw your data at any point, and if you wish to do so please feel free to contact us.</w:t>
      </w:r>
    </w:p>
    <w:p w:rsidR="00CA4CE1" w:rsidRPr="008867A2" w:rsidRDefault="00CA4CE1">
      <w:pPr>
        <w:pStyle w:val="Body"/>
        <w:spacing w:line="276" w:lineRule="auto"/>
        <w:rPr>
          <w:sz w:val="22"/>
          <w:szCs w:val="22"/>
        </w:rPr>
      </w:pPr>
    </w:p>
    <w:p w:rsidR="00CA4CE1" w:rsidRPr="008867A2" w:rsidRDefault="0008182F">
      <w:pPr>
        <w:pStyle w:val="Body"/>
        <w:spacing w:line="276" w:lineRule="auto"/>
        <w:rPr>
          <w:rStyle w:val="NoneA"/>
          <w:sz w:val="22"/>
          <w:szCs w:val="22"/>
        </w:rPr>
      </w:pPr>
      <w:r w:rsidRPr="008867A2">
        <w:rPr>
          <w:rStyle w:val="NoneA"/>
          <w:sz w:val="22"/>
          <w:szCs w:val="22"/>
        </w:rPr>
        <w:t>Thank you again for your participation, and please feel free to ask any questions you may have.</w:t>
      </w:r>
    </w:p>
    <w:p w:rsidR="00CA4CE1" w:rsidRPr="008867A2" w:rsidRDefault="00CA4CE1">
      <w:pPr>
        <w:pStyle w:val="Body"/>
        <w:spacing w:line="276" w:lineRule="auto"/>
        <w:rPr>
          <w:sz w:val="22"/>
          <w:szCs w:val="22"/>
        </w:rPr>
      </w:pPr>
    </w:p>
    <w:p w:rsidR="00CA4CE1" w:rsidRPr="008867A2" w:rsidRDefault="00CA4CE1">
      <w:pPr>
        <w:pStyle w:val="Body"/>
        <w:spacing w:line="276" w:lineRule="auto"/>
        <w:rPr>
          <w:sz w:val="22"/>
          <w:szCs w:val="22"/>
        </w:rPr>
      </w:pPr>
      <w:bookmarkStart w:id="2" w:name="_Hlk528839917"/>
    </w:p>
    <w:p w:rsidR="001F0BB1" w:rsidRDefault="001F0BB1">
      <w:pPr>
        <w:pStyle w:val="Body"/>
        <w:spacing w:line="276" w:lineRule="auto"/>
        <w:rPr>
          <w:rStyle w:val="NoneA"/>
          <w:sz w:val="22"/>
          <w:szCs w:val="22"/>
        </w:rPr>
      </w:pPr>
      <w:r w:rsidRPr="001F0BB1">
        <w:rPr>
          <w:rStyle w:val="NoneA"/>
          <w:sz w:val="22"/>
          <w:szCs w:val="22"/>
        </w:rPr>
        <w:t>William Sheppard</w:t>
      </w:r>
    </w:p>
    <w:bookmarkEnd w:id="2"/>
    <w:p w:rsidR="001F0BB1" w:rsidRDefault="001F0BB1">
      <w:pPr>
        <w:pStyle w:val="Body"/>
        <w:spacing w:line="276" w:lineRule="auto"/>
        <w:rPr>
          <w:rStyle w:val="NoneA"/>
          <w:sz w:val="22"/>
          <w:szCs w:val="22"/>
        </w:rPr>
      </w:pPr>
      <w:r>
        <w:rPr>
          <w:rStyle w:val="NoneA"/>
          <w:sz w:val="22"/>
          <w:szCs w:val="22"/>
        </w:rPr>
        <w:t>cn13ws@leeds.ac.uk</w:t>
      </w:r>
    </w:p>
    <w:p w:rsidR="00CA4CE1" w:rsidRPr="008867A2" w:rsidRDefault="00CA4CE1">
      <w:pPr>
        <w:pStyle w:val="Body"/>
        <w:spacing w:line="276" w:lineRule="auto"/>
        <w:rPr>
          <w:sz w:val="22"/>
          <w:szCs w:val="22"/>
        </w:rPr>
      </w:pPr>
    </w:p>
    <w:p w:rsidR="00CA4CE1" w:rsidRPr="008867A2" w:rsidRDefault="0008182F">
      <w:pPr>
        <w:pStyle w:val="Body"/>
        <w:spacing w:line="276" w:lineRule="auto"/>
        <w:rPr>
          <w:rStyle w:val="NoneA"/>
          <w:sz w:val="22"/>
          <w:szCs w:val="22"/>
        </w:rPr>
      </w:pPr>
      <w:r w:rsidRPr="008867A2">
        <w:rPr>
          <w:rStyle w:val="NoneA"/>
          <w:sz w:val="22"/>
          <w:szCs w:val="22"/>
        </w:rPr>
        <w:t>Supervised by Richard Wilkie, Callum Mole</w:t>
      </w:r>
      <w:r w:rsidR="008109F8">
        <w:rPr>
          <w:rStyle w:val="NoneA"/>
          <w:sz w:val="22"/>
          <w:szCs w:val="22"/>
        </w:rPr>
        <w:t>, and Jami Pekkanen</w:t>
      </w:r>
    </w:p>
    <w:p w:rsidR="00CA4CE1" w:rsidRPr="008867A2" w:rsidRDefault="00267CE7">
      <w:pPr>
        <w:pStyle w:val="Body"/>
        <w:rPr>
          <w:rStyle w:val="NoneA"/>
          <w:sz w:val="22"/>
          <w:szCs w:val="22"/>
        </w:rPr>
      </w:pPr>
      <w:hyperlink r:id="rId72" w:history="1">
        <w:r w:rsidR="0008182F" w:rsidRPr="008867A2">
          <w:rPr>
            <w:rStyle w:val="Hyperlink13"/>
            <w:lang w:val="nl-NL"/>
          </w:rPr>
          <w:t>R.M.Wilkie@leeds.ac.uk</w:t>
        </w:r>
      </w:hyperlink>
      <w:r w:rsidR="0008182F" w:rsidRPr="008867A2">
        <w:rPr>
          <w:rStyle w:val="NoneA"/>
          <w:sz w:val="22"/>
          <w:szCs w:val="22"/>
        </w:rPr>
        <w:t xml:space="preserve">,  </w:t>
      </w:r>
      <w:hyperlink r:id="rId73" w:history="1">
        <w:r w:rsidR="0008182F" w:rsidRPr="008867A2">
          <w:rPr>
            <w:rStyle w:val="Hyperlink0"/>
            <w:lang w:val="nl-NL"/>
          </w:rPr>
          <w:t>C.D.Mole@leeds.ac.uk</w:t>
        </w:r>
      </w:hyperlink>
      <w:r w:rsidR="008109F8">
        <w:rPr>
          <w:rStyle w:val="Hyperlink0"/>
          <w:lang w:val="nl-NL"/>
        </w:rPr>
        <w:t xml:space="preserve">, </w:t>
      </w:r>
      <w:r w:rsidR="008109F8" w:rsidRPr="008109F8">
        <w:rPr>
          <w:rStyle w:val="Hyperlink0"/>
          <w:lang w:val="nl-NL"/>
        </w:rPr>
        <w:t>j.j.o.pekkanen@leeds.ac.uk,</w:t>
      </w: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CA4CE1">
      <w:pPr>
        <w:pStyle w:val="Body"/>
        <w:spacing w:after="240"/>
        <w:rPr>
          <w:sz w:val="22"/>
          <w:szCs w:val="22"/>
        </w:rPr>
      </w:pPr>
    </w:p>
    <w:p w:rsidR="00CA4CE1" w:rsidRPr="008867A2" w:rsidRDefault="0008182F">
      <w:pPr>
        <w:pStyle w:val="NormalWeb"/>
        <w:jc w:val="center"/>
      </w:pPr>
      <w:r w:rsidRPr="008867A2">
        <w:rPr>
          <w:rStyle w:val="NoneA"/>
          <w:rFonts w:ascii="Arial Unicode MS" w:eastAsia="Arial Unicode MS" w:hAnsi="Arial Unicode MS" w:cs="Arial Unicode MS"/>
          <w:sz w:val="22"/>
          <w:szCs w:val="22"/>
        </w:rPr>
        <w:br w:type="page"/>
      </w:r>
    </w:p>
    <w:p w:rsidR="00CA4CE1" w:rsidRPr="008867A2" w:rsidRDefault="0008182F">
      <w:pPr>
        <w:pStyle w:val="NormalWeb"/>
        <w:jc w:val="center"/>
        <w:rPr>
          <w:rStyle w:val="NoneA"/>
          <w:b/>
          <w:bCs/>
          <w:sz w:val="32"/>
          <w:szCs w:val="32"/>
          <w:u w:val="single"/>
        </w:rPr>
      </w:pPr>
      <w:r w:rsidRPr="008867A2">
        <w:rPr>
          <w:rStyle w:val="NoneA"/>
          <w:b/>
          <w:bCs/>
          <w:sz w:val="32"/>
          <w:szCs w:val="32"/>
          <w:u w:val="single"/>
        </w:rPr>
        <w:lastRenderedPageBreak/>
        <w:t>Email</w:t>
      </w:r>
    </w:p>
    <w:p w:rsidR="00CA4CE1" w:rsidRPr="008867A2" w:rsidRDefault="0008182F">
      <w:pPr>
        <w:pStyle w:val="Body"/>
        <w:spacing w:after="160" w:line="259" w:lineRule="auto"/>
        <w:rPr>
          <w:rStyle w:val="NoneA"/>
          <w:b/>
          <w:bCs/>
          <w:sz w:val="24"/>
          <w:szCs w:val="24"/>
        </w:rPr>
      </w:pPr>
      <w:r w:rsidRPr="008867A2">
        <w:rPr>
          <w:rStyle w:val="NoneA"/>
          <w:b/>
          <w:bCs/>
          <w:sz w:val="24"/>
          <w:szCs w:val="24"/>
        </w:rPr>
        <w:t xml:space="preserve">Study title: Investigating the impact of cognitive load </w:t>
      </w:r>
      <w:r w:rsidR="00763EFC">
        <w:rPr>
          <w:rStyle w:val="NoneA"/>
          <w:b/>
          <w:bCs/>
          <w:sz w:val="24"/>
          <w:szCs w:val="24"/>
        </w:rPr>
        <w:t xml:space="preserve">upon </w:t>
      </w:r>
      <w:r w:rsidRPr="008867A2">
        <w:rPr>
          <w:rStyle w:val="NoneA"/>
          <w:b/>
          <w:bCs/>
          <w:sz w:val="24"/>
          <w:szCs w:val="24"/>
        </w:rPr>
        <w:t>automated driving</w:t>
      </w:r>
    </w:p>
    <w:p w:rsidR="00CA4CE1" w:rsidRPr="008867A2" w:rsidRDefault="0008182F">
      <w:pPr>
        <w:pStyle w:val="Body"/>
        <w:spacing w:after="100"/>
        <w:rPr>
          <w:rStyle w:val="NoneA"/>
          <w:sz w:val="24"/>
          <w:szCs w:val="24"/>
        </w:rPr>
      </w:pPr>
      <w:r w:rsidRPr="008867A2">
        <w:rPr>
          <w:rStyle w:val="NoneA"/>
          <w:sz w:val="24"/>
          <w:szCs w:val="24"/>
        </w:rPr>
        <w:t>Ethics approval has been granted by the School of Psychology Research Ethics Committee</w:t>
      </w:r>
    </w:p>
    <w:p w:rsidR="00CA4CE1" w:rsidRPr="008867A2" w:rsidRDefault="0008182F">
      <w:pPr>
        <w:pStyle w:val="Body"/>
        <w:spacing w:after="100"/>
        <w:rPr>
          <w:rStyle w:val="NoneA"/>
          <w:sz w:val="24"/>
          <w:szCs w:val="24"/>
        </w:rPr>
      </w:pPr>
      <w:r w:rsidRPr="008867A2">
        <w:rPr>
          <w:rStyle w:val="NoneA"/>
          <w:sz w:val="24"/>
          <w:szCs w:val="24"/>
        </w:rPr>
        <w:t>Ethics Reference Number: XX-XXXX</w:t>
      </w:r>
    </w:p>
    <w:p w:rsidR="00CA4CE1" w:rsidRPr="008867A2" w:rsidRDefault="0008182F">
      <w:pPr>
        <w:pStyle w:val="Body"/>
        <w:spacing w:after="100"/>
        <w:rPr>
          <w:rStyle w:val="NoneA"/>
          <w:sz w:val="24"/>
          <w:szCs w:val="24"/>
        </w:rPr>
      </w:pPr>
      <w:r w:rsidRPr="008867A2">
        <w:rPr>
          <w:rStyle w:val="NoneA"/>
          <w:sz w:val="24"/>
          <w:szCs w:val="24"/>
        </w:rPr>
        <w:t>Approval Date: XX/XX/XXXX</w:t>
      </w:r>
    </w:p>
    <w:p w:rsidR="00CA4CE1" w:rsidRPr="008867A2" w:rsidRDefault="00CA4CE1">
      <w:pPr>
        <w:pStyle w:val="Body"/>
        <w:spacing w:before="100" w:after="100"/>
        <w:rPr>
          <w:sz w:val="24"/>
          <w:szCs w:val="24"/>
        </w:rPr>
      </w:pPr>
    </w:p>
    <w:p w:rsidR="00CA4CE1" w:rsidRPr="008867A2" w:rsidRDefault="0008182F">
      <w:pPr>
        <w:pStyle w:val="Body"/>
        <w:spacing w:before="100" w:after="100"/>
        <w:rPr>
          <w:rStyle w:val="NoneA"/>
          <w:sz w:val="24"/>
          <w:szCs w:val="24"/>
        </w:rPr>
      </w:pPr>
      <w:r w:rsidRPr="008867A2">
        <w:rPr>
          <w:rStyle w:val="NoneA"/>
          <w:sz w:val="24"/>
          <w:szCs w:val="24"/>
        </w:rPr>
        <w:t>Dear Potential Participant,</w:t>
      </w:r>
    </w:p>
    <w:p w:rsidR="00CA4CE1" w:rsidRPr="008867A2" w:rsidRDefault="0008182F">
      <w:pPr>
        <w:pStyle w:val="Body"/>
        <w:spacing w:before="100" w:after="100"/>
        <w:rPr>
          <w:rStyle w:val="NoneA"/>
          <w:sz w:val="24"/>
          <w:szCs w:val="24"/>
        </w:rPr>
      </w:pPr>
      <w:r w:rsidRPr="008867A2">
        <w:rPr>
          <w:rStyle w:val="NoneA"/>
          <w:sz w:val="24"/>
          <w:szCs w:val="24"/>
        </w:rPr>
        <w:t>We are interested in investigating the impact of a cognitive load task on the ability to successfully and safely regain control of an automatic car, as measured through both steering behaviours in a driving simulator, and gaze behaviours via an eye-tracker.</w:t>
      </w:r>
    </w:p>
    <w:p w:rsidR="00CA4CE1" w:rsidRPr="008867A2" w:rsidRDefault="0008182F">
      <w:pPr>
        <w:pStyle w:val="Body"/>
        <w:spacing w:before="100" w:after="100"/>
        <w:rPr>
          <w:rStyle w:val="NoneA"/>
          <w:sz w:val="24"/>
          <w:szCs w:val="24"/>
        </w:rPr>
      </w:pPr>
      <w:r w:rsidRPr="008867A2">
        <w:rPr>
          <w:rStyle w:val="NoneA"/>
          <w:sz w:val="24"/>
          <w:szCs w:val="24"/>
        </w:rPr>
        <w:t>I am approaching you as a potential participant for this research study. You will have a short set of practice trials to familiarise yourself with the equipment and tasks. You will be asked to drive following a path, initially with automatic steering, and when signalled to, regain control of the car. This experiment is expected to take less than 60 minutes and you will receive</w:t>
      </w:r>
      <w:r w:rsidRPr="008867A2">
        <w:rPr>
          <w:rStyle w:val="NoneA"/>
          <w:color w:val="FF0000"/>
          <w:sz w:val="24"/>
          <w:szCs w:val="24"/>
          <w:u w:color="FF0000"/>
        </w:rPr>
        <w:t xml:space="preserve"> </w:t>
      </w:r>
      <w:r w:rsidRPr="008867A2">
        <w:rPr>
          <w:rStyle w:val="NoneA"/>
          <w:sz w:val="24"/>
          <w:szCs w:val="24"/>
        </w:rPr>
        <w:t>participant pool credits after the session.</w:t>
      </w:r>
    </w:p>
    <w:p w:rsidR="00CA4CE1" w:rsidRPr="008867A2" w:rsidRDefault="00CA4CE1">
      <w:pPr>
        <w:pStyle w:val="Body"/>
        <w:spacing w:before="100" w:after="100"/>
        <w:rPr>
          <w:sz w:val="24"/>
          <w:szCs w:val="24"/>
        </w:rPr>
      </w:pPr>
    </w:p>
    <w:p w:rsidR="00CA4CE1" w:rsidRPr="008867A2" w:rsidRDefault="0008182F">
      <w:pPr>
        <w:pStyle w:val="Body"/>
        <w:spacing w:before="100" w:after="100"/>
        <w:rPr>
          <w:rStyle w:val="NoneA"/>
          <w:sz w:val="24"/>
          <w:szCs w:val="24"/>
        </w:rPr>
      </w:pPr>
      <w:r w:rsidRPr="008867A2">
        <w:rPr>
          <w:rStyle w:val="NoneA"/>
          <w:sz w:val="24"/>
          <w:szCs w:val="24"/>
          <w:u w:val="single"/>
        </w:rPr>
        <w:t>Requirements:</w:t>
      </w:r>
      <w:r w:rsidRPr="008867A2">
        <w:rPr>
          <w:rStyle w:val="NoneA"/>
          <w:sz w:val="24"/>
          <w:szCs w:val="24"/>
        </w:rPr>
        <w:t xml:space="preserve"> This study requires that you have normal or corrected-to-normal vision (preferably using contact lenses instead of glasses), </w:t>
      </w:r>
      <w:r w:rsidRPr="008867A2">
        <w:rPr>
          <w:rStyle w:val="NoneA"/>
          <w:sz w:val="24"/>
          <w:szCs w:val="24"/>
          <w:u w:color="FF0000"/>
        </w:rPr>
        <w:t xml:space="preserve">are not deaf and/or hard of hearing, </w:t>
      </w:r>
      <w:r w:rsidRPr="008867A2">
        <w:rPr>
          <w:rStyle w:val="NoneA"/>
          <w:sz w:val="24"/>
          <w:szCs w:val="24"/>
        </w:rPr>
        <w:t>and have no history of epilepsy. Since you will be in a simulated driving environment it is better to avoid doing this study if you are extremely prone to motion sickness.</w:t>
      </w:r>
    </w:p>
    <w:p w:rsidR="00CA4CE1" w:rsidRPr="008867A2" w:rsidRDefault="0008182F">
      <w:pPr>
        <w:pStyle w:val="Body"/>
        <w:rPr>
          <w:rStyle w:val="NoneA"/>
          <w:sz w:val="24"/>
          <w:szCs w:val="24"/>
        </w:rPr>
      </w:pPr>
      <w:r w:rsidRPr="008867A2">
        <w:rPr>
          <w:rStyle w:val="NoneA"/>
          <w:sz w:val="24"/>
          <w:szCs w:val="24"/>
        </w:rPr>
        <w:t xml:space="preserve">If you are interested please reply to </w:t>
      </w:r>
      <w:r w:rsidR="00B874DA">
        <w:rPr>
          <w:rStyle w:val="NoneA"/>
          <w:sz w:val="24"/>
          <w:szCs w:val="24"/>
        </w:rPr>
        <w:t>cn13ws</w:t>
      </w:r>
      <w:r w:rsidR="001F0BB1" w:rsidRPr="001F0BB1">
        <w:rPr>
          <w:rStyle w:val="NoneA"/>
          <w:sz w:val="24"/>
          <w:szCs w:val="24"/>
        </w:rPr>
        <w:t xml:space="preserve">@leeds.ac.uk, </w:t>
      </w:r>
      <w:r w:rsidRPr="008867A2">
        <w:rPr>
          <w:rStyle w:val="NoneA"/>
          <w:sz w:val="24"/>
          <w:szCs w:val="24"/>
        </w:rPr>
        <w:t xml:space="preserve">for </w:t>
      </w:r>
      <w:r w:rsidR="00B874DA">
        <w:rPr>
          <w:rStyle w:val="NoneA"/>
          <w:sz w:val="24"/>
          <w:szCs w:val="24"/>
        </w:rPr>
        <w:t>more information</w:t>
      </w:r>
    </w:p>
    <w:p w:rsidR="00CA4CE1" w:rsidRDefault="00CA4CE1" w:rsidP="001F0BB1">
      <w:pPr>
        <w:pStyle w:val="Body"/>
        <w:spacing w:line="276" w:lineRule="auto"/>
        <w:rPr>
          <w:rStyle w:val="NoneA"/>
          <w:sz w:val="24"/>
          <w:szCs w:val="24"/>
          <w:u w:color="FF0000"/>
        </w:rPr>
      </w:pPr>
    </w:p>
    <w:p w:rsidR="001F0BB1" w:rsidRPr="001F0BB1" w:rsidRDefault="001F0BB1" w:rsidP="001F0BB1">
      <w:pPr>
        <w:pStyle w:val="Body"/>
        <w:spacing w:line="276" w:lineRule="auto"/>
        <w:rPr>
          <w:sz w:val="24"/>
          <w:szCs w:val="22"/>
        </w:rPr>
      </w:pPr>
    </w:p>
    <w:p w:rsidR="001F0BB1" w:rsidRPr="001F0BB1" w:rsidRDefault="001F0BB1" w:rsidP="001F0BB1">
      <w:pPr>
        <w:pStyle w:val="Body"/>
        <w:spacing w:line="276" w:lineRule="auto"/>
        <w:rPr>
          <w:sz w:val="24"/>
          <w:szCs w:val="22"/>
        </w:rPr>
      </w:pPr>
      <w:r w:rsidRPr="00B874DA">
        <w:rPr>
          <w:sz w:val="24"/>
          <w:szCs w:val="22"/>
          <w:highlight w:val="yellow"/>
        </w:rPr>
        <w:t>William Sheppard</w:t>
      </w:r>
      <w:r w:rsidR="00B874DA" w:rsidRPr="00B874DA">
        <w:rPr>
          <w:sz w:val="24"/>
          <w:szCs w:val="22"/>
          <w:highlight w:val="yellow"/>
        </w:rPr>
        <w:t>, Callum Mole, Jami Pekkanen, and Richard Wilkie</w:t>
      </w:r>
    </w:p>
    <w:p w:rsidR="00CA4CE1" w:rsidRPr="008867A2" w:rsidRDefault="00CA4CE1">
      <w:pPr>
        <w:pStyle w:val="Body"/>
        <w:spacing w:line="276" w:lineRule="auto"/>
        <w:rPr>
          <w:sz w:val="22"/>
          <w:szCs w:val="22"/>
        </w:rPr>
      </w:pPr>
    </w:p>
    <w:p w:rsidR="00E42A2A" w:rsidRPr="008867A2" w:rsidRDefault="00E42A2A">
      <w:pPr>
        <w:rPr>
          <w:rFonts w:ascii="Arial" w:hAnsi="Arial" w:cs="Arial Unicode MS"/>
          <w:color w:val="000000"/>
          <w:sz w:val="20"/>
          <w:szCs w:val="20"/>
          <w:u w:color="000000"/>
          <w:lang w:eastAsia="en-GB"/>
        </w:rPr>
      </w:pPr>
      <w:r w:rsidRPr="008867A2">
        <w:br w:type="page"/>
      </w:r>
    </w:p>
    <w:p w:rsidR="00E42A2A" w:rsidRPr="008867A2" w:rsidRDefault="00E42A2A" w:rsidP="00E42A2A">
      <w:pPr>
        <w:autoSpaceDE w:val="0"/>
        <w:autoSpaceDN w:val="0"/>
        <w:adjustRightInd w:val="0"/>
        <w:jc w:val="center"/>
        <w:rPr>
          <w:rFonts w:ascii="Calibri" w:hAnsi="Calibri" w:cs="Calibri"/>
          <w:b/>
          <w:bCs/>
          <w:color w:val="000000"/>
        </w:rPr>
      </w:pPr>
      <w:r w:rsidRPr="008867A2">
        <w:rPr>
          <w:rFonts w:ascii="Calibri" w:hAnsi="Calibri" w:cs="Calibri"/>
          <w:b/>
          <w:bCs/>
          <w:color w:val="000000"/>
        </w:rPr>
        <w:lastRenderedPageBreak/>
        <w:t xml:space="preserve">Driving Laboratory </w:t>
      </w:r>
    </w:p>
    <w:p w:rsidR="00E42A2A" w:rsidRPr="008867A2" w:rsidRDefault="00E42A2A" w:rsidP="00E42A2A">
      <w:pPr>
        <w:autoSpaceDE w:val="0"/>
        <w:autoSpaceDN w:val="0"/>
        <w:adjustRightInd w:val="0"/>
        <w:jc w:val="center"/>
        <w:rPr>
          <w:rFonts w:ascii="Calibri" w:hAnsi="Calibri" w:cs="Calibri"/>
          <w:b/>
          <w:bCs/>
          <w:color w:val="000000"/>
        </w:rPr>
      </w:pPr>
      <w:r w:rsidRPr="008867A2">
        <w:rPr>
          <w:rFonts w:ascii="Calibri" w:hAnsi="Calibri" w:cs="Calibri"/>
          <w:b/>
          <w:bCs/>
          <w:color w:val="000000"/>
        </w:rPr>
        <w:t>DrivingLab (LG23)</w:t>
      </w:r>
    </w:p>
    <w:p w:rsidR="00E42A2A" w:rsidRPr="008867A2" w:rsidRDefault="00E42A2A" w:rsidP="00E42A2A">
      <w:pPr>
        <w:autoSpaceDE w:val="0"/>
        <w:autoSpaceDN w:val="0"/>
        <w:adjustRightInd w:val="0"/>
        <w:jc w:val="center"/>
        <w:rPr>
          <w:rFonts w:ascii="Calibri" w:hAnsi="Calibri" w:cs="Calibri"/>
          <w:color w:val="000000"/>
        </w:rPr>
      </w:pPr>
    </w:p>
    <w:p w:rsidR="00E42A2A" w:rsidRPr="008867A2" w:rsidRDefault="00E42A2A" w:rsidP="00E42A2A">
      <w:pPr>
        <w:autoSpaceDE w:val="0"/>
        <w:autoSpaceDN w:val="0"/>
        <w:adjustRightInd w:val="0"/>
        <w:jc w:val="center"/>
        <w:rPr>
          <w:rFonts w:ascii="Calibri" w:hAnsi="Calibri" w:cs="Calibri"/>
          <w:color w:val="000000"/>
        </w:rPr>
      </w:pPr>
      <w:r w:rsidRPr="008867A2">
        <w:rPr>
          <w:rFonts w:ascii="Calibri" w:hAnsi="Calibri" w:cs="Calibri"/>
          <w:bCs/>
          <w:color w:val="000000"/>
        </w:rPr>
        <w:t xml:space="preserve">School of Psychology, </w:t>
      </w:r>
    </w:p>
    <w:p w:rsidR="00E42A2A" w:rsidRPr="008867A2" w:rsidRDefault="00E42A2A" w:rsidP="00E42A2A">
      <w:pPr>
        <w:autoSpaceDE w:val="0"/>
        <w:autoSpaceDN w:val="0"/>
        <w:adjustRightInd w:val="0"/>
        <w:jc w:val="center"/>
        <w:rPr>
          <w:rFonts w:ascii="Calibri" w:hAnsi="Calibri" w:cs="Calibri"/>
          <w:color w:val="000000"/>
        </w:rPr>
      </w:pPr>
      <w:r w:rsidRPr="008867A2">
        <w:rPr>
          <w:rFonts w:ascii="Calibri" w:hAnsi="Calibri" w:cs="Calibri"/>
          <w:bCs/>
          <w:color w:val="000000"/>
        </w:rPr>
        <w:t xml:space="preserve">University of Leeds </w:t>
      </w:r>
    </w:p>
    <w:p w:rsidR="00E42A2A" w:rsidRPr="008867A2" w:rsidRDefault="00E42A2A" w:rsidP="00E42A2A">
      <w:pPr>
        <w:autoSpaceDE w:val="0"/>
        <w:autoSpaceDN w:val="0"/>
        <w:adjustRightInd w:val="0"/>
        <w:jc w:val="center"/>
        <w:rPr>
          <w:rFonts w:ascii="Calibri" w:hAnsi="Calibri" w:cs="Calibri"/>
          <w:bCs/>
          <w:color w:val="000000"/>
        </w:rPr>
      </w:pPr>
      <w:r w:rsidRPr="008867A2">
        <w:rPr>
          <w:rFonts w:ascii="Calibri" w:hAnsi="Calibri" w:cs="Calibri"/>
          <w:bCs/>
          <w:color w:val="000000"/>
        </w:rPr>
        <w:t>April 2017</w:t>
      </w:r>
    </w:p>
    <w:p w:rsidR="00E42A2A" w:rsidRPr="008867A2" w:rsidRDefault="00E42A2A" w:rsidP="00E42A2A">
      <w:pPr>
        <w:autoSpaceDE w:val="0"/>
        <w:autoSpaceDN w:val="0"/>
        <w:adjustRightInd w:val="0"/>
        <w:jc w:val="center"/>
        <w:rPr>
          <w:rFonts w:ascii="Calibri" w:hAnsi="Calibri" w:cs="Calibri"/>
          <w:color w:val="000000"/>
        </w:rPr>
      </w:pPr>
    </w:p>
    <w:p w:rsidR="00E42A2A" w:rsidRPr="008867A2" w:rsidRDefault="00E42A2A" w:rsidP="00E42A2A">
      <w:pPr>
        <w:autoSpaceDE w:val="0"/>
        <w:autoSpaceDN w:val="0"/>
        <w:adjustRightInd w:val="0"/>
        <w:jc w:val="center"/>
        <w:rPr>
          <w:rFonts w:ascii="Calibri" w:hAnsi="Calibri" w:cs="Calibri"/>
          <w:color w:val="000000"/>
        </w:rPr>
      </w:pPr>
      <w:r w:rsidRPr="008867A2">
        <w:rPr>
          <w:rFonts w:ascii="Calibri" w:hAnsi="Calibri" w:cs="Calibri"/>
          <w:b/>
          <w:bCs/>
          <w:color w:val="000000"/>
        </w:rPr>
        <w:t xml:space="preserve">Standard Operating Procedures for: </w:t>
      </w:r>
    </w:p>
    <w:p w:rsidR="00E42A2A" w:rsidRPr="008867A2" w:rsidRDefault="00E42A2A" w:rsidP="00E42A2A">
      <w:pPr>
        <w:autoSpaceDE w:val="0"/>
        <w:autoSpaceDN w:val="0"/>
        <w:adjustRightInd w:val="0"/>
        <w:jc w:val="center"/>
        <w:rPr>
          <w:rFonts w:ascii="Calibri" w:hAnsi="Calibri" w:cs="Calibri"/>
          <w:color w:val="000000"/>
        </w:rPr>
      </w:pPr>
      <w:r w:rsidRPr="008867A2">
        <w:rPr>
          <w:rFonts w:ascii="Calibri" w:hAnsi="Calibri" w:cs="Calibri"/>
          <w:b/>
          <w:bCs/>
          <w:color w:val="000000"/>
        </w:rPr>
        <w:t>Steering and Braking Experiments using Eye-Tracking and Head-Tracking</w:t>
      </w:r>
    </w:p>
    <w:p w:rsidR="00E42A2A" w:rsidRPr="008867A2" w:rsidRDefault="00E42A2A" w:rsidP="00E42A2A">
      <w:pPr>
        <w:autoSpaceDE w:val="0"/>
        <w:autoSpaceDN w:val="0"/>
        <w:adjustRightInd w:val="0"/>
        <w:jc w:val="center"/>
        <w:rPr>
          <w:rFonts w:ascii="Calibri" w:hAnsi="Calibri" w:cs="Calibri"/>
          <w:color w:val="000000"/>
        </w:rPr>
      </w:pPr>
      <w:r w:rsidRPr="008867A2">
        <w:rPr>
          <w:rFonts w:ascii="Calibri" w:hAnsi="Calibri" w:cs="Calibri"/>
          <w:color w:val="000000"/>
        </w:rPr>
        <w:t xml:space="preserve">Perception – Action – Cognition Laboratories </w:t>
      </w:r>
    </w:p>
    <w:p w:rsidR="00E42A2A" w:rsidRPr="008867A2" w:rsidRDefault="00E42A2A" w:rsidP="00E42A2A">
      <w:pPr>
        <w:autoSpaceDE w:val="0"/>
        <w:autoSpaceDN w:val="0"/>
        <w:adjustRightInd w:val="0"/>
        <w:jc w:val="center"/>
        <w:rPr>
          <w:rFonts w:ascii="Calibri" w:hAnsi="Calibri" w:cs="Calibri"/>
          <w:color w:val="000000"/>
        </w:rPr>
      </w:pPr>
      <w:r w:rsidRPr="008867A2">
        <w:rPr>
          <w:rFonts w:ascii="Calibri" w:hAnsi="Calibri" w:cs="Calibri"/>
          <w:color w:val="000000"/>
        </w:rPr>
        <w:t xml:space="preserve">Principal investigator: </w:t>
      </w:r>
    </w:p>
    <w:p w:rsidR="00E42A2A" w:rsidRPr="008867A2" w:rsidRDefault="00E42A2A" w:rsidP="00E42A2A">
      <w:pPr>
        <w:autoSpaceDE w:val="0"/>
        <w:autoSpaceDN w:val="0"/>
        <w:adjustRightInd w:val="0"/>
        <w:jc w:val="center"/>
        <w:rPr>
          <w:rFonts w:ascii="Calibri" w:hAnsi="Calibri" w:cs="Calibri"/>
          <w:color w:val="000000"/>
        </w:rPr>
      </w:pPr>
      <w:r w:rsidRPr="008867A2">
        <w:rPr>
          <w:rFonts w:ascii="Calibri" w:hAnsi="Calibri" w:cs="Calibri"/>
          <w:color w:val="000000"/>
        </w:rPr>
        <w:t xml:space="preserve">Dr Richard M. Wilkie </w:t>
      </w:r>
    </w:p>
    <w:p w:rsidR="00E42A2A" w:rsidRPr="008867A2" w:rsidRDefault="00E42A2A" w:rsidP="00E42A2A">
      <w:pPr>
        <w:autoSpaceDE w:val="0"/>
        <w:autoSpaceDN w:val="0"/>
        <w:adjustRightInd w:val="0"/>
        <w:jc w:val="center"/>
        <w:rPr>
          <w:rFonts w:ascii="Calibri" w:hAnsi="Calibri" w:cs="Calibri"/>
          <w:color w:val="000000"/>
        </w:rPr>
      </w:pPr>
    </w:p>
    <w:p w:rsidR="00E42A2A" w:rsidRPr="008867A2" w:rsidRDefault="00E42A2A" w:rsidP="00E42A2A">
      <w:pPr>
        <w:autoSpaceDE w:val="0"/>
        <w:autoSpaceDN w:val="0"/>
        <w:adjustRightInd w:val="0"/>
        <w:rPr>
          <w:rFonts w:ascii="Calibri" w:hAnsi="Calibri" w:cs="Calibri"/>
          <w:color w:val="000000"/>
        </w:rPr>
      </w:pPr>
      <w:r w:rsidRPr="008867A2">
        <w:rPr>
          <w:rFonts w:ascii="Calibri" w:hAnsi="Calibri" w:cs="Calibri"/>
          <w:i/>
          <w:iCs/>
          <w:color w:val="000000"/>
        </w:rPr>
        <w:t xml:space="preserve">Overview and scope of document </w:t>
      </w:r>
    </w:p>
    <w:p w:rsidR="00E42A2A" w:rsidRPr="008867A2" w:rsidRDefault="00E42A2A" w:rsidP="00E42A2A">
      <w:pPr>
        <w:jc w:val="both"/>
      </w:pPr>
      <w:r w:rsidRPr="008867A2">
        <w:rPr>
          <w:rFonts w:ascii="Calibri" w:hAnsi="Calibri" w:cs="Calibri"/>
          <w:i/>
          <w:iCs/>
          <w:color w:val="000000"/>
        </w:rPr>
        <w:t>This document sets out the Standard Operating Procedures (SOP) for running experiments measuring Steering and Braking as well as Eye- and Head-tracking within the Virtual Environment Locomotor Control Laboratory (Institute of Psychological Sciences, University of Leeds). These should be applied in conjunction with the BPS Code of Ethics and Conduct [1]. On the basis that proposed studies conducted adhere to all aspects of this SOP, this document can be referred to as part of an ethics application making the application process simpler and speeding the decision making of the Ethics Committee. Aspects of studies that extend beyond the recording of driving (steering and braking), eye- and head- movements, as set out in this SOP, or that are particularly sensitive must be part of an ethics application in the normal manner.</w:t>
      </w:r>
    </w:p>
    <w:p w:rsidR="00E42A2A" w:rsidRPr="008867A2" w:rsidRDefault="00E42A2A" w:rsidP="00E42A2A">
      <w:pPr>
        <w:rPr>
          <w:rFonts w:ascii="Calibri" w:hAnsi="Calibri" w:cs="Calibri"/>
          <w:i/>
          <w:iCs/>
          <w:color w:val="000000"/>
        </w:rPr>
      </w:pPr>
    </w:p>
    <w:p w:rsidR="00E42A2A" w:rsidRPr="008867A2" w:rsidRDefault="00E42A2A" w:rsidP="00E42A2A">
      <w:pPr>
        <w:rPr>
          <w:rFonts w:ascii="Calibri" w:hAnsi="Calibri" w:cs="Calibri"/>
          <w:i/>
          <w:iCs/>
          <w:color w:val="000000"/>
        </w:rPr>
      </w:pPr>
    </w:p>
    <w:p w:rsidR="00E42A2A" w:rsidRPr="008867A2" w:rsidRDefault="00E42A2A" w:rsidP="00E42A2A">
      <w:pPr>
        <w:pStyle w:val="Default"/>
      </w:pPr>
    </w:p>
    <w:p w:rsidR="00E42A2A" w:rsidRPr="008867A2" w:rsidRDefault="00E42A2A" w:rsidP="00E42A2A">
      <w:pPr>
        <w:pStyle w:val="Default"/>
      </w:pPr>
    </w:p>
    <w:p w:rsidR="00E42A2A" w:rsidRPr="008867A2" w:rsidRDefault="00E42A2A" w:rsidP="00E42A2A">
      <w:pPr>
        <w:pStyle w:val="Default"/>
      </w:pPr>
    </w:p>
    <w:p w:rsidR="00E42A2A" w:rsidRPr="008867A2" w:rsidRDefault="00E42A2A" w:rsidP="00E42A2A">
      <w:pPr>
        <w:pStyle w:val="Default"/>
      </w:pPr>
    </w:p>
    <w:p w:rsidR="00E42A2A" w:rsidRPr="008867A2" w:rsidRDefault="00E42A2A" w:rsidP="00E42A2A">
      <w:pPr>
        <w:pStyle w:val="Heading2"/>
        <w:keepNext w:val="0"/>
        <w:numPr>
          <w:ilvl w:val="0"/>
          <w:numId w:val="9"/>
        </w:numPr>
        <w:spacing w:before="200" w:after="0" w:line="276" w:lineRule="auto"/>
      </w:pPr>
      <w:r w:rsidRPr="008867A2">
        <w:t>Introduction</w:t>
      </w:r>
    </w:p>
    <w:p w:rsidR="00E42A2A" w:rsidRPr="008867A2" w:rsidRDefault="00E42A2A" w:rsidP="00E42A2A">
      <w:r w:rsidRPr="008867A2">
        <w:t>In the Driving Laboratory we are interested in how people use visual information to locomote in virtual reality environments. The measures we are interested in are steering trajectories, braking responses, and eye- and head- movements.</w:t>
      </w:r>
    </w:p>
    <w:p w:rsidR="00E42A2A" w:rsidRPr="008867A2" w:rsidRDefault="00E42A2A" w:rsidP="00E42A2A">
      <w:pPr>
        <w:pStyle w:val="Heading2"/>
        <w:keepNext w:val="0"/>
        <w:numPr>
          <w:ilvl w:val="0"/>
          <w:numId w:val="9"/>
        </w:numPr>
        <w:spacing w:before="200" w:after="0" w:line="276" w:lineRule="auto"/>
      </w:pPr>
      <w:r w:rsidRPr="008867A2">
        <w:t>Equipment</w:t>
      </w:r>
    </w:p>
    <w:p w:rsidR="00E42A2A" w:rsidRPr="008867A2" w:rsidRDefault="00E42A2A" w:rsidP="00E42A2A">
      <w:pPr>
        <w:pStyle w:val="Heading3"/>
      </w:pPr>
      <w:r w:rsidRPr="008867A2">
        <w:t>2.1 Virtual Environment</w:t>
      </w:r>
    </w:p>
    <w:p w:rsidR="00E42A2A" w:rsidRPr="008867A2" w:rsidRDefault="00E42A2A" w:rsidP="00E42A2A">
      <w:r w:rsidRPr="008867A2">
        <w:rPr>
          <w:iCs/>
          <w:color w:val="000000"/>
        </w:rPr>
        <w:t xml:space="preserve">The Virtual Environment is generated using Direct-X libraries or other software (e.g. WorldViz VIZARD). The virtual environment can be back-projected, </w:t>
      </w:r>
      <w:r w:rsidRPr="008867A2">
        <w:t>using a Sanyo Liquid Crystal Projector (PLC-XU58), onto a back projection screen with dimensions up to 1.98 m × 1.43 m, or forward projected onto a wall with dimensions up to 1.67m x .9m. Participants are typically sat 1 m away from either screen, so the total visual angle of display is 89.42° × 71.31° (for the back-projection) and 79.72° x 48.46° (for the forward-projection). We have the flexibility of rendering both projections (therefore rendering an L-Shape CAVE) or rendering each projection independently (see Figure 1). A height-adjustable racing-style driving seat is used to maintain the desirable eye-height, which may be different for each experiment.</w:t>
      </w:r>
    </w:p>
    <w:p w:rsidR="00E42A2A" w:rsidRPr="008867A2" w:rsidRDefault="00E42A2A" w:rsidP="00E42A2A">
      <w:r w:rsidRPr="008867A2">
        <w:t xml:space="preserve">Participants will interact with the virtual environment using a Logitech G27 Racing Wheel with pedals. Depending on the nature of the experiment, the speed might be held constant, in which case participants will only be using the steering wheel to control their position in the world, or the participants might be required to control both the speed and their position, or just their speed. </w:t>
      </w:r>
    </w:p>
    <w:p w:rsidR="00E42A2A" w:rsidRPr="008867A2" w:rsidRDefault="00E42A2A" w:rsidP="00E42A2A">
      <w:r w:rsidRPr="008867A2">
        <w:t>Figure 1 displays a participant seated in the height-adjustable racing-style driving seat in front of the screen holding the steering wheel.</w:t>
      </w:r>
    </w:p>
    <w:p w:rsidR="00E42A2A" w:rsidRPr="008867A2" w:rsidRDefault="00E42A2A" w:rsidP="00E42A2A"/>
    <w:p w:rsidR="00E42A2A" w:rsidRPr="008867A2" w:rsidRDefault="00E42A2A" w:rsidP="00E42A2A">
      <w:pPr>
        <w:rPr>
          <w:b/>
        </w:rPr>
      </w:pPr>
      <w:r w:rsidRPr="008867A2">
        <w:rPr>
          <w:rStyle w:val="Heading4Char"/>
        </w:rPr>
        <w:lastRenderedPageBreak/>
        <w:t>Ethical Considerations:</w:t>
      </w:r>
      <w:r w:rsidRPr="008867A2">
        <w:rPr>
          <w:b/>
        </w:rPr>
        <w:t xml:space="preserve"> </w:t>
      </w:r>
      <w:r w:rsidRPr="008867A2">
        <w:t>Due to the large visual angle of the display, the relatively short distance from it, the fast refresh rate (50 to 60Hz) and the fact that it usually will display high-speed motion, participants who i) suffer from severe motion sickness and ii) have a history of epilepsy will be strongly discouraged from taking part in any study under this SOP. Participants will be screened for these conditions in three separate stages:</w:t>
      </w:r>
    </w:p>
    <w:p w:rsidR="00E42A2A" w:rsidRPr="008867A2" w:rsidRDefault="00E42A2A" w:rsidP="00E42A2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8867A2">
        <w:t xml:space="preserve">In the participant selection stage. If this is done through the Institute’s Participant Pool then this information will be part of the project description. If the recruitment happens from word of mouth then this information will be disseminated verbally. </w:t>
      </w:r>
    </w:p>
    <w:p w:rsidR="00E42A2A" w:rsidRPr="008867A2" w:rsidRDefault="00E42A2A" w:rsidP="00E42A2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8867A2">
        <w:t xml:space="preserve">On the experiment’s Information Sheet which all of the participants will read prior to signing the consent form. </w:t>
      </w:r>
    </w:p>
    <w:p w:rsidR="00E42A2A" w:rsidRPr="008867A2" w:rsidRDefault="00E42A2A" w:rsidP="00E42A2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8867A2">
        <w:t xml:space="preserve">On the consent form participants will have to declare that they do not suffer from severe motion sickness or from any form of epilepsy. </w:t>
      </w:r>
    </w:p>
    <w:p w:rsidR="00E42A2A" w:rsidRPr="008867A2" w:rsidRDefault="00E42A2A" w:rsidP="00E42A2A">
      <w:r w:rsidRPr="008867A2">
        <w:t xml:space="preserve">Additionally, a short practice will be given to the participants to make sure they are comfortable with the set-up. Moreover, both in the information sheet and verbally through the experimenter they will be encouraged to stop the experiment if they feel any discomfort. In the consent form the participant signs there will be a reminder of the fact that it is within their rights to abandon the experiment at any point without giving any explanation. In the event of a participant feeling sick during the experiment the experiment will be abandoned immediately and the participant will be taken outside for fresh air (there is a fire exit and a toilet very close to the laboratory). </w:t>
      </w:r>
    </w:p>
    <w:p w:rsidR="00E42A2A" w:rsidRPr="008867A2" w:rsidRDefault="00E42A2A" w:rsidP="00E42A2A">
      <w:r w:rsidRPr="008867A2">
        <w:t>Regarding the seating of the participant, when the participant will be seated or taken out of the height-adjustable chair the lights of the room will always be switched on.</w:t>
      </w:r>
    </w:p>
    <w:p w:rsidR="00E42A2A" w:rsidRPr="008867A2" w:rsidRDefault="00E42A2A" w:rsidP="00E42A2A">
      <w:r w:rsidRPr="008867A2">
        <w:t xml:space="preserve">The use of the steering wheel and the pedals do not pose any risks or ethical issues to the best of our knowledge. </w:t>
      </w:r>
    </w:p>
    <w:p w:rsidR="00E42A2A" w:rsidRPr="008867A2" w:rsidRDefault="00E42A2A" w:rsidP="00E42A2A">
      <w:pPr>
        <w:keepNext/>
      </w:pPr>
      <w:r w:rsidRPr="008867A2">
        <w:rPr>
          <w:noProof/>
          <w:lang w:val="en-GB"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962025</wp:posOffset>
                </wp:positionH>
                <wp:positionV relativeFrom="paragraph">
                  <wp:posOffset>4573270</wp:posOffset>
                </wp:positionV>
                <wp:extent cx="956310" cy="828040"/>
                <wp:effectExtent l="0" t="0" r="15240" b="1016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6310" cy="828040"/>
                        </a:xfrm>
                        <a:prstGeom prst="ellipse">
                          <a:avLst/>
                        </a:prstGeom>
                        <a:no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C11D6" id="Oval 7" o:spid="_x0000_s1026" style="position:absolute;margin-left:75.75pt;margin-top:360.1pt;width:75.3pt;height:6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" filled="f" strokecolor="yellow" strokeweight="1pt">
                <v:stroke joinstyle="miter"/>
                <v:path arrowok="t"/>
              </v:oval>
            </w:pict>
          </mc:Fallback>
        </mc:AlternateContent>
      </w:r>
      <w:r w:rsidRPr="008867A2">
        <w:rPr>
          <w:noProof/>
          <w:lang w:val="en-GB" w:eastAsia="en-GB"/>
        </w:rPr>
        <mc:AlternateContent>
          <mc:Choice Requires="wps">
            <w:drawing>
              <wp:anchor distT="45720" distB="45720" distL="114300" distR="114300" simplePos="0" relativeHeight="251660288" behindDoc="0" locked="0" layoutInCell="1" allowOverlap="1">
                <wp:simplePos x="0" y="0"/>
                <wp:positionH relativeFrom="column">
                  <wp:posOffset>5080</wp:posOffset>
                </wp:positionH>
                <wp:positionV relativeFrom="paragraph">
                  <wp:posOffset>86360</wp:posOffset>
                </wp:positionV>
                <wp:extent cx="638175" cy="32512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25120"/>
                        </a:xfrm>
                        <a:prstGeom prst="rect">
                          <a:avLst/>
                        </a:prstGeom>
                        <a:noFill/>
                        <a:ln w="9525">
                          <a:noFill/>
                          <a:miter lim="800000"/>
                          <a:headEnd/>
                          <a:tailEnd/>
                        </a:ln>
                      </wps:spPr>
                      <wps:txbx>
                        <w:txbxContent>
                          <w:p w:rsidR="0092577A" w:rsidRPr="00AD75BC" w:rsidRDefault="0092577A" w:rsidP="00E42A2A">
                            <w:pPr>
                              <w:rPr>
                                <w:b/>
                                <w:color w:val="FFFFFF"/>
                                <w:sz w:val="32"/>
                              </w:rPr>
                            </w:pPr>
                            <w:r w:rsidRPr="00AD75BC">
                              <w:rPr>
                                <w:b/>
                                <w:color w:val="FFFFFF"/>
                                <w:sz w:val="32"/>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4pt;margin-top:6.8pt;width:50.25pt;height:25.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" filled="f" stroked="f">
                <v:textbox style="mso-fit-shape-to-text:t">
                  <w:txbxContent>
                    <w:p w:rsidR="0092577A" w:rsidRPr="00AD75BC" w:rsidRDefault="0092577A" w:rsidP="00E42A2A">
                      <w:pPr>
                        <w:rPr>
                          <w:b/>
                          <w:color w:val="FFFFFF"/>
                          <w:sz w:val="32"/>
                        </w:rPr>
                      </w:pPr>
                      <w:r w:rsidRPr="00AD75BC">
                        <w:rPr>
                          <w:b/>
                          <w:color w:val="FFFFFF"/>
                          <w:sz w:val="32"/>
                        </w:rPr>
                        <w:t>A)</w:t>
                      </w:r>
                    </w:p>
                  </w:txbxContent>
                </v:textbox>
              </v:shape>
            </w:pict>
          </mc:Fallback>
        </mc:AlternateContent>
      </w:r>
      <w:r w:rsidRPr="008867A2">
        <w:rPr>
          <w:noProof/>
          <w:lang w:val="en-GB" w:eastAsia="en-GB"/>
        </w:rPr>
        <mc:AlternateContent>
          <mc:Choice Requires="wps">
            <w:drawing>
              <wp:anchor distT="45720" distB="45720" distL="114300" distR="114300" simplePos="0" relativeHeight="251661312" behindDoc="0" locked="0" layoutInCell="1" allowOverlap="1">
                <wp:simplePos x="0" y="0"/>
                <wp:positionH relativeFrom="column">
                  <wp:posOffset>5080</wp:posOffset>
                </wp:positionH>
                <wp:positionV relativeFrom="paragraph">
                  <wp:posOffset>2553335</wp:posOffset>
                </wp:positionV>
                <wp:extent cx="638175" cy="3251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25120"/>
                        </a:xfrm>
                        <a:prstGeom prst="rect">
                          <a:avLst/>
                        </a:prstGeom>
                        <a:noFill/>
                        <a:ln w="9525">
                          <a:noFill/>
                          <a:miter lim="800000"/>
                          <a:headEnd/>
                          <a:tailEnd/>
                        </a:ln>
                      </wps:spPr>
                      <wps:txbx>
                        <w:txbxContent>
                          <w:p w:rsidR="0092577A" w:rsidRPr="00AD75BC" w:rsidRDefault="0092577A" w:rsidP="00E42A2A">
                            <w:pPr>
                              <w:rPr>
                                <w:b/>
                                <w:color w:val="FFFFFF"/>
                                <w:sz w:val="32"/>
                              </w:rPr>
                            </w:pPr>
                            <w:r w:rsidRPr="00AD75BC">
                              <w:rPr>
                                <w:b/>
                                <w:color w:val="FFFFFF"/>
                                <w:sz w:val="32"/>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margin-left:.4pt;margin-top:201.05pt;width:50.25pt;height:25.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" filled="f" stroked="f">
                <v:textbox style="mso-fit-shape-to-text:t">
                  <w:txbxContent>
                    <w:p w:rsidR="0092577A" w:rsidRPr="00AD75BC" w:rsidRDefault="0092577A" w:rsidP="00E42A2A">
                      <w:pPr>
                        <w:rPr>
                          <w:b/>
                          <w:color w:val="FFFFFF"/>
                          <w:sz w:val="32"/>
                        </w:rPr>
                      </w:pPr>
                      <w:r w:rsidRPr="00AD75BC">
                        <w:rPr>
                          <w:b/>
                          <w:color w:val="FFFFFF"/>
                          <w:sz w:val="32"/>
                        </w:rPr>
                        <w:t>B)</w:t>
                      </w:r>
                    </w:p>
                  </w:txbxContent>
                </v:textbox>
              </v:shape>
            </w:pict>
          </mc:Fallback>
        </mc:AlternateContent>
      </w:r>
      <w:r w:rsidRPr="008867A2">
        <w:rPr>
          <w:noProof/>
          <w:lang w:val="en-GB" w:eastAsia="en-GB"/>
        </w:rPr>
        <w:drawing>
          <wp:inline distT="0" distB="0" distL="0" distR="0">
            <wp:extent cx="5486400" cy="2476500"/>
            <wp:effectExtent l="0" t="0" r="0" b="0"/>
            <wp:docPr id="5" name="Picture 5" descr="C:\Users\psccmo\OneDrive - University of Leeds\Research\ARUP_TfL\Eyeballs\Images\Cropped_indirectcyclistpa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sccmo\OneDrive - University of Leeds\Research\ARUP_TfL\Eyeballs\Images\Cropped_indirectcyclistpassing.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86400" cy="2476500"/>
                    </a:xfrm>
                    <a:prstGeom prst="rect">
                      <a:avLst/>
                    </a:prstGeom>
                    <a:noFill/>
                    <a:ln>
                      <a:noFill/>
                    </a:ln>
                  </pic:spPr>
                </pic:pic>
              </a:graphicData>
            </a:graphic>
          </wp:inline>
        </w:drawing>
      </w:r>
      <w:r w:rsidRPr="008867A2">
        <w:rPr>
          <w:noProof/>
          <w:lang w:val="en-GB" w:eastAsia="en-GB"/>
        </w:rPr>
        <w:drawing>
          <wp:inline distT="0" distB="0" distL="0" distR="0">
            <wp:extent cx="5486400" cy="2924175"/>
            <wp:effectExtent l="0" t="0" r="0" b="9525"/>
            <wp:docPr id="4" name="Picture 4" descr="C:\Users\psccmo\OneDrive - University of Leeds\Research\ARUP_TfL\Eyeballs\Images\From phone\20160713_135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sccmo\OneDrive - University of Leeds\Research\ARUP_TfL\Eyeballs\Images\From phone\20160713_135134.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p>
    <w:p w:rsidR="00E42A2A" w:rsidRPr="008867A2" w:rsidRDefault="00E42A2A" w:rsidP="00E42A2A">
      <w:pPr>
        <w:pStyle w:val="Caption"/>
        <w:rPr>
          <w:color w:val="000000"/>
        </w:rPr>
      </w:pPr>
      <w:r w:rsidRPr="008867A2">
        <w:rPr>
          <w:color w:val="000000"/>
        </w:rPr>
        <w:t xml:space="preserve">Figure </w:t>
      </w:r>
      <w:r w:rsidRPr="008867A2">
        <w:rPr>
          <w:color w:val="000000"/>
        </w:rPr>
        <w:fldChar w:fldCharType="begin"/>
      </w:r>
      <w:r w:rsidRPr="008867A2">
        <w:rPr>
          <w:color w:val="000000"/>
        </w:rPr>
        <w:instrText xml:space="preserve"> SEQ Figure \* ARABIC </w:instrText>
      </w:r>
      <w:r w:rsidRPr="008867A2">
        <w:rPr>
          <w:color w:val="000000"/>
        </w:rPr>
        <w:fldChar w:fldCharType="separate"/>
      </w:r>
      <w:r w:rsidR="0046493D">
        <w:rPr>
          <w:noProof/>
          <w:color w:val="000000"/>
        </w:rPr>
        <w:t>1</w:t>
      </w:r>
      <w:r w:rsidRPr="008867A2">
        <w:rPr>
          <w:color w:val="000000"/>
        </w:rPr>
        <w:fldChar w:fldCharType="end"/>
      </w:r>
      <w:r w:rsidRPr="008867A2">
        <w:rPr>
          <w:color w:val="000000"/>
        </w:rPr>
        <w:t xml:space="preserve">.Participant seated in front of the Driving Lab screen using the steering wheel and wearing the head-tracking band. In A) two projections are used, whereas in B) only a single projection is used. The remote ASL eye-tracker can also be seen in B) (circled). </w:t>
      </w:r>
    </w:p>
    <w:p w:rsidR="00E42A2A" w:rsidRPr="008867A2" w:rsidRDefault="00E42A2A" w:rsidP="00E42A2A">
      <w:pPr>
        <w:pStyle w:val="Heading3"/>
      </w:pPr>
      <w:r w:rsidRPr="008867A2">
        <w:t>2.2 Eye-Tracking</w:t>
      </w:r>
    </w:p>
    <w:p w:rsidR="00E42A2A" w:rsidRPr="008867A2" w:rsidRDefault="00E42A2A" w:rsidP="00E42A2A">
      <w:r w:rsidRPr="008867A2">
        <w:t>Eye data will be recorded using a remote Applied Science Laboratories (ASL) 504 gaze monitoring system, which uses pan-tilt tracking to follow the participant’s eye movements. This is done by locating the pupil of the left eye which moves along with the eyeball, and also by tracking the reflection of a beam of infra-red light from the cornea, which should stay constant assuming the eyeball is sufficiently spherical. By comparing the relative distance of the pupil and the corneal reflection (CR) we can determine the participant’s point of gaze.</w:t>
      </w:r>
    </w:p>
    <w:p w:rsidR="00E42A2A" w:rsidRPr="008867A2" w:rsidRDefault="00E42A2A" w:rsidP="00E42A2A">
      <w:pPr>
        <w:rPr>
          <w:b/>
        </w:rPr>
      </w:pPr>
      <w:r w:rsidRPr="008867A2">
        <w:rPr>
          <w:rStyle w:val="Heading4Char"/>
        </w:rPr>
        <w:t>Ethical Considerations:</w:t>
      </w:r>
      <w:r w:rsidRPr="008867A2">
        <w:rPr>
          <w:b/>
        </w:rPr>
        <w:t xml:space="preserve"> </w:t>
      </w:r>
      <w:r w:rsidRPr="008867A2">
        <w:rPr>
          <w:iCs/>
          <w:color w:val="000000"/>
        </w:rPr>
        <w:t>The eye tracker uses LEDs to locate the point of gaze. Although such technology has sometimes been associated with dry eyes, Sliney and Stuck (2001)</w:t>
      </w:r>
      <w:r w:rsidR="00763EFC">
        <w:rPr>
          <w:iCs/>
          <w:color w:val="000000"/>
        </w:rPr>
        <w:t xml:space="preserve"> </w:t>
      </w:r>
      <w:r w:rsidRPr="008867A2">
        <w:rPr>
          <w:iCs/>
          <w:color w:val="000000"/>
        </w:rPr>
        <w:t xml:space="preserve">[2] </w:t>
      </w:r>
      <w:r w:rsidRPr="008867A2">
        <w:t xml:space="preserve">conducted an investigation on the LED’s used in eye-trackers, and found no risks associated with them, and even </w:t>
      </w:r>
      <w:r w:rsidRPr="008867A2">
        <w:rPr>
          <w:color w:val="310500"/>
        </w:rPr>
        <w:t>lengthy exposures to the cornea and lens at extremely close distances (10cm) posed no hazards.</w:t>
      </w:r>
    </w:p>
    <w:p w:rsidR="00E42A2A" w:rsidRPr="008867A2" w:rsidRDefault="00E42A2A" w:rsidP="00E42A2A">
      <w:pPr>
        <w:rPr>
          <w:iCs/>
          <w:color w:val="000000"/>
        </w:rPr>
      </w:pPr>
      <w:r w:rsidRPr="008867A2">
        <w:rPr>
          <w:iCs/>
          <w:color w:val="000000"/>
        </w:rPr>
        <w:t xml:space="preserve">Because this technology does not work well when a participant is wearing glasses (aberrant reflections) we usually screen out participants who do need glasses to drive. </w:t>
      </w:r>
    </w:p>
    <w:p w:rsidR="009A45D2" w:rsidRDefault="009A45D2" w:rsidP="00E42A2A">
      <w:pPr>
        <w:rPr>
          <w:rStyle w:val="Heading4Char"/>
          <w:highlight w:val="yellow"/>
        </w:rPr>
      </w:pPr>
    </w:p>
    <w:p w:rsidR="00E42A2A" w:rsidRPr="008867A2" w:rsidRDefault="00E42A2A" w:rsidP="00E42A2A">
      <w:pPr>
        <w:pStyle w:val="Heading2"/>
        <w:keepNext w:val="0"/>
        <w:numPr>
          <w:ilvl w:val="0"/>
          <w:numId w:val="9"/>
        </w:numPr>
        <w:spacing w:before="200" w:after="0" w:line="276" w:lineRule="auto"/>
      </w:pPr>
      <w:r w:rsidRPr="008867A2">
        <w:t>Training, supervision and personal safety</w:t>
      </w:r>
    </w:p>
    <w:p w:rsidR="00E42A2A" w:rsidRPr="008867A2" w:rsidRDefault="00E42A2A" w:rsidP="00E42A2A">
      <w:r w:rsidRPr="008867A2">
        <w:t>Every study taking part in the Driving Laboratory will be conducted by a suitable trained researcher and initially under the direct supervision of the Principal Investigator (PI) or a fully trained Post-Graduate. Training should include:</w:t>
      </w:r>
    </w:p>
    <w:p w:rsidR="00E42A2A" w:rsidRPr="008867A2" w:rsidRDefault="00E42A2A" w:rsidP="00E42A2A">
      <w:pPr>
        <w:pStyle w:val="ListParagraph"/>
        <w:numPr>
          <w:ilvl w:val="0"/>
          <w:numId w:val="11"/>
        </w:numPr>
      </w:pPr>
      <w:r w:rsidRPr="008867A2">
        <w:t>Emergency exit routes from the lab, area and building in the event of any incident (e.g. fire).</w:t>
      </w:r>
    </w:p>
    <w:p w:rsidR="00E42A2A" w:rsidRPr="008867A2" w:rsidRDefault="00E42A2A" w:rsidP="00E42A2A">
      <w:pPr>
        <w:pStyle w:val="ListParagraph"/>
        <w:numPr>
          <w:ilvl w:val="0"/>
          <w:numId w:val="11"/>
        </w:numPr>
      </w:pPr>
      <w:r w:rsidRPr="008867A2">
        <w:lastRenderedPageBreak/>
        <w:t>Safe use of all equipment needed for the study.</w:t>
      </w:r>
    </w:p>
    <w:p w:rsidR="00E42A2A" w:rsidRPr="008867A2" w:rsidRDefault="00E42A2A" w:rsidP="00E42A2A">
      <w:pPr>
        <w:pStyle w:val="ListParagraph"/>
        <w:numPr>
          <w:ilvl w:val="0"/>
          <w:numId w:val="11"/>
        </w:numPr>
      </w:pPr>
      <w:r w:rsidRPr="008867A2">
        <w:t>Knowledge of the first aiders in School of Psychology.</w:t>
      </w:r>
    </w:p>
    <w:p w:rsidR="00E42A2A" w:rsidRPr="008867A2" w:rsidRDefault="00E42A2A" w:rsidP="00E42A2A">
      <w:r w:rsidRPr="008867A2">
        <w:t>The above training should be carried out by the PI or an appropriate PG student.</w:t>
      </w:r>
    </w:p>
    <w:p w:rsidR="00E42A2A" w:rsidRPr="008867A2" w:rsidRDefault="00E42A2A" w:rsidP="00E42A2A">
      <w:r w:rsidRPr="008867A2">
        <w:t xml:space="preserve">Testing outside office hours should be avoided. In cases where this is unavoidable, University Security Services should be informed. </w:t>
      </w:r>
    </w:p>
    <w:p w:rsidR="00E42A2A" w:rsidRPr="008867A2" w:rsidRDefault="00E42A2A" w:rsidP="00E42A2A">
      <w:pPr>
        <w:pStyle w:val="Heading2"/>
        <w:keepNext w:val="0"/>
        <w:numPr>
          <w:ilvl w:val="0"/>
          <w:numId w:val="9"/>
        </w:numPr>
        <w:spacing w:before="200" w:after="0" w:line="276" w:lineRule="auto"/>
      </w:pPr>
      <w:r w:rsidRPr="008867A2">
        <w:t>Access to the lab</w:t>
      </w:r>
    </w:p>
    <w:p w:rsidR="00E42A2A" w:rsidRPr="008867A2" w:rsidRDefault="00E42A2A" w:rsidP="00E42A2A">
      <w:r w:rsidRPr="008867A2">
        <w:t>The use of lab is only permitted by Institute staff or students involved in Institute-based research/teaching.</w:t>
      </w:r>
    </w:p>
    <w:p w:rsidR="00E42A2A" w:rsidRPr="008867A2" w:rsidRDefault="00E42A2A" w:rsidP="00E42A2A">
      <w:r w:rsidRPr="008867A2">
        <w:t>Access permission for undergraduate students must be obtained from the PI prior to use.</w:t>
      </w:r>
    </w:p>
    <w:p w:rsidR="00E42A2A" w:rsidRPr="008867A2" w:rsidRDefault="00E42A2A" w:rsidP="00E42A2A">
      <w:r w:rsidRPr="008867A2">
        <w:t>The key to the lab is loaned from the PI and it is to be returned immediately after the laboratory activity has been concluded each day.</w:t>
      </w:r>
    </w:p>
    <w:p w:rsidR="00E42A2A" w:rsidRPr="008867A2" w:rsidRDefault="00E42A2A" w:rsidP="00E42A2A">
      <w:r w:rsidRPr="008867A2">
        <w:t>All electrical equipment and lights are to be turned off at the end of each day.</w:t>
      </w:r>
    </w:p>
    <w:p w:rsidR="00E42A2A" w:rsidRPr="008867A2" w:rsidRDefault="00E42A2A" w:rsidP="00E42A2A">
      <w:r w:rsidRPr="008867A2">
        <w:t xml:space="preserve">A timetable for booked usage can be found online at </w:t>
      </w:r>
      <w:hyperlink r:id="rId76" w:history="1">
        <w:r w:rsidRPr="008867A2">
          <w:rPr>
            <w:rStyle w:val="Hyperlink"/>
          </w:rPr>
          <w:t>http://www.leeds.ac.uk/paclab/bookings</w:t>
        </w:r>
      </w:hyperlink>
      <w:r w:rsidRPr="008867A2">
        <w:t>. Select ‘Driving Lab’ from the dropdown list and click the orange button to display the slots available. .</w:t>
      </w:r>
    </w:p>
    <w:p w:rsidR="00E42A2A" w:rsidRPr="008867A2" w:rsidRDefault="00E42A2A" w:rsidP="00E42A2A">
      <w:r w:rsidRPr="008867A2">
        <w:t>No materials or equipment are to be taken from the lab without permission from the PI.</w:t>
      </w:r>
    </w:p>
    <w:p w:rsidR="00E42A2A" w:rsidRPr="008867A2" w:rsidRDefault="00E42A2A" w:rsidP="00E42A2A">
      <w:pPr>
        <w:pStyle w:val="Heading2"/>
        <w:keepNext w:val="0"/>
        <w:numPr>
          <w:ilvl w:val="0"/>
          <w:numId w:val="9"/>
        </w:numPr>
        <w:spacing w:before="200" w:after="0" w:line="276" w:lineRule="auto"/>
      </w:pPr>
      <w:r w:rsidRPr="008867A2">
        <w:t>Informed Consent</w:t>
      </w:r>
    </w:p>
    <w:p w:rsidR="00E42A2A" w:rsidRPr="008867A2" w:rsidRDefault="00E42A2A" w:rsidP="00E42A2A">
      <w:r w:rsidRPr="008867A2">
        <w:t xml:space="preserve">Participants will have to give their informed consent after they read the appropriate information sheet (see Appendix B for example) for each study by filling the form in Appendix A. The consent forms will be the only document that will bear both the participants’ names and codes and as such will be kept in a locked filing cabinet in the lab, and will never leave the Institute. Only people directly involved to the study will have access to these files. </w:t>
      </w:r>
    </w:p>
    <w:p w:rsidR="00E42A2A" w:rsidRPr="008867A2" w:rsidRDefault="00E42A2A" w:rsidP="00E42A2A">
      <w:r w:rsidRPr="008867A2">
        <w:t>By keeping a record of the participant’s name and code we can ensure the right of the participants to withdraw their data from the study at any</w:t>
      </w:r>
      <w:r w:rsidRPr="008867A2">
        <w:rPr>
          <w:i/>
        </w:rPr>
        <w:t xml:space="preserve"> </w:t>
      </w:r>
      <w:r w:rsidRPr="008867A2">
        <w:t>point.</w:t>
      </w:r>
    </w:p>
    <w:p w:rsidR="00E42A2A" w:rsidRPr="008867A2" w:rsidRDefault="00E42A2A" w:rsidP="00E42A2A">
      <w:r w:rsidRPr="008867A2">
        <w:t xml:space="preserve">Other information about the participant that is relevant to each experiment may be collected as long as this information is not of a sensitive nature and remains anonymous. Special permission should be sought from the appropriate Ethics Committee in case sensitive information is required. </w:t>
      </w:r>
    </w:p>
    <w:p w:rsidR="00E42A2A" w:rsidRPr="008867A2" w:rsidRDefault="00E42A2A" w:rsidP="00E42A2A"/>
    <w:p w:rsidR="00E42A2A" w:rsidRPr="008867A2" w:rsidRDefault="00E42A2A" w:rsidP="00E42A2A">
      <w:r w:rsidRPr="008867A2">
        <w:t>References</w:t>
      </w:r>
    </w:p>
    <w:p w:rsidR="00E42A2A" w:rsidRPr="008867A2" w:rsidRDefault="00267CE7" w:rsidP="00E42A2A">
      <w:pPr>
        <w:pStyle w:val="ListParagraph"/>
        <w:numPr>
          <w:ilvl w:val="0"/>
          <w:numId w:val="10"/>
        </w:numPr>
      </w:pPr>
      <w:hyperlink r:id="rId77" w:history="1">
        <w:r w:rsidR="00E42A2A" w:rsidRPr="008867A2">
          <w:rPr>
            <w:rStyle w:val="Hyperlink"/>
            <w:rFonts w:cs="Calibri"/>
            <w:iCs/>
          </w:rPr>
          <w:t>http://www.bps.org.uk/the‐society/code‐of‐conduct_home.cfm</w:t>
        </w:r>
      </w:hyperlink>
    </w:p>
    <w:p w:rsidR="00E42A2A" w:rsidRPr="008867A2" w:rsidRDefault="00267CE7" w:rsidP="00E42A2A">
      <w:pPr>
        <w:pStyle w:val="ListParagraph"/>
        <w:numPr>
          <w:ilvl w:val="0"/>
          <w:numId w:val="10"/>
        </w:numPr>
      </w:pPr>
      <w:hyperlink r:id="rId78" w:history="1">
        <w:r w:rsidR="00E42A2A" w:rsidRPr="008867A2">
          <w:rPr>
            <w:rStyle w:val="Hyperlink"/>
          </w:rPr>
          <w:t>http://www.cie.co.at/div2/meetings/LED Sympo 2001/Abstracts/David_Sliney.pdf</w:t>
        </w:r>
      </w:hyperlink>
    </w:p>
    <w:p w:rsidR="00E42A2A" w:rsidRPr="008867A2" w:rsidRDefault="00E42A2A" w:rsidP="00E42A2A"/>
    <w:p w:rsidR="00E42A2A" w:rsidRPr="008867A2" w:rsidRDefault="00E42A2A" w:rsidP="00E42A2A">
      <w:pPr>
        <w:pStyle w:val="Heading1"/>
      </w:pPr>
    </w:p>
    <w:p w:rsidR="00E42A2A" w:rsidRPr="008867A2" w:rsidRDefault="00E42A2A" w:rsidP="00E42A2A">
      <w:pPr>
        <w:rPr>
          <w:rFonts w:ascii="Calibri Light" w:eastAsia="Times New Roman" w:hAnsi="Calibri Light"/>
          <w:b/>
          <w:bCs/>
          <w:sz w:val="28"/>
          <w:szCs w:val="28"/>
        </w:rPr>
      </w:pPr>
      <w:r w:rsidRPr="008867A2">
        <w:br w:type="page"/>
      </w:r>
    </w:p>
    <w:p w:rsidR="00E42A2A" w:rsidRPr="008867A2" w:rsidRDefault="00E42A2A" w:rsidP="00E42A2A">
      <w:pPr>
        <w:pStyle w:val="Heading1"/>
      </w:pPr>
      <w:r w:rsidRPr="008867A2">
        <w:lastRenderedPageBreak/>
        <w:t>Appendix A</w:t>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Bookman Old Style" w:hAnsi="Bookman Old Style"/>
          <w:sz w:val="36"/>
          <w:szCs w:val="36"/>
          <w:u w:val="single" w:color="000000"/>
        </w:rPr>
      </w:pPr>
      <w:r w:rsidRPr="008867A2">
        <w:rPr>
          <w:rFonts w:ascii="Bookman Old Style" w:hAnsi="Bookman Old Style"/>
          <w:sz w:val="36"/>
          <w:szCs w:val="36"/>
          <w:u w:val="single" w:color="000000"/>
        </w:rPr>
        <w:t>Consent Form</w:t>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cr/>
      </w:r>
      <w:r w:rsidRPr="008867A2">
        <w:rPr>
          <w:u w:color="000000"/>
        </w:rPr>
        <w:cr/>
      </w:r>
      <w:r w:rsidRPr="008867A2">
        <w:rPr>
          <w:b/>
          <w:u w:color="000000"/>
        </w:rPr>
        <w:t>Study title:</w:t>
      </w:r>
      <w:r w:rsidRPr="008867A2">
        <w:rPr>
          <w:b/>
          <w:u w:color="000000"/>
        </w:rPr>
        <w:tab/>
      </w:r>
      <w:r w:rsidR="000D11D1" w:rsidRPr="008867A2">
        <w:rPr>
          <w:rStyle w:val="NoneA"/>
          <w:b/>
          <w:bCs/>
        </w:rPr>
        <w:t xml:space="preserve">Investigating the impact of cognitive load </w:t>
      </w:r>
      <w:r w:rsidR="00763EFC">
        <w:rPr>
          <w:rStyle w:val="NoneA"/>
          <w:b/>
          <w:bCs/>
        </w:rPr>
        <w:t xml:space="preserve">upon </w:t>
      </w:r>
      <w:r w:rsidR="000D11D1" w:rsidRPr="008867A2">
        <w:rPr>
          <w:rStyle w:val="NoneA"/>
          <w:b/>
          <w:bCs/>
        </w:rPr>
        <w:t>automated driving</w:t>
      </w:r>
      <w:r w:rsidR="000D11D1" w:rsidRPr="008867A2">
        <w:rPr>
          <w:b/>
          <w:u w:color="000000"/>
        </w:rPr>
        <w:t xml:space="preserve"> </w:t>
      </w:r>
      <w:r w:rsidRPr="008867A2">
        <w:rPr>
          <w:b/>
          <w:u w:color="000000"/>
        </w:rPr>
        <w:cr/>
        <w:t xml:space="preserve">Participant Code: </w:t>
      </w:r>
      <w:r w:rsidRPr="008867A2">
        <w:rPr>
          <w:u w:color="000000"/>
        </w:rPr>
        <w:cr/>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u w:color="000000"/>
        </w:rPr>
      </w:pPr>
      <w:r w:rsidRPr="008867A2">
        <w:rPr>
          <w:u w:color="000000"/>
        </w:rPr>
        <w:t>Thank you for agreeing to take part in this study.</w:t>
      </w:r>
      <w:r w:rsidRPr="008867A2">
        <w:rPr>
          <w:u w:color="000000"/>
        </w:rPr>
        <w:cr/>
      </w:r>
      <w:r w:rsidRPr="008867A2">
        <w:rPr>
          <w:u w:color="000000"/>
        </w:rPr>
        <w:cr/>
        <w:t>The purpose of this form is to make sure that you are happy to take part in the research and that you know what is involved.</w:t>
      </w:r>
      <w:r w:rsidRPr="008867A2">
        <w:rPr>
          <w:u w:color="000000"/>
        </w:rPr>
        <w:cr/>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t>Are you prone to extreme motion sickness?</w:t>
      </w:r>
      <w:r w:rsidRPr="008867A2">
        <w:rPr>
          <w:u w:color="000000"/>
        </w:rPr>
        <w:tab/>
      </w:r>
      <w:r w:rsidRPr="008867A2">
        <w:rPr>
          <w:u w:color="000000"/>
        </w:rPr>
        <w:tab/>
      </w:r>
      <w:r w:rsidRPr="008867A2">
        <w:rPr>
          <w:u w:color="000000"/>
        </w:rPr>
        <w:tab/>
      </w:r>
      <w:r w:rsidRPr="008867A2">
        <w:rPr>
          <w:u w:color="000000"/>
        </w:rPr>
        <w:tab/>
      </w:r>
      <w:r w:rsidRPr="008867A2">
        <w:rPr>
          <w:u w:color="000000"/>
        </w:rPr>
        <w:tab/>
      </w:r>
      <w:r w:rsidRPr="008867A2">
        <w:rPr>
          <w:u w:color="000000"/>
        </w:rPr>
        <w:tab/>
      </w:r>
      <w:r w:rsidRPr="008867A2">
        <w:rPr>
          <w:u w:color="000000"/>
        </w:rPr>
        <w:tab/>
        <w:t xml:space="preserve">YES/NO </w:t>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t>Do you currently, or at any point in the past, suffer from any form of epilepsy?</w:t>
      </w:r>
      <w:r w:rsidRPr="008867A2">
        <w:rPr>
          <w:u w:color="000000"/>
        </w:rPr>
        <w:tab/>
        <w:t>YES/NO</w:t>
      </w:r>
      <w:r w:rsidRPr="008867A2">
        <w:rPr>
          <w:u w:color="000000"/>
        </w:rPr>
        <w:cr/>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t>Have you had the opportunity to ask questions and discuss the study?</w:t>
      </w:r>
      <w:r w:rsidRPr="008867A2">
        <w:rPr>
          <w:u w:color="000000"/>
        </w:rPr>
        <w:tab/>
      </w:r>
      <w:r w:rsidRPr="008867A2">
        <w:rPr>
          <w:u w:color="000000"/>
        </w:rPr>
        <w:tab/>
      </w:r>
      <w:r w:rsidR="008109F8">
        <w:rPr>
          <w:u w:color="000000"/>
        </w:rPr>
        <w:tab/>
      </w:r>
      <w:r w:rsidRPr="008867A2">
        <w:rPr>
          <w:u w:color="000000"/>
        </w:rPr>
        <w:t>YES/NO</w:t>
      </w:r>
      <w:r w:rsidRPr="008867A2">
        <w:rPr>
          <w:u w:color="000000"/>
        </w:rPr>
        <w:cr/>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t>If you have asked questions, have you had satisfactory answers?</w:t>
      </w:r>
      <w:r w:rsidRPr="008867A2">
        <w:rPr>
          <w:u w:color="000000"/>
        </w:rPr>
        <w:tab/>
      </w:r>
      <w:r w:rsidRPr="008867A2">
        <w:rPr>
          <w:u w:color="000000"/>
        </w:rPr>
        <w:tab/>
      </w:r>
      <w:r w:rsidRPr="008867A2">
        <w:rPr>
          <w:u w:color="000000"/>
        </w:rPr>
        <w:tab/>
        <w:t>YES/NO/NA</w:t>
      </w:r>
      <w:r w:rsidRPr="008867A2">
        <w:rPr>
          <w:u w:color="000000"/>
        </w:rPr>
        <w:cr/>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t>Do you understand that you are free to end the study at any time?</w:t>
      </w:r>
      <w:r w:rsidRPr="008867A2">
        <w:rPr>
          <w:u w:color="000000"/>
        </w:rPr>
        <w:tab/>
      </w:r>
      <w:r w:rsidRPr="008867A2">
        <w:rPr>
          <w:u w:color="000000"/>
        </w:rPr>
        <w:tab/>
      </w:r>
      <w:r w:rsidRPr="008867A2">
        <w:rPr>
          <w:u w:color="000000"/>
        </w:rPr>
        <w:tab/>
        <w:t>YES/NO</w:t>
      </w:r>
      <w:r w:rsidRPr="008867A2">
        <w:rPr>
          <w:u w:color="000000"/>
        </w:rPr>
        <w:cr/>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t>Do you agree to take part in this study?</w:t>
      </w:r>
      <w:r w:rsidRPr="008867A2">
        <w:rPr>
          <w:u w:color="000000"/>
        </w:rPr>
        <w:tab/>
      </w:r>
      <w:r w:rsidRPr="008867A2">
        <w:rPr>
          <w:u w:color="000000"/>
        </w:rPr>
        <w:tab/>
      </w:r>
      <w:r w:rsidRPr="008867A2">
        <w:rPr>
          <w:u w:color="000000"/>
        </w:rPr>
        <w:tab/>
      </w:r>
      <w:r w:rsidRPr="008867A2">
        <w:rPr>
          <w:u w:color="000000"/>
        </w:rPr>
        <w:tab/>
      </w:r>
      <w:r w:rsidRPr="008867A2">
        <w:rPr>
          <w:u w:color="000000"/>
        </w:rPr>
        <w:tab/>
      </w:r>
      <w:r w:rsidRPr="008867A2">
        <w:rPr>
          <w:u w:color="000000"/>
        </w:rPr>
        <w:tab/>
      </w:r>
      <w:r w:rsidRPr="008867A2">
        <w:rPr>
          <w:u w:color="000000"/>
        </w:rPr>
        <w:tab/>
      </w:r>
      <w:r w:rsidR="008109F8">
        <w:rPr>
          <w:u w:color="000000"/>
        </w:rPr>
        <w:tab/>
      </w:r>
      <w:r w:rsidRPr="008867A2">
        <w:rPr>
          <w:u w:color="000000"/>
        </w:rPr>
        <w:t>YES/NO</w:t>
      </w:r>
      <w:r w:rsidRPr="008867A2">
        <w:rPr>
          <w:u w:color="000000"/>
        </w:rPr>
        <w:cr/>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8"/>
        </w:tabs>
        <w:ind w:right="1836"/>
        <w:rPr>
          <w:u w:color="000000"/>
        </w:rPr>
      </w:pPr>
      <w:r w:rsidRPr="008867A2">
        <w:rPr>
          <w:u w:color="000000"/>
        </w:rPr>
        <w:t>Do you grant permission for the data to be used in reports of the research on the understanding that your anonymity will be maintained at all times?</w:t>
      </w:r>
      <w:r w:rsidRPr="008867A2">
        <w:rPr>
          <w:u w:color="000000"/>
        </w:rPr>
        <w:tab/>
      </w:r>
      <w:r w:rsidRPr="008867A2">
        <w:rPr>
          <w:u w:color="000000"/>
        </w:rPr>
        <w:tab/>
      </w:r>
      <w:r w:rsidRPr="008867A2">
        <w:rPr>
          <w:u w:color="000000"/>
        </w:rPr>
        <w:tab/>
      </w:r>
      <w:r w:rsidR="008109F8">
        <w:rPr>
          <w:u w:color="000000"/>
        </w:rPr>
        <w:t xml:space="preserve">         </w:t>
      </w:r>
      <w:r w:rsidRPr="008867A2">
        <w:rPr>
          <w:u w:color="000000"/>
        </w:rPr>
        <w:t>YES/NO</w:t>
      </w:r>
      <w:r w:rsidRPr="008867A2">
        <w:rPr>
          <w:u w:color="000000"/>
        </w:rPr>
        <w:cr/>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cr/>
      </w:r>
      <w:r w:rsidRPr="008867A2">
        <w:rPr>
          <w:b/>
          <w:u w:color="000000"/>
        </w:rPr>
        <w:t>Signed</w:t>
      </w:r>
      <w:r w:rsidRPr="008867A2">
        <w:rPr>
          <w:u w:color="000000"/>
        </w:rPr>
        <w:tab/>
      </w:r>
      <w:r w:rsidRPr="008867A2">
        <w:rPr>
          <w:u w:color="000000"/>
        </w:rPr>
        <w:tab/>
      </w:r>
      <w:r w:rsidRPr="008867A2">
        <w:rPr>
          <w:u w:color="000000"/>
        </w:rPr>
        <w:tab/>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t>__________________________________________________</w:t>
      </w:r>
      <w:r w:rsidRPr="008867A2">
        <w:rPr>
          <w:u w:color="000000"/>
        </w:rPr>
        <w:cr/>
      </w:r>
      <w:r w:rsidRPr="008867A2">
        <w:rPr>
          <w:u w:color="000000"/>
        </w:rPr>
        <w:cr/>
      </w:r>
      <w:r w:rsidRPr="008867A2">
        <w:rPr>
          <w:u w:color="000000"/>
        </w:rPr>
        <w:cr/>
      </w:r>
      <w:r w:rsidRPr="008867A2">
        <w:rPr>
          <w:b/>
          <w:u w:color="000000"/>
        </w:rPr>
        <w:t>Name in Block Letters</w:t>
      </w:r>
      <w:r w:rsidRPr="008867A2">
        <w:rPr>
          <w:u w:color="000000"/>
        </w:rPr>
        <w:tab/>
      </w:r>
      <w:r w:rsidRPr="008867A2">
        <w:rPr>
          <w:u w:color="000000"/>
        </w:rPr>
        <w:tab/>
        <w:t xml:space="preserve">    </w:t>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t xml:space="preserve"> __________________________________________________</w:t>
      </w:r>
      <w:r w:rsidRPr="008867A2">
        <w:rPr>
          <w:u w:color="000000"/>
        </w:rPr>
        <w:cr/>
      </w:r>
      <w:r w:rsidRPr="008867A2">
        <w:rPr>
          <w:u w:color="000000"/>
        </w:rPr>
        <w:cr/>
      </w:r>
      <w:r w:rsidRPr="008867A2">
        <w:rPr>
          <w:u w:color="000000"/>
        </w:rPr>
        <w:cr/>
      </w:r>
      <w:r w:rsidRPr="008867A2">
        <w:rPr>
          <w:b/>
          <w:u w:color="000000"/>
        </w:rPr>
        <w:t>Date</w:t>
      </w:r>
      <w:r w:rsidRPr="008867A2">
        <w:rPr>
          <w:u w:color="000000"/>
        </w:rPr>
        <w:t xml:space="preserve">   _______________________</w:t>
      </w:r>
    </w:p>
    <w:p w:rsidR="008867A2" w:rsidRPr="008867A2" w:rsidRDefault="008867A2">
      <w:r w:rsidRPr="008867A2">
        <w:br w:type="page"/>
      </w:r>
    </w:p>
    <w:p w:rsidR="00E42A2A" w:rsidRPr="008867A2" w:rsidRDefault="00E42A2A" w:rsidP="00E42A2A">
      <w:pPr>
        <w:pStyle w:val="Heading1"/>
      </w:pPr>
      <w:r w:rsidRPr="008867A2">
        <w:lastRenderedPageBreak/>
        <w:t>Appendix B</w:t>
      </w:r>
    </w:p>
    <w:p w:rsidR="00E42A2A" w:rsidRPr="008867A2" w:rsidRDefault="00E42A2A" w:rsidP="00E42A2A">
      <w:pPr>
        <w:jc w:val="center"/>
        <w:rPr>
          <w:u w:val="single" w:color="000000"/>
        </w:rPr>
      </w:pPr>
      <w:r w:rsidRPr="008867A2">
        <w:rPr>
          <w:u w:val="single" w:color="000000"/>
        </w:rPr>
        <w:t>Volunteer Information Sheet</w:t>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u w:color="000000"/>
        </w:rPr>
      </w:pPr>
      <w:r w:rsidRPr="008867A2">
        <w:rPr>
          <w:u w:color="000000"/>
        </w:rPr>
        <w:cr/>
        <w:t xml:space="preserve">Principal Investigator: </w:t>
      </w:r>
      <w:r w:rsidR="00A6493F">
        <w:rPr>
          <w:u w:color="000000"/>
        </w:rPr>
        <w:tab/>
      </w:r>
      <w:r w:rsidRPr="008867A2">
        <w:rPr>
          <w:u w:color="000000"/>
        </w:rPr>
        <w:t>Dr Richard Wilkie</w:t>
      </w:r>
    </w:p>
    <w:p w:rsidR="00A6493F" w:rsidRPr="008867A2" w:rsidRDefault="00E42A2A" w:rsidP="00A64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1440"/>
        <w:jc w:val="both"/>
        <w:rPr>
          <w:u w:color="000000"/>
        </w:rPr>
      </w:pPr>
      <w:r w:rsidRPr="008867A2">
        <w:rPr>
          <w:u w:color="000000"/>
        </w:rPr>
        <w:t xml:space="preserve">Researchers: </w:t>
      </w:r>
      <w:r w:rsidRPr="008867A2">
        <w:rPr>
          <w:u w:color="000000"/>
        </w:rPr>
        <w:tab/>
      </w:r>
      <w:r w:rsidRPr="008867A2">
        <w:rPr>
          <w:u w:color="000000"/>
        </w:rPr>
        <w:tab/>
      </w:r>
      <w:r w:rsidR="00A6493F">
        <w:rPr>
          <w:u w:color="000000"/>
        </w:rPr>
        <w:tab/>
      </w:r>
      <w:r w:rsidR="008109F8">
        <w:rPr>
          <w:u w:color="000000"/>
        </w:rPr>
        <w:t xml:space="preserve">Dr. Callum Mole, Dr. Jami Pekkanen &amp; </w:t>
      </w:r>
      <w:r w:rsidR="00A6493F" w:rsidRPr="00A6493F">
        <w:rPr>
          <w:u w:color="000000"/>
        </w:rPr>
        <w:t>William Sheppard</w:t>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u w:color="000000"/>
        </w:rPr>
      </w:pPr>
      <w:r w:rsidRPr="008867A2">
        <w:rPr>
          <w:u w:color="000000"/>
        </w:rPr>
        <w:t xml:space="preserve">Address: </w:t>
      </w:r>
      <w:r w:rsidRPr="008867A2">
        <w:rPr>
          <w:u w:color="000000"/>
        </w:rPr>
        <w:tab/>
      </w:r>
      <w:r w:rsidRPr="008867A2">
        <w:rPr>
          <w:u w:color="000000"/>
        </w:rPr>
        <w:tab/>
      </w:r>
      <w:r w:rsidR="00A6493F">
        <w:rPr>
          <w:u w:color="000000"/>
        </w:rPr>
        <w:tab/>
      </w:r>
      <w:r w:rsidR="008867A2" w:rsidRPr="008867A2">
        <w:rPr>
          <w:u w:color="000000"/>
        </w:rPr>
        <w:t>School of Psychology,</w:t>
      </w:r>
      <w:r w:rsidR="008867A2" w:rsidRPr="008867A2">
        <w:rPr>
          <w:u w:color="000000"/>
        </w:rPr>
        <w:tab/>
        <w:t xml:space="preserve">University of Leeds, </w:t>
      </w:r>
      <w:r w:rsidRPr="008867A2">
        <w:rPr>
          <w:u w:color="000000"/>
        </w:rPr>
        <w:t>Leeds, LS2 9JT</w:t>
      </w:r>
      <w:r w:rsidR="008867A2" w:rsidRPr="008867A2">
        <w:rPr>
          <w:u w:color="000000"/>
        </w:rPr>
        <w:cr/>
      </w:r>
      <w:r w:rsidRPr="008867A2">
        <w:rPr>
          <w:u w:color="000000"/>
        </w:rPr>
        <w:t>E-Mail:</w:t>
      </w:r>
      <w:r w:rsidRPr="008867A2">
        <w:rPr>
          <w:u w:color="000000"/>
        </w:rPr>
        <w:tab/>
      </w:r>
      <w:r w:rsidRPr="008867A2">
        <w:rPr>
          <w:u w:color="000000"/>
        </w:rPr>
        <w:tab/>
      </w:r>
      <w:r w:rsidR="00A6493F">
        <w:rPr>
          <w:u w:color="000000"/>
        </w:rPr>
        <w:tab/>
      </w:r>
      <w:r w:rsidRPr="008867A2">
        <w:rPr>
          <w:u w:color="000000"/>
        </w:rPr>
        <w:t>r.m.wilkie@leeds.ac.uk</w:t>
      </w:r>
      <w:r w:rsidRPr="008867A2">
        <w:rPr>
          <w:u w:color="000000"/>
        </w:rPr>
        <w:cr/>
      </w:r>
      <w:r w:rsidRPr="008867A2">
        <w:rPr>
          <w:u w:color="000000"/>
        </w:rPr>
        <w:cr/>
        <w:t xml:space="preserve">We are researchers in the </w:t>
      </w:r>
      <w:r w:rsidR="008867A2" w:rsidRPr="008867A2">
        <w:rPr>
          <w:u w:color="000000"/>
        </w:rPr>
        <w:t>School of Psychology</w:t>
      </w:r>
      <w:r w:rsidRPr="008867A2">
        <w:rPr>
          <w:u w:color="000000"/>
        </w:rPr>
        <w:t xml:space="preserve"> at the University of Leeds, interested in investigating how we use visual information when driving a car and the factors which influence ou</w:t>
      </w:r>
      <w:r w:rsidR="008867A2" w:rsidRPr="008867A2">
        <w:rPr>
          <w:u w:color="000000"/>
        </w:rPr>
        <w:t xml:space="preserve">r ability to steer accurately. </w:t>
      </w:r>
      <w:r w:rsidRPr="008867A2">
        <w:rPr>
          <w:u w:color="000000"/>
        </w:rPr>
        <w:t>This research is subject to ethical guidelines set out by the British Psychological Society.  These guidelines include principles such as:</w:t>
      </w:r>
      <w:r w:rsidRPr="008867A2">
        <w:rPr>
          <w:u w:color="000000"/>
        </w:rPr>
        <w:cr/>
      </w:r>
    </w:p>
    <w:p w:rsidR="00E42A2A" w:rsidRPr="008867A2" w:rsidRDefault="00E42A2A" w:rsidP="00E42A2A">
      <w:pPr>
        <w:tabs>
          <w:tab w:val="left" w:pos="720"/>
        </w:tabs>
        <w:jc w:val="both"/>
        <w:rPr>
          <w:u w:color="000000"/>
        </w:rPr>
      </w:pPr>
      <w:r w:rsidRPr="008867A2">
        <w:rPr>
          <w:u w:color="000000"/>
        </w:rPr>
        <w:t>Obtaining your informed consent before research starts</w:t>
      </w:r>
      <w:r w:rsidRPr="008867A2">
        <w:rPr>
          <w:u w:color="000000"/>
        </w:rPr>
        <w:cr/>
        <w:t>Notifying you of your right to wit</w:t>
      </w:r>
      <w:r w:rsidR="008867A2" w:rsidRPr="008867A2">
        <w:rPr>
          <w:u w:color="000000"/>
        </w:rPr>
        <w:t>hdraw</w:t>
      </w:r>
      <w:r w:rsidR="008867A2" w:rsidRPr="008867A2">
        <w:rPr>
          <w:u w:color="000000"/>
        </w:rPr>
        <w:cr/>
        <w:t>Protecting your anonymity</w:t>
      </w:r>
      <w:r w:rsidRPr="008867A2">
        <w:rPr>
          <w:u w:color="000000"/>
        </w:rPr>
        <w:t xml:space="preserve"> </w:t>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u w:color="000000"/>
        </w:rPr>
      </w:pPr>
      <w:r w:rsidRPr="008867A2">
        <w:rPr>
          <w:u w:color="000000"/>
        </w:rPr>
        <w:cr/>
        <w:t xml:space="preserve">This sheet will hopefully provide you with enough information about the study to allow you to make an informed decision about participation.  However, if you have any questions or would like to discuss anything with me please don’t hesitate to ask.  </w:t>
      </w:r>
      <w:r w:rsidRPr="008867A2">
        <w:rPr>
          <w:u w:color="000000"/>
        </w:rPr>
        <w:cr/>
      </w:r>
      <w:r w:rsidRPr="008867A2">
        <w:rPr>
          <w:u w:color="000000"/>
        </w:rPr>
        <w:cr/>
        <w:t xml:space="preserve">I am approaching you as a potential participant for this research study as I am interested in learning about </w:t>
      </w:r>
      <w:r w:rsidRPr="008867A2">
        <w:t>the effects of eye-movements and head-movements on steering accuracy.</w:t>
      </w:r>
      <w:r w:rsidRPr="008867A2">
        <w:rPr>
          <w:u w:color="000000"/>
        </w:rPr>
        <w:t xml:space="preserve"> This involves using an eye-tracker, a type of infrared camera pointed towards your eye, and a magnetic head tracker which will be placed on a band around your head. After setting up and calibrating the eye and head tracker (which can take around 10 minutes) you will have a short set of practice trials to familiarise yourself with the equipment. You will then be asked to drive through a </w:t>
      </w:r>
      <w:r w:rsidR="00763EFC" w:rsidRPr="008867A2">
        <w:rPr>
          <w:u w:color="000000"/>
        </w:rPr>
        <w:t>computer-generated</w:t>
      </w:r>
      <w:r w:rsidRPr="008867A2">
        <w:rPr>
          <w:u w:color="000000"/>
        </w:rPr>
        <w:t xml:space="preserve"> environment. The whole experiment will last approximately an hour. You will be able to take breaks during the duration of the study. </w:t>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cr/>
        <w:t xml:space="preserve">You are free to withdraw from the study without explanation and have the right to terminate the experiment and withdraw your data at any time. You will remain anonymous. The data collected during the experiment may be used in a report and presentation of the research. </w:t>
      </w:r>
      <w:r w:rsidRPr="008867A2">
        <w:rPr>
          <w:u w:color="000000"/>
        </w:rPr>
        <w:cr/>
      </w:r>
      <w:r w:rsidRPr="008867A2">
        <w:rPr>
          <w:u w:color="000000"/>
        </w:rPr>
        <w:cr/>
      </w:r>
      <w:r w:rsidRPr="008867A2">
        <w:rPr>
          <w:u w:val="single" w:color="000000"/>
        </w:rPr>
        <w:t>Requirements</w:t>
      </w:r>
      <w:r w:rsidRPr="008867A2">
        <w:rPr>
          <w:u w:color="000000"/>
        </w:rPr>
        <w:t xml:space="preserve">: This study requires that you have normal or corrected-to-normal vision (preferably using contact lenses instead of glasses), and also you should not have a history of epilepsy. </w:t>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t>Because you will be in a simulated driving environment it is better to avoid doing this study if you are extremely prone to motion sickness.</w:t>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r w:rsidRPr="008867A2">
        <w:rPr>
          <w:u w:color="000000"/>
        </w:rPr>
        <w:t xml:space="preserve">Thank you for taking the time to read this information sheet. If you wish to discuss the study further or have any questions please feel free to do so now.  </w:t>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color="000000"/>
        </w:rPr>
      </w:pP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color="000000"/>
        </w:rPr>
      </w:pPr>
      <w:r w:rsidRPr="008867A2">
        <w:rPr>
          <w:u w:val="single" w:color="000000"/>
        </w:rPr>
        <w:t>Debrief</w:t>
      </w:r>
      <w:r w:rsidRPr="008867A2">
        <w:rPr>
          <w:u w:val="single" w:color="000000"/>
        </w:rPr>
        <w:cr/>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u w:color="000000"/>
        </w:rPr>
      </w:pPr>
      <w:r w:rsidRPr="008867A2">
        <w:rPr>
          <w:u w:color="000000"/>
        </w:rPr>
        <w:t>You may have noticed subtle changes during some trials in the experiment or experienced difficulties in steering in some trials. This is to be expected becaus</w:t>
      </w:r>
      <w:r w:rsidR="00A6493F">
        <w:rPr>
          <w:u w:color="000000"/>
        </w:rPr>
        <w:t>e the purpose of the experiment</w:t>
      </w:r>
      <w:r w:rsidRPr="008867A2">
        <w:rPr>
          <w:u w:color="000000"/>
        </w:rPr>
        <w:t xml:space="preserve"> was to examine how you used information when steering, and what happens if we disrupt your ability to use certain information. </w:t>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u w:color="000000"/>
        </w:rPr>
      </w:pPr>
      <w:r w:rsidRPr="008867A2">
        <w:rPr>
          <w:u w:color="000000"/>
        </w:rPr>
        <w:cr/>
        <w:t xml:space="preserve">If you have any further questions or are interested in the outcome of this </w:t>
      </w:r>
      <w:r w:rsidR="00A6493F" w:rsidRPr="008867A2">
        <w:rPr>
          <w:u w:color="000000"/>
        </w:rPr>
        <w:t>study,</w:t>
      </w:r>
      <w:r w:rsidRPr="008867A2">
        <w:rPr>
          <w:u w:color="000000"/>
        </w:rPr>
        <w:t xml:space="preserve"> please contact the head researcher (Dr. Wilkie): </w:t>
      </w:r>
      <w:r w:rsidRPr="008867A2">
        <w:rPr>
          <w:u w:val="single" w:color="000000"/>
        </w:rPr>
        <w:t>R.M.Wilkie@leeds.ac.uk</w:t>
      </w:r>
      <w:r w:rsidRPr="008867A2">
        <w:rPr>
          <w:u w:color="000000"/>
        </w:rPr>
        <w:cr/>
      </w:r>
    </w:p>
    <w:p w:rsidR="00E42A2A" w:rsidRPr="008867A2" w:rsidRDefault="00E42A2A" w:rsidP="00E42A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u w:color="000000"/>
        </w:rPr>
      </w:pPr>
    </w:p>
    <w:p w:rsidR="00E42A2A" w:rsidRPr="008867A2" w:rsidRDefault="00E42A2A" w:rsidP="00886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sidRPr="008867A2">
        <w:rPr>
          <w:u w:color="000000"/>
        </w:rPr>
        <w:t>Thank you very much for participating in this study!</w:t>
      </w:r>
    </w:p>
    <w:p w:rsidR="00E42A2A" w:rsidRPr="008867A2" w:rsidRDefault="00E42A2A" w:rsidP="00E42A2A">
      <w:pPr>
        <w:spacing w:after="240"/>
        <w:rPr>
          <w:sz w:val="22"/>
        </w:rPr>
        <w:sectPr w:rsidR="00E42A2A" w:rsidRPr="008867A2" w:rsidSect="00BC5298">
          <w:footerReference w:type="default" r:id="rId79"/>
          <w:endnotePr>
            <w:numFmt w:val="decimal"/>
          </w:endnotePr>
          <w:pgSz w:w="11906" w:h="16838"/>
          <w:pgMar w:top="720" w:right="720" w:bottom="720" w:left="720" w:header="709" w:footer="709" w:gutter="0"/>
          <w:cols w:space="708"/>
          <w:docGrid w:linePitch="360"/>
        </w:sectPr>
      </w:pPr>
    </w:p>
    <w:p w:rsidR="00E42A2A" w:rsidRPr="008867A2" w:rsidRDefault="00E42A2A" w:rsidP="00E42A2A">
      <w:pPr>
        <w:spacing w:after="240"/>
        <w:rPr>
          <w:sz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7"/>
        <w:gridCol w:w="2850"/>
        <w:gridCol w:w="2910"/>
      </w:tblGrid>
      <w:tr w:rsidR="00E42A2A" w:rsidRPr="008867A2" w:rsidTr="00BC5298">
        <w:trPr>
          <w:trHeight w:val="564"/>
        </w:trPr>
        <w:tc>
          <w:tcPr>
            <w:tcW w:w="12457" w:type="dxa"/>
            <w:gridSpan w:val="2"/>
            <w:shd w:val="clear" w:color="auto" w:fill="C2D69B"/>
          </w:tcPr>
          <w:p w:rsidR="00E42A2A" w:rsidRPr="008867A2" w:rsidRDefault="00E42A2A" w:rsidP="00BC5298">
            <w:r w:rsidRPr="008867A2">
              <w:t xml:space="preserve">       </w:t>
            </w:r>
            <w:r w:rsidRPr="008867A2">
              <w:rPr>
                <w:b/>
                <w:sz w:val="32"/>
                <w:szCs w:val="32"/>
              </w:rPr>
              <w:t>Activity Risk Assessment</w:t>
            </w:r>
            <w:r w:rsidRPr="008867A2">
              <w:t xml:space="preserve">            </w:t>
            </w:r>
            <w:r w:rsidRPr="008867A2">
              <w:rPr>
                <w:b/>
              </w:rPr>
              <w:t>Institute of Psychological  Sciences</w:t>
            </w:r>
          </w:p>
        </w:tc>
        <w:tc>
          <w:tcPr>
            <w:tcW w:w="2910" w:type="dxa"/>
            <w:vMerge w:val="restart"/>
          </w:tcPr>
          <w:p w:rsidR="00E42A2A" w:rsidRPr="008867A2" w:rsidRDefault="00E42A2A" w:rsidP="00BC5298">
            <w:r w:rsidRPr="008867A2">
              <w:rPr>
                <w:noProof/>
                <w:lang w:val="en-GB" w:eastAsia="en-GB"/>
              </w:rPr>
              <w:drawing>
                <wp:inline distT="0" distB="0" distL="0" distR="0">
                  <wp:extent cx="1285875" cy="542925"/>
                  <wp:effectExtent l="0" t="0" r="9525" b="9525"/>
                  <wp:docPr id="3" name="Picture 3" descr="big_logo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ig_logo_new.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85875" cy="542925"/>
                          </a:xfrm>
                          <a:prstGeom prst="rect">
                            <a:avLst/>
                          </a:prstGeom>
                          <a:noFill/>
                          <a:ln>
                            <a:noFill/>
                          </a:ln>
                        </pic:spPr>
                      </pic:pic>
                    </a:graphicData>
                  </a:graphic>
                </wp:inline>
              </w:drawing>
            </w:r>
          </w:p>
          <w:p w:rsidR="00E42A2A" w:rsidRPr="008867A2" w:rsidRDefault="00E42A2A" w:rsidP="00BC5298"/>
        </w:tc>
      </w:tr>
      <w:tr w:rsidR="00E42A2A" w:rsidRPr="008867A2" w:rsidTr="00BC5298">
        <w:trPr>
          <w:trHeight w:val="450"/>
        </w:trPr>
        <w:tc>
          <w:tcPr>
            <w:tcW w:w="9607" w:type="dxa"/>
          </w:tcPr>
          <w:p w:rsidR="00E42A2A" w:rsidRPr="008867A2" w:rsidRDefault="00E42A2A" w:rsidP="00BC5298">
            <w:r w:rsidRPr="008867A2">
              <w:rPr>
                <w:szCs w:val="20"/>
              </w:rPr>
              <w:t xml:space="preserve">Assessment title: </w:t>
            </w:r>
            <w:r w:rsidRPr="008867A2">
              <w:rPr>
                <w:u w:val="single"/>
              </w:rPr>
              <w:t xml:space="preserve">Driving Laboratory </w:t>
            </w:r>
          </w:p>
        </w:tc>
        <w:tc>
          <w:tcPr>
            <w:tcW w:w="2850" w:type="dxa"/>
          </w:tcPr>
          <w:p w:rsidR="00E42A2A" w:rsidRPr="008867A2" w:rsidRDefault="00E42A2A" w:rsidP="00BC5298">
            <w:pPr>
              <w:jc w:val="center"/>
            </w:pPr>
            <w:r w:rsidRPr="008867A2">
              <w:rPr>
                <w:szCs w:val="20"/>
              </w:rPr>
              <w:t>Assessment No</w:t>
            </w:r>
          </w:p>
        </w:tc>
        <w:tc>
          <w:tcPr>
            <w:tcW w:w="2910" w:type="dxa"/>
            <w:vMerge/>
          </w:tcPr>
          <w:p w:rsidR="00E42A2A" w:rsidRPr="008867A2" w:rsidRDefault="00E42A2A" w:rsidP="00BC5298"/>
        </w:tc>
      </w:tr>
      <w:tr w:rsidR="00E42A2A" w:rsidRPr="008867A2" w:rsidTr="00BC5298">
        <w:trPr>
          <w:trHeight w:val="224"/>
        </w:trPr>
        <w:tc>
          <w:tcPr>
            <w:tcW w:w="9607" w:type="dxa"/>
          </w:tcPr>
          <w:p w:rsidR="00E42A2A" w:rsidRPr="008867A2" w:rsidRDefault="00E42A2A" w:rsidP="00BC5298">
            <w:pPr>
              <w:rPr>
                <w:szCs w:val="20"/>
              </w:rPr>
            </w:pPr>
            <w:r w:rsidRPr="008867A2">
              <w:rPr>
                <w:szCs w:val="20"/>
              </w:rPr>
              <w:t xml:space="preserve">Location: </w:t>
            </w:r>
            <w:r w:rsidRPr="008867A2">
              <w:rPr>
                <w:szCs w:val="20"/>
                <w:u w:val="single"/>
              </w:rPr>
              <w:t>LG23</w:t>
            </w:r>
          </w:p>
        </w:tc>
        <w:tc>
          <w:tcPr>
            <w:tcW w:w="2850" w:type="dxa"/>
          </w:tcPr>
          <w:p w:rsidR="00E42A2A" w:rsidRPr="008867A2" w:rsidRDefault="00E42A2A" w:rsidP="00BC5298">
            <w:pPr>
              <w:outlineLvl w:val="6"/>
              <w:rPr>
                <w:b/>
                <w:u w:val="single"/>
              </w:rPr>
            </w:pPr>
          </w:p>
        </w:tc>
        <w:tc>
          <w:tcPr>
            <w:tcW w:w="2910" w:type="dxa"/>
            <w:vMerge/>
          </w:tcPr>
          <w:p w:rsidR="00E42A2A" w:rsidRPr="008867A2" w:rsidRDefault="00E42A2A" w:rsidP="00BC5298"/>
        </w:tc>
      </w:tr>
    </w:tbl>
    <w:p w:rsidR="00E42A2A" w:rsidRPr="008867A2" w:rsidRDefault="00E42A2A" w:rsidP="00E42A2A"/>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12"/>
      </w:tblGrid>
      <w:tr w:rsidR="00E42A2A" w:rsidRPr="008867A2" w:rsidTr="00BC5298">
        <w:trPr>
          <w:trHeight w:val="345"/>
        </w:trPr>
        <w:tc>
          <w:tcPr>
            <w:tcW w:w="15412" w:type="dxa"/>
            <w:shd w:val="clear" w:color="auto" w:fill="C2D69B"/>
          </w:tcPr>
          <w:p w:rsidR="00E42A2A" w:rsidRPr="008867A2" w:rsidRDefault="00E42A2A" w:rsidP="00BC5298">
            <w:pPr>
              <w:widowControl w:val="0"/>
              <w:autoSpaceDE w:val="0"/>
              <w:autoSpaceDN w:val="0"/>
              <w:adjustRightInd w:val="0"/>
              <w:ind w:left="100"/>
            </w:pPr>
            <w:r w:rsidRPr="008867A2">
              <w:rPr>
                <w:b/>
                <w:bCs/>
              </w:rPr>
              <w:t>Local Rules &amp; Procedures for completing Risk Assessments</w:t>
            </w:r>
          </w:p>
        </w:tc>
      </w:tr>
      <w:tr w:rsidR="00E42A2A" w:rsidRPr="008867A2" w:rsidTr="00BC5298">
        <w:trPr>
          <w:trHeight w:val="376"/>
        </w:trPr>
        <w:tc>
          <w:tcPr>
            <w:tcW w:w="15412" w:type="dxa"/>
          </w:tcPr>
          <w:p w:rsidR="00E42A2A" w:rsidRPr="008867A2" w:rsidRDefault="00E42A2A" w:rsidP="00BC5298">
            <w:r w:rsidRPr="008867A2">
              <w:t xml:space="preserve">I Confirm I have read and agree with the University Standards and Local Rules and procedures for completion of this assessment     </w:t>
            </w:r>
          </w:p>
        </w:tc>
      </w:tr>
    </w:tbl>
    <w:p w:rsidR="00E42A2A" w:rsidRPr="008867A2" w:rsidRDefault="00E42A2A" w:rsidP="00E42A2A"/>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12"/>
      </w:tblGrid>
      <w:tr w:rsidR="00E42A2A" w:rsidRPr="008867A2" w:rsidTr="00BC5298">
        <w:trPr>
          <w:trHeight w:val="420"/>
        </w:trPr>
        <w:tc>
          <w:tcPr>
            <w:tcW w:w="15412" w:type="dxa"/>
            <w:shd w:val="clear" w:color="auto" w:fill="C2D69B"/>
          </w:tcPr>
          <w:p w:rsidR="00E42A2A" w:rsidRPr="008867A2" w:rsidRDefault="00E42A2A" w:rsidP="00BC5298">
            <w:pPr>
              <w:widowControl w:val="0"/>
              <w:autoSpaceDE w:val="0"/>
              <w:autoSpaceDN w:val="0"/>
              <w:adjustRightInd w:val="0"/>
              <w:ind w:left="100"/>
            </w:pPr>
            <w:r w:rsidRPr="008867A2">
              <w:rPr>
                <w:b/>
                <w:bCs/>
              </w:rPr>
              <w:t>Reference information</w:t>
            </w:r>
          </w:p>
        </w:tc>
      </w:tr>
      <w:tr w:rsidR="00E42A2A" w:rsidRPr="008867A2" w:rsidTr="00BC5298">
        <w:trPr>
          <w:trHeight w:val="1065"/>
        </w:trPr>
        <w:tc>
          <w:tcPr>
            <w:tcW w:w="15412" w:type="dxa"/>
          </w:tcPr>
          <w:p w:rsidR="00E42A2A" w:rsidRPr="008867A2" w:rsidRDefault="00E42A2A" w:rsidP="00BC5298">
            <w:pPr>
              <w:widowControl w:val="0"/>
              <w:overflowPunct w:val="0"/>
              <w:autoSpaceDE w:val="0"/>
              <w:autoSpaceDN w:val="0"/>
              <w:adjustRightInd w:val="0"/>
              <w:ind w:left="426"/>
              <w:jc w:val="both"/>
              <w:rPr>
                <w:rFonts w:ascii="Symbol" w:hAnsi="Symbol" w:cs="Symbol"/>
                <w:szCs w:val="20"/>
              </w:rPr>
            </w:pPr>
          </w:p>
          <w:p w:rsidR="00E42A2A" w:rsidRPr="008867A2" w:rsidRDefault="00E42A2A" w:rsidP="00E42A2A">
            <w:pPr>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ind w:left="426" w:hanging="284"/>
              <w:jc w:val="both"/>
              <w:rPr>
                <w:rFonts w:ascii="Symbol" w:hAnsi="Symbol" w:cs="Symbol"/>
                <w:szCs w:val="20"/>
              </w:rPr>
            </w:pPr>
            <w:r w:rsidRPr="008867A2">
              <w:rPr>
                <w:szCs w:val="20"/>
              </w:rPr>
              <w:t xml:space="preserve">Health and Safety at Work etc Act 1974 </w:t>
            </w:r>
          </w:p>
          <w:p w:rsidR="00E42A2A" w:rsidRPr="008867A2" w:rsidRDefault="00E42A2A" w:rsidP="00E42A2A">
            <w:pPr>
              <w:widowControl w:val="0"/>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ind w:left="426" w:hanging="284"/>
              <w:jc w:val="both"/>
              <w:rPr>
                <w:rFonts w:ascii="Symbol" w:hAnsi="Symbol" w:cs="Symbol"/>
                <w:szCs w:val="20"/>
              </w:rPr>
            </w:pPr>
            <w:r w:rsidRPr="008867A2">
              <w:rPr>
                <w:szCs w:val="20"/>
              </w:rPr>
              <w:t xml:space="preserve">Management of Health and Safety at Work Regulations 1999 </w:t>
            </w:r>
          </w:p>
        </w:tc>
      </w:tr>
    </w:tbl>
    <w:p w:rsidR="00E42A2A" w:rsidRPr="008867A2" w:rsidRDefault="00E42A2A" w:rsidP="00E42A2A"/>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2"/>
      </w:tblGrid>
      <w:tr w:rsidR="00E42A2A" w:rsidRPr="008867A2" w:rsidTr="00BC5298">
        <w:trPr>
          <w:trHeight w:val="495"/>
        </w:trPr>
        <w:tc>
          <w:tcPr>
            <w:tcW w:w="15465" w:type="dxa"/>
            <w:shd w:val="clear" w:color="auto" w:fill="C2D69B"/>
          </w:tcPr>
          <w:p w:rsidR="00E42A2A" w:rsidRPr="008867A2" w:rsidRDefault="00E42A2A" w:rsidP="00BC5298">
            <w:pPr>
              <w:widowControl w:val="0"/>
              <w:autoSpaceDE w:val="0"/>
              <w:autoSpaceDN w:val="0"/>
              <w:adjustRightInd w:val="0"/>
              <w:ind w:left="100"/>
            </w:pPr>
            <w:r w:rsidRPr="008867A2">
              <w:rPr>
                <w:b/>
                <w:bCs/>
              </w:rPr>
              <w:t>Occupational Health</w:t>
            </w:r>
          </w:p>
        </w:tc>
      </w:tr>
      <w:tr w:rsidR="00E42A2A" w:rsidRPr="008867A2" w:rsidTr="00BC5298">
        <w:trPr>
          <w:trHeight w:val="2105"/>
        </w:trPr>
        <w:tc>
          <w:tcPr>
            <w:tcW w:w="15465" w:type="dxa"/>
          </w:tcPr>
          <w:p w:rsidR="00E42A2A" w:rsidRPr="008867A2" w:rsidRDefault="00E42A2A" w:rsidP="00BC5298">
            <w:pPr>
              <w:rPr>
                <w:b/>
                <w:bCs/>
                <w:szCs w:val="20"/>
              </w:rPr>
            </w:pPr>
            <w:r w:rsidRPr="008867A2">
              <w:rPr>
                <w:b/>
                <w:bCs/>
                <w:szCs w:val="20"/>
              </w:rPr>
              <w:t xml:space="preserve">Do Occupational Health need to be notified and involved in this activity?        Yes   </w:t>
            </w:r>
            <w:r w:rsidRPr="008867A2">
              <w:rPr>
                <w:b/>
                <w:bCs/>
                <w:sz w:val="28"/>
                <w:szCs w:val="28"/>
              </w:rPr>
              <w:sym w:font="Symbol" w:char="F07F"/>
            </w:r>
            <w:r w:rsidRPr="008867A2">
              <w:rPr>
                <w:b/>
                <w:bCs/>
                <w:sz w:val="28"/>
                <w:szCs w:val="28"/>
              </w:rPr>
              <w:t xml:space="preserve">      </w:t>
            </w:r>
            <w:r w:rsidRPr="008867A2">
              <w:rPr>
                <w:b/>
                <w:bCs/>
                <w:szCs w:val="20"/>
              </w:rPr>
              <w:t xml:space="preserve">No </w:t>
            </w:r>
            <w:r w:rsidRPr="008867A2">
              <w:rPr>
                <w:b/>
                <w:bCs/>
                <w:sz w:val="28"/>
                <w:szCs w:val="28"/>
              </w:rPr>
              <w:t xml:space="preserve"> </w:t>
            </w:r>
            <w:r w:rsidRPr="008867A2">
              <w:rPr>
                <w:b/>
                <w:bCs/>
                <w:sz w:val="28"/>
                <w:szCs w:val="28"/>
              </w:rPr>
              <w:sym w:font="Symbol" w:char="F07F"/>
            </w:r>
            <w:r w:rsidRPr="008867A2">
              <w:rPr>
                <w:b/>
                <w:bCs/>
                <w:sz w:val="28"/>
                <w:szCs w:val="28"/>
              </w:rPr>
              <w:sym w:font="Symbol" w:char="F0D6"/>
            </w:r>
          </w:p>
          <w:p w:rsidR="00E42A2A" w:rsidRPr="008867A2" w:rsidRDefault="00E42A2A" w:rsidP="00BC5298">
            <w:pPr>
              <w:widowControl w:val="0"/>
              <w:autoSpaceDE w:val="0"/>
              <w:autoSpaceDN w:val="0"/>
              <w:adjustRightInd w:val="0"/>
              <w:rPr>
                <w:b/>
                <w:bCs/>
                <w:color w:val="222222"/>
                <w:szCs w:val="20"/>
              </w:rPr>
            </w:pPr>
            <w:r w:rsidRPr="008867A2">
              <w:rPr>
                <w:b/>
                <w:bCs/>
                <w:color w:val="222222"/>
                <w:szCs w:val="20"/>
              </w:rPr>
              <w:t xml:space="preserve">Occupational health details:   </w:t>
            </w:r>
            <w:r w:rsidRPr="008867A2">
              <w:rPr>
                <w:b/>
                <w:bCs/>
                <w:color w:val="222222"/>
                <w:sz w:val="16"/>
                <w:szCs w:val="16"/>
              </w:rPr>
              <w:t xml:space="preserve">(What Health Screening involved)      </w:t>
            </w:r>
            <w:r w:rsidRPr="008867A2">
              <w:rPr>
                <w:b/>
                <w:bCs/>
                <w:color w:val="222222"/>
                <w:szCs w:val="20"/>
              </w:rPr>
              <w:t xml:space="preserve">Air function Test / Mask Fitting / Blood Screening / Competency – training (type) ..............................                                                                </w:t>
            </w:r>
          </w:p>
          <w:p w:rsidR="00E42A2A" w:rsidRPr="008867A2" w:rsidRDefault="00E42A2A" w:rsidP="00BC5298">
            <w:pPr>
              <w:widowControl w:val="0"/>
              <w:autoSpaceDE w:val="0"/>
              <w:autoSpaceDN w:val="0"/>
              <w:adjustRightInd w:val="0"/>
            </w:pPr>
            <w:r w:rsidRPr="008867A2">
              <w:rPr>
                <w:b/>
                <w:bCs/>
                <w:color w:val="222222"/>
                <w:szCs w:val="20"/>
              </w:rPr>
              <w:t>Date occupational health informed:                                                                                                                                   Date.....................................</w:t>
            </w:r>
          </w:p>
          <w:p w:rsidR="00E42A2A" w:rsidRPr="008867A2" w:rsidRDefault="00E42A2A" w:rsidP="00BC5298">
            <w:pPr>
              <w:widowControl w:val="0"/>
              <w:autoSpaceDE w:val="0"/>
              <w:autoSpaceDN w:val="0"/>
              <w:adjustRightInd w:val="0"/>
            </w:pPr>
            <w:r w:rsidRPr="008867A2">
              <w:rPr>
                <w:b/>
                <w:bCs/>
                <w:color w:val="222222"/>
                <w:szCs w:val="20"/>
              </w:rPr>
              <w:t>Occupational Health person informed:                                                                                                                              Name................................................</w:t>
            </w:r>
          </w:p>
        </w:tc>
      </w:tr>
    </w:tbl>
    <w:p w:rsidR="00E42A2A" w:rsidRPr="008867A2" w:rsidRDefault="00E42A2A" w:rsidP="00E42A2A"/>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24"/>
      </w:tblGrid>
      <w:tr w:rsidR="00E42A2A" w:rsidRPr="008867A2" w:rsidTr="00BC5298">
        <w:trPr>
          <w:trHeight w:val="420"/>
        </w:trPr>
        <w:tc>
          <w:tcPr>
            <w:tcW w:w="15477" w:type="dxa"/>
            <w:shd w:val="clear" w:color="auto" w:fill="C2D69B"/>
          </w:tcPr>
          <w:p w:rsidR="00E42A2A" w:rsidRPr="008867A2" w:rsidRDefault="00E42A2A" w:rsidP="00BC5298">
            <w:pPr>
              <w:widowControl w:val="0"/>
              <w:autoSpaceDE w:val="0"/>
              <w:autoSpaceDN w:val="0"/>
              <w:adjustRightInd w:val="0"/>
              <w:ind w:left="100"/>
            </w:pPr>
            <w:r w:rsidRPr="008867A2">
              <w:rPr>
                <w:b/>
                <w:bCs/>
              </w:rPr>
              <w:t>Supervision</w:t>
            </w:r>
          </w:p>
        </w:tc>
      </w:tr>
      <w:tr w:rsidR="00E42A2A" w:rsidRPr="008867A2" w:rsidTr="00BC5298">
        <w:trPr>
          <w:trHeight w:val="779"/>
        </w:trPr>
        <w:tc>
          <w:tcPr>
            <w:tcW w:w="15477" w:type="dxa"/>
          </w:tcPr>
          <w:p w:rsidR="00E42A2A" w:rsidRPr="008867A2" w:rsidRDefault="00E42A2A" w:rsidP="00BC5298">
            <w:pPr>
              <w:widowControl w:val="0"/>
              <w:autoSpaceDE w:val="0"/>
              <w:autoSpaceDN w:val="0"/>
              <w:adjustRightInd w:val="0"/>
              <w:ind w:left="160"/>
              <w:rPr>
                <w:sz w:val="18"/>
                <w:szCs w:val="18"/>
              </w:rPr>
            </w:pPr>
            <w:r w:rsidRPr="008867A2">
              <w:rPr>
                <w:b/>
                <w:bCs/>
                <w:szCs w:val="20"/>
              </w:rPr>
              <w:t xml:space="preserve">Is supervision required when carrying out this activity?     </w:t>
            </w:r>
            <w:r w:rsidRPr="008867A2">
              <w:rPr>
                <w:sz w:val="18"/>
                <w:szCs w:val="18"/>
              </w:rPr>
              <w:t xml:space="preserve"> </w:t>
            </w:r>
            <w:r w:rsidRPr="008867A2">
              <w:rPr>
                <w:b/>
                <w:bCs/>
                <w:szCs w:val="20"/>
              </w:rPr>
              <w:t xml:space="preserve">Yes   </w:t>
            </w:r>
            <w:r w:rsidRPr="008867A2">
              <w:rPr>
                <w:b/>
                <w:bCs/>
                <w:sz w:val="28"/>
                <w:szCs w:val="28"/>
              </w:rPr>
              <w:sym w:font="Symbol" w:char="F07F"/>
            </w:r>
            <w:r w:rsidRPr="008867A2">
              <w:rPr>
                <w:b/>
                <w:bCs/>
                <w:sz w:val="28"/>
                <w:szCs w:val="28"/>
              </w:rPr>
              <w:t xml:space="preserve">      </w:t>
            </w:r>
            <w:r w:rsidRPr="008867A2">
              <w:rPr>
                <w:b/>
                <w:bCs/>
                <w:szCs w:val="20"/>
              </w:rPr>
              <w:t xml:space="preserve">No </w:t>
            </w:r>
            <w:r w:rsidRPr="008867A2">
              <w:rPr>
                <w:b/>
                <w:bCs/>
                <w:sz w:val="28"/>
                <w:szCs w:val="28"/>
              </w:rPr>
              <w:t xml:space="preserve"> </w:t>
            </w:r>
            <w:r w:rsidRPr="008867A2">
              <w:rPr>
                <w:b/>
                <w:bCs/>
                <w:sz w:val="28"/>
                <w:szCs w:val="28"/>
              </w:rPr>
              <w:sym w:font="Symbol" w:char="F07F"/>
            </w:r>
            <w:r w:rsidRPr="008867A2">
              <w:rPr>
                <w:b/>
                <w:bCs/>
                <w:sz w:val="28"/>
                <w:szCs w:val="28"/>
              </w:rPr>
              <w:sym w:font="Symbol" w:char="F0D6"/>
            </w:r>
          </w:p>
          <w:p w:rsidR="00E42A2A" w:rsidRPr="008867A2" w:rsidRDefault="00E42A2A" w:rsidP="00BC5298">
            <w:pPr>
              <w:widowControl w:val="0"/>
              <w:autoSpaceDE w:val="0"/>
              <w:autoSpaceDN w:val="0"/>
              <w:adjustRightInd w:val="0"/>
              <w:ind w:left="160"/>
            </w:pPr>
            <w:r w:rsidRPr="008867A2">
              <w:rPr>
                <w:b/>
                <w:bCs/>
                <w:szCs w:val="20"/>
              </w:rPr>
              <w:t xml:space="preserve">Level of supervision required:  (If yes give details)               Yes   </w:t>
            </w:r>
            <w:r w:rsidRPr="008867A2">
              <w:rPr>
                <w:b/>
                <w:bCs/>
                <w:sz w:val="28"/>
                <w:szCs w:val="28"/>
              </w:rPr>
              <w:sym w:font="Symbol" w:char="F07F"/>
            </w:r>
            <w:r w:rsidRPr="008867A2">
              <w:rPr>
                <w:b/>
                <w:bCs/>
                <w:sz w:val="28"/>
                <w:szCs w:val="28"/>
              </w:rPr>
              <w:t xml:space="preserve">      </w:t>
            </w:r>
            <w:r w:rsidRPr="008867A2">
              <w:rPr>
                <w:b/>
                <w:bCs/>
                <w:szCs w:val="20"/>
              </w:rPr>
              <w:t xml:space="preserve">No </w:t>
            </w:r>
            <w:r w:rsidRPr="008867A2">
              <w:rPr>
                <w:b/>
                <w:bCs/>
                <w:sz w:val="28"/>
                <w:szCs w:val="28"/>
              </w:rPr>
              <w:t xml:space="preserve"> </w:t>
            </w:r>
            <w:r w:rsidRPr="008867A2">
              <w:rPr>
                <w:b/>
                <w:bCs/>
                <w:sz w:val="28"/>
                <w:szCs w:val="28"/>
              </w:rPr>
              <w:sym w:font="Symbol" w:char="F07F"/>
            </w:r>
            <w:r w:rsidRPr="008867A2">
              <w:rPr>
                <w:b/>
                <w:bCs/>
                <w:sz w:val="28"/>
                <w:szCs w:val="28"/>
              </w:rPr>
              <w:sym w:font="Symbol" w:char="F0D6"/>
            </w:r>
            <w:r w:rsidRPr="008867A2">
              <w:rPr>
                <w:b/>
                <w:bCs/>
                <w:sz w:val="28"/>
                <w:szCs w:val="28"/>
              </w:rPr>
              <w:t xml:space="preserve">   </w:t>
            </w:r>
            <w:r w:rsidRPr="008867A2">
              <w:rPr>
                <w:b/>
                <w:bCs/>
                <w:szCs w:val="20"/>
              </w:rPr>
              <w:t>Details................................</w:t>
            </w:r>
          </w:p>
        </w:tc>
      </w:tr>
    </w:tbl>
    <w:p w:rsidR="00E42A2A" w:rsidRPr="008867A2" w:rsidRDefault="00E42A2A" w:rsidP="00E42A2A">
      <w:pPr>
        <w:rPr>
          <w:b/>
          <w:bCs/>
          <w:color w:val="000000"/>
          <w:sz w:val="16"/>
          <w:szCs w:val="16"/>
        </w:rPr>
      </w:pPr>
      <w:r w:rsidRPr="008867A2">
        <w:rPr>
          <w:b/>
          <w:bCs/>
          <w:color w:val="000000"/>
          <w:sz w:val="16"/>
          <w:szCs w:val="16"/>
        </w:rPr>
        <w:t>The aim of this risk assessment is to provide information on the types of risks and hazards that employees, students and others may be exposed to, arising from the activities described.</w:t>
      </w:r>
    </w:p>
    <w:tbl>
      <w:tblPr>
        <w:tblW w:w="15549" w:type="dxa"/>
        <w:tblLayout w:type="fixed"/>
        <w:tblCellMar>
          <w:left w:w="0" w:type="dxa"/>
          <w:right w:w="0" w:type="dxa"/>
        </w:tblCellMar>
        <w:tblLook w:val="0000" w:firstRow="0" w:lastRow="0" w:firstColumn="0" w:lastColumn="0" w:noHBand="0" w:noVBand="0"/>
      </w:tblPr>
      <w:tblGrid>
        <w:gridCol w:w="2129"/>
        <w:gridCol w:w="1391"/>
        <w:gridCol w:w="502"/>
        <w:gridCol w:w="258"/>
        <w:gridCol w:w="1101"/>
        <w:gridCol w:w="722"/>
        <w:gridCol w:w="275"/>
        <w:gridCol w:w="699"/>
        <w:gridCol w:w="739"/>
        <w:gridCol w:w="8"/>
        <w:gridCol w:w="736"/>
        <w:gridCol w:w="1227"/>
        <w:gridCol w:w="193"/>
        <w:gridCol w:w="991"/>
        <w:gridCol w:w="527"/>
        <w:gridCol w:w="992"/>
        <w:gridCol w:w="85"/>
        <w:gridCol w:w="1335"/>
        <w:gridCol w:w="1639"/>
      </w:tblGrid>
      <w:tr w:rsidR="00E42A2A" w:rsidRPr="008867A2" w:rsidTr="00BC5298">
        <w:trPr>
          <w:trHeight w:val="111"/>
          <w:tblHeader/>
        </w:trPr>
        <w:tc>
          <w:tcPr>
            <w:tcW w:w="6378" w:type="dxa"/>
            <w:gridSpan w:val="7"/>
            <w:tcBorders>
              <w:top w:val="single" w:sz="4" w:space="0" w:color="auto"/>
              <w:left w:val="single" w:sz="4" w:space="0" w:color="auto"/>
              <w:bottom w:val="single" w:sz="4" w:space="0" w:color="auto"/>
              <w:right w:val="nil"/>
            </w:tcBorders>
            <w:shd w:val="clear" w:color="auto" w:fill="C2D69B"/>
            <w:vAlign w:val="bottom"/>
          </w:tcPr>
          <w:p w:rsidR="00E42A2A" w:rsidRPr="008867A2" w:rsidRDefault="00E42A2A" w:rsidP="00BC5298">
            <w:pPr>
              <w:widowControl w:val="0"/>
              <w:autoSpaceDE w:val="0"/>
              <w:autoSpaceDN w:val="0"/>
              <w:adjustRightInd w:val="0"/>
              <w:spacing w:line="242" w:lineRule="exact"/>
              <w:ind w:left="100"/>
              <w:rPr>
                <w:sz w:val="18"/>
                <w:szCs w:val="18"/>
              </w:rPr>
            </w:pPr>
            <w:r w:rsidRPr="008867A2">
              <w:rPr>
                <w:b/>
                <w:bCs/>
                <w:sz w:val="18"/>
                <w:szCs w:val="18"/>
              </w:rPr>
              <w:lastRenderedPageBreak/>
              <w:t>IDENTIFICATION OF RISKS, CONTROL MEASURES &amp; ACTIONS</w:t>
            </w:r>
          </w:p>
        </w:tc>
        <w:tc>
          <w:tcPr>
            <w:tcW w:w="699" w:type="dxa"/>
            <w:tcBorders>
              <w:top w:val="single" w:sz="4" w:space="0" w:color="auto"/>
              <w:left w:val="nil"/>
              <w:bottom w:val="single" w:sz="4" w:space="0" w:color="auto"/>
              <w:right w:val="nil"/>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c>
          <w:tcPr>
            <w:tcW w:w="2903" w:type="dxa"/>
            <w:gridSpan w:val="5"/>
            <w:tcBorders>
              <w:top w:val="single" w:sz="4" w:space="0" w:color="auto"/>
              <w:left w:val="nil"/>
              <w:bottom w:val="single" w:sz="4" w:space="0" w:color="auto"/>
              <w:right w:val="nil"/>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c>
          <w:tcPr>
            <w:tcW w:w="991" w:type="dxa"/>
            <w:tcBorders>
              <w:top w:val="single" w:sz="4" w:space="0" w:color="auto"/>
              <w:left w:val="nil"/>
              <w:bottom w:val="single" w:sz="4" w:space="0" w:color="auto"/>
              <w:right w:val="nil"/>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c>
          <w:tcPr>
            <w:tcW w:w="1604" w:type="dxa"/>
            <w:gridSpan w:val="3"/>
            <w:tcBorders>
              <w:top w:val="single" w:sz="4" w:space="0" w:color="auto"/>
              <w:left w:val="nil"/>
              <w:bottom w:val="single" w:sz="4" w:space="0" w:color="auto"/>
              <w:right w:val="single" w:sz="8" w:space="0" w:color="D9D9D9"/>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c>
          <w:tcPr>
            <w:tcW w:w="2974" w:type="dxa"/>
            <w:gridSpan w:val="2"/>
            <w:tcBorders>
              <w:top w:val="single" w:sz="4" w:space="0" w:color="auto"/>
              <w:left w:val="nil"/>
              <w:bottom w:val="single" w:sz="4" w:space="0" w:color="auto"/>
              <w:right w:val="single" w:sz="4" w:space="0" w:color="auto"/>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r>
      <w:tr w:rsidR="00E42A2A" w:rsidRPr="008867A2" w:rsidTr="00BC5298">
        <w:trPr>
          <w:trHeight w:val="512"/>
          <w:tblHeader/>
        </w:trPr>
        <w:tc>
          <w:tcPr>
            <w:tcW w:w="2129" w:type="dxa"/>
            <w:tcBorders>
              <w:top w:val="single" w:sz="4" w:space="0" w:color="auto"/>
              <w:left w:val="single" w:sz="4" w:space="0" w:color="auto"/>
              <w:right w:val="single" w:sz="4" w:space="0" w:color="auto"/>
            </w:tcBorders>
            <w:shd w:val="clear" w:color="auto" w:fill="D6E3BC"/>
            <w:vAlign w:val="center"/>
          </w:tcPr>
          <w:p w:rsidR="00E42A2A" w:rsidRPr="008867A2" w:rsidRDefault="00E42A2A" w:rsidP="00BC5298">
            <w:pPr>
              <w:jc w:val="center"/>
              <w:rPr>
                <w:b/>
                <w:sz w:val="18"/>
                <w:szCs w:val="18"/>
              </w:rPr>
            </w:pPr>
            <w:r w:rsidRPr="008867A2">
              <w:rPr>
                <w:b/>
                <w:sz w:val="18"/>
                <w:szCs w:val="18"/>
              </w:rPr>
              <w:t>HAZARDS</w:t>
            </w:r>
          </w:p>
        </w:tc>
        <w:tc>
          <w:tcPr>
            <w:tcW w:w="1893" w:type="dxa"/>
            <w:gridSpan w:val="2"/>
            <w:tcBorders>
              <w:top w:val="single" w:sz="4" w:space="0" w:color="auto"/>
              <w:left w:val="single" w:sz="4" w:space="0" w:color="auto"/>
              <w:right w:val="single" w:sz="4" w:space="0" w:color="auto"/>
            </w:tcBorders>
            <w:shd w:val="clear" w:color="auto" w:fill="D6E3BC"/>
            <w:vAlign w:val="center"/>
          </w:tcPr>
          <w:p w:rsidR="00E42A2A" w:rsidRPr="008867A2" w:rsidRDefault="00E42A2A" w:rsidP="00BC5298">
            <w:pPr>
              <w:jc w:val="center"/>
              <w:rPr>
                <w:b/>
                <w:sz w:val="18"/>
                <w:szCs w:val="18"/>
              </w:rPr>
            </w:pPr>
            <w:r w:rsidRPr="008867A2">
              <w:rPr>
                <w:b/>
                <w:sz w:val="18"/>
                <w:szCs w:val="18"/>
              </w:rPr>
              <w:t>HOW MIGHT THE HAZARD CAUSE HARM?</w:t>
            </w:r>
          </w:p>
        </w:tc>
        <w:tc>
          <w:tcPr>
            <w:tcW w:w="1359" w:type="dxa"/>
            <w:gridSpan w:val="2"/>
            <w:tcBorders>
              <w:top w:val="single" w:sz="4" w:space="0" w:color="auto"/>
              <w:left w:val="single" w:sz="4" w:space="0" w:color="auto"/>
              <w:right w:val="single" w:sz="4" w:space="0" w:color="auto"/>
            </w:tcBorders>
            <w:shd w:val="clear" w:color="auto" w:fill="D6E3BC"/>
            <w:vAlign w:val="center"/>
          </w:tcPr>
          <w:p w:rsidR="00E42A2A" w:rsidRPr="008867A2" w:rsidRDefault="00E42A2A" w:rsidP="00BC5298">
            <w:pPr>
              <w:jc w:val="center"/>
              <w:rPr>
                <w:b/>
                <w:sz w:val="18"/>
                <w:szCs w:val="18"/>
              </w:rPr>
            </w:pPr>
            <w:r w:rsidRPr="008867A2">
              <w:rPr>
                <w:b/>
                <w:sz w:val="18"/>
                <w:szCs w:val="18"/>
              </w:rPr>
              <w:t>WHO MAY</w:t>
            </w:r>
          </w:p>
          <w:p w:rsidR="00E42A2A" w:rsidRPr="008867A2" w:rsidRDefault="00E42A2A" w:rsidP="00BC5298">
            <w:pPr>
              <w:jc w:val="center"/>
              <w:rPr>
                <w:b/>
                <w:sz w:val="18"/>
                <w:szCs w:val="18"/>
              </w:rPr>
            </w:pPr>
            <w:r w:rsidRPr="008867A2">
              <w:rPr>
                <w:b/>
                <w:sz w:val="18"/>
                <w:szCs w:val="18"/>
              </w:rPr>
              <w:t>BE HARMED?</w:t>
            </w:r>
          </w:p>
        </w:tc>
        <w:tc>
          <w:tcPr>
            <w:tcW w:w="3179" w:type="dxa"/>
            <w:gridSpan w:val="6"/>
            <w:tcBorders>
              <w:top w:val="single" w:sz="4" w:space="0" w:color="auto"/>
              <w:left w:val="single" w:sz="4" w:space="0" w:color="auto"/>
              <w:right w:val="single" w:sz="4" w:space="0" w:color="auto"/>
            </w:tcBorders>
            <w:shd w:val="clear" w:color="auto" w:fill="D6E3BC"/>
            <w:vAlign w:val="center"/>
          </w:tcPr>
          <w:p w:rsidR="00E42A2A" w:rsidRPr="008867A2" w:rsidRDefault="00E42A2A" w:rsidP="00BC5298">
            <w:pPr>
              <w:jc w:val="center"/>
              <w:rPr>
                <w:b/>
                <w:sz w:val="18"/>
                <w:szCs w:val="18"/>
              </w:rPr>
            </w:pPr>
            <w:r w:rsidRPr="008867A2">
              <w:rPr>
                <w:b/>
                <w:sz w:val="18"/>
                <w:szCs w:val="18"/>
              </w:rPr>
              <w:t xml:space="preserve">CURRENT CONTROL </w:t>
            </w:r>
          </w:p>
          <w:p w:rsidR="00E42A2A" w:rsidRPr="008867A2" w:rsidRDefault="00E42A2A" w:rsidP="00BC5298">
            <w:pPr>
              <w:jc w:val="center"/>
              <w:rPr>
                <w:b/>
                <w:sz w:val="18"/>
                <w:szCs w:val="18"/>
              </w:rPr>
            </w:pPr>
            <w:r w:rsidRPr="008867A2">
              <w:rPr>
                <w:b/>
                <w:sz w:val="18"/>
                <w:szCs w:val="18"/>
              </w:rPr>
              <w:t>MEASURES</w:t>
            </w:r>
          </w:p>
          <w:p w:rsidR="00E42A2A" w:rsidRPr="008867A2" w:rsidRDefault="00E42A2A" w:rsidP="00BC5298">
            <w:pPr>
              <w:jc w:val="center"/>
              <w:rPr>
                <w:b/>
                <w:sz w:val="18"/>
                <w:szCs w:val="18"/>
              </w:rPr>
            </w:pPr>
            <w:r w:rsidRPr="008867A2">
              <w:rPr>
                <w:b/>
                <w:sz w:val="18"/>
                <w:szCs w:val="18"/>
              </w:rPr>
              <w:t>IN PLACE</w:t>
            </w:r>
          </w:p>
        </w:tc>
        <w:tc>
          <w:tcPr>
            <w:tcW w:w="1227" w:type="dxa"/>
            <w:tcBorders>
              <w:top w:val="single" w:sz="4" w:space="0" w:color="auto"/>
              <w:left w:val="single" w:sz="4" w:space="0" w:color="auto"/>
              <w:right w:val="single" w:sz="4" w:space="0" w:color="auto"/>
            </w:tcBorders>
            <w:shd w:val="clear" w:color="auto" w:fill="D6E3BC"/>
            <w:vAlign w:val="center"/>
          </w:tcPr>
          <w:p w:rsidR="00E42A2A" w:rsidRPr="008867A2" w:rsidRDefault="00E42A2A" w:rsidP="00BC5298">
            <w:pPr>
              <w:jc w:val="center"/>
              <w:rPr>
                <w:b/>
                <w:sz w:val="18"/>
                <w:szCs w:val="18"/>
              </w:rPr>
            </w:pPr>
            <w:r w:rsidRPr="008867A2">
              <w:rPr>
                <w:b/>
                <w:sz w:val="18"/>
                <w:szCs w:val="18"/>
              </w:rPr>
              <w:t>ARE CONTROL MEASURES ADEQUATE?</w:t>
            </w:r>
          </w:p>
        </w:tc>
        <w:tc>
          <w:tcPr>
            <w:tcW w:w="2703" w:type="dxa"/>
            <w:gridSpan w:val="4"/>
            <w:tcBorders>
              <w:top w:val="single" w:sz="4" w:space="0" w:color="auto"/>
              <w:left w:val="single" w:sz="4" w:space="0" w:color="auto"/>
              <w:right w:val="single" w:sz="4" w:space="0" w:color="auto"/>
            </w:tcBorders>
            <w:shd w:val="clear" w:color="auto" w:fill="D6E3BC"/>
            <w:vAlign w:val="center"/>
          </w:tcPr>
          <w:p w:rsidR="00E42A2A" w:rsidRPr="008867A2" w:rsidRDefault="00E42A2A" w:rsidP="00BC5298">
            <w:pPr>
              <w:jc w:val="center"/>
              <w:rPr>
                <w:b/>
                <w:sz w:val="18"/>
                <w:szCs w:val="18"/>
              </w:rPr>
            </w:pPr>
            <w:r w:rsidRPr="008867A2">
              <w:rPr>
                <w:b/>
                <w:sz w:val="18"/>
                <w:szCs w:val="18"/>
              </w:rPr>
              <w:t>LIST ADDITIONAL CONTROL MEASURES IF NEEDED</w:t>
            </w:r>
          </w:p>
        </w:tc>
        <w:tc>
          <w:tcPr>
            <w:tcW w:w="1420" w:type="dxa"/>
            <w:gridSpan w:val="2"/>
            <w:tcBorders>
              <w:top w:val="single" w:sz="4" w:space="0" w:color="auto"/>
              <w:left w:val="single" w:sz="4" w:space="0" w:color="auto"/>
              <w:right w:val="single" w:sz="4" w:space="0" w:color="auto"/>
            </w:tcBorders>
            <w:shd w:val="clear" w:color="auto" w:fill="D6E3BC"/>
            <w:vAlign w:val="center"/>
          </w:tcPr>
          <w:p w:rsidR="00E42A2A" w:rsidRPr="008867A2" w:rsidRDefault="00E42A2A" w:rsidP="00BC5298">
            <w:pPr>
              <w:pStyle w:val="Default"/>
              <w:jc w:val="center"/>
              <w:rPr>
                <w:sz w:val="18"/>
                <w:szCs w:val="18"/>
              </w:rPr>
            </w:pPr>
            <w:r w:rsidRPr="008867A2">
              <w:rPr>
                <w:b/>
                <w:bCs/>
                <w:sz w:val="18"/>
                <w:szCs w:val="18"/>
              </w:rPr>
              <w:t xml:space="preserve">RISK RATING </w:t>
            </w:r>
          </w:p>
          <w:p w:rsidR="00E42A2A" w:rsidRPr="008867A2" w:rsidRDefault="00E42A2A" w:rsidP="00BC5298">
            <w:pPr>
              <w:pStyle w:val="Default"/>
              <w:jc w:val="center"/>
              <w:rPr>
                <w:sz w:val="18"/>
                <w:szCs w:val="18"/>
              </w:rPr>
            </w:pPr>
            <w:r w:rsidRPr="008867A2">
              <w:rPr>
                <w:b/>
                <w:bCs/>
                <w:sz w:val="18"/>
                <w:szCs w:val="18"/>
              </w:rPr>
              <w:t xml:space="preserve">WITH CURRENT CONTROLS </w:t>
            </w:r>
          </w:p>
          <w:p w:rsidR="00E42A2A" w:rsidRPr="008867A2" w:rsidRDefault="00E42A2A" w:rsidP="00BC5298">
            <w:pPr>
              <w:jc w:val="center"/>
              <w:rPr>
                <w:b/>
                <w:sz w:val="18"/>
                <w:szCs w:val="18"/>
              </w:rPr>
            </w:pPr>
            <w:r w:rsidRPr="008867A2">
              <w:rPr>
                <w:sz w:val="16"/>
                <w:szCs w:val="16"/>
              </w:rPr>
              <w:t xml:space="preserve">(Likelihood x Severity) </w:t>
            </w:r>
          </w:p>
        </w:tc>
        <w:tc>
          <w:tcPr>
            <w:tcW w:w="1639" w:type="dxa"/>
            <w:tcBorders>
              <w:top w:val="single" w:sz="4" w:space="0" w:color="auto"/>
              <w:left w:val="single" w:sz="4" w:space="0" w:color="auto"/>
              <w:right w:val="single" w:sz="4" w:space="0" w:color="auto"/>
            </w:tcBorders>
            <w:shd w:val="clear" w:color="auto" w:fill="D6E3BC"/>
            <w:vAlign w:val="center"/>
          </w:tcPr>
          <w:p w:rsidR="00E42A2A" w:rsidRPr="008867A2" w:rsidRDefault="00E42A2A" w:rsidP="00BC5298">
            <w:pPr>
              <w:jc w:val="center"/>
              <w:rPr>
                <w:b/>
                <w:sz w:val="18"/>
                <w:szCs w:val="18"/>
              </w:rPr>
            </w:pPr>
            <w:r w:rsidRPr="008867A2">
              <w:rPr>
                <w:b/>
                <w:sz w:val="18"/>
                <w:szCs w:val="18"/>
              </w:rPr>
              <w:t>ACTION BY</w:t>
            </w:r>
          </w:p>
        </w:tc>
      </w:tr>
      <w:tr w:rsidR="00E42A2A" w:rsidRPr="008867A2" w:rsidTr="00BC5298">
        <w:trPr>
          <w:trHeight w:val="518"/>
        </w:trPr>
        <w:tc>
          <w:tcPr>
            <w:tcW w:w="2129" w:type="dxa"/>
            <w:tcBorders>
              <w:top w:val="single" w:sz="8" w:space="0" w:color="000000"/>
              <w:left w:val="single" w:sz="8" w:space="0" w:color="000000"/>
              <w:bottom w:val="single" w:sz="8" w:space="0" w:color="000000"/>
              <w:right w:val="single" w:sz="8" w:space="0" w:color="000000"/>
            </w:tcBorders>
          </w:tcPr>
          <w:p w:rsidR="00E42A2A" w:rsidRPr="008867A2" w:rsidRDefault="00E42A2A" w:rsidP="00BC5298">
            <w:pPr>
              <w:outlineLvl w:val="6"/>
            </w:pPr>
            <w:r w:rsidRPr="008867A2">
              <w:t>Entry/exit from the building &amp; Local area</w:t>
            </w:r>
          </w:p>
          <w:p w:rsidR="00E42A2A" w:rsidRPr="008867A2" w:rsidRDefault="00E42A2A" w:rsidP="00BC5298">
            <w:pPr>
              <w:outlineLvl w:val="6"/>
            </w:pPr>
          </w:p>
        </w:tc>
        <w:tc>
          <w:tcPr>
            <w:tcW w:w="1893" w:type="dxa"/>
            <w:gridSpan w:val="2"/>
            <w:tcBorders>
              <w:top w:val="single" w:sz="8" w:space="0" w:color="000000"/>
              <w:left w:val="nil"/>
              <w:bottom w:val="single" w:sz="8" w:space="0" w:color="000000"/>
              <w:right w:val="single" w:sz="8" w:space="0" w:color="000000"/>
            </w:tcBorders>
          </w:tcPr>
          <w:p w:rsidR="00E42A2A" w:rsidRPr="008867A2" w:rsidRDefault="00E42A2A" w:rsidP="00BC5298">
            <w:pPr>
              <w:outlineLvl w:val="6"/>
            </w:pPr>
            <w:r w:rsidRPr="008867A2">
              <w:t>Trips, slips and falls</w:t>
            </w:r>
          </w:p>
        </w:tc>
        <w:tc>
          <w:tcPr>
            <w:tcW w:w="1359" w:type="dxa"/>
            <w:gridSpan w:val="2"/>
            <w:tcBorders>
              <w:top w:val="single" w:sz="8" w:space="0" w:color="000000"/>
              <w:left w:val="nil"/>
              <w:bottom w:val="single" w:sz="8" w:space="0" w:color="000000"/>
              <w:right w:val="single" w:sz="8" w:space="0" w:color="000000"/>
            </w:tcBorders>
          </w:tcPr>
          <w:p w:rsidR="00E42A2A" w:rsidRPr="008867A2" w:rsidRDefault="00E42A2A" w:rsidP="00BC5298">
            <w:pPr>
              <w:outlineLvl w:val="6"/>
            </w:pPr>
            <w:r w:rsidRPr="008867A2">
              <w:t>Staff, PGs, UGs</w:t>
            </w:r>
          </w:p>
        </w:tc>
        <w:tc>
          <w:tcPr>
            <w:tcW w:w="3179" w:type="dxa"/>
            <w:gridSpan w:val="6"/>
            <w:tcBorders>
              <w:top w:val="single" w:sz="8" w:space="0" w:color="000000"/>
              <w:left w:val="nil"/>
              <w:bottom w:val="single" w:sz="8" w:space="0" w:color="000000"/>
              <w:right w:val="single" w:sz="8" w:space="0" w:color="000000"/>
            </w:tcBorders>
          </w:tcPr>
          <w:p w:rsidR="00E42A2A" w:rsidRPr="008867A2" w:rsidRDefault="00E42A2A" w:rsidP="00BC5298">
            <w:pPr>
              <w:outlineLvl w:val="6"/>
            </w:pPr>
            <w:r w:rsidRPr="008867A2">
              <w:t>Nonslip flooring will be checked and maintained. If wet appropriate warning stands will be placed in the stairwell foyer. Maintained by Estates and Cleaning Services. Defects must be reported to the Institute Safety Coordinator.</w:t>
            </w:r>
          </w:p>
        </w:tc>
        <w:tc>
          <w:tcPr>
            <w:tcW w:w="1227"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t xml:space="preserve">  Yes</w:t>
            </w:r>
          </w:p>
        </w:tc>
        <w:tc>
          <w:tcPr>
            <w:tcW w:w="2703" w:type="dxa"/>
            <w:gridSpan w:val="4"/>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151"/>
              <w:rPr>
                <w:sz w:val="18"/>
                <w:szCs w:val="18"/>
              </w:rPr>
            </w:pPr>
          </w:p>
        </w:tc>
        <w:tc>
          <w:tcPr>
            <w:tcW w:w="1420"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100"/>
              <w:rPr>
                <w:sz w:val="18"/>
                <w:szCs w:val="18"/>
              </w:rPr>
            </w:pPr>
            <w:r w:rsidRPr="008867A2">
              <w:rPr>
                <w:sz w:val="18"/>
                <w:szCs w:val="18"/>
              </w:rPr>
              <w:t>1 x 2</w:t>
            </w:r>
          </w:p>
        </w:tc>
        <w:tc>
          <w:tcPr>
            <w:tcW w:w="1639"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142"/>
              <w:rPr>
                <w:sz w:val="18"/>
                <w:szCs w:val="18"/>
              </w:rPr>
            </w:pPr>
          </w:p>
        </w:tc>
      </w:tr>
      <w:tr w:rsidR="00E42A2A" w:rsidRPr="008867A2" w:rsidTr="00BC5298">
        <w:trPr>
          <w:trHeight w:val="571"/>
        </w:trPr>
        <w:tc>
          <w:tcPr>
            <w:tcW w:w="2129" w:type="dxa"/>
            <w:tcBorders>
              <w:top w:val="single" w:sz="8" w:space="0" w:color="000000"/>
              <w:left w:val="single" w:sz="8" w:space="0" w:color="000000"/>
              <w:bottom w:val="single" w:sz="8" w:space="0" w:color="000000"/>
              <w:right w:val="single" w:sz="8" w:space="0" w:color="000000"/>
            </w:tcBorders>
          </w:tcPr>
          <w:p w:rsidR="00E42A2A" w:rsidRPr="008867A2" w:rsidRDefault="00E42A2A" w:rsidP="00BC5298">
            <w:pPr>
              <w:outlineLvl w:val="6"/>
            </w:pPr>
            <w:r w:rsidRPr="008867A2">
              <w:t>Lone working (incl. evenings &amp; weekends)</w:t>
            </w:r>
          </w:p>
          <w:p w:rsidR="00E42A2A" w:rsidRPr="008867A2" w:rsidRDefault="00E42A2A" w:rsidP="00BC5298">
            <w:pPr>
              <w:outlineLvl w:val="6"/>
            </w:pPr>
          </w:p>
        </w:tc>
        <w:tc>
          <w:tcPr>
            <w:tcW w:w="1893" w:type="dxa"/>
            <w:gridSpan w:val="2"/>
            <w:tcBorders>
              <w:top w:val="single" w:sz="8" w:space="0" w:color="000000"/>
              <w:left w:val="nil"/>
              <w:bottom w:val="single" w:sz="8" w:space="0" w:color="000000"/>
              <w:right w:val="single" w:sz="8" w:space="0" w:color="000000"/>
            </w:tcBorders>
          </w:tcPr>
          <w:p w:rsidR="00E42A2A" w:rsidRPr="008867A2" w:rsidRDefault="00E42A2A" w:rsidP="00BC5298">
            <w:pPr>
              <w:outlineLvl w:val="6"/>
            </w:pPr>
            <w:r w:rsidRPr="008867A2">
              <w:t>Accidents,</w:t>
            </w:r>
          </w:p>
          <w:p w:rsidR="00E42A2A" w:rsidRPr="008867A2" w:rsidRDefault="00E42A2A" w:rsidP="00BC5298">
            <w:pPr>
              <w:outlineLvl w:val="6"/>
            </w:pPr>
            <w:r w:rsidRPr="008867A2">
              <w:t>Injury or ill health while no assistance is available.</w:t>
            </w:r>
          </w:p>
        </w:tc>
        <w:tc>
          <w:tcPr>
            <w:tcW w:w="1359" w:type="dxa"/>
            <w:gridSpan w:val="2"/>
            <w:tcBorders>
              <w:top w:val="single" w:sz="8" w:space="0" w:color="000000"/>
              <w:left w:val="nil"/>
              <w:bottom w:val="single" w:sz="8" w:space="0" w:color="000000"/>
              <w:right w:val="single" w:sz="8" w:space="0" w:color="000000"/>
            </w:tcBorders>
          </w:tcPr>
          <w:p w:rsidR="00E42A2A" w:rsidRPr="008867A2" w:rsidRDefault="00E42A2A" w:rsidP="00BC5298">
            <w:pPr>
              <w:outlineLvl w:val="6"/>
            </w:pPr>
            <w:r w:rsidRPr="008867A2">
              <w:t>Staff, PGs</w:t>
            </w:r>
          </w:p>
        </w:tc>
        <w:tc>
          <w:tcPr>
            <w:tcW w:w="3179" w:type="dxa"/>
            <w:gridSpan w:val="6"/>
            <w:tcBorders>
              <w:top w:val="single" w:sz="8" w:space="0" w:color="000000"/>
              <w:left w:val="nil"/>
              <w:bottom w:val="single" w:sz="8" w:space="0" w:color="000000"/>
              <w:right w:val="single" w:sz="8" w:space="0" w:color="000000"/>
            </w:tcBorders>
          </w:tcPr>
          <w:p w:rsidR="00E42A2A" w:rsidRPr="008867A2" w:rsidRDefault="00E42A2A" w:rsidP="00BC5298">
            <w:pPr>
              <w:outlineLvl w:val="6"/>
            </w:pPr>
            <w:r w:rsidRPr="008867A2">
              <w:t>Users will be informed of the Institute safety policy (In line University guidelines). Institute Out-of-hours signing in procedure will be followed at all times. A phone (with campus access) will be locally accessible. Local toilet facilities within short distance.</w:t>
            </w:r>
          </w:p>
          <w:p w:rsidR="00E42A2A" w:rsidRPr="008867A2" w:rsidRDefault="00E42A2A" w:rsidP="00BC5298">
            <w:pPr>
              <w:widowControl w:val="0"/>
            </w:pPr>
            <w:r w:rsidRPr="008867A2">
              <w:t>Line Managers/ Supervisors should satisfy themselves that the individual has adequate knowledge, skills, experience and training for the work activities - including that related to emergency actions.</w:t>
            </w:r>
          </w:p>
          <w:p w:rsidR="00E42A2A" w:rsidRPr="008867A2" w:rsidRDefault="00E42A2A" w:rsidP="00BC5298">
            <w:pPr>
              <w:widowControl w:val="0"/>
            </w:pPr>
            <w:r w:rsidRPr="008867A2">
              <w:t>In case of incidents/accidents a contact list of First Aiders and Fire Wardens will be available on the Lab notice board with emergency contacts for Security.</w:t>
            </w:r>
          </w:p>
          <w:p w:rsidR="00E42A2A" w:rsidRPr="008867A2" w:rsidRDefault="00E42A2A" w:rsidP="00BC5298">
            <w:pPr>
              <w:outlineLvl w:val="6"/>
            </w:pPr>
            <w:r w:rsidRPr="008867A2">
              <w:t xml:space="preserve">Accidents, Incidents or near misses will be reported to the </w:t>
            </w:r>
            <w:r w:rsidRPr="008867A2">
              <w:lastRenderedPageBreak/>
              <w:t>HS Coordinator (in a timely manner), who will record them on Sentinel and take appropriate actions.</w:t>
            </w:r>
          </w:p>
        </w:tc>
        <w:tc>
          <w:tcPr>
            <w:tcW w:w="1227"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lastRenderedPageBreak/>
              <w:t xml:space="preserve">  YES</w:t>
            </w: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t>YES</w:t>
            </w:r>
          </w:p>
        </w:tc>
        <w:tc>
          <w:tcPr>
            <w:tcW w:w="2703" w:type="dxa"/>
            <w:gridSpan w:val="4"/>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78"/>
              <w:rPr>
                <w:sz w:val="18"/>
                <w:szCs w:val="18"/>
              </w:rPr>
            </w:pPr>
          </w:p>
        </w:tc>
        <w:tc>
          <w:tcPr>
            <w:tcW w:w="1420"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t>1 x 2</w:t>
            </w:r>
          </w:p>
        </w:tc>
        <w:tc>
          <w:tcPr>
            <w:tcW w:w="1639"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142"/>
              <w:rPr>
                <w:sz w:val="18"/>
                <w:szCs w:val="18"/>
              </w:rPr>
            </w:pPr>
          </w:p>
        </w:tc>
      </w:tr>
      <w:tr w:rsidR="00E42A2A" w:rsidRPr="008867A2" w:rsidTr="00BC5298">
        <w:trPr>
          <w:trHeight w:val="571"/>
        </w:trPr>
        <w:tc>
          <w:tcPr>
            <w:tcW w:w="2129" w:type="dxa"/>
            <w:tcBorders>
              <w:top w:val="single" w:sz="8" w:space="0" w:color="000000"/>
              <w:left w:val="single" w:sz="8" w:space="0" w:color="000000"/>
              <w:bottom w:val="single" w:sz="8" w:space="0" w:color="000000"/>
              <w:right w:val="single" w:sz="8" w:space="0" w:color="000000"/>
            </w:tcBorders>
          </w:tcPr>
          <w:p w:rsidR="00E42A2A" w:rsidRPr="008867A2" w:rsidRDefault="00E42A2A" w:rsidP="00BC5298">
            <w:pPr>
              <w:jc w:val="center"/>
              <w:outlineLvl w:val="6"/>
            </w:pPr>
            <w:r w:rsidRPr="008867A2">
              <w:t>Computer-based presentation of experimental stimuli leading to participant adverse events:</w:t>
            </w:r>
          </w:p>
          <w:p w:rsidR="00E42A2A" w:rsidRPr="008867A2" w:rsidRDefault="00E42A2A" w:rsidP="00BC5298">
            <w:pPr>
              <w:widowControl w:val="0"/>
              <w:autoSpaceDE w:val="0"/>
              <w:autoSpaceDN w:val="0"/>
              <w:adjustRightInd w:val="0"/>
              <w:ind w:left="100"/>
              <w:rPr>
                <w:sz w:val="18"/>
                <w:szCs w:val="18"/>
              </w:rPr>
            </w:pPr>
            <w:r w:rsidRPr="008867A2">
              <w:t>nausea, dizziness, extreme fainting</w:t>
            </w:r>
            <w:r w:rsidRPr="008867A2">
              <w:rPr>
                <w:sz w:val="18"/>
                <w:szCs w:val="18"/>
              </w:rPr>
              <w:t xml:space="preserve">  </w:t>
            </w:r>
          </w:p>
        </w:tc>
        <w:tc>
          <w:tcPr>
            <w:tcW w:w="1893"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100"/>
              <w:rPr>
                <w:sz w:val="18"/>
                <w:szCs w:val="18"/>
              </w:rPr>
            </w:pPr>
            <w:r w:rsidRPr="008867A2">
              <w:rPr>
                <w:sz w:val="18"/>
                <w:szCs w:val="18"/>
              </w:rPr>
              <w:t xml:space="preserve">  </w:t>
            </w:r>
            <w:r w:rsidRPr="008867A2">
              <w:t>In some experimental studies, repeated presentation of very short duration stimuli may induce headaches – or possibly photosensitive epilepsy. Some simulations (e.g., driving) may induce nausea.</w:t>
            </w:r>
          </w:p>
        </w:tc>
        <w:tc>
          <w:tcPr>
            <w:tcW w:w="1359"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100"/>
              <w:rPr>
                <w:sz w:val="18"/>
                <w:szCs w:val="18"/>
              </w:rPr>
            </w:pPr>
            <w:r w:rsidRPr="008867A2">
              <w:t>Participants</w:t>
            </w:r>
          </w:p>
        </w:tc>
        <w:tc>
          <w:tcPr>
            <w:tcW w:w="3179" w:type="dxa"/>
            <w:gridSpan w:val="6"/>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11"/>
            </w:pPr>
            <w:r w:rsidRPr="008867A2">
              <w:t>Participants will be informed of the relevant testing procedure and will be screened to avoid those with conditions that might be sensitive, and required to give informed consent. Participants will be carefully monitored for well-being.</w:t>
            </w:r>
          </w:p>
          <w:p w:rsidR="00E42A2A" w:rsidRPr="008867A2" w:rsidRDefault="00E42A2A" w:rsidP="00BC5298">
            <w:pPr>
              <w:widowControl w:val="0"/>
              <w:autoSpaceDE w:val="0"/>
              <w:autoSpaceDN w:val="0"/>
              <w:adjustRightInd w:val="0"/>
              <w:ind w:left="11"/>
            </w:pPr>
            <w:r w:rsidRPr="008867A2">
              <w:t>Specific questions are asked before participating in any study to ensure that (a) participants do not have history of any form of epilepsy and (b) participants are not prone to motion sickness in the case of driving simulation experiments prior to participants giving informed consent.</w:t>
            </w:r>
          </w:p>
          <w:p w:rsidR="00E42A2A" w:rsidRPr="008867A2" w:rsidRDefault="00E42A2A" w:rsidP="00BC5298">
            <w:pPr>
              <w:widowControl w:val="0"/>
              <w:autoSpaceDE w:val="0"/>
              <w:autoSpaceDN w:val="0"/>
              <w:adjustRightInd w:val="0"/>
              <w:ind w:left="11"/>
            </w:pPr>
            <w:r w:rsidRPr="008867A2">
              <w:t>A short practice will be given to the participants to make sure they are comfortable with the set-up. Moreover, both in the information sheet and verbally through the experimenter they will be encouraged to stop the experiment if they feel any discomfort.</w:t>
            </w:r>
          </w:p>
          <w:p w:rsidR="00E42A2A" w:rsidRPr="008867A2" w:rsidRDefault="00E42A2A" w:rsidP="00BC5298">
            <w:pPr>
              <w:widowControl w:val="0"/>
              <w:autoSpaceDE w:val="0"/>
              <w:autoSpaceDN w:val="0"/>
              <w:adjustRightInd w:val="0"/>
              <w:spacing w:line="204" w:lineRule="exact"/>
              <w:ind w:left="100"/>
              <w:rPr>
                <w:sz w:val="18"/>
                <w:szCs w:val="18"/>
              </w:rPr>
            </w:pPr>
          </w:p>
        </w:tc>
        <w:tc>
          <w:tcPr>
            <w:tcW w:w="1227"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t xml:space="preserve">  YES</w:t>
            </w: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p w:rsidR="00E42A2A" w:rsidRPr="008867A2" w:rsidRDefault="00E42A2A" w:rsidP="00BC5298">
            <w:pPr>
              <w:widowControl w:val="0"/>
              <w:autoSpaceDE w:val="0"/>
              <w:autoSpaceDN w:val="0"/>
              <w:adjustRightInd w:val="0"/>
              <w:spacing w:line="200" w:lineRule="exact"/>
              <w:ind w:left="100"/>
              <w:rPr>
                <w:sz w:val="18"/>
                <w:szCs w:val="18"/>
              </w:rPr>
            </w:pPr>
          </w:p>
        </w:tc>
        <w:tc>
          <w:tcPr>
            <w:tcW w:w="2703" w:type="dxa"/>
            <w:gridSpan w:val="4"/>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78"/>
              <w:rPr>
                <w:sz w:val="18"/>
                <w:szCs w:val="18"/>
              </w:rPr>
            </w:pPr>
          </w:p>
        </w:tc>
        <w:tc>
          <w:tcPr>
            <w:tcW w:w="1420"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t>1 x 2</w:t>
            </w:r>
          </w:p>
        </w:tc>
        <w:tc>
          <w:tcPr>
            <w:tcW w:w="1639"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142"/>
              <w:rPr>
                <w:sz w:val="18"/>
                <w:szCs w:val="18"/>
              </w:rPr>
            </w:pPr>
          </w:p>
        </w:tc>
      </w:tr>
      <w:tr w:rsidR="00E42A2A" w:rsidRPr="008867A2" w:rsidTr="00BC5298">
        <w:trPr>
          <w:trHeight w:val="288"/>
        </w:trPr>
        <w:tc>
          <w:tcPr>
            <w:tcW w:w="2129" w:type="dxa"/>
            <w:tcBorders>
              <w:top w:val="single" w:sz="8" w:space="0" w:color="000000"/>
              <w:left w:val="single" w:sz="8" w:space="0" w:color="000000"/>
              <w:bottom w:val="single" w:sz="8" w:space="0" w:color="000000"/>
              <w:right w:val="single" w:sz="8" w:space="0" w:color="000000"/>
            </w:tcBorders>
          </w:tcPr>
          <w:p w:rsidR="00E42A2A" w:rsidRPr="008867A2" w:rsidRDefault="00E42A2A" w:rsidP="00BC5298">
            <w:pPr>
              <w:outlineLvl w:val="6"/>
            </w:pPr>
            <w:r w:rsidRPr="008867A2">
              <w:lastRenderedPageBreak/>
              <w:t>Use of computing equipment</w:t>
            </w:r>
          </w:p>
          <w:p w:rsidR="00E42A2A" w:rsidRPr="008867A2" w:rsidRDefault="00E42A2A" w:rsidP="00BC5298">
            <w:pPr>
              <w:widowControl w:val="0"/>
              <w:autoSpaceDE w:val="0"/>
              <w:autoSpaceDN w:val="0"/>
              <w:adjustRightInd w:val="0"/>
              <w:ind w:left="100"/>
              <w:rPr>
                <w:sz w:val="18"/>
                <w:szCs w:val="18"/>
              </w:rPr>
            </w:pPr>
          </w:p>
        </w:tc>
        <w:tc>
          <w:tcPr>
            <w:tcW w:w="1893"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rPr>
                <w:sz w:val="18"/>
                <w:szCs w:val="18"/>
              </w:rPr>
            </w:pPr>
            <w:r w:rsidRPr="008867A2">
              <w:t>Electrical hazards – possible shock, trips from cables</w:t>
            </w:r>
          </w:p>
        </w:tc>
        <w:tc>
          <w:tcPr>
            <w:tcW w:w="1359"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rPr>
                <w:sz w:val="18"/>
                <w:szCs w:val="18"/>
              </w:rPr>
            </w:pPr>
          </w:p>
        </w:tc>
        <w:tc>
          <w:tcPr>
            <w:tcW w:w="3179" w:type="dxa"/>
            <w:gridSpan w:val="6"/>
            <w:tcBorders>
              <w:top w:val="single" w:sz="8" w:space="0" w:color="000000"/>
              <w:left w:val="nil"/>
              <w:bottom w:val="single" w:sz="8" w:space="0" w:color="000000"/>
              <w:right w:val="single" w:sz="8" w:space="0" w:color="000000"/>
            </w:tcBorders>
          </w:tcPr>
          <w:p w:rsidR="00E42A2A" w:rsidRPr="008867A2" w:rsidRDefault="00E42A2A" w:rsidP="00BC5298">
            <w:pPr>
              <w:outlineLvl w:val="6"/>
            </w:pPr>
            <w:r w:rsidRPr="008867A2">
              <w:t xml:space="preserve">Visual inspection of equipment carried out annually. Necessary additional PAT’s testing of equipment carried out by trained competent personnel. </w:t>
            </w:r>
          </w:p>
          <w:p w:rsidR="00E42A2A" w:rsidRPr="008867A2" w:rsidRDefault="00E42A2A" w:rsidP="00BC5298">
            <w:pPr>
              <w:outlineLvl w:val="6"/>
            </w:pPr>
            <w:r w:rsidRPr="008867A2">
              <w:t xml:space="preserve">Prior to any extended use checks will be made of the suitability of the seating arrangement for the workstation for the individual. </w:t>
            </w:r>
          </w:p>
          <w:p w:rsidR="00E42A2A" w:rsidRPr="008867A2" w:rsidRDefault="00E42A2A" w:rsidP="00BC5298">
            <w:pPr>
              <w:outlineLvl w:val="6"/>
            </w:pPr>
            <w:r w:rsidRPr="008867A2">
              <w:t>Cables will be tied with cable ties to keep loose cables from becoming a trip hazard.</w:t>
            </w:r>
          </w:p>
        </w:tc>
        <w:tc>
          <w:tcPr>
            <w:tcW w:w="1227"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t xml:space="preserve">YES  </w:t>
            </w:r>
          </w:p>
          <w:p w:rsidR="00E42A2A" w:rsidRPr="008867A2" w:rsidRDefault="00E42A2A" w:rsidP="00BC5298">
            <w:pPr>
              <w:widowControl w:val="0"/>
              <w:autoSpaceDE w:val="0"/>
              <w:autoSpaceDN w:val="0"/>
              <w:adjustRightInd w:val="0"/>
              <w:spacing w:line="200" w:lineRule="exact"/>
              <w:ind w:left="100"/>
              <w:rPr>
                <w:sz w:val="18"/>
                <w:szCs w:val="18"/>
              </w:rPr>
            </w:pPr>
          </w:p>
        </w:tc>
        <w:tc>
          <w:tcPr>
            <w:tcW w:w="2703" w:type="dxa"/>
            <w:gridSpan w:val="4"/>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78"/>
              <w:rPr>
                <w:sz w:val="18"/>
                <w:szCs w:val="18"/>
              </w:rPr>
            </w:pPr>
          </w:p>
        </w:tc>
        <w:tc>
          <w:tcPr>
            <w:tcW w:w="1420"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t>1 x 2</w:t>
            </w:r>
          </w:p>
        </w:tc>
        <w:tc>
          <w:tcPr>
            <w:tcW w:w="1639"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rPr>
                <w:sz w:val="18"/>
                <w:szCs w:val="18"/>
              </w:rPr>
            </w:pPr>
          </w:p>
        </w:tc>
      </w:tr>
      <w:tr w:rsidR="00E42A2A" w:rsidRPr="008867A2" w:rsidTr="00BC5298">
        <w:trPr>
          <w:trHeight w:val="4109"/>
        </w:trPr>
        <w:tc>
          <w:tcPr>
            <w:tcW w:w="2129" w:type="dxa"/>
            <w:tcBorders>
              <w:top w:val="single" w:sz="8" w:space="0" w:color="000000"/>
              <w:left w:val="single" w:sz="8" w:space="0" w:color="000000"/>
              <w:bottom w:val="single" w:sz="4" w:space="0" w:color="auto"/>
              <w:right w:val="single" w:sz="8" w:space="0" w:color="000000"/>
            </w:tcBorders>
          </w:tcPr>
          <w:p w:rsidR="00E42A2A" w:rsidRPr="009A45D2" w:rsidRDefault="009A45D2" w:rsidP="00BC5298">
            <w:pPr>
              <w:outlineLvl w:val="6"/>
            </w:pPr>
            <w:r w:rsidRPr="009A45D2">
              <w:t>Use of eye track</w:t>
            </w:r>
            <w:r w:rsidR="00E42A2A" w:rsidRPr="009A45D2">
              <w:t>ing equipment</w:t>
            </w:r>
          </w:p>
          <w:p w:rsidR="00E42A2A" w:rsidRPr="009A45D2" w:rsidRDefault="00E42A2A" w:rsidP="00BC5298">
            <w:pPr>
              <w:widowControl w:val="0"/>
              <w:autoSpaceDE w:val="0"/>
              <w:autoSpaceDN w:val="0"/>
              <w:adjustRightInd w:val="0"/>
              <w:ind w:left="100"/>
              <w:rPr>
                <w:sz w:val="18"/>
                <w:szCs w:val="18"/>
              </w:rPr>
            </w:pPr>
          </w:p>
        </w:tc>
        <w:tc>
          <w:tcPr>
            <w:tcW w:w="1893" w:type="dxa"/>
            <w:gridSpan w:val="2"/>
            <w:tcBorders>
              <w:top w:val="single" w:sz="8" w:space="0" w:color="000000"/>
              <w:left w:val="nil"/>
              <w:bottom w:val="single" w:sz="4" w:space="0" w:color="auto"/>
              <w:right w:val="single" w:sz="8" w:space="0" w:color="000000"/>
            </w:tcBorders>
          </w:tcPr>
          <w:p w:rsidR="00E42A2A" w:rsidRPr="009A45D2" w:rsidRDefault="00E42A2A" w:rsidP="00BC5298">
            <w:pPr>
              <w:widowControl w:val="0"/>
              <w:autoSpaceDE w:val="0"/>
              <w:autoSpaceDN w:val="0"/>
              <w:adjustRightInd w:val="0"/>
              <w:ind w:left="100"/>
              <w:rPr>
                <w:sz w:val="18"/>
                <w:szCs w:val="18"/>
              </w:rPr>
            </w:pPr>
            <w:r w:rsidRPr="009A45D2">
              <w:t>Electrical hazards – shock</w:t>
            </w:r>
          </w:p>
        </w:tc>
        <w:tc>
          <w:tcPr>
            <w:tcW w:w="1359" w:type="dxa"/>
            <w:gridSpan w:val="2"/>
            <w:tcBorders>
              <w:top w:val="single" w:sz="8" w:space="0" w:color="000000"/>
              <w:left w:val="nil"/>
              <w:bottom w:val="single" w:sz="4" w:space="0" w:color="auto"/>
              <w:right w:val="single" w:sz="8" w:space="0" w:color="000000"/>
            </w:tcBorders>
          </w:tcPr>
          <w:p w:rsidR="00E42A2A" w:rsidRPr="009A45D2" w:rsidRDefault="00E42A2A" w:rsidP="00BC5298">
            <w:pPr>
              <w:widowControl w:val="0"/>
              <w:autoSpaceDE w:val="0"/>
              <w:autoSpaceDN w:val="0"/>
              <w:adjustRightInd w:val="0"/>
            </w:pPr>
            <w:r w:rsidRPr="009A45D2">
              <w:t>Staff, PGs, UGs, experimental participants</w:t>
            </w:r>
          </w:p>
          <w:p w:rsidR="00E42A2A" w:rsidRPr="009A45D2" w:rsidRDefault="00E42A2A" w:rsidP="00BC5298">
            <w:pPr>
              <w:widowControl w:val="0"/>
              <w:autoSpaceDE w:val="0"/>
              <w:autoSpaceDN w:val="0"/>
              <w:adjustRightInd w:val="0"/>
              <w:rPr>
                <w:sz w:val="18"/>
                <w:szCs w:val="18"/>
              </w:rPr>
            </w:pPr>
          </w:p>
        </w:tc>
        <w:tc>
          <w:tcPr>
            <w:tcW w:w="3179" w:type="dxa"/>
            <w:gridSpan w:val="6"/>
            <w:tcBorders>
              <w:top w:val="single" w:sz="8" w:space="0" w:color="000000"/>
              <w:left w:val="nil"/>
              <w:bottom w:val="single" w:sz="4" w:space="0" w:color="auto"/>
              <w:right w:val="single" w:sz="8" w:space="0" w:color="000000"/>
            </w:tcBorders>
          </w:tcPr>
          <w:p w:rsidR="00E42A2A" w:rsidRPr="009A45D2" w:rsidRDefault="00E42A2A" w:rsidP="00BC5298">
            <w:pPr>
              <w:outlineLvl w:val="6"/>
            </w:pPr>
            <w:r w:rsidRPr="009A45D2">
              <w:t xml:space="preserve">Users will be required to report any damage immediately to the Lab Supervisor or PI. Damaged equipment to be taken out of use for repair. </w:t>
            </w:r>
          </w:p>
          <w:p w:rsidR="00E42A2A" w:rsidRPr="009A45D2" w:rsidRDefault="00E42A2A" w:rsidP="00BC5298">
            <w:pPr>
              <w:outlineLvl w:val="6"/>
            </w:pPr>
            <w:r w:rsidRPr="009A45D2">
              <w:t>Regular PAT’s testing of equipment carried out by trained competent personnel.</w:t>
            </w:r>
          </w:p>
          <w:p w:rsidR="00E42A2A" w:rsidRPr="009A45D2" w:rsidRDefault="00E42A2A" w:rsidP="00BC5298">
            <w:pPr>
              <w:outlineLvl w:val="6"/>
            </w:pPr>
            <w:r w:rsidRPr="009A45D2">
              <w:t>Use of equipment will be restricted to competent individuals (trained as appropriate).</w:t>
            </w:r>
          </w:p>
          <w:p w:rsidR="00E42A2A" w:rsidRPr="009A45D2" w:rsidRDefault="00E42A2A" w:rsidP="00BC5298">
            <w:pPr>
              <w:outlineLvl w:val="6"/>
            </w:pPr>
          </w:p>
        </w:tc>
        <w:tc>
          <w:tcPr>
            <w:tcW w:w="1227" w:type="dxa"/>
            <w:tcBorders>
              <w:top w:val="single" w:sz="8" w:space="0" w:color="000000"/>
              <w:left w:val="nil"/>
              <w:bottom w:val="single" w:sz="4" w:space="0" w:color="auto"/>
              <w:right w:val="single" w:sz="8" w:space="0" w:color="000000"/>
            </w:tcBorders>
          </w:tcPr>
          <w:p w:rsidR="00E42A2A" w:rsidRPr="009A45D2" w:rsidRDefault="00E42A2A" w:rsidP="00BC5298">
            <w:pPr>
              <w:widowControl w:val="0"/>
              <w:autoSpaceDE w:val="0"/>
              <w:autoSpaceDN w:val="0"/>
              <w:adjustRightInd w:val="0"/>
              <w:spacing w:line="200" w:lineRule="exact"/>
              <w:ind w:left="100"/>
              <w:rPr>
                <w:sz w:val="18"/>
                <w:szCs w:val="18"/>
              </w:rPr>
            </w:pPr>
            <w:r w:rsidRPr="009A45D2">
              <w:rPr>
                <w:sz w:val="18"/>
                <w:szCs w:val="18"/>
              </w:rPr>
              <w:t xml:space="preserve">  YES</w:t>
            </w:r>
          </w:p>
        </w:tc>
        <w:tc>
          <w:tcPr>
            <w:tcW w:w="2703" w:type="dxa"/>
            <w:gridSpan w:val="4"/>
            <w:tcBorders>
              <w:top w:val="single" w:sz="8" w:space="0" w:color="000000"/>
              <w:left w:val="nil"/>
              <w:bottom w:val="single" w:sz="4" w:space="0" w:color="auto"/>
              <w:right w:val="single" w:sz="8" w:space="0" w:color="000000"/>
            </w:tcBorders>
          </w:tcPr>
          <w:p w:rsidR="00E42A2A" w:rsidRPr="009A45D2" w:rsidRDefault="00E42A2A" w:rsidP="00BC5298">
            <w:pPr>
              <w:widowControl w:val="0"/>
              <w:autoSpaceDE w:val="0"/>
              <w:autoSpaceDN w:val="0"/>
              <w:adjustRightInd w:val="0"/>
              <w:ind w:left="151"/>
              <w:rPr>
                <w:sz w:val="18"/>
                <w:szCs w:val="18"/>
              </w:rPr>
            </w:pPr>
          </w:p>
        </w:tc>
        <w:tc>
          <w:tcPr>
            <w:tcW w:w="1420" w:type="dxa"/>
            <w:gridSpan w:val="2"/>
            <w:tcBorders>
              <w:top w:val="single" w:sz="8" w:space="0" w:color="000000"/>
              <w:left w:val="nil"/>
              <w:bottom w:val="single" w:sz="4" w:space="0" w:color="auto"/>
              <w:right w:val="single" w:sz="8" w:space="0" w:color="000000"/>
            </w:tcBorders>
          </w:tcPr>
          <w:p w:rsidR="00E42A2A" w:rsidRPr="009A45D2" w:rsidRDefault="00E42A2A" w:rsidP="00BC5298">
            <w:pPr>
              <w:widowControl w:val="0"/>
              <w:autoSpaceDE w:val="0"/>
              <w:autoSpaceDN w:val="0"/>
              <w:adjustRightInd w:val="0"/>
              <w:ind w:left="100"/>
              <w:rPr>
                <w:sz w:val="18"/>
                <w:szCs w:val="18"/>
              </w:rPr>
            </w:pPr>
            <w:r w:rsidRPr="009A45D2">
              <w:rPr>
                <w:sz w:val="18"/>
                <w:szCs w:val="18"/>
              </w:rPr>
              <w:t>1 x 2</w:t>
            </w:r>
          </w:p>
        </w:tc>
        <w:tc>
          <w:tcPr>
            <w:tcW w:w="1639" w:type="dxa"/>
            <w:tcBorders>
              <w:top w:val="single" w:sz="8" w:space="0" w:color="000000"/>
              <w:left w:val="nil"/>
              <w:bottom w:val="single" w:sz="4" w:space="0" w:color="auto"/>
              <w:right w:val="single" w:sz="8" w:space="0" w:color="000000"/>
            </w:tcBorders>
          </w:tcPr>
          <w:p w:rsidR="00E42A2A" w:rsidRPr="00DD6BBB" w:rsidRDefault="00E42A2A" w:rsidP="00BC5298">
            <w:pPr>
              <w:widowControl w:val="0"/>
              <w:autoSpaceDE w:val="0"/>
              <w:autoSpaceDN w:val="0"/>
              <w:adjustRightInd w:val="0"/>
              <w:ind w:left="142"/>
              <w:rPr>
                <w:sz w:val="18"/>
                <w:szCs w:val="18"/>
                <w:highlight w:val="yellow"/>
              </w:rPr>
            </w:pPr>
          </w:p>
        </w:tc>
      </w:tr>
      <w:tr w:rsidR="00E42A2A" w:rsidRPr="008867A2" w:rsidTr="00BC5298">
        <w:trPr>
          <w:trHeight w:val="571"/>
        </w:trPr>
        <w:tc>
          <w:tcPr>
            <w:tcW w:w="2129" w:type="dxa"/>
            <w:tcBorders>
              <w:top w:val="single" w:sz="4" w:space="0" w:color="auto"/>
              <w:left w:val="single" w:sz="8" w:space="0" w:color="000000"/>
              <w:bottom w:val="single" w:sz="8" w:space="0" w:color="000000"/>
              <w:right w:val="single" w:sz="8" w:space="0" w:color="000000"/>
            </w:tcBorders>
          </w:tcPr>
          <w:p w:rsidR="00E42A2A" w:rsidRPr="008867A2" w:rsidRDefault="00E42A2A" w:rsidP="00BC5298">
            <w:pPr>
              <w:widowControl w:val="0"/>
              <w:autoSpaceDE w:val="0"/>
              <w:autoSpaceDN w:val="0"/>
              <w:adjustRightInd w:val="0"/>
              <w:rPr>
                <w:szCs w:val="20"/>
              </w:rPr>
            </w:pPr>
            <w:r w:rsidRPr="008867A2">
              <w:rPr>
                <w:szCs w:val="20"/>
              </w:rPr>
              <w:t>Manual handling –</w:t>
            </w:r>
          </w:p>
          <w:p w:rsidR="00E42A2A" w:rsidRPr="008867A2" w:rsidRDefault="00E42A2A" w:rsidP="00BC5298">
            <w:pPr>
              <w:outlineLvl w:val="6"/>
            </w:pPr>
            <w:r w:rsidRPr="008867A2">
              <w:t xml:space="preserve">Movement of bulky items into/within the lab and storage of </w:t>
            </w:r>
            <w:r w:rsidRPr="008867A2">
              <w:lastRenderedPageBreak/>
              <w:t>consumer products (bottles, jars, etc.).</w:t>
            </w:r>
          </w:p>
          <w:p w:rsidR="00E42A2A" w:rsidRPr="008867A2" w:rsidRDefault="00E42A2A" w:rsidP="00BC5298">
            <w:pPr>
              <w:outlineLvl w:val="6"/>
            </w:pPr>
          </w:p>
          <w:p w:rsidR="00E42A2A" w:rsidRPr="008867A2" w:rsidRDefault="00E42A2A" w:rsidP="00BC5298">
            <w:pPr>
              <w:widowControl w:val="0"/>
              <w:autoSpaceDE w:val="0"/>
              <w:autoSpaceDN w:val="0"/>
              <w:adjustRightInd w:val="0"/>
              <w:ind w:left="100"/>
              <w:rPr>
                <w:sz w:val="18"/>
                <w:szCs w:val="18"/>
              </w:rPr>
            </w:pPr>
          </w:p>
        </w:tc>
        <w:tc>
          <w:tcPr>
            <w:tcW w:w="1893" w:type="dxa"/>
            <w:gridSpan w:val="2"/>
            <w:tcBorders>
              <w:top w:val="single" w:sz="4" w:space="0" w:color="auto"/>
              <w:left w:val="nil"/>
              <w:bottom w:val="single" w:sz="8" w:space="0" w:color="000000"/>
              <w:right w:val="single" w:sz="8" w:space="0" w:color="000000"/>
            </w:tcBorders>
          </w:tcPr>
          <w:p w:rsidR="00E42A2A" w:rsidRPr="008867A2" w:rsidRDefault="00E42A2A" w:rsidP="00BC5298">
            <w:pPr>
              <w:widowControl w:val="0"/>
              <w:autoSpaceDE w:val="0"/>
              <w:autoSpaceDN w:val="0"/>
              <w:adjustRightInd w:val="0"/>
            </w:pPr>
          </w:p>
          <w:p w:rsidR="00E42A2A" w:rsidRPr="008867A2" w:rsidRDefault="00E42A2A" w:rsidP="00BC5298">
            <w:pPr>
              <w:widowControl w:val="0"/>
              <w:autoSpaceDE w:val="0"/>
              <w:autoSpaceDN w:val="0"/>
              <w:adjustRightInd w:val="0"/>
            </w:pPr>
            <w:r w:rsidRPr="008867A2">
              <w:t xml:space="preserve">Movement of computers, screens, etc., </w:t>
            </w:r>
            <w:r w:rsidRPr="008867A2">
              <w:lastRenderedPageBreak/>
              <w:t>leading to sprains, etc.</w:t>
            </w:r>
          </w:p>
          <w:p w:rsidR="00E42A2A" w:rsidRPr="008867A2" w:rsidRDefault="00E42A2A" w:rsidP="00BC5298">
            <w:pPr>
              <w:widowControl w:val="0"/>
              <w:autoSpaceDE w:val="0"/>
              <w:autoSpaceDN w:val="0"/>
              <w:adjustRightInd w:val="0"/>
            </w:pPr>
          </w:p>
          <w:p w:rsidR="00E42A2A" w:rsidRPr="008867A2" w:rsidRDefault="00E42A2A" w:rsidP="00BC5298">
            <w:pPr>
              <w:widowControl w:val="0"/>
              <w:autoSpaceDE w:val="0"/>
              <w:autoSpaceDN w:val="0"/>
              <w:adjustRightInd w:val="0"/>
            </w:pPr>
          </w:p>
          <w:p w:rsidR="00E42A2A" w:rsidRPr="008867A2" w:rsidRDefault="00E42A2A" w:rsidP="00BC5298">
            <w:pPr>
              <w:widowControl w:val="0"/>
              <w:autoSpaceDE w:val="0"/>
              <w:autoSpaceDN w:val="0"/>
              <w:adjustRightInd w:val="0"/>
            </w:pPr>
          </w:p>
          <w:p w:rsidR="00E42A2A" w:rsidRPr="008867A2" w:rsidRDefault="00E42A2A" w:rsidP="00BC5298">
            <w:pPr>
              <w:widowControl w:val="0"/>
              <w:autoSpaceDE w:val="0"/>
              <w:autoSpaceDN w:val="0"/>
              <w:adjustRightInd w:val="0"/>
            </w:pPr>
          </w:p>
          <w:p w:rsidR="00E42A2A" w:rsidRPr="008867A2" w:rsidRDefault="00E42A2A" w:rsidP="00BC5298">
            <w:pPr>
              <w:widowControl w:val="0"/>
              <w:autoSpaceDE w:val="0"/>
              <w:autoSpaceDN w:val="0"/>
              <w:adjustRightInd w:val="0"/>
            </w:pPr>
          </w:p>
          <w:p w:rsidR="00E42A2A" w:rsidRPr="008867A2" w:rsidRDefault="00E42A2A" w:rsidP="00BC5298">
            <w:pPr>
              <w:widowControl w:val="0"/>
              <w:autoSpaceDE w:val="0"/>
              <w:autoSpaceDN w:val="0"/>
              <w:adjustRightInd w:val="0"/>
              <w:rPr>
                <w:sz w:val="18"/>
                <w:szCs w:val="18"/>
              </w:rPr>
            </w:pPr>
          </w:p>
        </w:tc>
        <w:tc>
          <w:tcPr>
            <w:tcW w:w="1359" w:type="dxa"/>
            <w:gridSpan w:val="2"/>
            <w:tcBorders>
              <w:top w:val="single" w:sz="4" w:space="0" w:color="auto"/>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100"/>
            </w:pPr>
            <w:r w:rsidRPr="008867A2">
              <w:lastRenderedPageBreak/>
              <w:t>Staff, PGs, UGs</w:t>
            </w:r>
          </w:p>
          <w:p w:rsidR="00E42A2A" w:rsidRPr="008867A2" w:rsidRDefault="00E42A2A" w:rsidP="00BC5298">
            <w:pPr>
              <w:widowControl w:val="0"/>
              <w:autoSpaceDE w:val="0"/>
              <w:autoSpaceDN w:val="0"/>
              <w:adjustRightInd w:val="0"/>
              <w:ind w:left="100"/>
            </w:pPr>
          </w:p>
          <w:p w:rsidR="00E42A2A" w:rsidRPr="008867A2" w:rsidRDefault="00E42A2A" w:rsidP="00BC5298">
            <w:pPr>
              <w:widowControl w:val="0"/>
              <w:autoSpaceDE w:val="0"/>
              <w:autoSpaceDN w:val="0"/>
              <w:adjustRightInd w:val="0"/>
              <w:ind w:left="100"/>
            </w:pPr>
          </w:p>
          <w:p w:rsidR="00E42A2A" w:rsidRPr="008867A2" w:rsidRDefault="00E42A2A" w:rsidP="00BC5298">
            <w:pPr>
              <w:widowControl w:val="0"/>
              <w:autoSpaceDE w:val="0"/>
              <w:autoSpaceDN w:val="0"/>
              <w:adjustRightInd w:val="0"/>
              <w:ind w:left="100"/>
            </w:pPr>
          </w:p>
          <w:p w:rsidR="00E42A2A" w:rsidRPr="008867A2" w:rsidRDefault="00E42A2A" w:rsidP="00BC5298">
            <w:pPr>
              <w:widowControl w:val="0"/>
              <w:autoSpaceDE w:val="0"/>
              <w:autoSpaceDN w:val="0"/>
              <w:adjustRightInd w:val="0"/>
              <w:ind w:left="100"/>
            </w:pPr>
          </w:p>
          <w:p w:rsidR="00E42A2A" w:rsidRPr="008867A2" w:rsidRDefault="00E42A2A" w:rsidP="00BC5298">
            <w:pPr>
              <w:widowControl w:val="0"/>
              <w:autoSpaceDE w:val="0"/>
              <w:autoSpaceDN w:val="0"/>
              <w:adjustRightInd w:val="0"/>
              <w:ind w:left="100"/>
            </w:pPr>
          </w:p>
          <w:p w:rsidR="00E42A2A" w:rsidRPr="008867A2" w:rsidRDefault="00E42A2A" w:rsidP="00BC5298">
            <w:pPr>
              <w:widowControl w:val="0"/>
              <w:autoSpaceDE w:val="0"/>
              <w:autoSpaceDN w:val="0"/>
              <w:adjustRightInd w:val="0"/>
              <w:ind w:left="100"/>
            </w:pPr>
          </w:p>
          <w:p w:rsidR="00E42A2A" w:rsidRPr="008867A2" w:rsidRDefault="00E42A2A" w:rsidP="00BC5298">
            <w:pPr>
              <w:widowControl w:val="0"/>
              <w:autoSpaceDE w:val="0"/>
              <w:autoSpaceDN w:val="0"/>
              <w:adjustRightInd w:val="0"/>
              <w:ind w:left="100"/>
            </w:pPr>
          </w:p>
          <w:p w:rsidR="00E42A2A" w:rsidRPr="008867A2" w:rsidRDefault="00E42A2A" w:rsidP="00BC5298">
            <w:pPr>
              <w:widowControl w:val="0"/>
              <w:autoSpaceDE w:val="0"/>
              <w:autoSpaceDN w:val="0"/>
              <w:adjustRightInd w:val="0"/>
            </w:pPr>
          </w:p>
          <w:p w:rsidR="00E42A2A" w:rsidRPr="008867A2" w:rsidRDefault="00E42A2A" w:rsidP="00BC5298">
            <w:pPr>
              <w:widowControl w:val="0"/>
              <w:autoSpaceDE w:val="0"/>
              <w:autoSpaceDN w:val="0"/>
              <w:adjustRightInd w:val="0"/>
            </w:pPr>
            <w:r w:rsidRPr="008867A2">
              <w:t>Staff, PGs, UGs, experimental participants</w:t>
            </w:r>
          </w:p>
          <w:p w:rsidR="00E42A2A" w:rsidRPr="008867A2" w:rsidRDefault="00E42A2A" w:rsidP="00BC5298">
            <w:pPr>
              <w:widowControl w:val="0"/>
              <w:autoSpaceDE w:val="0"/>
              <w:autoSpaceDN w:val="0"/>
              <w:adjustRightInd w:val="0"/>
              <w:ind w:left="100"/>
              <w:rPr>
                <w:sz w:val="18"/>
                <w:szCs w:val="18"/>
              </w:rPr>
            </w:pPr>
          </w:p>
        </w:tc>
        <w:tc>
          <w:tcPr>
            <w:tcW w:w="3179" w:type="dxa"/>
            <w:gridSpan w:val="6"/>
            <w:tcBorders>
              <w:top w:val="single" w:sz="4" w:space="0" w:color="auto"/>
              <w:left w:val="nil"/>
              <w:bottom w:val="single" w:sz="8" w:space="0" w:color="000000"/>
              <w:right w:val="single" w:sz="8" w:space="0" w:color="000000"/>
            </w:tcBorders>
          </w:tcPr>
          <w:p w:rsidR="00E42A2A" w:rsidRPr="008867A2" w:rsidRDefault="00E42A2A" w:rsidP="00BC5298">
            <w:pPr>
              <w:outlineLvl w:val="6"/>
            </w:pPr>
            <w:r w:rsidRPr="008867A2">
              <w:lastRenderedPageBreak/>
              <w:t xml:space="preserve">Staff will be aware, through induction, of manual handing procedures. Online awareness training (University Website – </w:t>
            </w:r>
            <w:r w:rsidRPr="008867A2">
              <w:lastRenderedPageBreak/>
              <w:t>Safety Services) will also be available.</w:t>
            </w:r>
          </w:p>
          <w:p w:rsidR="00E42A2A" w:rsidRPr="008867A2" w:rsidRDefault="00E42A2A" w:rsidP="00BC5298">
            <w:pPr>
              <w:outlineLvl w:val="6"/>
            </w:pPr>
            <w:r w:rsidRPr="008867A2">
              <w:t>Opportunities for students to engage in this type activity will be minimised.</w:t>
            </w:r>
          </w:p>
          <w:p w:rsidR="00E42A2A" w:rsidRPr="008867A2" w:rsidRDefault="00E42A2A" w:rsidP="00BC5298">
            <w:pPr>
              <w:outlineLvl w:val="6"/>
            </w:pPr>
            <w:r w:rsidRPr="008867A2">
              <w:t xml:space="preserve">Local first aid will be available (administered by first aid trained personnel within the Institute). A list of FA’s and their locations will be posted on the lab notice board. In the unlikely event of more serious injuries, these may require treatment by a medical practitioner. </w:t>
            </w:r>
          </w:p>
          <w:p w:rsidR="00E42A2A" w:rsidRPr="008867A2" w:rsidRDefault="00E42A2A" w:rsidP="00BC5298">
            <w:pPr>
              <w:outlineLvl w:val="6"/>
            </w:pPr>
            <w:r w:rsidRPr="008867A2">
              <w:t>Any accidents will be reported to the HS Coordinator, who will record them on Sentinel and take appropriate actions.</w:t>
            </w:r>
          </w:p>
        </w:tc>
        <w:tc>
          <w:tcPr>
            <w:tcW w:w="1227" w:type="dxa"/>
            <w:tcBorders>
              <w:top w:val="single" w:sz="4" w:space="0" w:color="auto"/>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lastRenderedPageBreak/>
              <w:t xml:space="preserve">  YES</w:t>
            </w:r>
          </w:p>
        </w:tc>
        <w:tc>
          <w:tcPr>
            <w:tcW w:w="2703" w:type="dxa"/>
            <w:gridSpan w:val="4"/>
            <w:tcBorders>
              <w:top w:val="single" w:sz="4" w:space="0" w:color="auto"/>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78"/>
              <w:rPr>
                <w:sz w:val="18"/>
                <w:szCs w:val="18"/>
              </w:rPr>
            </w:pPr>
          </w:p>
        </w:tc>
        <w:tc>
          <w:tcPr>
            <w:tcW w:w="1420" w:type="dxa"/>
            <w:gridSpan w:val="2"/>
            <w:tcBorders>
              <w:top w:val="single" w:sz="4" w:space="0" w:color="auto"/>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t>1 x 4</w:t>
            </w:r>
          </w:p>
        </w:tc>
        <w:tc>
          <w:tcPr>
            <w:tcW w:w="1639" w:type="dxa"/>
            <w:tcBorders>
              <w:top w:val="single" w:sz="4" w:space="0" w:color="auto"/>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142"/>
              <w:rPr>
                <w:sz w:val="18"/>
                <w:szCs w:val="18"/>
              </w:rPr>
            </w:pPr>
          </w:p>
        </w:tc>
      </w:tr>
      <w:tr w:rsidR="00E42A2A" w:rsidRPr="008867A2" w:rsidTr="00BC5298">
        <w:trPr>
          <w:trHeight w:val="571"/>
        </w:trPr>
        <w:tc>
          <w:tcPr>
            <w:tcW w:w="2129" w:type="dxa"/>
            <w:tcBorders>
              <w:top w:val="single" w:sz="8" w:space="0" w:color="000000"/>
              <w:left w:val="single" w:sz="8" w:space="0" w:color="000000"/>
              <w:bottom w:val="single" w:sz="8" w:space="0" w:color="000000"/>
              <w:right w:val="single" w:sz="8" w:space="0" w:color="000000"/>
            </w:tcBorders>
          </w:tcPr>
          <w:p w:rsidR="00E42A2A" w:rsidRPr="008867A2" w:rsidRDefault="00E42A2A" w:rsidP="00BC5298">
            <w:pPr>
              <w:widowControl w:val="0"/>
              <w:autoSpaceDE w:val="0"/>
              <w:autoSpaceDN w:val="0"/>
              <w:adjustRightInd w:val="0"/>
              <w:ind w:left="100"/>
            </w:pPr>
            <w:r w:rsidRPr="008867A2">
              <w:t>Violence and Aggression</w:t>
            </w:r>
          </w:p>
        </w:tc>
        <w:tc>
          <w:tcPr>
            <w:tcW w:w="1893" w:type="dxa"/>
            <w:gridSpan w:val="2"/>
            <w:tcBorders>
              <w:top w:val="single" w:sz="8" w:space="0" w:color="000000"/>
              <w:left w:val="nil"/>
              <w:bottom w:val="single" w:sz="8" w:space="0" w:color="000000"/>
              <w:right w:val="single" w:sz="8" w:space="0" w:color="000000"/>
            </w:tcBorders>
          </w:tcPr>
          <w:p w:rsidR="00E42A2A" w:rsidRPr="008867A2" w:rsidRDefault="00E42A2A" w:rsidP="00BC5298">
            <w:pPr>
              <w:outlineLvl w:val="6"/>
            </w:pPr>
            <w:r w:rsidRPr="008867A2">
              <w:t xml:space="preserve">Potential violence or injury from participants or a third party who has gained unauthorized access </w:t>
            </w:r>
          </w:p>
        </w:tc>
        <w:tc>
          <w:tcPr>
            <w:tcW w:w="1359"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pPr>
            <w:r w:rsidRPr="008867A2">
              <w:t>Staff, PGs, UGs</w:t>
            </w:r>
          </w:p>
        </w:tc>
        <w:tc>
          <w:tcPr>
            <w:tcW w:w="3179" w:type="dxa"/>
            <w:gridSpan w:val="6"/>
            <w:tcBorders>
              <w:top w:val="single" w:sz="8" w:space="0" w:color="000000"/>
              <w:left w:val="nil"/>
              <w:bottom w:val="single" w:sz="8" w:space="0" w:color="000000"/>
              <w:right w:val="single" w:sz="8" w:space="0" w:color="000000"/>
            </w:tcBorders>
          </w:tcPr>
          <w:p w:rsidR="00E42A2A" w:rsidRPr="008867A2" w:rsidRDefault="00E42A2A" w:rsidP="00BC5298">
            <w:pPr>
              <w:widowControl w:val="0"/>
              <w:spacing w:line="200" w:lineRule="exact"/>
            </w:pPr>
            <w:r w:rsidRPr="008867A2">
              <w:t>The potential for violence and aggression is identified.</w:t>
            </w:r>
          </w:p>
          <w:p w:rsidR="00E42A2A" w:rsidRPr="008867A2" w:rsidRDefault="00E42A2A" w:rsidP="00BC5298">
            <w:pPr>
              <w:widowControl w:val="0"/>
            </w:pPr>
            <w:r w:rsidRPr="008867A2">
              <w:t>Individuals working in an environment that has been identified are briefed on recognising these situations and diffusing the situation where possible and also in methods of reducing the risk of this type of situation, e.g. participant screening and not working alone with participants out of hours.</w:t>
            </w:r>
          </w:p>
          <w:p w:rsidR="00E42A2A" w:rsidRPr="008867A2" w:rsidRDefault="00E42A2A" w:rsidP="00BC5298">
            <w:pPr>
              <w:widowControl w:val="0"/>
            </w:pPr>
            <w:r w:rsidRPr="008867A2">
              <w:t xml:space="preserve">If the building has been compromised by unauthorised </w:t>
            </w:r>
            <w:r w:rsidRPr="008867A2">
              <w:lastRenderedPageBreak/>
              <w:t>individuals (especially out of hours); lock yourself in a secure area with access to a phone and calmly and clearly contact security on X32222 (emergency) giving them details of the situation.</w:t>
            </w:r>
          </w:p>
          <w:p w:rsidR="00E42A2A" w:rsidRPr="008867A2" w:rsidRDefault="00E42A2A" w:rsidP="00BC5298">
            <w:pPr>
              <w:widowControl w:val="0"/>
            </w:pPr>
            <w:r w:rsidRPr="008867A2">
              <w:t>All incidents and concerns are reported either to the line manager, security or the Health and Safety Coordinator.</w:t>
            </w:r>
          </w:p>
        </w:tc>
        <w:tc>
          <w:tcPr>
            <w:tcW w:w="1227"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p>
        </w:tc>
        <w:tc>
          <w:tcPr>
            <w:tcW w:w="2703" w:type="dxa"/>
            <w:gridSpan w:val="4"/>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78"/>
              <w:rPr>
                <w:sz w:val="18"/>
                <w:szCs w:val="18"/>
              </w:rPr>
            </w:pPr>
          </w:p>
        </w:tc>
        <w:tc>
          <w:tcPr>
            <w:tcW w:w="1420"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t>1 x 4</w:t>
            </w:r>
          </w:p>
        </w:tc>
        <w:tc>
          <w:tcPr>
            <w:tcW w:w="1639"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142"/>
              <w:rPr>
                <w:sz w:val="18"/>
                <w:szCs w:val="18"/>
              </w:rPr>
            </w:pPr>
          </w:p>
        </w:tc>
      </w:tr>
      <w:tr w:rsidR="00E42A2A" w:rsidRPr="008867A2" w:rsidTr="00BC5298">
        <w:trPr>
          <w:trHeight w:val="571"/>
        </w:trPr>
        <w:tc>
          <w:tcPr>
            <w:tcW w:w="2129" w:type="dxa"/>
            <w:tcBorders>
              <w:top w:val="single" w:sz="8" w:space="0" w:color="000000"/>
              <w:left w:val="single" w:sz="8" w:space="0" w:color="000000"/>
              <w:bottom w:val="single" w:sz="8" w:space="0" w:color="000000"/>
              <w:right w:val="single" w:sz="8" w:space="0" w:color="000000"/>
            </w:tcBorders>
          </w:tcPr>
          <w:p w:rsidR="00E42A2A" w:rsidRPr="008867A2" w:rsidRDefault="00E42A2A" w:rsidP="00BC5298">
            <w:pPr>
              <w:widowControl w:val="0"/>
              <w:autoSpaceDE w:val="0"/>
              <w:autoSpaceDN w:val="0"/>
              <w:adjustRightInd w:val="0"/>
              <w:ind w:left="100"/>
            </w:pPr>
            <w:r w:rsidRPr="008867A2">
              <w:t>Working with Children, Young Persons and Vulnerable Adults</w:t>
            </w:r>
          </w:p>
        </w:tc>
        <w:tc>
          <w:tcPr>
            <w:tcW w:w="1893" w:type="dxa"/>
            <w:gridSpan w:val="2"/>
            <w:tcBorders>
              <w:top w:val="single" w:sz="8" w:space="0" w:color="000000"/>
              <w:left w:val="nil"/>
              <w:bottom w:val="single" w:sz="8" w:space="0" w:color="000000"/>
              <w:right w:val="single" w:sz="8" w:space="0" w:color="000000"/>
            </w:tcBorders>
          </w:tcPr>
          <w:p w:rsidR="00E42A2A" w:rsidRPr="008867A2" w:rsidRDefault="00E42A2A" w:rsidP="00BC5298">
            <w:pPr>
              <w:outlineLvl w:val="6"/>
            </w:pPr>
            <w:r w:rsidRPr="008867A2">
              <w:t>Abuse/harm to Children, Young Persons and Vulnerable Adults from Staff / PGs / Students.</w:t>
            </w:r>
          </w:p>
        </w:tc>
        <w:tc>
          <w:tcPr>
            <w:tcW w:w="1359"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pPr>
            <w:r w:rsidRPr="008867A2">
              <w:t>Staff / PGs / Students</w:t>
            </w:r>
          </w:p>
        </w:tc>
        <w:tc>
          <w:tcPr>
            <w:tcW w:w="3179" w:type="dxa"/>
            <w:gridSpan w:val="6"/>
            <w:tcBorders>
              <w:top w:val="single" w:sz="8" w:space="0" w:color="000000"/>
              <w:left w:val="nil"/>
              <w:bottom w:val="single" w:sz="8" w:space="0" w:color="000000"/>
              <w:right w:val="single" w:sz="8" w:space="0" w:color="000000"/>
            </w:tcBorders>
          </w:tcPr>
          <w:p w:rsidR="00E42A2A" w:rsidRPr="008867A2" w:rsidRDefault="00E42A2A" w:rsidP="00BC5298">
            <w:pPr>
              <w:widowControl w:val="0"/>
            </w:pPr>
            <w:r w:rsidRPr="008867A2">
              <w:t>Rigorous participant screening to ensure that any such individuals are known about prior to participation in studies.</w:t>
            </w:r>
          </w:p>
          <w:p w:rsidR="00E42A2A" w:rsidRPr="008867A2" w:rsidRDefault="00E42A2A" w:rsidP="00BC5298">
            <w:pPr>
              <w:widowControl w:val="0"/>
            </w:pPr>
            <w:r w:rsidRPr="008867A2">
              <w:t>CRB checks required where appropriate. Otherwise, no Students/Staff to be left alone with such individuals. Where appropriate, all such individuals to be the responsibility of the accompanying parent or guardian.</w:t>
            </w:r>
          </w:p>
        </w:tc>
        <w:tc>
          <w:tcPr>
            <w:tcW w:w="1227"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t>YES</w:t>
            </w:r>
          </w:p>
        </w:tc>
        <w:tc>
          <w:tcPr>
            <w:tcW w:w="2703" w:type="dxa"/>
            <w:gridSpan w:val="4"/>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78"/>
              <w:rPr>
                <w:sz w:val="18"/>
                <w:szCs w:val="18"/>
              </w:rPr>
            </w:pPr>
          </w:p>
        </w:tc>
        <w:tc>
          <w:tcPr>
            <w:tcW w:w="1420"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r w:rsidRPr="008867A2">
              <w:rPr>
                <w:sz w:val="18"/>
                <w:szCs w:val="18"/>
              </w:rPr>
              <w:t>1 x 2</w:t>
            </w:r>
          </w:p>
        </w:tc>
        <w:tc>
          <w:tcPr>
            <w:tcW w:w="1639"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rPr>
                <w:sz w:val="18"/>
                <w:szCs w:val="18"/>
              </w:rPr>
            </w:pPr>
          </w:p>
        </w:tc>
      </w:tr>
      <w:tr w:rsidR="00E42A2A" w:rsidRPr="008867A2" w:rsidTr="00BC5298">
        <w:trPr>
          <w:trHeight w:val="571"/>
        </w:trPr>
        <w:tc>
          <w:tcPr>
            <w:tcW w:w="2129" w:type="dxa"/>
            <w:tcBorders>
              <w:top w:val="single" w:sz="8" w:space="0" w:color="000000"/>
              <w:left w:val="single" w:sz="4" w:space="0" w:color="auto"/>
              <w:bottom w:val="single" w:sz="4" w:space="0" w:color="auto"/>
              <w:right w:val="nil"/>
            </w:tcBorders>
            <w:shd w:val="clear" w:color="auto" w:fill="C2D69B"/>
            <w:vAlign w:val="bottom"/>
          </w:tcPr>
          <w:p w:rsidR="00E42A2A" w:rsidRPr="008867A2" w:rsidRDefault="00E42A2A" w:rsidP="00BC5298">
            <w:pPr>
              <w:widowControl w:val="0"/>
              <w:autoSpaceDE w:val="0"/>
              <w:autoSpaceDN w:val="0"/>
              <w:adjustRightInd w:val="0"/>
              <w:ind w:left="100"/>
            </w:pPr>
            <w:r w:rsidRPr="008867A2">
              <w:rPr>
                <w:b/>
                <w:bCs/>
              </w:rPr>
              <w:t>COMMUNICATION OF RISK ASSESSMENT FINDINGS TO THOSE INVOLVED</w:t>
            </w:r>
          </w:p>
        </w:tc>
        <w:tc>
          <w:tcPr>
            <w:tcW w:w="1893" w:type="dxa"/>
            <w:gridSpan w:val="2"/>
            <w:tcBorders>
              <w:top w:val="single" w:sz="8" w:space="0" w:color="000000"/>
              <w:left w:val="nil"/>
              <w:bottom w:val="single" w:sz="4" w:space="0" w:color="auto"/>
              <w:right w:val="single" w:sz="4" w:space="0" w:color="auto"/>
            </w:tcBorders>
            <w:shd w:val="clear" w:color="auto" w:fill="C2D69B"/>
            <w:vAlign w:val="bottom"/>
          </w:tcPr>
          <w:p w:rsidR="00E42A2A" w:rsidRPr="008867A2" w:rsidRDefault="00E42A2A" w:rsidP="00BC5298">
            <w:pPr>
              <w:widowControl w:val="0"/>
              <w:autoSpaceDE w:val="0"/>
              <w:autoSpaceDN w:val="0"/>
              <w:adjustRightInd w:val="0"/>
              <w:rPr>
                <w:sz w:val="16"/>
                <w:szCs w:val="16"/>
              </w:rPr>
            </w:pPr>
          </w:p>
        </w:tc>
        <w:tc>
          <w:tcPr>
            <w:tcW w:w="1359" w:type="dxa"/>
            <w:gridSpan w:val="2"/>
            <w:tcBorders>
              <w:top w:val="single" w:sz="8" w:space="0" w:color="000000"/>
              <w:bottom w:val="single" w:sz="4" w:space="0" w:color="auto"/>
            </w:tcBorders>
          </w:tcPr>
          <w:p w:rsidR="00E42A2A" w:rsidRPr="008867A2" w:rsidRDefault="00E42A2A" w:rsidP="00BC5298">
            <w:pPr>
              <w:widowControl w:val="0"/>
              <w:autoSpaceDE w:val="0"/>
              <w:autoSpaceDN w:val="0"/>
              <w:adjustRightInd w:val="0"/>
            </w:pPr>
          </w:p>
        </w:tc>
        <w:tc>
          <w:tcPr>
            <w:tcW w:w="3179" w:type="dxa"/>
            <w:gridSpan w:val="6"/>
            <w:tcBorders>
              <w:top w:val="single" w:sz="8" w:space="0" w:color="000000"/>
              <w:left w:val="nil"/>
              <w:bottom w:val="single" w:sz="8" w:space="0" w:color="000000"/>
              <w:right w:val="single" w:sz="8" w:space="0" w:color="000000"/>
            </w:tcBorders>
          </w:tcPr>
          <w:p w:rsidR="00E42A2A" w:rsidRPr="008867A2" w:rsidRDefault="00E42A2A" w:rsidP="00BC5298">
            <w:pPr>
              <w:widowControl w:val="0"/>
              <w:spacing w:line="200" w:lineRule="exact"/>
            </w:pPr>
          </w:p>
        </w:tc>
        <w:tc>
          <w:tcPr>
            <w:tcW w:w="1227"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p>
        </w:tc>
        <w:tc>
          <w:tcPr>
            <w:tcW w:w="2703" w:type="dxa"/>
            <w:gridSpan w:val="4"/>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78"/>
              <w:rPr>
                <w:sz w:val="18"/>
                <w:szCs w:val="18"/>
              </w:rPr>
            </w:pPr>
          </w:p>
        </w:tc>
        <w:tc>
          <w:tcPr>
            <w:tcW w:w="1420" w:type="dxa"/>
            <w:gridSpan w:val="2"/>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spacing w:line="200" w:lineRule="exact"/>
              <w:ind w:left="100"/>
              <w:rPr>
                <w:sz w:val="18"/>
                <w:szCs w:val="18"/>
              </w:rPr>
            </w:pPr>
          </w:p>
        </w:tc>
        <w:tc>
          <w:tcPr>
            <w:tcW w:w="1639" w:type="dxa"/>
            <w:tcBorders>
              <w:top w:val="single" w:sz="8" w:space="0" w:color="000000"/>
              <w:left w:val="nil"/>
              <w:bottom w:val="single" w:sz="8" w:space="0" w:color="000000"/>
              <w:right w:val="single" w:sz="8" w:space="0" w:color="000000"/>
            </w:tcBorders>
          </w:tcPr>
          <w:p w:rsidR="00E42A2A" w:rsidRPr="008867A2" w:rsidRDefault="00E42A2A" w:rsidP="00BC5298">
            <w:pPr>
              <w:widowControl w:val="0"/>
              <w:autoSpaceDE w:val="0"/>
              <w:autoSpaceDN w:val="0"/>
              <w:adjustRightInd w:val="0"/>
              <w:ind w:left="142"/>
              <w:rPr>
                <w:sz w:val="18"/>
                <w:szCs w:val="18"/>
              </w:rPr>
            </w:pPr>
          </w:p>
        </w:tc>
      </w:tr>
      <w:tr w:rsidR="00E42A2A" w:rsidRPr="008867A2" w:rsidTr="00BC5298">
        <w:trPr>
          <w:trHeight w:val="113"/>
        </w:trPr>
        <w:tc>
          <w:tcPr>
            <w:tcW w:w="3520" w:type="dxa"/>
            <w:gridSpan w:val="2"/>
            <w:tcBorders>
              <w:top w:val="nil"/>
              <w:left w:val="single" w:sz="8" w:space="0" w:color="000000"/>
              <w:bottom w:val="single" w:sz="4" w:space="0" w:color="auto"/>
              <w:right w:val="single" w:sz="8" w:space="0" w:color="000000"/>
            </w:tcBorders>
            <w:vAlign w:val="bottom"/>
          </w:tcPr>
          <w:p w:rsidR="00E42A2A" w:rsidRPr="008867A2" w:rsidRDefault="00E42A2A" w:rsidP="00BC5298">
            <w:pPr>
              <w:widowControl w:val="0"/>
              <w:autoSpaceDE w:val="0"/>
              <w:autoSpaceDN w:val="0"/>
              <w:adjustRightInd w:val="0"/>
              <w:ind w:left="160"/>
            </w:pPr>
            <w:r w:rsidRPr="008867A2">
              <w:rPr>
                <w:b/>
                <w:bCs/>
                <w:szCs w:val="20"/>
              </w:rPr>
              <w:t>Local induction</w:t>
            </w:r>
          </w:p>
        </w:tc>
        <w:tc>
          <w:tcPr>
            <w:tcW w:w="2583" w:type="dxa"/>
            <w:gridSpan w:val="4"/>
            <w:tcBorders>
              <w:top w:val="nil"/>
              <w:left w:val="nil"/>
              <w:bottom w:val="single" w:sz="4" w:space="0" w:color="auto"/>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r w:rsidRPr="008867A2">
              <w:rPr>
                <w:sz w:val="18"/>
                <w:szCs w:val="18"/>
              </w:rPr>
              <w:t>Adherence to Risk Assessment is part of competency training.</w:t>
            </w:r>
          </w:p>
        </w:tc>
        <w:tc>
          <w:tcPr>
            <w:tcW w:w="9446" w:type="dxa"/>
            <w:gridSpan w:val="13"/>
            <w:tcBorders>
              <w:top w:val="nil"/>
              <w:left w:val="nil"/>
              <w:bottom w:val="single" w:sz="4" w:space="0" w:color="auto"/>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p>
        </w:tc>
      </w:tr>
      <w:tr w:rsidR="00E42A2A" w:rsidRPr="008867A2" w:rsidTr="00BC5298">
        <w:trPr>
          <w:trHeight w:val="212"/>
        </w:trPr>
        <w:tc>
          <w:tcPr>
            <w:tcW w:w="3520" w:type="dxa"/>
            <w:gridSpan w:val="2"/>
            <w:tcBorders>
              <w:top w:val="single" w:sz="4" w:space="0" w:color="auto"/>
              <w:left w:val="single" w:sz="8" w:space="0" w:color="000000"/>
              <w:bottom w:val="single" w:sz="4" w:space="0" w:color="auto"/>
              <w:right w:val="single" w:sz="8" w:space="0" w:color="000000"/>
            </w:tcBorders>
            <w:vAlign w:val="bottom"/>
          </w:tcPr>
          <w:p w:rsidR="00E42A2A" w:rsidRPr="008867A2" w:rsidRDefault="00E42A2A" w:rsidP="00BC5298">
            <w:pPr>
              <w:widowControl w:val="0"/>
              <w:autoSpaceDE w:val="0"/>
              <w:autoSpaceDN w:val="0"/>
              <w:adjustRightInd w:val="0"/>
              <w:spacing w:line="221" w:lineRule="exact"/>
              <w:ind w:left="160"/>
            </w:pPr>
            <w:r w:rsidRPr="008867A2">
              <w:rPr>
                <w:b/>
                <w:bCs/>
                <w:szCs w:val="20"/>
              </w:rPr>
              <w:t>Details of risk assessment</w:t>
            </w:r>
          </w:p>
          <w:p w:rsidR="00E42A2A" w:rsidRPr="008867A2" w:rsidRDefault="00E42A2A" w:rsidP="00BC5298">
            <w:pPr>
              <w:widowControl w:val="0"/>
              <w:autoSpaceDE w:val="0"/>
              <w:autoSpaceDN w:val="0"/>
              <w:adjustRightInd w:val="0"/>
              <w:spacing w:line="228" w:lineRule="exact"/>
              <w:ind w:left="142"/>
              <w:rPr>
                <w:b/>
                <w:bCs/>
                <w:szCs w:val="20"/>
              </w:rPr>
            </w:pPr>
            <w:r w:rsidRPr="008867A2">
              <w:rPr>
                <w:b/>
                <w:bCs/>
                <w:szCs w:val="20"/>
              </w:rPr>
              <w:lastRenderedPageBreak/>
              <w:t>discussed and agreed</w:t>
            </w:r>
          </w:p>
        </w:tc>
        <w:tc>
          <w:tcPr>
            <w:tcW w:w="2583" w:type="dxa"/>
            <w:gridSpan w:val="4"/>
            <w:tcBorders>
              <w:top w:val="single" w:sz="4" w:space="0" w:color="auto"/>
              <w:left w:val="nil"/>
              <w:bottom w:val="single" w:sz="4" w:space="0" w:color="auto"/>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r w:rsidRPr="008867A2">
              <w:rPr>
                <w:sz w:val="18"/>
                <w:szCs w:val="18"/>
              </w:rPr>
              <w:lastRenderedPageBreak/>
              <w:t xml:space="preserve">Risk assessment reviewed by all </w:t>
            </w:r>
            <w:r w:rsidRPr="008867A2">
              <w:rPr>
                <w:sz w:val="18"/>
                <w:szCs w:val="18"/>
              </w:rPr>
              <w:lastRenderedPageBreak/>
              <w:t>who currently manage the laboratory</w:t>
            </w:r>
          </w:p>
        </w:tc>
        <w:tc>
          <w:tcPr>
            <w:tcW w:w="9446" w:type="dxa"/>
            <w:gridSpan w:val="13"/>
            <w:tcBorders>
              <w:top w:val="single" w:sz="4" w:space="0" w:color="auto"/>
              <w:left w:val="nil"/>
              <w:bottom w:val="single" w:sz="4" w:space="0" w:color="auto"/>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p>
        </w:tc>
      </w:tr>
      <w:tr w:rsidR="00E42A2A" w:rsidRPr="008867A2" w:rsidTr="00BC5298">
        <w:trPr>
          <w:trHeight w:val="212"/>
        </w:trPr>
        <w:tc>
          <w:tcPr>
            <w:tcW w:w="3520" w:type="dxa"/>
            <w:gridSpan w:val="2"/>
            <w:tcBorders>
              <w:top w:val="single" w:sz="4" w:space="0" w:color="auto"/>
              <w:left w:val="single" w:sz="8" w:space="0" w:color="000000"/>
              <w:right w:val="single" w:sz="8" w:space="0" w:color="000000"/>
            </w:tcBorders>
            <w:vAlign w:val="bottom"/>
          </w:tcPr>
          <w:p w:rsidR="00E42A2A" w:rsidRPr="008867A2" w:rsidRDefault="00E42A2A" w:rsidP="00BC5298">
            <w:pPr>
              <w:widowControl w:val="0"/>
              <w:autoSpaceDE w:val="0"/>
              <w:autoSpaceDN w:val="0"/>
              <w:adjustRightInd w:val="0"/>
              <w:ind w:left="142"/>
            </w:pPr>
            <w:r w:rsidRPr="008867A2">
              <w:rPr>
                <w:b/>
                <w:bCs/>
                <w:color w:val="000000"/>
                <w:szCs w:val="20"/>
              </w:rPr>
              <w:t>Controls covered by local</w:t>
            </w:r>
          </w:p>
          <w:p w:rsidR="00E42A2A" w:rsidRPr="008867A2" w:rsidRDefault="00E42A2A" w:rsidP="00BC5298">
            <w:pPr>
              <w:widowControl w:val="0"/>
              <w:autoSpaceDE w:val="0"/>
              <w:autoSpaceDN w:val="0"/>
              <w:adjustRightInd w:val="0"/>
              <w:ind w:left="100"/>
            </w:pPr>
            <w:r w:rsidRPr="008867A2">
              <w:rPr>
                <w:b/>
                <w:bCs/>
                <w:color w:val="000000"/>
                <w:szCs w:val="20"/>
              </w:rPr>
              <w:t>protocols &amp; procedures</w:t>
            </w:r>
          </w:p>
        </w:tc>
        <w:tc>
          <w:tcPr>
            <w:tcW w:w="2583" w:type="dxa"/>
            <w:gridSpan w:val="4"/>
            <w:tcBorders>
              <w:top w:val="single" w:sz="4" w:space="0" w:color="auto"/>
              <w:left w:val="nil"/>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r w:rsidRPr="008867A2">
              <w:rPr>
                <w:sz w:val="18"/>
                <w:szCs w:val="18"/>
              </w:rPr>
              <w:t>There is an updated SoP in place with deals with issues raised above</w:t>
            </w:r>
          </w:p>
        </w:tc>
        <w:tc>
          <w:tcPr>
            <w:tcW w:w="9446" w:type="dxa"/>
            <w:gridSpan w:val="13"/>
            <w:tcBorders>
              <w:top w:val="single" w:sz="4" w:space="0" w:color="auto"/>
              <w:left w:val="nil"/>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p>
        </w:tc>
      </w:tr>
      <w:tr w:rsidR="00E42A2A" w:rsidRPr="008867A2" w:rsidTr="00BC5298">
        <w:trPr>
          <w:trHeight w:val="212"/>
        </w:trPr>
        <w:tc>
          <w:tcPr>
            <w:tcW w:w="3520" w:type="dxa"/>
            <w:gridSpan w:val="2"/>
            <w:tcBorders>
              <w:top w:val="single" w:sz="8" w:space="0" w:color="000000"/>
              <w:left w:val="single" w:sz="8" w:space="0" w:color="000000"/>
              <w:bottom w:val="single" w:sz="8" w:space="0" w:color="000000"/>
              <w:right w:val="single" w:sz="8" w:space="0" w:color="000000"/>
            </w:tcBorders>
            <w:vAlign w:val="bottom"/>
          </w:tcPr>
          <w:p w:rsidR="00E42A2A" w:rsidRPr="008867A2" w:rsidRDefault="00E42A2A" w:rsidP="00BC5298">
            <w:pPr>
              <w:widowControl w:val="0"/>
              <w:autoSpaceDE w:val="0"/>
              <w:autoSpaceDN w:val="0"/>
              <w:adjustRightInd w:val="0"/>
              <w:ind w:left="160"/>
            </w:pPr>
            <w:r w:rsidRPr="008867A2">
              <w:rPr>
                <w:b/>
                <w:bCs/>
                <w:color w:val="000000"/>
                <w:szCs w:val="20"/>
              </w:rPr>
              <w:t>Safety Handbook location</w:t>
            </w:r>
          </w:p>
          <w:p w:rsidR="00E42A2A" w:rsidRPr="008867A2" w:rsidRDefault="00E42A2A" w:rsidP="00BC5298">
            <w:pPr>
              <w:widowControl w:val="0"/>
              <w:autoSpaceDE w:val="0"/>
              <w:autoSpaceDN w:val="0"/>
              <w:adjustRightInd w:val="0"/>
              <w:ind w:left="160"/>
            </w:pPr>
            <w:r w:rsidRPr="008867A2">
              <w:rPr>
                <w:b/>
                <w:bCs/>
                <w:color w:val="000000"/>
                <w:szCs w:val="20"/>
              </w:rPr>
              <w:t>notified</w:t>
            </w:r>
          </w:p>
        </w:tc>
        <w:tc>
          <w:tcPr>
            <w:tcW w:w="2583" w:type="dxa"/>
            <w:gridSpan w:val="4"/>
            <w:tcBorders>
              <w:top w:val="single" w:sz="8" w:space="0" w:color="000000"/>
              <w:left w:val="nil"/>
              <w:bottom w:val="single" w:sz="8" w:space="0" w:color="000000"/>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r w:rsidRPr="008867A2">
              <w:rPr>
                <w:sz w:val="18"/>
                <w:szCs w:val="18"/>
              </w:rPr>
              <w:t>There is a copy of the SoP in the laboratory.</w:t>
            </w:r>
          </w:p>
        </w:tc>
        <w:tc>
          <w:tcPr>
            <w:tcW w:w="9446" w:type="dxa"/>
            <w:gridSpan w:val="13"/>
            <w:tcBorders>
              <w:top w:val="single" w:sz="8" w:space="0" w:color="000000"/>
              <w:left w:val="nil"/>
              <w:bottom w:val="single" w:sz="8" w:space="0" w:color="000000"/>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p>
        </w:tc>
      </w:tr>
      <w:tr w:rsidR="00E42A2A" w:rsidRPr="008867A2" w:rsidTr="00BC5298">
        <w:trPr>
          <w:trHeight w:val="235"/>
        </w:trPr>
        <w:tc>
          <w:tcPr>
            <w:tcW w:w="3520" w:type="dxa"/>
            <w:gridSpan w:val="2"/>
            <w:tcBorders>
              <w:top w:val="single" w:sz="8" w:space="0" w:color="000000"/>
              <w:left w:val="single" w:sz="8" w:space="0" w:color="000000"/>
              <w:bottom w:val="single" w:sz="8" w:space="0" w:color="000000"/>
              <w:right w:val="single" w:sz="8" w:space="0" w:color="000000"/>
            </w:tcBorders>
            <w:vAlign w:val="bottom"/>
          </w:tcPr>
          <w:p w:rsidR="00E42A2A" w:rsidRPr="008867A2" w:rsidRDefault="00E42A2A" w:rsidP="00BC5298">
            <w:pPr>
              <w:widowControl w:val="0"/>
              <w:autoSpaceDE w:val="0"/>
              <w:autoSpaceDN w:val="0"/>
              <w:adjustRightInd w:val="0"/>
              <w:ind w:left="160"/>
            </w:pPr>
            <w:r w:rsidRPr="008867A2">
              <w:rPr>
                <w:b/>
                <w:bCs/>
                <w:color w:val="000000"/>
                <w:szCs w:val="20"/>
              </w:rPr>
              <w:t>Team meeting</w:t>
            </w:r>
          </w:p>
        </w:tc>
        <w:tc>
          <w:tcPr>
            <w:tcW w:w="2583" w:type="dxa"/>
            <w:gridSpan w:val="4"/>
            <w:tcBorders>
              <w:top w:val="single" w:sz="8" w:space="0" w:color="000000"/>
              <w:left w:val="nil"/>
              <w:bottom w:val="single" w:sz="8" w:space="0" w:color="000000"/>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r w:rsidRPr="008867A2">
              <w:rPr>
                <w:sz w:val="18"/>
                <w:szCs w:val="18"/>
              </w:rPr>
              <w:t>There are regular team meetings through which risk items are raised</w:t>
            </w:r>
          </w:p>
        </w:tc>
        <w:tc>
          <w:tcPr>
            <w:tcW w:w="9446" w:type="dxa"/>
            <w:gridSpan w:val="13"/>
            <w:tcBorders>
              <w:top w:val="single" w:sz="8" w:space="0" w:color="000000"/>
              <w:left w:val="nil"/>
              <w:bottom w:val="single" w:sz="8" w:space="0" w:color="000000"/>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p>
        </w:tc>
      </w:tr>
      <w:tr w:rsidR="00E42A2A" w:rsidRPr="008867A2" w:rsidTr="00BC5298">
        <w:trPr>
          <w:trHeight w:val="233"/>
        </w:trPr>
        <w:tc>
          <w:tcPr>
            <w:tcW w:w="3520" w:type="dxa"/>
            <w:gridSpan w:val="2"/>
            <w:tcBorders>
              <w:top w:val="single" w:sz="8" w:space="0" w:color="000000"/>
              <w:left w:val="single" w:sz="8" w:space="0" w:color="000000"/>
              <w:bottom w:val="single" w:sz="8" w:space="0" w:color="000000"/>
              <w:right w:val="single" w:sz="8" w:space="0" w:color="000000"/>
            </w:tcBorders>
            <w:vAlign w:val="bottom"/>
          </w:tcPr>
          <w:p w:rsidR="00E42A2A" w:rsidRPr="008867A2" w:rsidRDefault="00E42A2A" w:rsidP="00BC5298">
            <w:pPr>
              <w:widowControl w:val="0"/>
              <w:autoSpaceDE w:val="0"/>
              <w:autoSpaceDN w:val="0"/>
              <w:adjustRightInd w:val="0"/>
              <w:ind w:left="160"/>
            </w:pPr>
            <w:r w:rsidRPr="008867A2">
              <w:rPr>
                <w:b/>
                <w:bCs/>
                <w:color w:val="000000"/>
                <w:szCs w:val="20"/>
              </w:rPr>
              <w:t>Email circulation</w:t>
            </w:r>
          </w:p>
        </w:tc>
        <w:tc>
          <w:tcPr>
            <w:tcW w:w="2583" w:type="dxa"/>
            <w:gridSpan w:val="4"/>
            <w:tcBorders>
              <w:top w:val="single" w:sz="8" w:space="0" w:color="000000"/>
              <w:left w:val="nil"/>
              <w:bottom w:val="single" w:sz="8" w:space="0" w:color="000000"/>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r w:rsidRPr="008867A2">
              <w:rPr>
                <w:sz w:val="18"/>
                <w:szCs w:val="18"/>
              </w:rPr>
              <w:t>Risk items can also be raised through email.</w:t>
            </w:r>
          </w:p>
        </w:tc>
        <w:tc>
          <w:tcPr>
            <w:tcW w:w="9446" w:type="dxa"/>
            <w:gridSpan w:val="13"/>
            <w:tcBorders>
              <w:top w:val="single" w:sz="8" w:space="0" w:color="000000"/>
              <w:left w:val="nil"/>
              <w:bottom w:val="single" w:sz="8" w:space="0" w:color="000000"/>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p>
        </w:tc>
      </w:tr>
      <w:tr w:rsidR="00E42A2A" w:rsidRPr="008867A2" w:rsidTr="00BC5298">
        <w:trPr>
          <w:trHeight w:val="251"/>
        </w:trPr>
        <w:tc>
          <w:tcPr>
            <w:tcW w:w="3520" w:type="dxa"/>
            <w:gridSpan w:val="2"/>
            <w:tcBorders>
              <w:top w:val="single" w:sz="8" w:space="0" w:color="000000"/>
              <w:left w:val="single" w:sz="8" w:space="0" w:color="000000"/>
              <w:bottom w:val="single" w:sz="8" w:space="0" w:color="000000"/>
              <w:right w:val="single" w:sz="8" w:space="0" w:color="000000"/>
            </w:tcBorders>
            <w:vAlign w:val="bottom"/>
          </w:tcPr>
          <w:p w:rsidR="00E42A2A" w:rsidRPr="008867A2" w:rsidRDefault="00E42A2A" w:rsidP="00BC5298">
            <w:pPr>
              <w:widowControl w:val="0"/>
              <w:autoSpaceDE w:val="0"/>
              <w:autoSpaceDN w:val="0"/>
              <w:adjustRightInd w:val="0"/>
              <w:ind w:left="160"/>
            </w:pPr>
            <w:r w:rsidRPr="008867A2">
              <w:rPr>
                <w:b/>
                <w:bCs/>
                <w:color w:val="000000"/>
                <w:szCs w:val="20"/>
              </w:rPr>
              <w:t>Other</w:t>
            </w:r>
          </w:p>
        </w:tc>
        <w:tc>
          <w:tcPr>
            <w:tcW w:w="760" w:type="dxa"/>
            <w:gridSpan w:val="2"/>
            <w:tcBorders>
              <w:top w:val="single" w:sz="8" w:space="0" w:color="000000"/>
              <w:left w:val="single" w:sz="8" w:space="0" w:color="000000"/>
              <w:bottom w:val="single" w:sz="8" w:space="0" w:color="000000"/>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p>
        </w:tc>
        <w:tc>
          <w:tcPr>
            <w:tcW w:w="1823" w:type="dxa"/>
            <w:gridSpan w:val="2"/>
            <w:tcBorders>
              <w:top w:val="single" w:sz="8" w:space="0" w:color="000000"/>
              <w:left w:val="single" w:sz="8" w:space="0" w:color="000000"/>
              <w:bottom w:val="single" w:sz="8" w:space="0" w:color="000000"/>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p>
        </w:tc>
        <w:tc>
          <w:tcPr>
            <w:tcW w:w="9446" w:type="dxa"/>
            <w:gridSpan w:val="13"/>
            <w:tcBorders>
              <w:top w:val="single" w:sz="8" w:space="0" w:color="000000"/>
              <w:left w:val="single" w:sz="8" w:space="0" w:color="000000"/>
              <w:bottom w:val="single" w:sz="8" w:space="0" w:color="000000"/>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p>
        </w:tc>
      </w:tr>
      <w:tr w:rsidR="00E42A2A" w:rsidRPr="008867A2" w:rsidTr="00BC5298">
        <w:trPr>
          <w:trHeight w:val="236"/>
        </w:trPr>
        <w:tc>
          <w:tcPr>
            <w:tcW w:w="3520" w:type="dxa"/>
            <w:gridSpan w:val="2"/>
            <w:tcBorders>
              <w:top w:val="single" w:sz="4" w:space="0" w:color="auto"/>
              <w:left w:val="single" w:sz="8" w:space="0" w:color="auto"/>
              <w:bottom w:val="single" w:sz="8" w:space="0" w:color="auto"/>
              <w:right w:val="single" w:sz="8" w:space="0" w:color="auto"/>
            </w:tcBorders>
            <w:shd w:val="clear" w:color="auto" w:fill="C2D69B"/>
            <w:vAlign w:val="bottom"/>
          </w:tcPr>
          <w:p w:rsidR="00E42A2A" w:rsidRPr="008867A2" w:rsidRDefault="00E42A2A" w:rsidP="00BC5298">
            <w:pPr>
              <w:widowControl w:val="0"/>
              <w:autoSpaceDE w:val="0"/>
              <w:autoSpaceDN w:val="0"/>
              <w:adjustRightInd w:val="0"/>
              <w:rPr>
                <w:sz w:val="2"/>
                <w:szCs w:val="2"/>
              </w:rPr>
            </w:pPr>
            <w:r w:rsidRPr="008867A2">
              <w:rPr>
                <w:b/>
                <w:bCs/>
              </w:rPr>
              <w:t>Attached documents links &amp; reference numbers</w:t>
            </w:r>
          </w:p>
        </w:tc>
        <w:tc>
          <w:tcPr>
            <w:tcW w:w="760" w:type="dxa"/>
            <w:gridSpan w:val="2"/>
            <w:tcBorders>
              <w:top w:val="single" w:sz="8" w:space="0" w:color="000000"/>
              <w:bottom w:val="single" w:sz="4" w:space="0" w:color="auto"/>
            </w:tcBorders>
          </w:tcPr>
          <w:p w:rsidR="00E42A2A" w:rsidRPr="008867A2" w:rsidRDefault="00E42A2A" w:rsidP="00BC5298">
            <w:pPr>
              <w:widowControl w:val="0"/>
              <w:autoSpaceDE w:val="0"/>
              <w:autoSpaceDN w:val="0"/>
              <w:adjustRightInd w:val="0"/>
              <w:jc w:val="center"/>
              <w:rPr>
                <w:sz w:val="18"/>
                <w:szCs w:val="18"/>
              </w:rPr>
            </w:pPr>
          </w:p>
        </w:tc>
        <w:tc>
          <w:tcPr>
            <w:tcW w:w="1823" w:type="dxa"/>
            <w:gridSpan w:val="2"/>
            <w:tcBorders>
              <w:top w:val="single" w:sz="8" w:space="0" w:color="000000"/>
              <w:left w:val="nil"/>
              <w:bottom w:val="single" w:sz="8" w:space="0" w:color="000000"/>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p>
        </w:tc>
        <w:tc>
          <w:tcPr>
            <w:tcW w:w="9446" w:type="dxa"/>
            <w:gridSpan w:val="13"/>
            <w:tcBorders>
              <w:top w:val="single" w:sz="8" w:space="0" w:color="000000"/>
              <w:left w:val="nil"/>
              <w:bottom w:val="single" w:sz="8" w:space="0" w:color="000000"/>
              <w:right w:val="single" w:sz="8" w:space="0" w:color="000000"/>
            </w:tcBorders>
            <w:vAlign w:val="center"/>
          </w:tcPr>
          <w:p w:rsidR="00E42A2A" w:rsidRPr="008867A2" w:rsidRDefault="00E42A2A" w:rsidP="00BC5298">
            <w:pPr>
              <w:widowControl w:val="0"/>
              <w:autoSpaceDE w:val="0"/>
              <w:autoSpaceDN w:val="0"/>
              <w:adjustRightInd w:val="0"/>
              <w:jc w:val="center"/>
              <w:rPr>
                <w:sz w:val="18"/>
                <w:szCs w:val="18"/>
              </w:rPr>
            </w:pPr>
          </w:p>
        </w:tc>
      </w:tr>
      <w:tr w:rsidR="00E42A2A" w:rsidRPr="008867A2" w:rsidTr="00BC5298">
        <w:trPr>
          <w:trHeight w:val="113"/>
        </w:trPr>
        <w:tc>
          <w:tcPr>
            <w:tcW w:w="15549" w:type="dxa"/>
            <w:gridSpan w:val="19"/>
            <w:tcBorders>
              <w:top w:val="single" w:sz="8" w:space="0" w:color="auto"/>
              <w:left w:val="single" w:sz="8" w:space="0" w:color="auto"/>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szCs w:val="20"/>
              </w:rPr>
            </w:pPr>
            <w:r w:rsidRPr="008867A2">
              <w:rPr>
                <w:color w:val="000000"/>
                <w:sz w:val="18"/>
                <w:szCs w:val="18"/>
              </w:rPr>
              <w:t xml:space="preserve">     </w:t>
            </w:r>
          </w:p>
        </w:tc>
      </w:tr>
      <w:tr w:rsidR="00E42A2A" w:rsidRPr="008867A2" w:rsidTr="00BC5298">
        <w:trPr>
          <w:trHeight w:val="222"/>
        </w:trPr>
        <w:tc>
          <w:tcPr>
            <w:tcW w:w="15549" w:type="dxa"/>
            <w:gridSpan w:val="19"/>
            <w:tcBorders>
              <w:top w:val="single" w:sz="8" w:space="0" w:color="auto"/>
              <w:left w:val="single" w:sz="8" w:space="0" w:color="auto"/>
              <w:bottom w:val="single" w:sz="8" w:space="0" w:color="auto"/>
              <w:right w:val="single" w:sz="8" w:space="0" w:color="auto"/>
            </w:tcBorders>
            <w:shd w:val="clear" w:color="auto" w:fill="C2D69B"/>
            <w:vAlign w:val="bottom"/>
          </w:tcPr>
          <w:p w:rsidR="00E42A2A" w:rsidRPr="008867A2" w:rsidRDefault="00E42A2A" w:rsidP="00BC5298">
            <w:pPr>
              <w:widowControl w:val="0"/>
              <w:autoSpaceDE w:val="0"/>
              <w:autoSpaceDN w:val="0"/>
              <w:adjustRightInd w:val="0"/>
              <w:rPr>
                <w:sz w:val="2"/>
                <w:szCs w:val="2"/>
              </w:rPr>
            </w:pPr>
            <w:r w:rsidRPr="008867A2">
              <w:rPr>
                <w:b/>
                <w:bCs/>
              </w:rPr>
              <w:t>Academic supervisor/PI/Manager’s review and sign off</w:t>
            </w:r>
          </w:p>
        </w:tc>
      </w:tr>
      <w:tr w:rsidR="00E42A2A" w:rsidRPr="008867A2" w:rsidTr="00BC5298">
        <w:trPr>
          <w:trHeight w:val="125"/>
        </w:trPr>
        <w:tc>
          <w:tcPr>
            <w:tcW w:w="15549" w:type="dxa"/>
            <w:gridSpan w:val="19"/>
            <w:tcBorders>
              <w:top w:val="nil"/>
              <w:left w:val="single" w:sz="8" w:space="0" w:color="auto"/>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pPr>
          </w:p>
        </w:tc>
      </w:tr>
      <w:tr w:rsidR="00E42A2A" w:rsidRPr="008867A2" w:rsidTr="00BC5298">
        <w:trPr>
          <w:trHeight w:val="175"/>
        </w:trPr>
        <w:tc>
          <w:tcPr>
            <w:tcW w:w="7816" w:type="dxa"/>
            <w:gridSpan w:val="9"/>
            <w:tcBorders>
              <w:top w:val="nil"/>
              <w:left w:val="single" w:sz="8" w:space="0" w:color="auto"/>
              <w:bottom w:val="single" w:sz="8" w:space="0" w:color="auto"/>
              <w:right w:val="single" w:sz="8" w:space="0" w:color="auto"/>
            </w:tcBorders>
            <w:vAlign w:val="center"/>
          </w:tcPr>
          <w:p w:rsidR="00E42A2A" w:rsidRPr="009A45D2" w:rsidRDefault="00E42A2A" w:rsidP="00BC5298">
            <w:pPr>
              <w:widowControl w:val="0"/>
              <w:autoSpaceDE w:val="0"/>
              <w:autoSpaceDN w:val="0"/>
              <w:adjustRightInd w:val="0"/>
              <w:rPr>
                <w:sz w:val="18"/>
                <w:szCs w:val="18"/>
              </w:rPr>
            </w:pPr>
            <w:r w:rsidRPr="009A45D2">
              <w:rPr>
                <w:sz w:val="18"/>
                <w:szCs w:val="18"/>
              </w:rPr>
              <w:t>Created by: Callum Mole</w:t>
            </w:r>
          </w:p>
        </w:tc>
        <w:tc>
          <w:tcPr>
            <w:tcW w:w="7733" w:type="dxa"/>
            <w:gridSpan w:val="10"/>
            <w:tcBorders>
              <w:top w:val="nil"/>
              <w:left w:val="single" w:sz="8" w:space="0" w:color="auto"/>
              <w:bottom w:val="single" w:sz="8" w:space="0" w:color="auto"/>
              <w:right w:val="single" w:sz="8" w:space="0" w:color="auto"/>
            </w:tcBorders>
            <w:vAlign w:val="center"/>
          </w:tcPr>
          <w:p w:rsidR="00E42A2A" w:rsidRPr="009A45D2" w:rsidRDefault="00E42A2A" w:rsidP="00BC5298">
            <w:pPr>
              <w:outlineLvl w:val="6"/>
            </w:pPr>
            <w:r w:rsidRPr="009A45D2">
              <w:rPr>
                <w:sz w:val="18"/>
                <w:szCs w:val="18"/>
              </w:rPr>
              <w:t xml:space="preserve"> </w:t>
            </w:r>
            <w:r w:rsidRPr="009A45D2">
              <w:t>26/06/2017</w:t>
            </w:r>
          </w:p>
        </w:tc>
      </w:tr>
      <w:tr w:rsidR="00E42A2A" w:rsidRPr="008867A2" w:rsidTr="00BC5298">
        <w:trPr>
          <w:trHeight w:val="175"/>
        </w:trPr>
        <w:tc>
          <w:tcPr>
            <w:tcW w:w="7816" w:type="dxa"/>
            <w:gridSpan w:val="9"/>
            <w:tcBorders>
              <w:top w:val="nil"/>
              <w:left w:val="single" w:sz="8" w:space="0" w:color="auto"/>
              <w:bottom w:val="single" w:sz="8" w:space="0" w:color="auto"/>
              <w:right w:val="single" w:sz="8" w:space="0" w:color="auto"/>
            </w:tcBorders>
            <w:vAlign w:val="center"/>
          </w:tcPr>
          <w:p w:rsidR="00E42A2A" w:rsidRPr="009A45D2" w:rsidRDefault="00E42A2A" w:rsidP="00BC5298">
            <w:pPr>
              <w:widowControl w:val="0"/>
              <w:autoSpaceDE w:val="0"/>
              <w:autoSpaceDN w:val="0"/>
              <w:adjustRightInd w:val="0"/>
              <w:rPr>
                <w:sz w:val="18"/>
                <w:szCs w:val="18"/>
              </w:rPr>
            </w:pPr>
            <w:r w:rsidRPr="009A45D2">
              <w:rPr>
                <w:sz w:val="18"/>
                <w:szCs w:val="18"/>
              </w:rPr>
              <w:t xml:space="preserve">Reviewed by: </w:t>
            </w:r>
            <w:r w:rsidR="00A45B6D" w:rsidRPr="009A45D2">
              <w:rPr>
                <w:sz w:val="18"/>
                <w:szCs w:val="18"/>
              </w:rPr>
              <w:t>Richard Wilkie</w:t>
            </w:r>
          </w:p>
        </w:tc>
        <w:tc>
          <w:tcPr>
            <w:tcW w:w="7733" w:type="dxa"/>
            <w:gridSpan w:val="10"/>
            <w:tcBorders>
              <w:top w:val="nil"/>
              <w:left w:val="single" w:sz="8" w:space="0" w:color="auto"/>
              <w:bottom w:val="single" w:sz="8" w:space="0" w:color="auto"/>
              <w:right w:val="single" w:sz="8" w:space="0" w:color="auto"/>
            </w:tcBorders>
            <w:vAlign w:val="center"/>
          </w:tcPr>
          <w:p w:rsidR="00E42A2A" w:rsidRPr="009A45D2" w:rsidRDefault="00E42A2A" w:rsidP="00BC5298">
            <w:pPr>
              <w:widowControl w:val="0"/>
              <w:autoSpaceDE w:val="0"/>
              <w:autoSpaceDN w:val="0"/>
              <w:adjustRightInd w:val="0"/>
              <w:rPr>
                <w:sz w:val="18"/>
                <w:szCs w:val="18"/>
              </w:rPr>
            </w:pPr>
            <w:r w:rsidRPr="009A45D2">
              <w:rPr>
                <w:sz w:val="18"/>
                <w:szCs w:val="18"/>
              </w:rPr>
              <w:t xml:space="preserve"> </w:t>
            </w:r>
            <w:r w:rsidR="009A45D2">
              <w:rPr>
                <w:sz w:val="18"/>
                <w:szCs w:val="18"/>
              </w:rPr>
              <w:t>13/11/2018</w:t>
            </w:r>
          </w:p>
        </w:tc>
      </w:tr>
      <w:tr w:rsidR="00E42A2A" w:rsidRPr="008867A2" w:rsidTr="00BC5298">
        <w:trPr>
          <w:trHeight w:val="175"/>
        </w:trPr>
        <w:tc>
          <w:tcPr>
            <w:tcW w:w="7816" w:type="dxa"/>
            <w:gridSpan w:val="9"/>
            <w:tcBorders>
              <w:top w:val="nil"/>
              <w:left w:val="single" w:sz="8" w:space="0" w:color="auto"/>
              <w:bottom w:val="single" w:sz="8" w:space="0" w:color="auto"/>
              <w:right w:val="single" w:sz="8" w:space="0" w:color="auto"/>
            </w:tcBorders>
            <w:vAlign w:val="center"/>
          </w:tcPr>
          <w:p w:rsidR="00E42A2A" w:rsidRPr="009A45D2" w:rsidRDefault="00E42A2A" w:rsidP="00BC5298">
            <w:pPr>
              <w:widowControl w:val="0"/>
              <w:autoSpaceDE w:val="0"/>
              <w:autoSpaceDN w:val="0"/>
              <w:adjustRightInd w:val="0"/>
              <w:rPr>
                <w:sz w:val="18"/>
                <w:szCs w:val="18"/>
              </w:rPr>
            </w:pPr>
            <w:r w:rsidRPr="009A45D2">
              <w:rPr>
                <w:sz w:val="18"/>
                <w:szCs w:val="18"/>
              </w:rPr>
              <w:t xml:space="preserve">Signed Off by: </w:t>
            </w:r>
            <w:r w:rsidR="00A45B6D" w:rsidRPr="009A45D2">
              <w:rPr>
                <w:sz w:val="18"/>
                <w:szCs w:val="18"/>
              </w:rPr>
              <w:t>Richard Wilkie</w:t>
            </w:r>
          </w:p>
        </w:tc>
        <w:tc>
          <w:tcPr>
            <w:tcW w:w="7733" w:type="dxa"/>
            <w:gridSpan w:val="10"/>
            <w:tcBorders>
              <w:top w:val="nil"/>
              <w:left w:val="single" w:sz="8" w:space="0" w:color="auto"/>
              <w:bottom w:val="single" w:sz="8" w:space="0" w:color="auto"/>
              <w:right w:val="single" w:sz="8" w:space="0" w:color="auto"/>
            </w:tcBorders>
            <w:vAlign w:val="center"/>
          </w:tcPr>
          <w:p w:rsidR="00E42A2A" w:rsidRPr="009A45D2" w:rsidRDefault="00E42A2A" w:rsidP="00BC5298">
            <w:pPr>
              <w:widowControl w:val="0"/>
              <w:autoSpaceDE w:val="0"/>
              <w:autoSpaceDN w:val="0"/>
              <w:adjustRightInd w:val="0"/>
              <w:rPr>
                <w:sz w:val="18"/>
                <w:szCs w:val="18"/>
              </w:rPr>
            </w:pPr>
            <w:r w:rsidRPr="009A45D2">
              <w:rPr>
                <w:sz w:val="18"/>
                <w:szCs w:val="18"/>
              </w:rPr>
              <w:t xml:space="preserve"> </w:t>
            </w:r>
            <w:r w:rsidR="009A45D2">
              <w:rPr>
                <w:sz w:val="18"/>
                <w:szCs w:val="18"/>
              </w:rPr>
              <w:t>13/11/2018</w:t>
            </w:r>
          </w:p>
        </w:tc>
      </w:tr>
      <w:tr w:rsidR="00E42A2A" w:rsidRPr="008867A2" w:rsidTr="00BC5298">
        <w:trPr>
          <w:trHeight w:val="175"/>
        </w:trPr>
        <w:tc>
          <w:tcPr>
            <w:tcW w:w="7816" w:type="dxa"/>
            <w:gridSpan w:val="9"/>
            <w:tcBorders>
              <w:top w:val="single" w:sz="8" w:space="0" w:color="auto"/>
              <w:left w:val="single" w:sz="8" w:space="0" w:color="auto"/>
              <w:bottom w:val="single" w:sz="8" w:space="0" w:color="auto"/>
              <w:right w:val="nil"/>
            </w:tcBorders>
            <w:shd w:val="clear" w:color="auto" w:fill="C2D69B"/>
            <w:vAlign w:val="bottom"/>
          </w:tcPr>
          <w:p w:rsidR="00E42A2A" w:rsidRPr="008867A2" w:rsidRDefault="00E42A2A" w:rsidP="00BC5298">
            <w:pPr>
              <w:widowControl w:val="0"/>
              <w:autoSpaceDE w:val="0"/>
              <w:autoSpaceDN w:val="0"/>
              <w:adjustRightInd w:val="0"/>
              <w:ind w:left="100"/>
            </w:pPr>
            <w:r w:rsidRPr="008867A2">
              <w:rPr>
                <w:b/>
                <w:bCs/>
              </w:rPr>
              <w:t>Next Risk Assessment review date</w:t>
            </w:r>
          </w:p>
        </w:tc>
        <w:tc>
          <w:tcPr>
            <w:tcW w:w="7733" w:type="dxa"/>
            <w:gridSpan w:val="10"/>
            <w:tcBorders>
              <w:top w:val="single" w:sz="8" w:space="0" w:color="auto"/>
              <w:left w:val="nil"/>
              <w:bottom w:val="single" w:sz="8" w:space="0" w:color="auto"/>
              <w:right w:val="single" w:sz="8" w:space="0" w:color="auto"/>
            </w:tcBorders>
            <w:shd w:val="clear" w:color="auto" w:fill="C2D69B"/>
            <w:vAlign w:val="bottom"/>
          </w:tcPr>
          <w:p w:rsidR="00E42A2A" w:rsidRPr="008867A2" w:rsidRDefault="00E42A2A" w:rsidP="00BC5298">
            <w:pPr>
              <w:widowControl w:val="0"/>
              <w:autoSpaceDE w:val="0"/>
              <w:autoSpaceDN w:val="0"/>
              <w:adjustRightInd w:val="0"/>
              <w:rPr>
                <w:sz w:val="16"/>
                <w:szCs w:val="16"/>
              </w:rPr>
            </w:pPr>
          </w:p>
        </w:tc>
      </w:tr>
      <w:tr w:rsidR="00E42A2A" w:rsidRPr="008867A2" w:rsidTr="00BC5298">
        <w:trPr>
          <w:trHeight w:val="113"/>
        </w:trPr>
        <w:tc>
          <w:tcPr>
            <w:tcW w:w="11498" w:type="dxa"/>
            <w:gridSpan w:val="15"/>
            <w:tcBorders>
              <w:top w:val="nil"/>
              <w:left w:val="single" w:sz="8" w:space="0" w:color="auto"/>
              <w:bottom w:val="single" w:sz="8" w:space="0" w:color="auto"/>
              <w:right w:val="nil"/>
            </w:tcBorders>
            <w:vAlign w:val="center"/>
          </w:tcPr>
          <w:p w:rsidR="00E42A2A" w:rsidRPr="008867A2" w:rsidRDefault="00E42A2A" w:rsidP="00BC5298">
            <w:pPr>
              <w:widowControl w:val="0"/>
              <w:autoSpaceDE w:val="0"/>
              <w:autoSpaceDN w:val="0"/>
              <w:adjustRightInd w:val="0"/>
              <w:rPr>
                <w:sz w:val="18"/>
                <w:szCs w:val="18"/>
              </w:rPr>
            </w:pPr>
            <w:r w:rsidRPr="008867A2">
              <w:rPr>
                <w:sz w:val="18"/>
                <w:szCs w:val="18"/>
              </w:rPr>
              <w:t xml:space="preserve">  .</w:t>
            </w:r>
          </w:p>
        </w:tc>
        <w:tc>
          <w:tcPr>
            <w:tcW w:w="4051" w:type="dxa"/>
            <w:gridSpan w:val="4"/>
            <w:tcBorders>
              <w:top w:val="nil"/>
              <w:left w:val="nil"/>
              <w:bottom w:val="single" w:sz="8" w:space="0" w:color="auto"/>
              <w:right w:val="single" w:sz="8" w:space="0" w:color="auto"/>
            </w:tcBorders>
            <w:vAlign w:val="center"/>
          </w:tcPr>
          <w:p w:rsidR="00E42A2A" w:rsidRPr="008867A2" w:rsidRDefault="00E42A2A" w:rsidP="00BC5298">
            <w:pPr>
              <w:widowControl w:val="0"/>
              <w:autoSpaceDE w:val="0"/>
              <w:autoSpaceDN w:val="0"/>
              <w:adjustRightInd w:val="0"/>
              <w:rPr>
                <w:sz w:val="18"/>
                <w:szCs w:val="18"/>
              </w:rPr>
            </w:pPr>
          </w:p>
        </w:tc>
      </w:tr>
      <w:tr w:rsidR="00E42A2A" w:rsidRPr="008867A2" w:rsidTr="00BC5298">
        <w:trPr>
          <w:trHeight w:val="222"/>
        </w:trPr>
        <w:tc>
          <w:tcPr>
            <w:tcW w:w="11498" w:type="dxa"/>
            <w:gridSpan w:val="15"/>
            <w:shd w:val="clear" w:color="auto" w:fill="C2D69B"/>
          </w:tcPr>
          <w:p w:rsidR="00E42A2A" w:rsidRPr="008867A2" w:rsidRDefault="00E42A2A" w:rsidP="00BC5298">
            <w:pPr>
              <w:widowControl w:val="0"/>
              <w:autoSpaceDE w:val="0"/>
              <w:autoSpaceDN w:val="0"/>
              <w:adjustRightInd w:val="0"/>
              <w:ind w:left="100"/>
            </w:pPr>
            <w:r w:rsidRPr="008867A2">
              <w:rPr>
                <w:b/>
                <w:bCs/>
              </w:rPr>
              <w:t>Outstanding Actions</w:t>
            </w:r>
          </w:p>
        </w:tc>
        <w:tc>
          <w:tcPr>
            <w:tcW w:w="4051" w:type="dxa"/>
            <w:gridSpan w:val="4"/>
            <w:shd w:val="clear" w:color="auto" w:fill="C2D69B"/>
          </w:tcPr>
          <w:p w:rsidR="00E42A2A" w:rsidRPr="008867A2" w:rsidRDefault="00E42A2A" w:rsidP="00BC5298">
            <w:pPr>
              <w:widowControl w:val="0"/>
              <w:autoSpaceDE w:val="0"/>
              <w:autoSpaceDN w:val="0"/>
              <w:adjustRightInd w:val="0"/>
              <w:rPr>
                <w:sz w:val="18"/>
                <w:szCs w:val="18"/>
              </w:rPr>
            </w:pPr>
          </w:p>
        </w:tc>
      </w:tr>
      <w:tr w:rsidR="00E42A2A" w:rsidRPr="008867A2" w:rsidTr="00BC52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125"/>
        </w:trPr>
        <w:tc>
          <w:tcPr>
            <w:tcW w:w="4280" w:type="dxa"/>
            <w:gridSpan w:val="4"/>
            <w:tcBorders>
              <w:bottom w:val="single" w:sz="4" w:space="0" w:color="000000"/>
            </w:tcBorders>
          </w:tcPr>
          <w:p w:rsidR="00E42A2A" w:rsidRPr="008867A2" w:rsidRDefault="00E42A2A" w:rsidP="00BC5298">
            <w:pPr>
              <w:widowControl w:val="0"/>
              <w:autoSpaceDE w:val="0"/>
              <w:autoSpaceDN w:val="0"/>
              <w:adjustRightInd w:val="0"/>
              <w:jc w:val="center"/>
            </w:pPr>
            <w:r w:rsidRPr="008867A2">
              <w:rPr>
                <w:b/>
                <w:bCs/>
              </w:rPr>
              <w:t>Name</w:t>
            </w:r>
          </w:p>
        </w:tc>
        <w:tc>
          <w:tcPr>
            <w:tcW w:w="3544" w:type="dxa"/>
            <w:gridSpan w:val="6"/>
            <w:tcBorders>
              <w:bottom w:val="single" w:sz="4" w:space="0" w:color="000000"/>
            </w:tcBorders>
          </w:tcPr>
          <w:p w:rsidR="00E42A2A" w:rsidRPr="008867A2" w:rsidRDefault="00E42A2A" w:rsidP="00BC5298">
            <w:pPr>
              <w:widowControl w:val="0"/>
              <w:autoSpaceDE w:val="0"/>
              <w:autoSpaceDN w:val="0"/>
              <w:adjustRightInd w:val="0"/>
              <w:ind w:left="740"/>
            </w:pPr>
            <w:r w:rsidRPr="008867A2">
              <w:rPr>
                <w:b/>
                <w:bCs/>
              </w:rPr>
              <w:t>Action Required</w:t>
            </w:r>
          </w:p>
        </w:tc>
        <w:tc>
          <w:tcPr>
            <w:tcW w:w="3674" w:type="dxa"/>
            <w:gridSpan w:val="5"/>
            <w:tcBorders>
              <w:bottom w:val="single" w:sz="4" w:space="0" w:color="000000"/>
            </w:tcBorders>
          </w:tcPr>
          <w:p w:rsidR="00E42A2A" w:rsidRPr="008867A2" w:rsidRDefault="00E42A2A" w:rsidP="00BC5298">
            <w:pPr>
              <w:widowControl w:val="0"/>
              <w:autoSpaceDE w:val="0"/>
              <w:autoSpaceDN w:val="0"/>
              <w:adjustRightInd w:val="0"/>
              <w:jc w:val="center"/>
            </w:pPr>
            <w:r w:rsidRPr="008867A2">
              <w:rPr>
                <w:b/>
                <w:bCs/>
                <w:w w:val="99"/>
              </w:rPr>
              <w:t>Action Taken</w:t>
            </w:r>
          </w:p>
        </w:tc>
        <w:tc>
          <w:tcPr>
            <w:tcW w:w="4051" w:type="dxa"/>
            <w:gridSpan w:val="4"/>
            <w:tcBorders>
              <w:bottom w:val="single" w:sz="4" w:space="0" w:color="000000"/>
            </w:tcBorders>
          </w:tcPr>
          <w:p w:rsidR="00E42A2A" w:rsidRPr="008867A2" w:rsidRDefault="00E42A2A" w:rsidP="00BC5298">
            <w:pPr>
              <w:widowControl w:val="0"/>
              <w:autoSpaceDE w:val="0"/>
              <w:autoSpaceDN w:val="0"/>
              <w:adjustRightInd w:val="0"/>
              <w:jc w:val="center"/>
            </w:pPr>
            <w:r w:rsidRPr="008867A2">
              <w:rPr>
                <w:b/>
                <w:bCs/>
              </w:rPr>
              <w:t>Date</w:t>
            </w:r>
          </w:p>
        </w:tc>
      </w:tr>
      <w:tr w:rsidR="00E42A2A" w:rsidRPr="008867A2" w:rsidTr="00BC52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175"/>
        </w:trPr>
        <w:tc>
          <w:tcPr>
            <w:tcW w:w="4280" w:type="dxa"/>
            <w:gridSpan w:val="4"/>
          </w:tcPr>
          <w:p w:rsidR="00E42A2A" w:rsidRPr="008867A2" w:rsidRDefault="00E42A2A" w:rsidP="00BC5298">
            <w:pPr>
              <w:widowControl w:val="0"/>
              <w:autoSpaceDE w:val="0"/>
              <w:autoSpaceDN w:val="0"/>
              <w:adjustRightInd w:val="0"/>
            </w:pPr>
          </w:p>
        </w:tc>
        <w:tc>
          <w:tcPr>
            <w:tcW w:w="3544" w:type="dxa"/>
            <w:gridSpan w:val="6"/>
          </w:tcPr>
          <w:p w:rsidR="00E42A2A" w:rsidRPr="008867A2" w:rsidRDefault="00E42A2A" w:rsidP="00BC5298">
            <w:pPr>
              <w:widowControl w:val="0"/>
              <w:autoSpaceDE w:val="0"/>
              <w:autoSpaceDN w:val="0"/>
              <w:adjustRightInd w:val="0"/>
              <w:rPr>
                <w:sz w:val="23"/>
                <w:szCs w:val="23"/>
              </w:rPr>
            </w:pPr>
          </w:p>
        </w:tc>
        <w:tc>
          <w:tcPr>
            <w:tcW w:w="3674" w:type="dxa"/>
            <w:gridSpan w:val="5"/>
          </w:tcPr>
          <w:p w:rsidR="00E42A2A" w:rsidRPr="008867A2" w:rsidRDefault="00E42A2A" w:rsidP="00BC5298">
            <w:pPr>
              <w:widowControl w:val="0"/>
              <w:autoSpaceDE w:val="0"/>
              <w:autoSpaceDN w:val="0"/>
              <w:adjustRightInd w:val="0"/>
            </w:pPr>
          </w:p>
        </w:tc>
        <w:tc>
          <w:tcPr>
            <w:tcW w:w="4051" w:type="dxa"/>
            <w:gridSpan w:val="4"/>
          </w:tcPr>
          <w:p w:rsidR="00E42A2A" w:rsidRPr="008867A2" w:rsidRDefault="00E42A2A" w:rsidP="00BC5298">
            <w:pPr>
              <w:widowControl w:val="0"/>
              <w:autoSpaceDE w:val="0"/>
              <w:autoSpaceDN w:val="0"/>
              <w:adjustRightInd w:val="0"/>
              <w:jc w:val="center"/>
            </w:pPr>
          </w:p>
        </w:tc>
      </w:tr>
      <w:tr w:rsidR="00E42A2A" w:rsidRPr="008867A2" w:rsidTr="00BC529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176"/>
        </w:trPr>
        <w:tc>
          <w:tcPr>
            <w:tcW w:w="4280" w:type="dxa"/>
            <w:gridSpan w:val="4"/>
          </w:tcPr>
          <w:p w:rsidR="00E42A2A" w:rsidRPr="008867A2" w:rsidRDefault="00E42A2A" w:rsidP="00BC5298">
            <w:pPr>
              <w:widowControl w:val="0"/>
              <w:autoSpaceDE w:val="0"/>
              <w:autoSpaceDN w:val="0"/>
              <w:adjustRightInd w:val="0"/>
            </w:pPr>
          </w:p>
        </w:tc>
        <w:tc>
          <w:tcPr>
            <w:tcW w:w="3544" w:type="dxa"/>
            <w:gridSpan w:val="6"/>
          </w:tcPr>
          <w:p w:rsidR="00E42A2A" w:rsidRPr="008867A2" w:rsidRDefault="00E42A2A" w:rsidP="00BC5298">
            <w:pPr>
              <w:widowControl w:val="0"/>
              <w:autoSpaceDE w:val="0"/>
              <w:autoSpaceDN w:val="0"/>
              <w:adjustRightInd w:val="0"/>
              <w:rPr>
                <w:sz w:val="23"/>
                <w:szCs w:val="23"/>
              </w:rPr>
            </w:pPr>
          </w:p>
        </w:tc>
        <w:tc>
          <w:tcPr>
            <w:tcW w:w="3674" w:type="dxa"/>
            <w:gridSpan w:val="5"/>
          </w:tcPr>
          <w:p w:rsidR="00E42A2A" w:rsidRPr="008867A2" w:rsidRDefault="00E42A2A" w:rsidP="00BC5298">
            <w:pPr>
              <w:widowControl w:val="0"/>
              <w:autoSpaceDE w:val="0"/>
              <w:autoSpaceDN w:val="0"/>
              <w:adjustRightInd w:val="0"/>
            </w:pPr>
          </w:p>
        </w:tc>
        <w:tc>
          <w:tcPr>
            <w:tcW w:w="4051" w:type="dxa"/>
            <w:gridSpan w:val="4"/>
          </w:tcPr>
          <w:p w:rsidR="00E42A2A" w:rsidRPr="008867A2" w:rsidRDefault="00E42A2A" w:rsidP="00BC5298">
            <w:pPr>
              <w:widowControl w:val="0"/>
              <w:autoSpaceDE w:val="0"/>
              <w:autoSpaceDN w:val="0"/>
              <w:adjustRightInd w:val="0"/>
              <w:jc w:val="center"/>
            </w:pPr>
          </w:p>
        </w:tc>
      </w:tr>
    </w:tbl>
    <w:p w:rsidR="00E42A2A" w:rsidRPr="008867A2" w:rsidRDefault="00E42A2A" w:rsidP="00E42A2A">
      <w:pPr>
        <w:rPr>
          <w:b/>
          <w:bCs/>
          <w:color w:val="000000"/>
          <w:sz w:val="16"/>
          <w:szCs w:val="16"/>
        </w:rPr>
      </w:pPr>
      <w:r w:rsidRPr="008867A2">
        <w:rPr>
          <w:b/>
          <w:bCs/>
          <w:color w:val="000000"/>
          <w:sz w:val="16"/>
          <w:szCs w:val="16"/>
        </w:rPr>
        <w:t>The aim of this risk assessment is to provide information on the types of risks and hazards that employees, students and others may be exposed to, arising from the activities described.</w:t>
      </w:r>
    </w:p>
    <w:p w:rsidR="00E42A2A" w:rsidRPr="008867A2" w:rsidRDefault="00E42A2A" w:rsidP="00E42A2A"/>
    <w:p w:rsidR="00E42A2A" w:rsidRPr="008867A2" w:rsidRDefault="00E42A2A" w:rsidP="00E42A2A"/>
    <w:p w:rsidR="00E42A2A" w:rsidRPr="008867A2" w:rsidRDefault="00E42A2A" w:rsidP="00E42A2A"/>
    <w:p w:rsidR="00E42A2A" w:rsidRPr="008867A2" w:rsidRDefault="00E42A2A" w:rsidP="00E42A2A"/>
    <w:tbl>
      <w:tblPr>
        <w:tblW w:w="14740" w:type="dxa"/>
        <w:tblInd w:w="5" w:type="dxa"/>
        <w:tblLayout w:type="fixed"/>
        <w:tblCellMar>
          <w:left w:w="0" w:type="dxa"/>
          <w:right w:w="0" w:type="dxa"/>
        </w:tblCellMar>
        <w:tblLook w:val="0000" w:firstRow="0" w:lastRow="0" w:firstColumn="0" w:lastColumn="0" w:noHBand="0" w:noVBand="0"/>
      </w:tblPr>
      <w:tblGrid>
        <w:gridCol w:w="1682"/>
        <w:gridCol w:w="1861"/>
        <w:gridCol w:w="1261"/>
        <w:gridCol w:w="540"/>
        <w:gridCol w:w="1981"/>
        <w:gridCol w:w="1801"/>
        <w:gridCol w:w="1801"/>
        <w:gridCol w:w="1981"/>
        <w:gridCol w:w="1797"/>
        <w:gridCol w:w="35"/>
      </w:tblGrid>
      <w:tr w:rsidR="00E42A2A" w:rsidRPr="008867A2" w:rsidTr="00BC5298">
        <w:trPr>
          <w:trHeight w:val="390"/>
        </w:trPr>
        <w:tc>
          <w:tcPr>
            <w:tcW w:w="1682" w:type="dxa"/>
            <w:tcBorders>
              <w:top w:val="single" w:sz="8" w:space="0" w:color="auto"/>
              <w:left w:val="single" w:sz="4" w:space="0" w:color="auto"/>
              <w:bottom w:val="nil"/>
              <w:right w:val="nil"/>
            </w:tcBorders>
            <w:shd w:val="clear" w:color="auto" w:fill="D6E3BC"/>
            <w:vAlign w:val="bottom"/>
          </w:tcPr>
          <w:p w:rsidR="00E42A2A" w:rsidRPr="008867A2" w:rsidRDefault="00E42A2A" w:rsidP="00BC5298">
            <w:pPr>
              <w:widowControl w:val="0"/>
              <w:autoSpaceDE w:val="0"/>
              <w:autoSpaceDN w:val="0"/>
              <w:adjustRightInd w:val="0"/>
            </w:pPr>
          </w:p>
        </w:tc>
        <w:tc>
          <w:tcPr>
            <w:tcW w:w="1861" w:type="dxa"/>
            <w:tcBorders>
              <w:top w:val="single" w:sz="8" w:space="0" w:color="auto"/>
              <w:left w:val="nil"/>
              <w:bottom w:val="nil"/>
              <w:right w:val="nil"/>
            </w:tcBorders>
            <w:shd w:val="clear" w:color="auto" w:fill="D6E3BC"/>
            <w:vAlign w:val="bottom"/>
          </w:tcPr>
          <w:p w:rsidR="00E42A2A" w:rsidRPr="008867A2" w:rsidRDefault="00E42A2A" w:rsidP="00BC5298">
            <w:pPr>
              <w:widowControl w:val="0"/>
              <w:autoSpaceDE w:val="0"/>
              <w:autoSpaceDN w:val="0"/>
              <w:adjustRightInd w:val="0"/>
            </w:pPr>
          </w:p>
        </w:tc>
        <w:tc>
          <w:tcPr>
            <w:tcW w:w="1801" w:type="dxa"/>
            <w:gridSpan w:val="2"/>
            <w:tcBorders>
              <w:top w:val="single" w:sz="8" w:space="0" w:color="auto"/>
              <w:left w:val="nil"/>
              <w:bottom w:val="nil"/>
              <w:right w:val="single" w:sz="8" w:space="0" w:color="auto"/>
            </w:tcBorders>
            <w:shd w:val="clear" w:color="auto" w:fill="D6E3BC"/>
            <w:vAlign w:val="bottom"/>
          </w:tcPr>
          <w:p w:rsidR="00E42A2A" w:rsidRPr="008867A2" w:rsidRDefault="00E42A2A" w:rsidP="00BC5298">
            <w:pPr>
              <w:widowControl w:val="0"/>
              <w:autoSpaceDE w:val="0"/>
              <w:autoSpaceDN w:val="0"/>
              <w:adjustRightInd w:val="0"/>
            </w:pPr>
          </w:p>
        </w:tc>
        <w:tc>
          <w:tcPr>
            <w:tcW w:w="1981" w:type="dxa"/>
            <w:tcBorders>
              <w:top w:val="single" w:sz="8" w:space="0" w:color="auto"/>
              <w:left w:val="nil"/>
              <w:bottom w:val="nil"/>
              <w:right w:val="nil"/>
            </w:tcBorders>
            <w:shd w:val="clear" w:color="auto" w:fill="C2D69B"/>
            <w:vAlign w:val="bottom"/>
          </w:tcPr>
          <w:p w:rsidR="00E42A2A" w:rsidRPr="008867A2" w:rsidRDefault="00E42A2A" w:rsidP="00BC5298">
            <w:pPr>
              <w:widowControl w:val="0"/>
              <w:autoSpaceDE w:val="0"/>
              <w:autoSpaceDN w:val="0"/>
              <w:adjustRightInd w:val="0"/>
              <w:rPr>
                <w:b/>
              </w:rPr>
            </w:pPr>
          </w:p>
        </w:tc>
        <w:tc>
          <w:tcPr>
            <w:tcW w:w="5583" w:type="dxa"/>
            <w:gridSpan w:val="3"/>
            <w:tcBorders>
              <w:top w:val="single" w:sz="8" w:space="0" w:color="auto"/>
              <w:left w:val="nil"/>
              <w:bottom w:val="nil"/>
              <w:right w:val="nil"/>
            </w:tcBorders>
            <w:shd w:val="clear" w:color="auto" w:fill="C2D69B"/>
            <w:vAlign w:val="bottom"/>
          </w:tcPr>
          <w:p w:rsidR="00E42A2A" w:rsidRPr="008867A2" w:rsidRDefault="00E42A2A" w:rsidP="00BC5298">
            <w:pPr>
              <w:widowControl w:val="0"/>
              <w:autoSpaceDE w:val="0"/>
              <w:autoSpaceDN w:val="0"/>
              <w:adjustRightInd w:val="0"/>
              <w:ind w:right="83"/>
              <w:jc w:val="center"/>
              <w:rPr>
                <w:b/>
                <w:sz w:val="28"/>
                <w:szCs w:val="28"/>
              </w:rPr>
            </w:pPr>
            <w:r w:rsidRPr="008867A2">
              <w:rPr>
                <w:b/>
                <w:w w:val="99"/>
                <w:sz w:val="28"/>
                <w:szCs w:val="28"/>
              </w:rPr>
              <w:t>Likelihood of harm being realised (L)</w:t>
            </w:r>
          </w:p>
        </w:tc>
        <w:tc>
          <w:tcPr>
            <w:tcW w:w="1797" w:type="dxa"/>
            <w:tcBorders>
              <w:top w:val="single" w:sz="8" w:space="0" w:color="auto"/>
              <w:left w:val="nil"/>
              <w:bottom w:val="nil"/>
              <w:right w:val="single" w:sz="8" w:space="0" w:color="B3B3B3"/>
            </w:tcBorders>
            <w:shd w:val="clear" w:color="auto" w:fill="C2D69B"/>
            <w:vAlign w:val="bottom"/>
          </w:tcPr>
          <w:p w:rsidR="00E42A2A" w:rsidRPr="008867A2" w:rsidRDefault="00E42A2A" w:rsidP="00BC5298">
            <w:pPr>
              <w:widowControl w:val="0"/>
              <w:autoSpaceDE w:val="0"/>
              <w:autoSpaceDN w:val="0"/>
              <w:adjustRightInd w:val="0"/>
              <w:rPr>
                <w:b/>
              </w:rPr>
            </w:pPr>
          </w:p>
        </w:tc>
        <w:tc>
          <w:tcPr>
            <w:tcW w:w="35" w:type="dxa"/>
            <w:tcBorders>
              <w:top w:val="nil"/>
              <w:left w:val="nil"/>
              <w:bottom w:val="nil"/>
              <w:right w:val="single" w:sz="4" w:space="0" w:color="auto"/>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80"/>
        </w:trPr>
        <w:tc>
          <w:tcPr>
            <w:tcW w:w="1682" w:type="dxa"/>
            <w:tcBorders>
              <w:top w:val="nil"/>
              <w:left w:val="single" w:sz="4" w:space="0" w:color="auto"/>
              <w:bottom w:val="nil"/>
              <w:right w:val="nil"/>
            </w:tcBorders>
            <w:shd w:val="clear" w:color="auto" w:fill="D6E3BC"/>
            <w:vAlign w:val="bottom"/>
          </w:tcPr>
          <w:p w:rsidR="00E42A2A" w:rsidRPr="008867A2" w:rsidRDefault="00E42A2A" w:rsidP="00BC5298">
            <w:pPr>
              <w:widowControl w:val="0"/>
              <w:autoSpaceDE w:val="0"/>
              <w:autoSpaceDN w:val="0"/>
              <w:adjustRightInd w:val="0"/>
              <w:rPr>
                <w:sz w:val="5"/>
                <w:szCs w:val="5"/>
              </w:rPr>
            </w:pPr>
          </w:p>
        </w:tc>
        <w:tc>
          <w:tcPr>
            <w:tcW w:w="1861" w:type="dxa"/>
            <w:vMerge w:val="restart"/>
            <w:tcBorders>
              <w:top w:val="nil"/>
              <w:left w:val="nil"/>
              <w:bottom w:val="nil"/>
              <w:right w:val="nil"/>
            </w:tcBorders>
            <w:shd w:val="clear" w:color="auto" w:fill="D6E3BC"/>
            <w:vAlign w:val="bottom"/>
          </w:tcPr>
          <w:p w:rsidR="00E42A2A" w:rsidRPr="008867A2" w:rsidRDefault="00E42A2A" w:rsidP="00BC5298">
            <w:pPr>
              <w:widowControl w:val="0"/>
              <w:autoSpaceDE w:val="0"/>
              <w:autoSpaceDN w:val="0"/>
              <w:adjustRightInd w:val="0"/>
              <w:ind w:left="260"/>
            </w:pPr>
            <w:r w:rsidRPr="008867A2">
              <w:rPr>
                <w:sz w:val="28"/>
                <w:szCs w:val="28"/>
              </w:rPr>
              <w:t>Severity (S)</w:t>
            </w:r>
          </w:p>
        </w:tc>
        <w:tc>
          <w:tcPr>
            <w:tcW w:w="1801" w:type="dxa"/>
            <w:gridSpan w:val="2"/>
            <w:tcBorders>
              <w:top w:val="nil"/>
              <w:left w:val="nil"/>
              <w:bottom w:val="nil"/>
              <w:right w:val="single" w:sz="8" w:space="0" w:color="auto"/>
            </w:tcBorders>
            <w:shd w:val="clear" w:color="auto" w:fill="D6E3BC"/>
            <w:vAlign w:val="bottom"/>
          </w:tcPr>
          <w:p w:rsidR="00E42A2A" w:rsidRPr="008867A2" w:rsidRDefault="00E42A2A" w:rsidP="00BC5298">
            <w:pPr>
              <w:widowControl w:val="0"/>
              <w:autoSpaceDE w:val="0"/>
              <w:autoSpaceDN w:val="0"/>
              <w:adjustRightInd w:val="0"/>
              <w:rPr>
                <w:sz w:val="5"/>
                <w:szCs w:val="5"/>
              </w:rPr>
            </w:pPr>
          </w:p>
        </w:tc>
        <w:tc>
          <w:tcPr>
            <w:tcW w:w="1981" w:type="dxa"/>
            <w:tcBorders>
              <w:top w:val="nil"/>
              <w:left w:val="nil"/>
              <w:bottom w:val="single" w:sz="8" w:space="0" w:color="auto"/>
              <w:right w:val="nil"/>
            </w:tcBorders>
            <w:shd w:val="clear" w:color="auto" w:fill="C2D69B"/>
            <w:vAlign w:val="bottom"/>
          </w:tcPr>
          <w:p w:rsidR="00E42A2A" w:rsidRPr="008867A2" w:rsidRDefault="00E42A2A" w:rsidP="00BC5298">
            <w:pPr>
              <w:widowControl w:val="0"/>
              <w:autoSpaceDE w:val="0"/>
              <w:autoSpaceDN w:val="0"/>
              <w:adjustRightInd w:val="0"/>
              <w:rPr>
                <w:b/>
                <w:sz w:val="5"/>
                <w:szCs w:val="5"/>
              </w:rPr>
            </w:pPr>
          </w:p>
        </w:tc>
        <w:tc>
          <w:tcPr>
            <w:tcW w:w="1801" w:type="dxa"/>
            <w:tcBorders>
              <w:top w:val="nil"/>
              <w:left w:val="nil"/>
              <w:bottom w:val="single" w:sz="8" w:space="0" w:color="auto"/>
              <w:right w:val="nil"/>
            </w:tcBorders>
            <w:shd w:val="clear" w:color="auto" w:fill="C2D69B"/>
            <w:vAlign w:val="bottom"/>
          </w:tcPr>
          <w:p w:rsidR="00E42A2A" w:rsidRPr="008867A2" w:rsidRDefault="00E42A2A" w:rsidP="00BC5298">
            <w:pPr>
              <w:widowControl w:val="0"/>
              <w:autoSpaceDE w:val="0"/>
              <w:autoSpaceDN w:val="0"/>
              <w:adjustRightInd w:val="0"/>
              <w:rPr>
                <w:b/>
                <w:sz w:val="5"/>
                <w:szCs w:val="5"/>
              </w:rPr>
            </w:pPr>
          </w:p>
        </w:tc>
        <w:tc>
          <w:tcPr>
            <w:tcW w:w="1801" w:type="dxa"/>
            <w:tcBorders>
              <w:top w:val="nil"/>
              <w:left w:val="nil"/>
              <w:bottom w:val="single" w:sz="8" w:space="0" w:color="auto"/>
              <w:right w:val="nil"/>
            </w:tcBorders>
            <w:shd w:val="clear" w:color="auto" w:fill="C2D69B"/>
            <w:vAlign w:val="bottom"/>
          </w:tcPr>
          <w:p w:rsidR="00E42A2A" w:rsidRPr="008867A2" w:rsidRDefault="00E42A2A" w:rsidP="00BC5298">
            <w:pPr>
              <w:widowControl w:val="0"/>
              <w:autoSpaceDE w:val="0"/>
              <w:autoSpaceDN w:val="0"/>
              <w:adjustRightInd w:val="0"/>
              <w:rPr>
                <w:b/>
                <w:sz w:val="5"/>
                <w:szCs w:val="5"/>
              </w:rPr>
            </w:pPr>
          </w:p>
        </w:tc>
        <w:tc>
          <w:tcPr>
            <w:tcW w:w="1981" w:type="dxa"/>
            <w:tcBorders>
              <w:top w:val="nil"/>
              <w:left w:val="nil"/>
              <w:bottom w:val="single" w:sz="8" w:space="0" w:color="auto"/>
              <w:right w:val="nil"/>
            </w:tcBorders>
            <w:shd w:val="clear" w:color="auto" w:fill="C2D69B"/>
            <w:vAlign w:val="bottom"/>
          </w:tcPr>
          <w:p w:rsidR="00E42A2A" w:rsidRPr="008867A2" w:rsidRDefault="00E42A2A" w:rsidP="00BC5298">
            <w:pPr>
              <w:widowControl w:val="0"/>
              <w:autoSpaceDE w:val="0"/>
              <w:autoSpaceDN w:val="0"/>
              <w:adjustRightInd w:val="0"/>
              <w:rPr>
                <w:b/>
                <w:sz w:val="5"/>
                <w:szCs w:val="5"/>
              </w:rPr>
            </w:pPr>
          </w:p>
        </w:tc>
        <w:tc>
          <w:tcPr>
            <w:tcW w:w="1797" w:type="dxa"/>
            <w:tcBorders>
              <w:top w:val="nil"/>
              <w:left w:val="nil"/>
              <w:bottom w:val="single" w:sz="8" w:space="0" w:color="auto"/>
              <w:right w:val="single" w:sz="8" w:space="0" w:color="B3B3B3"/>
            </w:tcBorders>
            <w:shd w:val="clear" w:color="auto" w:fill="C2D69B"/>
            <w:vAlign w:val="bottom"/>
          </w:tcPr>
          <w:p w:rsidR="00E42A2A" w:rsidRPr="008867A2" w:rsidRDefault="00E42A2A" w:rsidP="00BC5298">
            <w:pPr>
              <w:widowControl w:val="0"/>
              <w:autoSpaceDE w:val="0"/>
              <w:autoSpaceDN w:val="0"/>
              <w:adjustRightInd w:val="0"/>
              <w:rPr>
                <w:b/>
                <w:sz w:val="5"/>
                <w:szCs w:val="5"/>
              </w:rPr>
            </w:pPr>
          </w:p>
        </w:tc>
        <w:tc>
          <w:tcPr>
            <w:tcW w:w="35" w:type="dxa"/>
            <w:tcBorders>
              <w:top w:val="nil"/>
              <w:left w:val="nil"/>
              <w:bottom w:val="nil"/>
              <w:right w:val="single" w:sz="4" w:space="0" w:color="auto"/>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322"/>
        </w:trPr>
        <w:tc>
          <w:tcPr>
            <w:tcW w:w="1682" w:type="dxa"/>
            <w:tcBorders>
              <w:top w:val="nil"/>
              <w:left w:val="single" w:sz="4" w:space="0" w:color="auto"/>
              <w:bottom w:val="nil"/>
              <w:right w:val="nil"/>
            </w:tcBorders>
            <w:shd w:val="clear" w:color="auto" w:fill="D6E3BC"/>
            <w:vAlign w:val="bottom"/>
          </w:tcPr>
          <w:p w:rsidR="00E42A2A" w:rsidRPr="008867A2" w:rsidRDefault="00E42A2A" w:rsidP="00BC5298">
            <w:pPr>
              <w:widowControl w:val="0"/>
              <w:autoSpaceDE w:val="0"/>
              <w:autoSpaceDN w:val="0"/>
              <w:adjustRightInd w:val="0"/>
            </w:pPr>
          </w:p>
        </w:tc>
        <w:tc>
          <w:tcPr>
            <w:tcW w:w="1861" w:type="dxa"/>
            <w:vMerge/>
            <w:tcBorders>
              <w:top w:val="nil"/>
              <w:left w:val="nil"/>
              <w:bottom w:val="nil"/>
              <w:right w:val="nil"/>
            </w:tcBorders>
            <w:shd w:val="clear" w:color="auto" w:fill="D6E3BC"/>
            <w:vAlign w:val="bottom"/>
          </w:tcPr>
          <w:p w:rsidR="00E42A2A" w:rsidRPr="008867A2" w:rsidRDefault="00E42A2A" w:rsidP="00BC5298">
            <w:pPr>
              <w:widowControl w:val="0"/>
              <w:autoSpaceDE w:val="0"/>
              <w:autoSpaceDN w:val="0"/>
              <w:adjustRightInd w:val="0"/>
            </w:pPr>
          </w:p>
        </w:tc>
        <w:tc>
          <w:tcPr>
            <w:tcW w:w="1801" w:type="dxa"/>
            <w:gridSpan w:val="2"/>
            <w:tcBorders>
              <w:top w:val="nil"/>
              <w:left w:val="nil"/>
              <w:bottom w:val="nil"/>
              <w:right w:val="single" w:sz="8" w:space="0" w:color="auto"/>
            </w:tcBorders>
            <w:shd w:val="clear" w:color="auto" w:fill="D6E3BC"/>
            <w:vAlign w:val="bottom"/>
          </w:tcPr>
          <w:p w:rsidR="00E42A2A" w:rsidRPr="008867A2" w:rsidRDefault="00E42A2A" w:rsidP="00BC5298">
            <w:pPr>
              <w:widowControl w:val="0"/>
              <w:autoSpaceDE w:val="0"/>
              <w:autoSpaceDN w:val="0"/>
              <w:adjustRightInd w:val="0"/>
            </w:pPr>
          </w:p>
        </w:tc>
        <w:tc>
          <w:tcPr>
            <w:tcW w:w="1981" w:type="dxa"/>
            <w:vMerge w:val="restart"/>
            <w:tcBorders>
              <w:top w:val="nil"/>
              <w:left w:val="nil"/>
              <w:bottom w:val="nil"/>
              <w:right w:val="single" w:sz="8" w:space="0" w:color="auto"/>
            </w:tcBorders>
            <w:shd w:val="clear" w:color="auto" w:fill="C2D69B"/>
            <w:vAlign w:val="bottom"/>
          </w:tcPr>
          <w:p w:rsidR="00E42A2A" w:rsidRPr="008867A2" w:rsidRDefault="00E42A2A" w:rsidP="00BC5298">
            <w:pPr>
              <w:widowControl w:val="0"/>
              <w:autoSpaceDE w:val="0"/>
              <w:autoSpaceDN w:val="0"/>
              <w:adjustRightInd w:val="0"/>
              <w:jc w:val="center"/>
              <w:rPr>
                <w:b/>
              </w:rPr>
            </w:pPr>
            <w:r w:rsidRPr="008867A2">
              <w:rPr>
                <w:b/>
                <w:bCs/>
                <w:szCs w:val="20"/>
              </w:rPr>
              <w:t>Remote Possibility</w:t>
            </w:r>
          </w:p>
        </w:tc>
        <w:tc>
          <w:tcPr>
            <w:tcW w:w="1801" w:type="dxa"/>
            <w:vMerge w:val="restart"/>
            <w:tcBorders>
              <w:top w:val="nil"/>
              <w:left w:val="nil"/>
              <w:bottom w:val="nil"/>
              <w:right w:val="single" w:sz="8" w:space="0" w:color="auto"/>
            </w:tcBorders>
            <w:shd w:val="clear" w:color="auto" w:fill="C2D69B"/>
            <w:vAlign w:val="bottom"/>
          </w:tcPr>
          <w:p w:rsidR="00E42A2A" w:rsidRPr="008867A2" w:rsidRDefault="00E42A2A" w:rsidP="00BC5298">
            <w:pPr>
              <w:widowControl w:val="0"/>
              <w:autoSpaceDE w:val="0"/>
              <w:autoSpaceDN w:val="0"/>
              <w:adjustRightInd w:val="0"/>
              <w:jc w:val="center"/>
              <w:rPr>
                <w:b/>
              </w:rPr>
            </w:pPr>
            <w:r w:rsidRPr="008867A2">
              <w:rPr>
                <w:b/>
                <w:bCs/>
                <w:w w:val="99"/>
                <w:szCs w:val="20"/>
              </w:rPr>
              <w:t>Possible</w:t>
            </w:r>
          </w:p>
        </w:tc>
        <w:tc>
          <w:tcPr>
            <w:tcW w:w="1801" w:type="dxa"/>
            <w:vMerge w:val="restart"/>
            <w:tcBorders>
              <w:top w:val="nil"/>
              <w:left w:val="nil"/>
              <w:bottom w:val="nil"/>
              <w:right w:val="single" w:sz="8" w:space="0" w:color="auto"/>
            </w:tcBorders>
            <w:shd w:val="clear" w:color="auto" w:fill="C2D69B"/>
            <w:vAlign w:val="bottom"/>
          </w:tcPr>
          <w:p w:rsidR="00E42A2A" w:rsidRPr="008867A2" w:rsidRDefault="00E42A2A" w:rsidP="00BC5298">
            <w:pPr>
              <w:widowControl w:val="0"/>
              <w:autoSpaceDE w:val="0"/>
              <w:autoSpaceDN w:val="0"/>
              <w:adjustRightInd w:val="0"/>
              <w:jc w:val="center"/>
              <w:rPr>
                <w:b/>
              </w:rPr>
            </w:pPr>
            <w:r w:rsidRPr="008867A2">
              <w:rPr>
                <w:b/>
                <w:bCs/>
                <w:w w:val="98"/>
                <w:szCs w:val="20"/>
              </w:rPr>
              <w:t>Likely</w:t>
            </w:r>
          </w:p>
        </w:tc>
        <w:tc>
          <w:tcPr>
            <w:tcW w:w="1981" w:type="dxa"/>
            <w:vMerge w:val="restart"/>
            <w:tcBorders>
              <w:top w:val="nil"/>
              <w:left w:val="nil"/>
              <w:bottom w:val="nil"/>
              <w:right w:val="single" w:sz="8" w:space="0" w:color="auto"/>
            </w:tcBorders>
            <w:shd w:val="clear" w:color="auto" w:fill="C2D69B"/>
            <w:vAlign w:val="bottom"/>
          </w:tcPr>
          <w:p w:rsidR="00E42A2A" w:rsidRPr="008867A2" w:rsidRDefault="00E42A2A" w:rsidP="00BC5298">
            <w:pPr>
              <w:widowControl w:val="0"/>
              <w:autoSpaceDE w:val="0"/>
              <w:autoSpaceDN w:val="0"/>
              <w:adjustRightInd w:val="0"/>
              <w:jc w:val="center"/>
              <w:rPr>
                <w:b/>
              </w:rPr>
            </w:pPr>
            <w:r w:rsidRPr="008867A2">
              <w:rPr>
                <w:b/>
                <w:bCs/>
                <w:w w:val="99"/>
                <w:szCs w:val="20"/>
              </w:rPr>
              <w:t>Highly  probable</w:t>
            </w:r>
          </w:p>
        </w:tc>
        <w:tc>
          <w:tcPr>
            <w:tcW w:w="1797" w:type="dxa"/>
            <w:vMerge w:val="restart"/>
            <w:tcBorders>
              <w:top w:val="nil"/>
              <w:left w:val="nil"/>
              <w:bottom w:val="nil"/>
              <w:right w:val="single" w:sz="8" w:space="0" w:color="B3B3B3"/>
            </w:tcBorders>
            <w:shd w:val="clear" w:color="auto" w:fill="C2D69B"/>
            <w:vAlign w:val="bottom"/>
          </w:tcPr>
          <w:p w:rsidR="00E42A2A" w:rsidRPr="008867A2" w:rsidRDefault="00E42A2A" w:rsidP="00BC5298">
            <w:pPr>
              <w:widowControl w:val="0"/>
              <w:autoSpaceDE w:val="0"/>
              <w:autoSpaceDN w:val="0"/>
              <w:adjustRightInd w:val="0"/>
              <w:jc w:val="center"/>
              <w:rPr>
                <w:b/>
              </w:rPr>
            </w:pPr>
            <w:r w:rsidRPr="008867A2">
              <w:rPr>
                <w:b/>
                <w:bCs/>
                <w:szCs w:val="20"/>
              </w:rPr>
              <w:t xml:space="preserve">Virtual </w:t>
            </w:r>
            <w:r w:rsidRPr="008867A2">
              <w:rPr>
                <w:b/>
                <w:bCs/>
                <w:szCs w:val="20"/>
              </w:rPr>
              <w:lastRenderedPageBreak/>
              <w:t>Certainty</w:t>
            </w:r>
          </w:p>
        </w:tc>
        <w:tc>
          <w:tcPr>
            <w:tcW w:w="35" w:type="dxa"/>
            <w:tcBorders>
              <w:top w:val="nil"/>
              <w:left w:val="nil"/>
              <w:bottom w:val="nil"/>
              <w:right w:val="single" w:sz="4" w:space="0" w:color="auto"/>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81"/>
        </w:trPr>
        <w:tc>
          <w:tcPr>
            <w:tcW w:w="1682" w:type="dxa"/>
            <w:tcBorders>
              <w:top w:val="nil"/>
              <w:left w:val="single" w:sz="4" w:space="0" w:color="auto"/>
              <w:bottom w:val="nil"/>
              <w:right w:val="nil"/>
            </w:tcBorders>
            <w:shd w:val="clear" w:color="auto" w:fill="D6E3BC"/>
            <w:vAlign w:val="bottom"/>
          </w:tcPr>
          <w:p w:rsidR="00E42A2A" w:rsidRPr="008867A2" w:rsidRDefault="00E42A2A" w:rsidP="00BC5298">
            <w:pPr>
              <w:widowControl w:val="0"/>
              <w:autoSpaceDE w:val="0"/>
              <w:autoSpaceDN w:val="0"/>
              <w:adjustRightInd w:val="0"/>
              <w:rPr>
                <w:sz w:val="5"/>
                <w:szCs w:val="5"/>
              </w:rPr>
            </w:pPr>
          </w:p>
        </w:tc>
        <w:tc>
          <w:tcPr>
            <w:tcW w:w="1861" w:type="dxa"/>
            <w:tcBorders>
              <w:top w:val="nil"/>
              <w:left w:val="nil"/>
              <w:bottom w:val="nil"/>
              <w:right w:val="nil"/>
            </w:tcBorders>
            <w:shd w:val="clear" w:color="auto" w:fill="D6E3BC"/>
            <w:vAlign w:val="bottom"/>
          </w:tcPr>
          <w:p w:rsidR="00E42A2A" w:rsidRPr="008867A2" w:rsidRDefault="00E42A2A" w:rsidP="00BC5298">
            <w:pPr>
              <w:widowControl w:val="0"/>
              <w:autoSpaceDE w:val="0"/>
              <w:autoSpaceDN w:val="0"/>
              <w:adjustRightInd w:val="0"/>
              <w:rPr>
                <w:sz w:val="5"/>
                <w:szCs w:val="5"/>
              </w:rPr>
            </w:pPr>
          </w:p>
        </w:tc>
        <w:tc>
          <w:tcPr>
            <w:tcW w:w="1801" w:type="dxa"/>
            <w:gridSpan w:val="2"/>
            <w:tcBorders>
              <w:top w:val="nil"/>
              <w:left w:val="nil"/>
              <w:bottom w:val="nil"/>
              <w:right w:val="single" w:sz="8" w:space="0" w:color="auto"/>
            </w:tcBorders>
            <w:shd w:val="clear" w:color="auto" w:fill="D6E3BC"/>
            <w:vAlign w:val="bottom"/>
          </w:tcPr>
          <w:p w:rsidR="00E42A2A" w:rsidRPr="008867A2" w:rsidRDefault="00E42A2A" w:rsidP="00BC5298">
            <w:pPr>
              <w:widowControl w:val="0"/>
              <w:autoSpaceDE w:val="0"/>
              <w:autoSpaceDN w:val="0"/>
              <w:adjustRightInd w:val="0"/>
              <w:rPr>
                <w:sz w:val="5"/>
                <w:szCs w:val="5"/>
              </w:rPr>
            </w:pPr>
          </w:p>
        </w:tc>
        <w:tc>
          <w:tcPr>
            <w:tcW w:w="1981" w:type="dxa"/>
            <w:vMerge/>
            <w:tcBorders>
              <w:top w:val="nil"/>
              <w:left w:val="nil"/>
              <w:bottom w:val="nil"/>
              <w:right w:val="single" w:sz="8" w:space="0" w:color="auto"/>
            </w:tcBorders>
            <w:shd w:val="clear" w:color="auto" w:fill="C2D69B"/>
            <w:vAlign w:val="bottom"/>
          </w:tcPr>
          <w:p w:rsidR="00E42A2A" w:rsidRPr="008867A2" w:rsidRDefault="00E42A2A" w:rsidP="00BC5298">
            <w:pPr>
              <w:widowControl w:val="0"/>
              <w:autoSpaceDE w:val="0"/>
              <w:autoSpaceDN w:val="0"/>
              <w:adjustRightInd w:val="0"/>
              <w:rPr>
                <w:sz w:val="5"/>
                <w:szCs w:val="5"/>
              </w:rPr>
            </w:pPr>
          </w:p>
        </w:tc>
        <w:tc>
          <w:tcPr>
            <w:tcW w:w="1801" w:type="dxa"/>
            <w:vMerge/>
            <w:tcBorders>
              <w:top w:val="nil"/>
              <w:left w:val="nil"/>
              <w:bottom w:val="nil"/>
              <w:right w:val="single" w:sz="8" w:space="0" w:color="auto"/>
            </w:tcBorders>
            <w:shd w:val="clear" w:color="auto" w:fill="C2D69B"/>
            <w:vAlign w:val="bottom"/>
          </w:tcPr>
          <w:p w:rsidR="00E42A2A" w:rsidRPr="008867A2" w:rsidRDefault="00E42A2A" w:rsidP="00BC5298">
            <w:pPr>
              <w:widowControl w:val="0"/>
              <w:autoSpaceDE w:val="0"/>
              <w:autoSpaceDN w:val="0"/>
              <w:adjustRightInd w:val="0"/>
              <w:rPr>
                <w:sz w:val="5"/>
                <w:szCs w:val="5"/>
              </w:rPr>
            </w:pPr>
          </w:p>
        </w:tc>
        <w:tc>
          <w:tcPr>
            <w:tcW w:w="1801" w:type="dxa"/>
            <w:vMerge/>
            <w:tcBorders>
              <w:top w:val="nil"/>
              <w:left w:val="nil"/>
              <w:bottom w:val="nil"/>
              <w:right w:val="single" w:sz="8" w:space="0" w:color="auto"/>
            </w:tcBorders>
            <w:shd w:val="clear" w:color="auto" w:fill="C2D69B"/>
            <w:vAlign w:val="bottom"/>
          </w:tcPr>
          <w:p w:rsidR="00E42A2A" w:rsidRPr="008867A2" w:rsidRDefault="00E42A2A" w:rsidP="00BC5298">
            <w:pPr>
              <w:widowControl w:val="0"/>
              <w:autoSpaceDE w:val="0"/>
              <w:autoSpaceDN w:val="0"/>
              <w:adjustRightInd w:val="0"/>
              <w:rPr>
                <w:sz w:val="5"/>
                <w:szCs w:val="5"/>
              </w:rPr>
            </w:pPr>
          </w:p>
        </w:tc>
        <w:tc>
          <w:tcPr>
            <w:tcW w:w="1981" w:type="dxa"/>
            <w:vMerge/>
            <w:tcBorders>
              <w:top w:val="nil"/>
              <w:left w:val="nil"/>
              <w:bottom w:val="nil"/>
              <w:right w:val="single" w:sz="8" w:space="0" w:color="auto"/>
            </w:tcBorders>
            <w:shd w:val="clear" w:color="auto" w:fill="C2D69B"/>
            <w:vAlign w:val="bottom"/>
          </w:tcPr>
          <w:p w:rsidR="00E42A2A" w:rsidRPr="008867A2" w:rsidRDefault="00E42A2A" w:rsidP="00BC5298">
            <w:pPr>
              <w:widowControl w:val="0"/>
              <w:autoSpaceDE w:val="0"/>
              <w:autoSpaceDN w:val="0"/>
              <w:adjustRightInd w:val="0"/>
              <w:rPr>
                <w:sz w:val="5"/>
                <w:szCs w:val="5"/>
              </w:rPr>
            </w:pPr>
          </w:p>
        </w:tc>
        <w:tc>
          <w:tcPr>
            <w:tcW w:w="1797" w:type="dxa"/>
            <w:vMerge/>
            <w:tcBorders>
              <w:top w:val="nil"/>
              <w:left w:val="nil"/>
              <w:bottom w:val="nil"/>
              <w:right w:val="single" w:sz="8" w:space="0" w:color="B3B3B3"/>
            </w:tcBorders>
            <w:shd w:val="clear" w:color="auto" w:fill="C2D69B"/>
            <w:vAlign w:val="bottom"/>
          </w:tcPr>
          <w:p w:rsidR="00E42A2A" w:rsidRPr="008867A2" w:rsidRDefault="00E42A2A" w:rsidP="00BC5298">
            <w:pPr>
              <w:widowControl w:val="0"/>
              <w:autoSpaceDE w:val="0"/>
              <w:autoSpaceDN w:val="0"/>
              <w:adjustRightInd w:val="0"/>
              <w:rPr>
                <w:sz w:val="5"/>
                <w:szCs w:val="5"/>
              </w:rPr>
            </w:pPr>
          </w:p>
        </w:tc>
        <w:tc>
          <w:tcPr>
            <w:tcW w:w="35" w:type="dxa"/>
            <w:tcBorders>
              <w:top w:val="nil"/>
              <w:left w:val="nil"/>
              <w:bottom w:val="nil"/>
              <w:right w:val="single" w:sz="4" w:space="0" w:color="auto"/>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42"/>
        </w:trPr>
        <w:tc>
          <w:tcPr>
            <w:tcW w:w="1682" w:type="dxa"/>
            <w:tcBorders>
              <w:top w:val="nil"/>
              <w:left w:val="single" w:sz="4" w:space="0" w:color="auto"/>
              <w:bottom w:val="nil"/>
              <w:right w:val="nil"/>
            </w:tcBorders>
            <w:shd w:val="clear" w:color="auto" w:fill="D6E3BC"/>
            <w:vAlign w:val="bottom"/>
          </w:tcPr>
          <w:p w:rsidR="00E42A2A" w:rsidRPr="008867A2" w:rsidRDefault="00E42A2A" w:rsidP="00BC5298">
            <w:pPr>
              <w:widowControl w:val="0"/>
              <w:autoSpaceDE w:val="0"/>
              <w:autoSpaceDN w:val="0"/>
              <w:adjustRightInd w:val="0"/>
              <w:rPr>
                <w:sz w:val="2"/>
                <w:szCs w:val="2"/>
              </w:rPr>
            </w:pPr>
          </w:p>
        </w:tc>
        <w:tc>
          <w:tcPr>
            <w:tcW w:w="1861" w:type="dxa"/>
            <w:tcBorders>
              <w:top w:val="nil"/>
              <w:left w:val="nil"/>
              <w:bottom w:val="nil"/>
              <w:right w:val="nil"/>
            </w:tcBorders>
            <w:shd w:val="clear" w:color="auto" w:fill="D6E3BC"/>
            <w:vAlign w:val="bottom"/>
          </w:tcPr>
          <w:p w:rsidR="00E42A2A" w:rsidRPr="008867A2" w:rsidRDefault="00E42A2A" w:rsidP="00BC5298">
            <w:pPr>
              <w:widowControl w:val="0"/>
              <w:autoSpaceDE w:val="0"/>
              <w:autoSpaceDN w:val="0"/>
              <w:adjustRightInd w:val="0"/>
              <w:rPr>
                <w:sz w:val="2"/>
                <w:szCs w:val="2"/>
              </w:rPr>
            </w:pPr>
          </w:p>
        </w:tc>
        <w:tc>
          <w:tcPr>
            <w:tcW w:w="1801" w:type="dxa"/>
            <w:gridSpan w:val="2"/>
            <w:tcBorders>
              <w:top w:val="nil"/>
              <w:left w:val="nil"/>
              <w:bottom w:val="nil"/>
              <w:right w:val="single" w:sz="8" w:space="0" w:color="auto"/>
            </w:tcBorders>
            <w:shd w:val="clear" w:color="auto" w:fill="D6E3BC"/>
            <w:vAlign w:val="bottom"/>
          </w:tcPr>
          <w:p w:rsidR="00E42A2A" w:rsidRPr="008867A2" w:rsidRDefault="00E42A2A" w:rsidP="00BC5298">
            <w:pPr>
              <w:widowControl w:val="0"/>
              <w:autoSpaceDE w:val="0"/>
              <w:autoSpaceDN w:val="0"/>
              <w:adjustRightInd w:val="0"/>
              <w:rPr>
                <w:sz w:val="2"/>
                <w:szCs w:val="2"/>
              </w:rPr>
            </w:pPr>
          </w:p>
        </w:tc>
        <w:tc>
          <w:tcPr>
            <w:tcW w:w="1981" w:type="dxa"/>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sz w:val="2"/>
                <w:szCs w:val="2"/>
              </w:rPr>
            </w:pPr>
          </w:p>
        </w:tc>
        <w:tc>
          <w:tcPr>
            <w:tcW w:w="1801" w:type="dxa"/>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sz w:val="2"/>
                <w:szCs w:val="2"/>
              </w:rPr>
            </w:pPr>
          </w:p>
        </w:tc>
        <w:tc>
          <w:tcPr>
            <w:tcW w:w="1801" w:type="dxa"/>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sz w:val="2"/>
                <w:szCs w:val="2"/>
              </w:rPr>
            </w:pPr>
          </w:p>
        </w:tc>
        <w:tc>
          <w:tcPr>
            <w:tcW w:w="1981" w:type="dxa"/>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sz w:val="2"/>
                <w:szCs w:val="2"/>
              </w:rPr>
            </w:pPr>
          </w:p>
        </w:tc>
        <w:tc>
          <w:tcPr>
            <w:tcW w:w="1797" w:type="dxa"/>
            <w:tcBorders>
              <w:top w:val="nil"/>
              <w:left w:val="nil"/>
              <w:bottom w:val="single" w:sz="8" w:space="0" w:color="auto"/>
              <w:right w:val="single" w:sz="8" w:space="0" w:color="B3B3B3"/>
            </w:tcBorders>
            <w:vAlign w:val="bottom"/>
          </w:tcPr>
          <w:p w:rsidR="00E42A2A" w:rsidRPr="008867A2" w:rsidRDefault="00E42A2A" w:rsidP="00BC5298">
            <w:pPr>
              <w:widowControl w:val="0"/>
              <w:autoSpaceDE w:val="0"/>
              <w:autoSpaceDN w:val="0"/>
              <w:adjustRightInd w:val="0"/>
              <w:rPr>
                <w:sz w:val="2"/>
                <w:szCs w:val="2"/>
              </w:rPr>
            </w:pPr>
          </w:p>
        </w:tc>
        <w:tc>
          <w:tcPr>
            <w:tcW w:w="35" w:type="dxa"/>
            <w:tcBorders>
              <w:top w:val="nil"/>
              <w:left w:val="nil"/>
              <w:bottom w:val="nil"/>
              <w:right w:val="single" w:sz="4" w:space="0" w:color="auto"/>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220"/>
        </w:trPr>
        <w:tc>
          <w:tcPr>
            <w:tcW w:w="1682" w:type="dxa"/>
            <w:tcBorders>
              <w:top w:val="nil"/>
              <w:left w:val="single" w:sz="4" w:space="0" w:color="auto"/>
              <w:bottom w:val="nil"/>
              <w:right w:val="nil"/>
            </w:tcBorders>
            <w:shd w:val="clear" w:color="auto" w:fill="D6E3BC"/>
            <w:vAlign w:val="bottom"/>
          </w:tcPr>
          <w:p w:rsidR="00E42A2A" w:rsidRPr="008867A2" w:rsidRDefault="00E42A2A" w:rsidP="00BC5298">
            <w:pPr>
              <w:widowControl w:val="0"/>
              <w:autoSpaceDE w:val="0"/>
              <w:autoSpaceDN w:val="0"/>
              <w:adjustRightInd w:val="0"/>
              <w:rPr>
                <w:sz w:val="15"/>
                <w:szCs w:val="15"/>
              </w:rPr>
            </w:pPr>
          </w:p>
        </w:tc>
        <w:tc>
          <w:tcPr>
            <w:tcW w:w="1861" w:type="dxa"/>
            <w:tcBorders>
              <w:top w:val="nil"/>
              <w:left w:val="nil"/>
              <w:bottom w:val="nil"/>
              <w:right w:val="nil"/>
            </w:tcBorders>
            <w:shd w:val="clear" w:color="auto" w:fill="D6E3BC"/>
            <w:vAlign w:val="bottom"/>
          </w:tcPr>
          <w:p w:rsidR="00E42A2A" w:rsidRPr="008867A2" w:rsidRDefault="00E42A2A" w:rsidP="00BC5298">
            <w:pPr>
              <w:widowControl w:val="0"/>
              <w:autoSpaceDE w:val="0"/>
              <w:autoSpaceDN w:val="0"/>
              <w:adjustRightInd w:val="0"/>
              <w:rPr>
                <w:sz w:val="15"/>
                <w:szCs w:val="15"/>
              </w:rPr>
            </w:pPr>
          </w:p>
        </w:tc>
        <w:tc>
          <w:tcPr>
            <w:tcW w:w="1801" w:type="dxa"/>
            <w:gridSpan w:val="2"/>
            <w:tcBorders>
              <w:top w:val="nil"/>
              <w:left w:val="nil"/>
              <w:bottom w:val="nil"/>
              <w:right w:val="single" w:sz="8" w:space="0" w:color="auto"/>
            </w:tcBorders>
            <w:shd w:val="clear" w:color="auto" w:fill="D6E3BC"/>
            <w:vAlign w:val="bottom"/>
          </w:tcPr>
          <w:p w:rsidR="00E42A2A" w:rsidRPr="008867A2" w:rsidRDefault="00E42A2A" w:rsidP="00BC5298">
            <w:pPr>
              <w:widowControl w:val="0"/>
              <w:autoSpaceDE w:val="0"/>
              <w:autoSpaceDN w:val="0"/>
              <w:adjustRightInd w:val="0"/>
              <w:rPr>
                <w:sz w:val="15"/>
                <w:szCs w:val="15"/>
              </w:rPr>
            </w:pPr>
          </w:p>
        </w:tc>
        <w:tc>
          <w:tcPr>
            <w:tcW w:w="198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w w:val="89"/>
                <w:sz w:val="16"/>
                <w:szCs w:val="16"/>
              </w:rPr>
              <w:t>1</w:t>
            </w:r>
          </w:p>
        </w:tc>
        <w:tc>
          <w:tcPr>
            <w:tcW w:w="180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ind w:right="758"/>
              <w:jc w:val="right"/>
              <w:rPr>
                <w:b/>
              </w:rPr>
            </w:pPr>
            <w:r w:rsidRPr="008867A2">
              <w:rPr>
                <w:b/>
                <w:bCs/>
                <w:sz w:val="16"/>
                <w:szCs w:val="16"/>
              </w:rPr>
              <w:t>2</w:t>
            </w:r>
          </w:p>
        </w:tc>
        <w:tc>
          <w:tcPr>
            <w:tcW w:w="180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sz w:val="16"/>
                <w:szCs w:val="16"/>
              </w:rPr>
              <w:t>3</w:t>
            </w:r>
          </w:p>
        </w:tc>
        <w:tc>
          <w:tcPr>
            <w:tcW w:w="198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w w:val="89"/>
                <w:sz w:val="16"/>
                <w:szCs w:val="16"/>
              </w:rPr>
              <w:t>4</w:t>
            </w:r>
          </w:p>
        </w:tc>
        <w:tc>
          <w:tcPr>
            <w:tcW w:w="1797" w:type="dxa"/>
            <w:tcBorders>
              <w:top w:val="nil"/>
              <w:left w:val="nil"/>
              <w:bottom w:val="nil"/>
              <w:right w:val="single" w:sz="8" w:space="0" w:color="B3B3B3"/>
            </w:tcBorders>
            <w:vAlign w:val="bottom"/>
          </w:tcPr>
          <w:p w:rsidR="00E42A2A" w:rsidRPr="008867A2" w:rsidRDefault="00E42A2A" w:rsidP="00BC5298">
            <w:pPr>
              <w:widowControl w:val="0"/>
              <w:autoSpaceDE w:val="0"/>
              <w:autoSpaceDN w:val="0"/>
              <w:adjustRightInd w:val="0"/>
              <w:jc w:val="center"/>
              <w:rPr>
                <w:b/>
              </w:rPr>
            </w:pPr>
            <w:r w:rsidRPr="008867A2">
              <w:rPr>
                <w:b/>
                <w:bCs/>
                <w:w w:val="89"/>
                <w:sz w:val="16"/>
                <w:szCs w:val="16"/>
              </w:rPr>
              <w:t>5</w:t>
            </w:r>
          </w:p>
        </w:tc>
        <w:tc>
          <w:tcPr>
            <w:tcW w:w="35" w:type="dxa"/>
            <w:tcBorders>
              <w:top w:val="nil"/>
              <w:left w:val="nil"/>
              <w:bottom w:val="nil"/>
              <w:right w:val="single" w:sz="4" w:space="0" w:color="auto"/>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46"/>
        </w:trPr>
        <w:tc>
          <w:tcPr>
            <w:tcW w:w="1682" w:type="dxa"/>
            <w:tcBorders>
              <w:top w:val="nil"/>
              <w:left w:val="single" w:sz="8" w:space="0" w:color="E0E0E0"/>
              <w:bottom w:val="single" w:sz="8" w:space="0" w:color="auto"/>
              <w:right w:val="nil"/>
            </w:tcBorders>
            <w:shd w:val="clear" w:color="auto" w:fill="D6E3BC"/>
            <w:vAlign w:val="bottom"/>
          </w:tcPr>
          <w:p w:rsidR="00E42A2A" w:rsidRPr="008867A2" w:rsidRDefault="00E42A2A" w:rsidP="00BC5298">
            <w:pPr>
              <w:widowControl w:val="0"/>
              <w:autoSpaceDE w:val="0"/>
              <w:autoSpaceDN w:val="0"/>
              <w:adjustRightInd w:val="0"/>
              <w:rPr>
                <w:sz w:val="3"/>
                <w:szCs w:val="3"/>
              </w:rPr>
            </w:pPr>
          </w:p>
        </w:tc>
        <w:tc>
          <w:tcPr>
            <w:tcW w:w="1861" w:type="dxa"/>
            <w:tcBorders>
              <w:top w:val="nil"/>
              <w:left w:val="nil"/>
              <w:bottom w:val="single" w:sz="8" w:space="0" w:color="auto"/>
              <w:right w:val="nil"/>
            </w:tcBorders>
            <w:shd w:val="clear" w:color="auto" w:fill="D6E3BC"/>
            <w:vAlign w:val="bottom"/>
          </w:tcPr>
          <w:p w:rsidR="00E42A2A" w:rsidRPr="008867A2" w:rsidRDefault="00E42A2A" w:rsidP="00BC5298">
            <w:pPr>
              <w:widowControl w:val="0"/>
              <w:autoSpaceDE w:val="0"/>
              <w:autoSpaceDN w:val="0"/>
              <w:adjustRightInd w:val="0"/>
              <w:rPr>
                <w:sz w:val="3"/>
                <w:szCs w:val="3"/>
              </w:rPr>
            </w:pPr>
          </w:p>
        </w:tc>
        <w:tc>
          <w:tcPr>
            <w:tcW w:w="1801" w:type="dxa"/>
            <w:gridSpan w:val="2"/>
            <w:tcBorders>
              <w:top w:val="nil"/>
              <w:left w:val="nil"/>
              <w:bottom w:val="single" w:sz="8" w:space="0" w:color="auto"/>
              <w:right w:val="single" w:sz="8" w:space="0" w:color="auto"/>
            </w:tcBorders>
            <w:shd w:val="clear" w:color="auto" w:fill="D6E3BC"/>
            <w:vAlign w:val="bottom"/>
          </w:tcPr>
          <w:p w:rsidR="00E42A2A" w:rsidRPr="008867A2" w:rsidRDefault="00E42A2A" w:rsidP="00BC5298">
            <w:pPr>
              <w:widowControl w:val="0"/>
              <w:autoSpaceDE w:val="0"/>
              <w:autoSpaceDN w:val="0"/>
              <w:adjustRightInd w:val="0"/>
              <w:rPr>
                <w:sz w:val="3"/>
                <w:szCs w:val="3"/>
              </w:rPr>
            </w:pPr>
          </w:p>
        </w:tc>
        <w:tc>
          <w:tcPr>
            <w:tcW w:w="1981" w:type="dxa"/>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b/>
                <w:sz w:val="3"/>
                <w:szCs w:val="3"/>
              </w:rPr>
            </w:pPr>
          </w:p>
        </w:tc>
        <w:tc>
          <w:tcPr>
            <w:tcW w:w="1801" w:type="dxa"/>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b/>
                <w:sz w:val="3"/>
                <w:szCs w:val="3"/>
              </w:rPr>
            </w:pPr>
          </w:p>
        </w:tc>
        <w:tc>
          <w:tcPr>
            <w:tcW w:w="1801" w:type="dxa"/>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b/>
                <w:sz w:val="3"/>
                <w:szCs w:val="3"/>
              </w:rPr>
            </w:pPr>
          </w:p>
        </w:tc>
        <w:tc>
          <w:tcPr>
            <w:tcW w:w="1981" w:type="dxa"/>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b/>
                <w:sz w:val="3"/>
                <w:szCs w:val="3"/>
              </w:rPr>
            </w:pPr>
          </w:p>
        </w:tc>
        <w:tc>
          <w:tcPr>
            <w:tcW w:w="1797" w:type="dxa"/>
            <w:tcBorders>
              <w:top w:val="nil"/>
              <w:left w:val="nil"/>
              <w:bottom w:val="single" w:sz="8" w:space="0" w:color="auto"/>
              <w:right w:val="single" w:sz="8" w:space="0" w:color="B3B3B3"/>
            </w:tcBorders>
            <w:vAlign w:val="bottom"/>
          </w:tcPr>
          <w:p w:rsidR="00E42A2A" w:rsidRPr="008867A2" w:rsidRDefault="00E42A2A" w:rsidP="00BC5298">
            <w:pPr>
              <w:widowControl w:val="0"/>
              <w:autoSpaceDE w:val="0"/>
              <w:autoSpaceDN w:val="0"/>
              <w:adjustRightInd w:val="0"/>
              <w:rPr>
                <w:b/>
                <w:sz w:val="3"/>
                <w:szCs w:val="3"/>
              </w:rPr>
            </w:pPr>
          </w:p>
        </w:tc>
        <w:tc>
          <w:tcPr>
            <w:tcW w:w="35"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410"/>
        </w:trPr>
        <w:tc>
          <w:tcPr>
            <w:tcW w:w="1682" w:type="dxa"/>
            <w:tcBorders>
              <w:top w:val="nil"/>
              <w:left w:val="single" w:sz="8" w:space="0" w:color="auto"/>
              <w:bottom w:val="nil"/>
              <w:right w:val="nil"/>
            </w:tcBorders>
            <w:vAlign w:val="bottom"/>
          </w:tcPr>
          <w:p w:rsidR="00E42A2A" w:rsidRPr="008867A2" w:rsidRDefault="00E42A2A" w:rsidP="00BC5298">
            <w:pPr>
              <w:widowControl w:val="0"/>
              <w:autoSpaceDE w:val="0"/>
              <w:autoSpaceDN w:val="0"/>
              <w:adjustRightInd w:val="0"/>
              <w:ind w:left="100"/>
            </w:pPr>
            <w:r w:rsidRPr="008867A2">
              <w:rPr>
                <w:b/>
                <w:bCs/>
                <w:szCs w:val="20"/>
              </w:rPr>
              <w:t>Nil - Very Minor</w:t>
            </w:r>
          </w:p>
        </w:tc>
        <w:tc>
          <w:tcPr>
            <w:tcW w:w="1861" w:type="dxa"/>
            <w:tcBorders>
              <w:top w:val="nil"/>
              <w:left w:val="nil"/>
              <w:bottom w:val="nil"/>
              <w:right w:val="nil"/>
            </w:tcBorders>
            <w:vAlign w:val="bottom"/>
          </w:tcPr>
          <w:p w:rsidR="00E42A2A" w:rsidRPr="008867A2" w:rsidRDefault="00E42A2A" w:rsidP="00BC5298">
            <w:pPr>
              <w:widowControl w:val="0"/>
              <w:autoSpaceDE w:val="0"/>
              <w:autoSpaceDN w:val="0"/>
              <w:adjustRightInd w:val="0"/>
            </w:pPr>
          </w:p>
        </w:tc>
        <w:tc>
          <w:tcPr>
            <w:tcW w:w="126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pPr>
          </w:p>
        </w:tc>
        <w:tc>
          <w:tcPr>
            <w:tcW w:w="540"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ind w:right="240"/>
              <w:jc w:val="right"/>
            </w:pPr>
            <w:r w:rsidRPr="008867A2">
              <w:rPr>
                <w:b/>
                <w:bCs/>
                <w:szCs w:val="20"/>
              </w:rPr>
              <w:t>1</w:t>
            </w:r>
          </w:p>
        </w:tc>
        <w:tc>
          <w:tcPr>
            <w:tcW w:w="198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00B050"/>
                <w:w w:val="99"/>
              </w:rPr>
              <w:t>Low (1)</w:t>
            </w:r>
          </w:p>
        </w:tc>
        <w:tc>
          <w:tcPr>
            <w:tcW w:w="180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00B050"/>
                <w:w w:val="99"/>
              </w:rPr>
              <w:t>Low (2)</w:t>
            </w:r>
          </w:p>
        </w:tc>
        <w:tc>
          <w:tcPr>
            <w:tcW w:w="180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00B050"/>
                <w:w w:val="99"/>
              </w:rPr>
              <w:t>Low (3)</w:t>
            </w:r>
          </w:p>
        </w:tc>
        <w:tc>
          <w:tcPr>
            <w:tcW w:w="198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00B050"/>
                <w:w w:val="99"/>
              </w:rPr>
              <w:t>Low (4)</w:t>
            </w:r>
          </w:p>
        </w:tc>
        <w:tc>
          <w:tcPr>
            <w:tcW w:w="1797"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9900"/>
              </w:rPr>
              <w:t>Moderate (5)</w:t>
            </w:r>
          </w:p>
        </w:tc>
        <w:tc>
          <w:tcPr>
            <w:tcW w:w="35"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402"/>
        </w:trPr>
        <w:tc>
          <w:tcPr>
            <w:tcW w:w="3543" w:type="dxa"/>
            <w:gridSpan w:val="2"/>
            <w:tcBorders>
              <w:top w:val="nil"/>
              <w:left w:val="single" w:sz="8" w:space="0" w:color="auto"/>
              <w:bottom w:val="nil"/>
              <w:right w:val="nil"/>
            </w:tcBorders>
            <w:vAlign w:val="bottom"/>
          </w:tcPr>
          <w:p w:rsidR="00E42A2A" w:rsidRPr="008867A2" w:rsidRDefault="00E42A2A" w:rsidP="00BC5298">
            <w:pPr>
              <w:widowControl w:val="0"/>
              <w:autoSpaceDE w:val="0"/>
              <w:autoSpaceDN w:val="0"/>
              <w:adjustRightInd w:val="0"/>
              <w:ind w:left="100"/>
            </w:pPr>
            <w:r w:rsidRPr="008867A2">
              <w:rPr>
                <w:b/>
                <w:bCs/>
                <w:szCs w:val="20"/>
              </w:rPr>
              <w:t>Slight First Aid treatment</w:t>
            </w:r>
          </w:p>
        </w:tc>
        <w:tc>
          <w:tcPr>
            <w:tcW w:w="126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pPr>
          </w:p>
        </w:tc>
        <w:tc>
          <w:tcPr>
            <w:tcW w:w="540"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ind w:right="240"/>
              <w:jc w:val="right"/>
            </w:pPr>
            <w:r w:rsidRPr="008867A2">
              <w:rPr>
                <w:b/>
                <w:bCs/>
                <w:szCs w:val="20"/>
              </w:rPr>
              <w:t>2</w:t>
            </w:r>
          </w:p>
        </w:tc>
        <w:tc>
          <w:tcPr>
            <w:tcW w:w="198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00B050"/>
                <w:w w:val="99"/>
              </w:rPr>
              <w:t>Low (2)</w:t>
            </w:r>
          </w:p>
        </w:tc>
        <w:tc>
          <w:tcPr>
            <w:tcW w:w="180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00B050"/>
                <w:w w:val="99"/>
              </w:rPr>
              <w:t>Low (4)</w:t>
            </w:r>
          </w:p>
        </w:tc>
        <w:tc>
          <w:tcPr>
            <w:tcW w:w="180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9900"/>
                <w:w w:val="99"/>
              </w:rPr>
              <w:t>Moderate (6)</w:t>
            </w:r>
          </w:p>
        </w:tc>
        <w:tc>
          <w:tcPr>
            <w:tcW w:w="198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9900"/>
              </w:rPr>
              <w:t>Moderate (8)</w:t>
            </w:r>
          </w:p>
        </w:tc>
        <w:tc>
          <w:tcPr>
            <w:tcW w:w="1797"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0000"/>
                <w:w w:val="98"/>
              </w:rPr>
              <w:t>High (10)</w:t>
            </w:r>
          </w:p>
        </w:tc>
        <w:tc>
          <w:tcPr>
            <w:tcW w:w="35"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404"/>
        </w:trPr>
        <w:tc>
          <w:tcPr>
            <w:tcW w:w="3543" w:type="dxa"/>
            <w:gridSpan w:val="2"/>
            <w:tcBorders>
              <w:top w:val="nil"/>
              <w:left w:val="single" w:sz="8" w:space="0" w:color="auto"/>
              <w:bottom w:val="nil"/>
              <w:right w:val="nil"/>
            </w:tcBorders>
            <w:vAlign w:val="bottom"/>
          </w:tcPr>
          <w:p w:rsidR="00E42A2A" w:rsidRPr="008867A2" w:rsidRDefault="00E42A2A" w:rsidP="00BC5298">
            <w:pPr>
              <w:widowControl w:val="0"/>
              <w:autoSpaceDE w:val="0"/>
              <w:autoSpaceDN w:val="0"/>
              <w:adjustRightInd w:val="0"/>
              <w:ind w:left="100"/>
            </w:pPr>
            <w:r w:rsidRPr="008867A2">
              <w:rPr>
                <w:b/>
                <w:bCs/>
                <w:szCs w:val="20"/>
              </w:rPr>
              <w:t>Moderate – RIDDOR over 3 days</w:t>
            </w:r>
          </w:p>
        </w:tc>
        <w:tc>
          <w:tcPr>
            <w:tcW w:w="126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pPr>
          </w:p>
        </w:tc>
        <w:tc>
          <w:tcPr>
            <w:tcW w:w="540"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ind w:right="240"/>
              <w:jc w:val="right"/>
            </w:pPr>
            <w:r w:rsidRPr="008867A2">
              <w:rPr>
                <w:b/>
                <w:bCs/>
                <w:szCs w:val="20"/>
              </w:rPr>
              <w:t>3</w:t>
            </w:r>
          </w:p>
        </w:tc>
        <w:tc>
          <w:tcPr>
            <w:tcW w:w="198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00B050"/>
                <w:w w:val="99"/>
              </w:rPr>
              <w:t>Low (3)</w:t>
            </w:r>
          </w:p>
        </w:tc>
        <w:tc>
          <w:tcPr>
            <w:tcW w:w="180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9900"/>
                <w:w w:val="99"/>
              </w:rPr>
              <w:t>Moderate (6)</w:t>
            </w:r>
          </w:p>
        </w:tc>
        <w:tc>
          <w:tcPr>
            <w:tcW w:w="180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9900"/>
                <w:w w:val="99"/>
              </w:rPr>
              <w:t>Moderate (9)</w:t>
            </w:r>
          </w:p>
        </w:tc>
        <w:tc>
          <w:tcPr>
            <w:tcW w:w="198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0000"/>
              </w:rPr>
              <w:t>High (12)</w:t>
            </w:r>
          </w:p>
        </w:tc>
        <w:tc>
          <w:tcPr>
            <w:tcW w:w="1797"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0000"/>
                <w:w w:val="98"/>
              </w:rPr>
              <w:t>High (15)</w:t>
            </w:r>
          </w:p>
        </w:tc>
        <w:tc>
          <w:tcPr>
            <w:tcW w:w="35"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243"/>
        </w:trPr>
        <w:tc>
          <w:tcPr>
            <w:tcW w:w="4804" w:type="dxa"/>
            <w:gridSpan w:val="3"/>
            <w:tcBorders>
              <w:top w:val="nil"/>
              <w:left w:val="single" w:sz="8" w:space="0" w:color="auto"/>
              <w:bottom w:val="nil"/>
              <w:right w:val="single" w:sz="8" w:space="0" w:color="auto"/>
            </w:tcBorders>
            <w:vAlign w:val="bottom"/>
          </w:tcPr>
          <w:p w:rsidR="00E42A2A" w:rsidRPr="008867A2" w:rsidRDefault="00E42A2A" w:rsidP="00BC5298">
            <w:pPr>
              <w:widowControl w:val="0"/>
              <w:autoSpaceDE w:val="0"/>
              <w:autoSpaceDN w:val="0"/>
              <w:adjustRightInd w:val="0"/>
              <w:ind w:left="100"/>
            </w:pPr>
            <w:r w:rsidRPr="008867A2">
              <w:rPr>
                <w:b/>
                <w:bCs/>
                <w:szCs w:val="20"/>
              </w:rPr>
              <w:t>High – Death, serious injury permanent</w:t>
            </w:r>
          </w:p>
        </w:tc>
        <w:tc>
          <w:tcPr>
            <w:tcW w:w="540" w:type="dxa"/>
            <w:vMerge w:val="restart"/>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ind w:right="240"/>
              <w:jc w:val="right"/>
            </w:pPr>
            <w:r w:rsidRPr="008867A2">
              <w:rPr>
                <w:b/>
                <w:bCs/>
                <w:szCs w:val="20"/>
              </w:rPr>
              <w:t>4</w:t>
            </w:r>
          </w:p>
        </w:tc>
        <w:tc>
          <w:tcPr>
            <w:tcW w:w="1981" w:type="dxa"/>
            <w:vMerge w:val="restart"/>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00B050"/>
                <w:w w:val="99"/>
              </w:rPr>
              <w:t>Low (4)</w:t>
            </w:r>
          </w:p>
        </w:tc>
        <w:tc>
          <w:tcPr>
            <w:tcW w:w="1801" w:type="dxa"/>
            <w:vMerge w:val="restart"/>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9900"/>
              </w:rPr>
              <w:t>Moderate(8)</w:t>
            </w:r>
          </w:p>
        </w:tc>
        <w:tc>
          <w:tcPr>
            <w:tcW w:w="1801" w:type="dxa"/>
            <w:vMerge w:val="restart"/>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0000"/>
              </w:rPr>
              <w:t>High (12)</w:t>
            </w:r>
          </w:p>
        </w:tc>
        <w:tc>
          <w:tcPr>
            <w:tcW w:w="1981" w:type="dxa"/>
            <w:vMerge w:val="restart"/>
            <w:tcBorders>
              <w:top w:val="nil"/>
              <w:left w:val="nil"/>
              <w:bottom w:val="nil"/>
              <w:right w:val="single" w:sz="8" w:space="0" w:color="auto"/>
            </w:tcBorders>
            <w:shd w:val="clear" w:color="auto" w:fill="FF0000"/>
            <w:vAlign w:val="bottom"/>
          </w:tcPr>
          <w:p w:rsidR="00E42A2A" w:rsidRPr="008867A2" w:rsidRDefault="00E42A2A" w:rsidP="00BC5298">
            <w:pPr>
              <w:widowControl w:val="0"/>
              <w:autoSpaceDE w:val="0"/>
              <w:autoSpaceDN w:val="0"/>
              <w:adjustRightInd w:val="0"/>
              <w:jc w:val="center"/>
              <w:rPr>
                <w:b/>
              </w:rPr>
            </w:pPr>
            <w:r w:rsidRPr="008867A2">
              <w:rPr>
                <w:b/>
                <w:bCs/>
                <w:w w:val="99"/>
              </w:rPr>
              <w:t>Extreme (16)</w:t>
            </w:r>
          </w:p>
        </w:tc>
        <w:tc>
          <w:tcPr>
            <w:tcW w:w="1797" w:type="dxa"/>
            <w:vMerge w:val="restart"/>
            <w:tcBorders>
              <w:top w:val="nil"/>
              <w:left w:val="nil"/>
              <w:bottom w:val="nil"/>
              <w:right w:val="single" w:sz="8" w:space="0" w:color="auto"/>
            </w:tcBorders>
            <w:shd w:val="clear" w:color="auto" w:fill="FF0000"/>
            <w:vAlign w:val="bottom"/>
          </w:tcPr>
          <w:p w:rsidR="00E42A2A" w:rsidRPr="008867A2" w:rsidRDefault="00E42A2A" w:rsidP="00BC5298">
            <w:pPr>
              <w:widowControl w:val="0"/>
              <w:autoSpaceDE w:val="0"/>
              <w:autoSpaceDN w:val="0"/>
              <w:adjustRightInd w:val="0"/>
              <w:jc w:val="center"/>
              <w:rPr>
                <w:b/>
              </w:rPr>
            </w:pPr>
            <w:r w:rsidRPr="008867A2">
              <w:rPr>
                <w:b/>
                <w:bCs/>
                <w:w w:val="99"/>
              </w:rPr>
              <w:t>Extreme (20)</w:t>
            </w:r>
          </w:p>
        </w:tc>
        <w:tc>
          <w:tcPr>
            <w:tcW w:w="35"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159"/>
        </w:trPr>
        <w:tc>
          <w:tcPr>
            <w:tcW w:w="1682" w:type="dxa"/>
            <w:vMerge w:val="restart"/>
            <w:tcBorders>
              <w:top w:val="nil"/>
              <w:left w:val="single" w:sz="8" w:space="0" w:color="auto"/>
              <w:bottom w:val="nil"/>
              <w:right w:val="nil"/>
            </w:tcBorders>
            <w:vAlign w:val="bottom"/>
          </w:tcPr>
          <w:p w:rsidR="00E42A2A" w:rsidRPr="008867A2" w:rsidRDefault="00E42A2A" w:rsidP="00BC5298">
            <w:pPr>
              <w:widowControl w:val="0"/>
              <w:autoSpaceDE w:val="0"/>
              <w:autoSpaceDN w:val="0"/>
              <w:adjustRightInd w:val="0"/>
              <w:ind w:left="100"/>
            </w:pPr>
            <w:r w:rsidRPr="008867A2">
              <w:rPr>
                <w:b/>
                <w:bCs/>
                <w:szCs w:val="20"/>
              </w:rPr>
              <w:t>disability</w:t>
            </w:r>
          </w:p>
        </w:tc>
        <w:tc>
          <w:tcPr>
            <w:tcW w:w="1861"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10"/>
                <w:szCs w:val="10"/>
              </w:rPr>
            </w:pPr>
          </w:p>
        </w:tc>
        <w:tc>
          <w:tcPr>
            <w:tcW w:w="126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rPr>
                <w:sz w:val="10"/>
                <w:szCs w:val="10"/>
              </w:rPr>
            </w:pPr>
          </w:p>
        </w:tc>
        <w:tc>
          <w:tcPr>
            <w:tcW w:w="540" w:type="dxa"/>
            <w:vMerge/>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rPr>
                <w:sz w:val="10"/>
                <w:szCs w:val="10"/>
              </w:rPr>
            </w:pPr>
          </w:p>
        </w:tc>
        <w:tc>
          <w:tcPr>
            <w:tcW w:w="1981" w:type="dxa"/>
            <w:vMerge/>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rPr>
                <w:b/>
              </w:rPr>
            </w:pPr>
          </w:p>
        </w:tc>
        <w:tc>
          <w:tcPr>
            <w:tcW w:w="1801" w:type="dxa"/>
            <w:vMerge/>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rPr>
                <w:b/>
              </w:rPr>
            </w:pPr>
          </w:p>
        </w:tc>
        <w:tc>
          <w:tcPr>
            <w:tcW w:w="1801" w:type="dxa"/>
            <w:vMerge/>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rPr>
                <w:b/>
              </w:rPr>
            </w:pPr>
          </w:p>
        </w:tc>
        <w:tc>
          <w:tcPr>
            <w:tcW w:w="1981" w:type="dxa"/>
            <w:vMerge/>
            <w:tcBorders>
              <w:top w:val="nil"/>
              <w:left w:val="nil"/>
              <w:bottom w:val="nil"/>
              <w:right w:val="single" w:sz="8" w:space="0" w:color="auto"/>
            </w:tcBorders>
            <w:shd w:val="clear" w:color="auto" w:fill="FF0000"/>
            <w:vAlign w:val="bottom"/>
          </w:tcPr>
          <w:p w:rsidR="00E42A2A" w:rsidRPr="008867A2" w:rsidRDefault="00E42A2A" w:rsidP="00BC5298">
            <w:pPr>
              <w:widowControl w:val="0"/>
              <w:autoSpaceDE w:val="0"/>
              <w:autoSpaceDN w:val="0"/>
              <w:adjustRightInd w:val="0"/>
              <w:rPr>
                <w:b/>
              </w:rPr>
            </w:pPr>
          </w:p>
        </w:tc>
        <w:tc>
          <w:tcPr>
            <w:tcW w:w="1797" w:type="dxa"/>
            <w:vMerge/>
            <w:tcBorders>
              <w:top w:val="nil"/>
              <w:left w:val="nil"/>
              <w:bottom w:val="nil"/>
              <w:right w:val="single" w:sz="8" w:space="0" w:color="auto"/>
            </w:tcBorders>
            <w:shd w:val="clear" w:color="auto" w:fill="FF0000"/>
            <w:vAlign w:val="bottom"/>
          </w:tcPr>
          <w:p w:rsidR="00E42A2A" w:rsidRPr="008867A2" w:rsidRDefault="00E42A2A" w:rsidP="00BC5298">
            <w:pPr>
              <w:widowControl w:val="0"/>
              <w:autoSpaceDE w:val="0"/>
              <w:autoSpaceDN w:val="0"/>
              <w:adjustRightInd w:val="0"/>
              <w:rPr>
                <w:b/>
              </w:rPr>
            </w:pPr>
          </w:p>
        </w:tc>
        <w:tc>
          <w:tcPr>
            <w:tcW w:w="35"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88"/>
        </w:trPr>
        <w:tc>
          <w:tcPr>
            <w:tcW w:w="1682" w:type="dxa"/>
            <w:vMerge/>
            <w:tcBorders>
              <w:top w:val="nil"/>
              <w:left w:val="single" w:sz="8" w:space="0" w:color="auto"/>
              <w:bottom w:val="single" w:sz="8" w:space="0" w:color="auto"/>
              <w:right w:val="nil"/>
            </w:tcBorders>
            <w:vAlign w:val="bottom"/>
          </w:tcPr>
          <w:p w:rsidR="00E42A2A" w:rsidRPr="008867A2" w:rsidRDefault="00E42A2A" w:rsidP="00BC5298">
            <w:pPr>
              <w:widowControl w:val="0"/>
              <w:autoSpaceDE w:val="0"/>
              <w:autoSpaceDN w:val="0"/>
              <w:adjustRightInd w:val="0"/>
              <w:rPr>
                <w:sz w:val="6"/>
                <w:szCs w:val="6"/>
              </w:rPr>
            </w:pPr>
          </w:p>
        </w:tc>
        <w:tc>
          <w:tcPr>
            <w:tcW w:w="1861" w:type="dxa"/>
            <w:tcBorders>
              <w:top w:val="nil"/>
              <w:left w:val="nil"/>
              <w:bottom w:val="single" w:sz="8" w:space="0" w:color="auto"/>
              <w:right w:val="nil"/>
            </w:tcBorders>
            <w:vAlign w:val="bottom"/>
          </w:tcPr>
          <w:p w:rsidR="00E42A2A" w:rsidRPr="008867A2" w:rsidRDefault="00E42A2A" w:rsidP="00BC5298">
            <w:pPr>
              <w:widowControl w:val="0"/>
              <w:autoSpaceDE w:val="0"/>
              <w:autoSpaceDN w:val="0"/>
              <w:adjustRightInd w:val="0"/>
              <w:rPr>
                <w:sz w:val="6"/>
                <w:szCs w:val="6"/>
              </w:rPr>
            </w:pPr>
          </w:p>
        </w:tc>
        <w:tc>
          <w:tcPr>
            <w:tcW w:w="1261" w:type="dxa"/>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sz w:val="6"/>
                <w:szCs w:val="6"/>
              </w:rPr>
            </w:pPr>
          </w:p>
        </w:tc>
        <w:tc>
          <w:tcPr>
            <w:tcW w:w="540" w:type="dxa"/>
            <w:vMerge/>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sz w:val="6"/>
                <w:szCs w:val="6"/>
              </w:rPr>
            </w:pPr>
          </w:p>
        </w:tc>
        <w:tc>
          <w:tcPr>
            <w:tcW w:w="1981" w:type="dxa"/>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b/>
              </w:rPr>
            </w:pPr>
          </w:p>
        </w:tc>
        <w:tc>
          <w:tcPr>
            <w:tcW w:w="1801" w:type="dxa"/>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b/>
              </w:rPr>
            </w:pPr>
          </w:p>
        </w:tc>
        <w:tc>
          <w:tcPr>
            <w:tcW w:w="1801" w:type="dxa"/>
            <w:tcBorders>
              <w:top w:val="nil"/>
              <w:left w:val="nil"/>
              <w:bottom w:val="single" w:sz="8" w:space="0" w:color="auto"/>
              <w:right w:val="single" w:sz="8" w:space="0" w:color="auto"/>
            </w:tcBorders>
            <w:vAlign w:val="bottom"/>
          </w:tcPr>
          <w:p w:rsidR="00E42A2A" w:rsidRPr="008867A2" w:rsidRDefault="00E42A2A" w:rsidP="00BC5298">
            <w:pPr>
              <w:widowControl w:val="0"/>
              <w:autoSpaceDE w:val="0"/>
              <w:autoSpaceDN w:val="0"/>
              <w:adjustRightInd w:val="0"/>
              <w:rPr>
                <w:b/>
              </w:rPr>
            </w:pPr>
          </w:p>
        </w:tc>
        <w:tc>
          <w:tcPr>
            <w:tcW w:w="1981" w:type="dxa"/>
            <w:tcBorders>
              <w:top w:val="nil"/>
              <w:left w:val="nil"/>
              <w:bottom w:val="single" w:sz="8" w:space="0" w:color="auto"/>
              <w:right w:val="single" w:sz="8" w:space="0" w:color="auto"/>
            </w:tcBorders>
            <w:shd w:val="clear" w:color="auto" w:fill="FF0000"/>
            <w:vAlign w:val="bottom"/>
          </w:tcPr>
          <w:p w:rsidR="00E42A2A" w:rsidRPr="008867A2" w:rsidRDefault="00E42A2A" w:rsidP="00BC5298">
            <w:pPr>
              <w:widowControl w:val="0"/>
              <w:autoSpaceDE w:val="0"/>
              <w:autoSpaceDN w:val="0"/>
              <w:adjustRightInd w:val="0"/>
              <w:rPr>
                <w:b/>
              </w:rPr>
            </w:pPr>
          </w:p>
        </w:tc>
        <w:tc>
          <w:tcPr>
            <w:tcW w:w="1797" w:type="dxa"/>
            <w:tcBorders>
              <w:top w:val="nil"/>
              <w:left w:val="nil"/>
              <w:bottom w:val="single" w:sz="8" w:space="0" w:color="auto"/>
              <w:right w:val="single" w:sz="8" w:space="0" w:color="auto"/>
            </w:tcBorders>
            <w:shd w:val="clear" w:color="auto" w:fill="FF0000"/>
            <w:vAlign w:val="bottom"/>
          </w:tcPr>
          <w:p w:rsidR="00E42A2A" w:rsidRPr="008867A2" w:rsidRDefault="00E42A2A" w:rsidP="00BC5298">
            <w:pPr>
              <w:widowControl w:val="0"/>
              <w:autoSpaceDE w:val="0"/>
              <w:autoSpaceDN w:val="0"/>
              <w:adjustRightInd w:val="0"/>
              <w:rPr>
                <w:b/>
              </w:rPr>
            </w:pPr>
          </w:p>
        </w:tc>
        <w:tc>
          <w:tcPr>
            <w:tcW w:w="35"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397"/>
        </w:trPr>
        <w:tc>
          <w:tcPr>
            <w:tcW w:w="3543" w:type="dxa"/>
            <w:gridSpan w:val="2"/>
            <w:tcBorders>
              <w:top w:val="single" w:sz="4" w:space="0" w:color="auto"/>
              <w:left w:val="single" w:sz="8" w:space="0" w:color="auto"/>
              <w:bottom w:val="single" w:sz="4" w:space="0" w:color="auto"/>
              <w:right w:val="nil"/>
            </w:tcBorders>
            <w:vAlign w:val="bottom"/>
          </w:tcPr>
          <w:p w:rsidR="00E42A2A" w:rsidRPr="008867A2" w:rsidRDefault="00E42A2A" w:rsidP="00BC5298">
            <w:pPr>
              <w:widowControl w:val="0"/>
              <w:autoSpaceDE w:val="0"/>
              <w:autoSpaceDN w:val="0"/>
              <w:adjustRightInd w:val="0"/>
              <w:ind w:left="100"/>
            </w:pPr>
            <w:r w:rsidRPr="008867A2">
              <w:rPr>
                <w:b/>
                <w:bCs/>
                <w:szCs w:val="20"/>
              </w:rPr>
              <w:t>Very High – Multiple Deaths</w:t>
            </w:r>
          </w:p>
        </w:tc>
        <w:tc>
          <w:tcPr>
            <w:tcW w:w="1261" w:type="dxa"/>
            <w:tcBorders>
              <w:top w:val="single" w:sz="4" w:space="0" w:color="auto"/>
              <w:left w:val="nil"/>
              <w:bottom w:val="single" w:sz="4" w:space="0" w:color="auto"/>
              <w:right w:val="single" w:sz="8" w:space="0" w:color="auto"/>
            </w:tcBorders>
            <w:vAlign w:val="bottom"/>
          </w:tcPr>
          <w:p w:rsidR="00E42A2A" w:rsidRPr="008867A2" w:rsidRDefault="00E42A2A" w:rsidP="00BC5298">
            <w:pPr>
              <w:widowControl w:val="0"/>
              <w:autoSpaceDE w:val="0"/>
              <w:autoSpaceDN w:val="0"/>
              <w:adjustRightInd w:val="0"/>
            </w:pPr>
          </w:p>
        </w:tc>
        <w:tc>
          <w:tcPr>
            <w:tcW w:w="540" w:type="dxa"/>
            <w:tcBorders>
              <w:top w:val="single" w:sz="4" w:space="0" w:color="auto"/>
              <w:left w:val="nil"/>
              <w:bottom w:val="single" w:sz="4" w:space="0" w:color="auto"/>
              <w:right w:val="single" w:sz="8" w:space="0" w:color="auto"/>
            </w:tcBorders>
            <w:vAlign w:val="bottom"/>
          </w:tcPr>
          <w:p w:rsidR="00E42A2A" w:rsidRPr="008867A2" w:rsidRDefault="00E42A2A" w:rsidP="00BC5298">
            <w:pPr>
              <w:widowControl w:val="0"/>
              <w:autoSpaceDE w:val="0"/>
              <w:autoSpaceDN w:val="0"/>
              <w:adjustRightInd w:val="0"/>
              <w:ind w:right="240"/>
              <w:jc w:val="right"/>
            </w:pPr>
            <w:r w:rsidRPr="008867A2">
              <w:rPr>
                <w:b/>
                <w:bCs/>
                <w:szCs w:val="20"/>
              </w:rPr>
              <w:t>5</w:t>
            </w:r>
          </w:p>
        </w:tc>
        <w:tc>
          <w:tcPr>
            <w:tcW w:w="1981" w:type="dxa"/>
            <w:tcBorders>
              <w:top w:val="single" w:sz="4" w:space="0" w:color="auto"/>
              <w:left w:val="nil"/>
              <w:bottom w:val="single" w:sz="4" w:space="0" w:color="auto"/>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9900"/>
              </w:rPr>
              <w:t>Moderate (5)</w:t>
            </w:r>
          </w:p>
        </w:tc>
        <w:tc>
          <w:tcPr>
            <w:tcW w:w="1801" w:type="dxa"/>
            <w:tcBorders>
              <w:top w:val="single" w:sz="4" w:space="0" w:color="auto"/>
              <w:left w:val="nil"/>
              <w:bottom w:val="single" w:sz="4" w:space="0" w:color="auto"/>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0000"/>
              </w:rPr>
              <w:t>High (10)</w:t>
            </w:r>
          </w:p>
        </w:tc>
        <w:tc>
          <w:tcPr>
            <w:tcW w:w="1801" w:type="dxa"/>
            <w:tcBorders>
              <w:top w:val="single" w:sz="4" w:space="0" w:color="auto"/>
              <w:left w:val="nil"/>
              <w:bottom w:val="single" w:sz="4" w:space="0" w:color="auto"/>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bCs/>
                <w:color w:val="FF0000"/>
              </w:rPr>
              <w:t>High (15)</w:t>
            </w:r>
          </w:p>
        </w:tc>
        <w:tc>
          <w:tcPr>
            <w:tcW w:w="1981" w:type="dxa"/>
            <w:tcBorders>
              <w:top w:val="single" w:sz="4" w:space="0" w:color="auto"/>
              <w:left w:val="nil"/>
              <w:bottom w:val="single" w:sz="4" w:space="0" w:color="auto"/>
              <w:right w:val="single" w:sz="8" w:space="0" w:color="auto"/>
            </w:tcBorders>
            <w:shd w:val="clear" w:color="auto" w:fill="FF0000"/>
            <w:vAlign w:val="bottom"/>
          </w:tcPr>
          <w:p w:rsidR="00E42A2A" w:rsidRPr="008867A2" w:rsidRDefault="00E42A2A" w:rsidP="00BC5298">
            <w:pPr>
              <w:widowControl w:val="0"/>
              <w:autoSpaceDE w:val="0"/>
              <w:autoSpaceDN w:val="0"/>
              <w:adjustRightInd w:val="0"/>
              <w:jc w:val="center"/>
              <w:rPr>
                <w:b/>
              </w:rPr>
            </w:pPr>
            <w:r w:rsidRPr="008867A2">
              <w:rPr>
                <w:b/>
                <w:bCs/>
                <w:w w:val="99"/>
              </w:rPr>
              <w:t>Extreme (20)</w:t>
            </w:r>
          </w:p>
        </w:tc>
        <w:tc>
          <w:tcPr>
            <w:tcW w:w="1797" w:type="dxa"/>
            <w:tcBorders>
              <w:top w:val="single" w:sz="4" w:space="0" w:color="auto"/>
              <w:left w:val="nil"/>
              <w:bottom w:val="single" w:sz="4" w:space="0" w:color="auto"/>
              <w:right w:val="single" w:sz="8" w:space="0" w:color="auto"/>
            </w:tcBorders>
            <w:shd w:val="clear" w:color="auto" w:fill="FF0000"/>
            <w:vAlign w:val="bottom"/>
          </w:tcPr>
          <w:p w:rsidR="00E42A2A" w:rsidRPr="008867A2" w:rsidRDefault="00E42A2A" w:rsidP="00BC5298">
            <w:pPr>
              <w:widowControl w:val="0"/>
              <w:autoSpaceDE w:val="0"/>
              <w:autoSpaceDN w:val="0"/>
              <w:adjustRightInd w:val="0"/>
              <w:jc w:val="center"/>
              <w:rPr>
                <w:b/>
              </w:rPr>
            </w:pPr>
            <w:r w:rsidRPr="008867A2">
              <w:rPr>
                <w:b/>
                <w:bCs/>
                <w:w w:val="99"/>
              </w:rPr>
              <w:t>Extreme (25)</w:t>
            </w:r>
          </w:p>
        </w:tc>
        <w:tc>
          <w:tcPr>
            <w:tcW w:w="35" w:type="dxa"/>
            <w:tcBorders>
              <w:top w:val="single" w:sz="4" w:space="0" w:color="auto"/>
              <w:left w:val="nil"/>
              <w:bottom w:val="nil"/>
              <w:right w:val="nil"/>
            </w:tcBorders>
            <w:vAlign w:val="bottom"/>
          </w:tcPr>
          <w:p w:rsidR="00E42A2A" w:rsidRPr="008867A2" w:rsidRDefault="00E42A2A" w:rsidP="00BC5298">
            <w:pPr>
              <w:widowControl w:val="0"/>
              <w:autoSpaceDE w:val="0"/>
              <w:autoSpaceDN w:val="0"/>
              <w:adjustRightInd w:val="0"/>
              <w:rPr>
                <w:sz w:val="2"/>
                <w:szCs w:val="2"/>
              </w:rPr>
            </w:pPr>
          </w:p>
        </w:tc>
      </w:tr>
      <w:tr w:rsidR="00E42A2A" w:rsidRPr="008867A2" w:rsidTr="00BC5298">
        <w:trPr>
          <w:trHeight w:val="397"/>
        </w:trPr>
        <w:tc>
          <w:tcPr>
            <w:tcW w:w="14740" w:type="dxa"/>
            <w:gridSpan w:val="10"/>
            <w:tcBorders>
              <w:top w:val="single" w:sz="4" w:space="0" w:color="auto"/>
              <w:bottom w:val="single" w:sz="4" w:space="0" w:color="auto"/>
            </w:tcBorders>
            <w:vAlign w:val="bottom"/>
          </w:tcPr>
          <w:p w:rsidR="00E42A2A" w:rsidRPr="008867A2" w:rsidRDefault="00E42A2A" w:rsidP="00BC5298">
            <w:pPr>
              <w:widowControl w:val="0"/>
              <w:autoSpaceDE w:val="0"/>
              <w:autoSpaceDN w:val="0"/>
              <w:adjustRightInd w:val="0"/>
              <w:rPr>
                <w:sz w:val="2"/>
                <w:szCs w:val="2"/>
              </w:rPr>
            </w:pPr>
          </w:p>
          <w:p w:rsidR="00E42A2A" w:rsidRPr="008867A2" w:rsidRDefault="00E42A2A" w:rsidP="00BC5298">
            <w:pPr>
              <w:widowControl w:val="0"/>
              <w:autoSpaceDE w:val="0"/>
              <w:autoSpaceDN w:val="0"/>
              <w:adjustRightInd w:val="0"/>
              <w:rPr>
                <w:sz w:val="2"/>
                <w:szCs w:val="2"/>
              </w:rPr>
            </w:pPr>
          </w:p>
          <w:p w:rsidR="00E42A2A" w:rsidRPr="008867A2" w:rsidRDefault="00E42A2A" w:rsidP="00BC5298">
            <w:pPr>
              <w:widowControl w:val="0"/>
              <w:autoSpaceDE w:val="0"/>
              <w:autoSpaceDN w:val="0"/>
              <w:adjustRightInd w:val="0"/>
              <w:rPr>
                <w:sz w:val="2"/>
                <w:szCs w:val="2"/>
              </w:rPr>
            </w:pPr>
          </w:p>
          <w:p w:rsidR="00E42A2A" w:rsidRPr="008867A2" w:rsidRDefault="00E42A2A" w:rsidP="00BC5298">
            <w:pPr>
              <w:widowControl w:val="0"/>
              <w:autoSpaceDE w:val="0"/>
              <w:autoSpaceDN w:val="0"/>
              <w:adjustRightInd w:val="0"/>
              <w:rPr>
                <w:sz w:val="2"/>
                <w:szCs w:val="2"/>
              </w:rPr>
            </w:pPr>
          </w:p>
          <w:p w:rsidR="00E42A2A" w:rsidRPr="008867A2" w:rsidRDefault="00E42A2A" w:rsidP="00BC5298">
            <w:pPr>
              <w:widowControl w:val="0"/>
              <w:autoSpaceDE w:val="0"/>
              <w:autoSpaceDN w:val="0"/>
              <w:adjustRightInd w:val="0"/>
              <w:rPr>
                <w:sz w:val="2"/>
                <w:szCs w:val="2"/>
              </w:rPr>
            </w:pPr>
          </w:p>
        </w:tc>
      </w:tr>
      <w:tr w:rsidR="00E42A2A" w:rsidRPr="008867A2" w:rsidTr="00BC5298">
        <w:trPr>
          <w:trHeight w:val="575"/>
        </w:trPr>
        <w:tc>
          <w:tcPr>
            <w:tcW w:w="3543" w:type="dxa"/>
            <w:gridSpan w:val="2"/>
            <w:tcBorders>
              <w:top w:val="single" w:sz="4" w:space="0" w:color="auto"/>
              <w:left w:val="single" w:sz="8" w:space="0" w:color="auto"/>
              <w:bottom w:val="nil"/>
              <w:right w:val="single" w:sz="8" w:space="0" w:color="auto"/>
            </w:tcBorders>
            <w:shd w:val="clear" w:color="auto" w:fill="C2D69B"/>
            <w:vAlign w:val="bottom"/>
          </w:tcPr>
          <w:p w:rsidR="00E42A2A" w:rsidRPr="008867A2" w:rsidRDefault="00E42A2A" w:rsidP="00BC5298">
            <w:pPr>
              <w:widowControl w:val="0"/>
              <w:autoSpaceDE w:val="0"/>
              <w:autoSpaceDN w:val="0"/>
              <w:adjustRightInd w:val="0"/>
              <w:ind w:left="1120"/>
            </w:pPr>
            <w:r w:rsidRPr="008867A2">
              <w:rPr>
                <w:b/>
                <w:bCs/>
                <w:szCs w:val="20"/>
              </w:rPr>
              <w:t>RISK RATING</w:t>
            </w:r>
          </w:p>
        </w:tc>
        <w:tc>
          <w:tcPr>
            <w:tcW w:w="1261" w:type="dxa"/>
            <w:tcBorders>
              <w:top w:val="single" w:sz="4" w:space="0" w:color="auto"/>
              <w:left w:val="nil"/>
              <w:bottom w:val="nil"/>
              <w:right w:val="nil"/>
            </w:tcBorders>
            <w:shd w:val="clear" w:color="auto" w:fill="C2D69B"/>
            <w:vAlign w:val="bottom"/>
          </w:tcPr>
          <w:p w:rsidR="00E42A2A" w:rsidRPr="008867A2" w:rsidRDefault="00E42A2A" w:rsidP="00BC5298">
            <w:pPr>
              <w:widowControl w:val="0"/>
              <w:autoSpaceDE w:val="0"/>
              <w:autoSpaceDN w:val="0"/>
              <w:adjustRightInd w:val="0"/>
            </w:pPr>
          </w:p>
        </w:tc>
        <w:tc>
          <w:tcPr>
            <w:tcW w:w="540" w:type="dxa"/>
            <w:tcBorders>
              <w:top w:val="single" w:sz="4" w:space="0" w:color="auto"/>
              <w:left w:val="nil"/>
              <w:bottom w:val="nil"/>
              <w:right w:val="nil"/>
            </w:tcBorders>
            <w:shd w:val="clear" w:color="auto" w:fill="C2D69B"/>
            <w:vAlign w:val="bottom"/>
          </w:tcPr>
          <w:p w:rsidR="00E42A2A" w:rsidRPr="008867A2" w:rsidRDefault="00E42A2A" w:rsidP="00BC5298">
            <w:pPr>
              <w:widowControl w:val="0"/>
              <w:autoSpaceDE w:val="0"/>
              <w:autoSpaceDN w:val="0"/>
              <w:adjustRightInd w:val="0"/>
            </w:pPr>
          </w:p>
        </w:tc>
        <w:tc>
          <w:tcPr>
            <w:tcW w:w="1981" w:type="dxa"/>
            <w:tcBorders>
              <w:top w:val="single" w:sz="4" w:space="0" w:color="auto"/>
              <w:left w:val="nil"/>
              <w:bottom w:val="nil"/>
              <w:right w:val="nil"/>
            </w:tcBorders>
            <w:shd w:val="clear" w:color="auto" w:fill="C2D69B"/>
            <w:vAlign w:val="bottom"/>
          </w:tcPr>
          <w:p w:rsidR="00E42A2A" w:rsidRPr="008867A2" w:rsidRDefault="00E42A2A" w:rsidP="00BC5298">
            <w:pPr>
              <w:widowControl w:val="0"/>
              <w:autoSpaceDE w:val="0"/>
              <w:autoSpaceDN w:val="0"/>
              <w:adjustRightInd w:val="0"/>
            </w:pPr>
          </w:p>
        </w:tc>
        <w:tc>
          <w:tcPr>
            <w:tcW w:w="3602" w:type="dxa"/>
            <w:gridSpan w:val="2"/>
            <w:tcBorders>
              <w:top w:val="single" w:sz="4" w:space="0" w:color="auto"/>
              <w:left w:val="nil"/>
              <w:bottom w:val="nil"/>
              <w:right w:val="nil"/>
            </w:tcBorders>
            <w:shd w:val="clear" w:color="auto" w:fill="C2D69B"/>
            <w:vAlign w:val="bottom"/>
          </w:tcPr>
          <w:p w:rsidR="00E42A2A" w:rsidRPr="008867A2" w:rsidRDefault="00E42A2A" w:rsidP="00BC5298">
            <w:pPr>
              <w:widowControl w:val="0"/>
              <w:autoSpaceDE w:val="0"/>
              <w:autoSpaceDN w:val="0"/>
              <w:adjustRightInd w:val="0"/>
              <w:ind w:left="640"/>
            </w:pPr>
            <w:r w:rsidRPr="008867A2">
              <w:rPr>
                <w:b/>
                <w:bCs/>
                <w:szCs w:val="20"/>
              </w:rPr>
              <w:t>ACTION &amp; TIMESCALES</w:t>
            </w:r>
          </w:p>
        </w:tc>
        <w:tc>
          <w:tcPr>
            <w:tcW w:w="1981" w:type="dxa"/>
            <w:tcBorders>
              <w:top w:val="single" w:sz="4" w:space="0" w:color="auto"/>
              <w:left w:val="nil"/>
              <w:bottom w:val="nil"/>
              <w:right w:val="nil"/>
            </w:tcBorders>
            <w:shd w:val="clear" w:color="auto" w:fill="C2D69B"/>
            <w:vAlign w:val="bottom"/>
          </w:tcPr>
          <w:p w:rsidR="00E42A2A" w:rsidRPr="008867A2" w:rsidRDefault="00E42A2A" w:rsidP="00BC5298">
            <w:pPr>
              <w:widowControl w:val="0"/>
              <w:autoSpaceDE w:val="0"/>
              <w:autoSpaceDN w:val="0"/>
              <w:adjustRightInd w:val="0"/>
            </w:pPr>
          </w:p>
        </w:tc>
        <w:tc>
          <w:tcPr>
            <w:tcW w:w="1832" w:type="dxa"/>
            <w:gridSpan w:val="2"/>
            <w:tcBorders>
              <w:top w:val="nil"/>
              <w:left w:val="nil"/>
              <w:bottom w:val="nil"/>
              <w:right w:val="single" w:sz="8" w:space="0" w:color="auto"/>
            </w:tcBorders>
            <w:shd w:val="clear" w:color="auto" w:fill="C2D69B"/>
            <w:vAlign w:val="bottom"/>
          </w:tcPr>
          <w:p w:rsidR="00E42A2A" w:rsidRPr="008867A2" w:rsidRDefault="00E42A2A" w:rsidP="00BC5298">
            <w:pPr>
              <w:widowControl w:val="0"/>
              <w:autoSpaceDE w:val="0"/>
              <w:autoSpaceDN w:val="0"/>
              <w:adjustRightInd w:val="0"/>
            </w:pPr>
          </w:p>
        </w:tc>
      </w:tr>
      <w:tr w:rsidR="00E42A2A" w:rsidRPr="008867A2" w:rsidTr="00BC5298">
        <w:trPr>
          <w:trHeight w:val="261"/>
        </w:trPr>
        <w:tc>
          <w:tcPr>
            <w:tcW w:w="1682" w:type="dxa"/>
            <w:tcBorders>
              <w:top w:val="nil"/>
              <w:left w:val="single" w:sz="8" w:space="0" w:color="auto"/>
              <w:bottom w:val="single" w:sz="8" w:space="0" w:color="auto"/>
              <w:right w:val="nil"/>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c>
          <w:tcPr>
            <w:tcW w:w="1861" w:type="dxa"/>
            <w:tcBorders>
              <w:top w:val="nil"/>
              <w:left w:val="nil"/>
              <w:bottom w:val="single" w:sz="8" w:space="0" w:color="auto"/>
              <w:right w:val="single" w:sz="8" w:space="0" w:color="auto"/>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c>
          <w:tcPr>
            <w:tcW w:w="1801" w:type="dxa"/>
            <w:gridSpan w:val="2"/>
            <w:tcBorders>
              <w:top w:val="nil"/>
              <w:left w:val="nil"/>
              <w:bottom w:val="single" w:sz="8" w:space="0" w:color="auto"/>
              <w:right w:val="nil"/>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c>
          <w:tcPr>
            <w:tcW w:w="1981" w:type="dxa"/>
            <w:tcBorders>
              <w:top w:val="nil"/>
              <w:left w:val="nil"/>
              <w:bottom w:val="single" w:sz="8" w:space="0" w:color="auto"/>
              <w:right w:val="nil"/>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c>
          <w:tcPr>
            <w:tcW w:w="1801" w:type="dxa"/>
            <w:tcBorders>
              <w:top w:val="nil"/>
              <w:left w:val="nil"/>
              <w:bottom w:val="single" w:sz="8" w:space="0" w:color="auto"/>
              <w:right w:val="nil"/>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c>
          <w:tcPr>
            <w:tcW w:w="1801" w:type="dxa"/>
            <w:tcBorders>
              <w:top w:val="nil"/>
              <w:left w:val="nil"/>
              <w:bottom w:val="single" w:sz="8" w:space="0" w:color="auto"/>
              <w:right w:val="nil"/>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c>
          <w:tcPr>
            <w:tcW w:w="1981" w:type="dxa"/>
            <w:tcBorders>
              <w:top w:val="nil"/>
              <w:left w:val="nil"/>
              <w:bottom w:val="single" w:sz="8" w:space="0" w:color="auto"/>
              <w:right w:val="nil"/>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c>
          <w:tcPr>
            <w:tcW w:w="1832" w:type="dxa"/>
            <w:gridSpan w:val="2"/>
            <w:tcBorders>
              <w:top w:val="nil"/>
              <w:left w:val="nil"/>
              <w:bottom w:val="single" w:sz="8" w:space="0" w:color="auto"/>
              <w:right w:val="single" w:sz="8" w:space="0" w:color="auto"/>
            </w:tcBorders>
            <w:shd w:val="clear" w:color="auto" w:fill="C2D69B"/>
            <w:vAlign w:val="bottom"/>
          </w:tcPr>
          <w:p w:rsidR="00E42A2A" w:rsidRPr="008867A2" w:rsidRDefault="00E42A2A" w:rsidP="00BC5298">
            <w:pPr>
              <w:widowControl w:val="0"/>
              <w:autoSpaceDE w:val="0"/>
              <w:autoSpaceDN w:val="0"/>
              <w:adjustRightInd w:val="0"/>
              <w:rPr>
                <w:sz w:val="18"/>
                <w:szCs w:val="18"/>
              </w:rPr>
            </w:pPr>
          </w:p>
        </w:tc>
      </w:tr>
      <w:tr w:rsidR="00E42A2A" w:rsidRPr="008867A2" w:rsidTr="00BC5298">
        <w:trPr>
          <w:trHeight w:val="315"/>
        </w:trPr>
        <w:tc>
          <w:tcPr>
            <w:tcW w:w="1682" w:type="dxa"/>
            <w:tcBorders>
              <w:top w:val="nil"/>
              <w:left w:val="single" w:sz="8" w:space="0" w:color="auto"/>
              <w:bottom w:val="nil"/>
              <w:right w:val="single" w:sz="8" w:space="0" w:color="auto"/>
            </w:tcBorders>
            <w:vAlign w:val="bottom"/>
          </w:tcPr>
          <w:p w:rsidR="00E42A2A" w:rsidRPr="008867A2" w:rsidRDefault="00E42A2A" w:rsidP="00BC5298">
            <w:pPr>
              <w:widowControl w:val="0"/>
              <w:autoSpaceDE w:val="0"/>
              <w:autoSpaceDN w:val="0"/>
              <w:adjustRightInd w:val="0"/>
              <w:jc w:val="center"/>
              <w:rPr>
                <w:b/>
              </w:rPr>
            </w:pPr>
            <w:r w:rsidRPr="008867A2">
              <w:rPr>
                <w:b/>
              </w:rPr>
              <w:t>Extreme</w:t>
            </w:r>
          </w:p>
        </w:tc>
        <w:tc>
          <w:tcPr>
            <w:tcW w:w="186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ind w:left="100"/>
              <w:rPr>
                <w:b/>
              </w:rPr>
            </w:pPr>
            <w:r w:rsidRPr="008867A2">
              <w:rPr>
                <w:b/>
              </w:rPr>
              <w:t>E (16-25)</w:t>
            </w:r>
          </w:p>
        </w:tc>
        <w:tc>
          <w:tcPr>
            <w:tcW w:w="5583" w:type="dxa"/>
            <w:gridSpan w:val="4"/>
            <w:tcBorders>
              <w:top w:val="nil"/>
              <w:left w:val="nil"/>
              <w:bottom w:val="nil"/>
              <w:right w:val="nil"/>
            </w:tcBorders>
            <w:vAlign w:val="bottom"/>
          </w:tcPr>
          <w:p w:rsidR="00E42A2A" w:rsidRPr="008867A2" w:rsidRDefault="00E42A2A" w:rsidP="00BC5298">
            <w:pPr>
              <w:widowControl w:val="0"/>
              <w:autoSpaceDE w:val="0"/>
              <w:autoSpaceDN w:val="0"/>
              <w:adjustRightInd w:val="0"/>
              <w:ind w:left="100"/>
            </w:pPr>
            <w:r w:rsidRPr="008867A2">
              <w:rPr>
                <w:b/>
                <w:bCs/>
                <w:szCs w:val="20"/>
              </w:rPr>
              <w:t>Unacceptable – ACTION must be taken IMMEDIATELY</w:t>
            </w:r>
          </w:p>
        </w:tc>
        <w:tc>
          <w:tcPr>
            <w:tcW w:w="1801"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1"/>
                <w:szCs w:val="21"/>
              </w:rPr>
            </w:pPr>
          </w:p>
        </w:tc>
        <w:tc>
          <w:tcPr>
            <w:tcW w:w="1981"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1"/>
                <w:szCs w:val="21"/>
              </w:rPr>
            </w:pPr>
          </w:p>
        </w:tc>
        <w:tc>
          <w:tcPr>
            <w:tcW w:w="1832" w:type="dxa"/>
            <w:gridSpan w:val="2"/>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rPr>
                <w:sz w:val="21"/>
                <w:szCs w:val="21"/>
              </w:rPr>
            </w:pPr>
          </w:p>
        </w:tc>
      </w:tr>
      <w:tr w:rsidR="00E42A2A" w:rsidRPr="008867A2" w:rsidTr="00BC5298">
        <w:trPr>
          <w:trHeight w:val="315"/>
        </w:trPr>
        <w:tc>
          <w:tcPr>
            <w:tcW w:w="1682" w:type="dxa"/>
            <w:tcBorders>
              <w:top w:val="nil"/>
              <w:left w:val="single" w:sz="8" w:space="0" w:color="auto"/>
              <w:bottom w:val="nil"/>
              <w:right w:val="single" w:sz="8" w:space="0" w:color="auto"/>
            </w:tcBorders>
            <w:vAlign w:val="bottom"/>
          </w:tcPr>
          <w:p w:rsidR="00E42A2A" w:rsidRPr="008867A2" w:rsidRDefault="00E42A2A" w:rsidP="00BC5298">
            <w:pPr>
              <w:widowControl w:val="0"/>
              <w:autoSpaceDE w:val="0"/>
              <w:autoSpaceDN w:val="0"/>
              <w:adjustRightInd w:val="0"/>
              <w:jc w:val="center"/>
              <w:rPr>
                <w:b/>
                <w:color w:val="FF0000"/>
              </w:rPr>
            </w:pPr>
            <w:r w:rsidRPr="008867A2">
              <w:rPr>
                <w:b/>
                <w:color w:val="FF0000"/>
              </w:rPr>
              <w:t>High</w:t>
            </w:r>
          </w:p>
        </w:tc>
        <w:tc>
          <w:tcPr>
            <w:tcW w:w="186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ind w:left="100"/>
              <w:rPr>
                <w:b/>
              </w:rPr>
            </w:pPr>
            <w:r w:rsidRPr="008867A2">
              <w:rPr>
                <w:b/>
                <w:color w:val="FF0000"/>
              </w:rPr>
              <w:t>H (10-15)</w:t>
            </w:r>
          </w:p>
        </w:tc>
        <w:tc>
          <w:tcPr>
            <w:tcW w:w="5583" w:type="dxa"/>
            <w:gridSpan w:val="4"/>
            <w:tcBorders>
              <w:top w:val="nil"/>
              <w:left w:val="nil"/>
              <w:bottom w:val="nil"/>
              <w:right w:val="nil"/>
            </w:tcBorders>
            <w:vAlign w:val="bottom"/>
          </w:tcPr>
          <w:p w:rsidR="00E42A2A" w:rsidRPr="008867A2" w:rsidRDefault="00E42A2A" w:rsidP="00BC5298">
            <w:pPr>
              <w:widowControl w:val="0"/>
              <w:autoSpaceDE w:val="0"/>
              <w:autoSpaceDN w:val="0"/>
              <w:adjustRightInd w:val="0"/>
              <w:ind w:left="100"/>
            </w:pPr>
            <w:r w:rsidRPr="008867A2">
              <w:rPr>
                <w:b/>
                <w:bCs/>
                <w:szCs w:val="20"/>
              </w:rPr>
              <w:t>High Risk – Priority Action to be undertaken</w:t>
            </w:r>
          </w:p>
        </w:tc>
        <w:tc>
          <w:tcPr>
            <w:tcW w:w="1801"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1"/>
                <w:szCs w:val="21"/>
              </w:rPr>
            </w:pPr>
          </w:p>
        </w:tc>
        <w:tc>
          <w:tcPr>
            <w:tcW w:w="1981"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1"/>
                <w:szCs w:val="21"/>
              </w:rPr>
            </w:pPr>
          </w:p>
        </w:tc>
        <w:tc>
          <w:tcPr>
            <w:tcW w:w="1832" w:type="dxa"/>
            <w:gridSpan w:val="2"/>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rPr>
                <w:sz w:val="21"/>
                <w:szCs w:val="21"/>
              </w:rPr>
            </w:pPr>
          </w:p>
        </w:tc>
      </w:tr>
      <w:tr w:rsidR="00E42A2A" w:rsidRPr="008867A2" w:rsidTr="00BC5298">
        <w:trPr>
          <w:trHeight w:val="315"/>
        </w:trPr>
        <w:tc>
          <w:tcPr>
            <w:tcW w:w="1682" w:type="dxa"/>
            <w:tcBorders>
              <w:top w:val="nil"/>
              <w:left w:val="single" w:sz="8" w:space="0" w:color="auto"/>
              <w:bottom w:val="nil"/>
              <w:right w:val="single" w:sz="8" w:space="0" w:color="auto"/>
            </w:tcBorders>
            <w:vAlign w:val="bottom"/>
          </w:tcPr>
          <w:p w:rsidR="00E42A2A" w:rsidRPr="008867A2" w:rsidRDefault="00E42A2A" w:rsidP="00BC5298">
            <w:pPr>
              <w:widowControl w:val="0"/>
              <w:autoSpaceDE w:val="0"/>
              <w:autoSpaceDN w:val="0"/>
              <w:adjustRightInd w:val="0"/>
              <w:jc w:val="center"/>
              <w:rPr>
                <w:b/>
                <w:color w:val="FFC000"/>
              </w:rPr>
            </w:pPr>
            <w:r w:rsidRPr="008867A2">
              <w:rPr>
                <w:b/>
                <w:color w:val="FFC000"/>
              </w:rPr>
              <w:t>Moderate</w:t>
            </w:r>
          </w:p>
        </w:tc>
        <w:tc>
          <w:tcPr>
            <w:tcW w:w="1861" w:type="dxa"/>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ind w:left="100"/>
              <w:rPr>
                <w:b/>
              </w:rPr>
            </w:pPr>
            <w:r w:rsidRPr="008867A2">
              <w:rPr>
                <w:b/>
                <w:color w:val="FF9900"/>
              </w:rPr>
              <w:t>M (5-9)</w:t>
            </w:r>
          </w:p>
        </w:tc>
        <w:tc>
          <w:tcPr>
            <w:tcW w:w="5583" w:type="dxa"/>
            <w:gridSpan w:val="4"/>
            <w:tcBorders>
              <w:top w:val="nil"/>
              <w:left w:val="nil"/>
              <w:bottom w:val="nil"/>
              <w:right w:val="nil"/>
            </w:tcBorders>
            <w:vAlign w:val="bottom"/>
          </w:tcPr>
          <w:p w:rsidR="00E42A2A" w:rsidRPr="008867A2" w:rsidRDefault="00E42A2A" w:rsidP="00BC5298">
            <w:pPr>
              <w:widowControl w:val="0"/>
              <w:autoSpaceDE w:val="0"/>
              <w:autoSpaceDN w:val="0"/>
              <w:adjustRightInd w:val="0"/>
              <w:ind w:left="100"/>
            </w:pPr>
            <w:r w:rsidRPr="008867A2">
              <w:rPr>
                <w:b/>
                <w:bCs/>
                <w:szCs w:val="20"/>
              </w:rPr>
              <w:t>Moderate Risk – Reduce risk if reasonably practicable</w:t>
            </w:r>
          </w:p>
        </w:tc>
        <w:tc>
          <w:tcPr>
            <w:tcW w:w="1801"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1"/>
                <w:szCs w:val="21"/>
              </w:rPr>
            </w:pPr>
          </w:p>
        </w:tc>
        <w:tc>
          <w:tcPr>
            <w:tcW w:w="1981" w:type="dxa"/>
            <w:tcBorders>
              <w:top w:val="nil"/>
              <w:left w:val="nil"/>
              <w:bottom w:val="nil"/>
              <w:right w:val="nil"/>
            </w:tcBorders>
            <w:vAlign w:val="bottom"/>
          </w:tcPr>
          <w:p w:rsidR="00E42A2A" w:rsidRPr="008867A2" w:rsidRDefault="00E42A2A" w:rsidP="00BC5298">
            <w:pPr>
              <w:widowControl w:val="0"/>
              <w:autoSpaceDE w:val="0"/>
              <w:autoSpaceDN w:val="0"/>
              <w:adjustRightInd w:val="0"/>
              <w:rPr>
                <w:sz w:val="21"/>
                <w:szCs w:val="21"/>
              </w:rPr>
            </w:pPr>
          </w:p>
        </w:tc>
        <w:tc>
          <w:tcPr>
            <w:tcW w:w="1832" w:type="dxa"/>
            <w:gridSpan w:val="2"/>
            <w:tcBorders>
              <w:top w:val="nil"/>
              <w:left w:val="nil"/>
              <w:bottom w:val="nil"/>
              <w:right w:val="single" w:sz="8" w:space="0" w:color="auto"/>
            </w:tcBorders>
            <w:vAlign w:val="bottom"/>
          </w:tcPr>
          <w:p w:rsidR="00E42A2A" w:rsidRPr="008867A2" w:rsidRDefault="00E42A2A" w:rsidP="00BC5298">
            <w:pPr>
              <w:widowControl w:val="0"/>
              <w:autoSpaceDE w:val="0"/>
              <w:autoSpaceDN w:val="0"/>
              <w:adjustRightInd w:val="0"/>
              <w:rPr>
                <w:sz w:val="21"/>
                <w:szCs w:val="21"/>
              </w:rPr>
            </w:pPr>
          </w:p>
        </w:tc>
      </w:tr>
      <w:tr w:rsidR="00E42A2A" w:rsidRPr="008867A2" w:rsidTr="00BC5298">
        <w:trPr>
          <w:trHeight w:val="315"/>
        </w:trPr>
        <w:tc>
          <w:tcPr>
            <w:tcW w:w="1682" w:type="dxa"/>
            <w:tcBorders>
              <w:top w:val="nil"/>
              <w:left w:val="single" w:sz="8" w:space="0" w:color="auto"/>
              <w:bottom w:val="single" w:sz="4" w:space="0" w:color="auto"/>
              <w:right w:val="single" w:sz="8" w:space="0" w:color="auto"/>
            </w:tcBorders>
            <w:vAlign w:val="bottom"/>
          </w:tcPr>
          <w:p w:rsidR="00E42A2A" w:rsidRPr="008867A2" w:rsidRDefault="00E42A2A" w:rsidP="00BC5298">
            <w:pPr>
              <w:widowControl w:val="0"/>
              <w:autoSpaceDE w:val="0"/>
              <w:autoSpaceDN w:val="0"/>
              <w:adjustRightInd w:val="0"/>
              <w:jc w:val="center"/>
              <w:rPr>
                <w:b/>
                <w:color w:val="00B050"/>
              </w:rPr>
            </w:pPr>
            <w:r w:rsidRPr="008867A2">
              <w:rPr>
                <w:b/>
                <w:color w:val="00B050"/>
              </w:rPr>
              <w:t>Low</w:t>
            </w:r>
          </w:p>
        </w:tc>
        <w:tc>
          <w:tcPr>
            <w:tcW w:w="1861" w:type="dxa"/>
            <w:tcBorders>
              <w:top w:val="nil"/>
              <w:left w:val="nil"/>
              <w:bottom w:val="single" w:sz="4" w:space="0" w:color="auto"/>
              <w:right w:val="single" w:sz="8" w:space="0" w:color="auto"/>
            </w:tcBorders>
            <w:vAlign w:val="bottom"/>
          </w:tcPr>
          <w:p w:rsidR="00E42A2A" w:rsidRPr="008867A2" w:rsidRDefault="00E42A2A" w:rsidP="00BC5298">
            <w:pPr>
              <w:widowControl w:val="0"/>
              <w:autoSpaceDE w:val="0"/>
              <w:autoSpaceDN w:val="0"/>
              <w:adjustRightInd w:val="0"/>
              <w:ind w:left="100"/>
              <w:rPr>
                <w:b/>
              </w:rPr>
            </w:pPr>
            <w:r w:rsidRPr="008867A2">
              <w:rPr>
                <w:b/>
                <w:color w:val="00B050"/>
              </w:rPr>
              <w:t>L (1-4)</w:t>
            </w:r>
          </w:p>
        </w:tc>
        <w:tc>
          <w:tcPr>
            <w:tcW w:w="5583" w:type="dxa"/>
            <w:gridSpan w:val="4"/>
            <w:tcBorders>
              <w:top w:val="nil"/>
              <w:left w:val="nil"/>
              <w:bottom w:val="single" w:sz="4" w:space="0" w:color="auto"/>
              <w:right w:val="nil"/>
            </w:tcBorders>
            <w:vAlign w:val="bottom"/>
          </w:tcPr>
          <w:p w:rsidR="00E42A2A" w:rsidRPr="008867A2" w:rsidRDefault="00E42A2A" w:rsidP="00BC5298">
            <w:pPr>
              <w:widowControl w:val="0"/>
              <w:autoSpaceDE w:val="0"/>
              <w:autoSpaceDN w:val="0"/>
              <w:adjustRightInd w:val="0"/>
              <w:ind w:left="100"/>
            </w:pPr>
            <w:r w:rsidRPr="008867A2">
              <w:rPr>
                <w:b/>
                <w:bCs/>
                <w:szCs w:val="20"/>
              </w:rPr>
              <w:t>Broadly Acceptable – Controls to be maintained</w:t>
            </w:r>
          </w:p>
        </w:tc>
        <w:tc>
          <w:tcPr>
            <w:tcW w:w="1801" w:type="dxa"/>
            <w:tcBorders>
              <w:top w:val="nil"/>
              <w:left w:val="nil"/>
              <w:bottom w:val="single" w:sz="4" w:space="0" w:color="auto"/>
              <w:right w:val="nil"/>
            </w:tcBorders>
            <w:vAlign w:val="bottom"/>
          </w:tcPr>
          <w:p w:rsidR="00E42A2A" w:rsidRPr="008867A2" w:rsidRDefault="00E42A2A" w:rsidP="00BC5298">
            <w:pPr>
              <w:widowControl w:val="0"/>
              <w:autoSpaceDE w:val="0"/>
              <w:autoSpaceDN w:val="0"/>
              <w:adjustRightInd w:val="0"/>
              <w:rPr>
                <w:sz w:val="21"/>
                <w:szCs w:val="21"/>
              </w:rPr>
            </w:pPr>
          </w:p>
        </w:tc>
        <w:tc>
          <w:tcPr>
            <w:tcW w:w="1981" w:type="dxa"/>
            <w:tcBorders>
              <w:top w:val="nil"/>
              <w:left w:val="nil"/>
              <w:bottom w:val="single" w:sz="4" w:space="0" w:color="auto"/>
              <w:right w:val="nil"/>
            </w:tcBorders>
            <w:vAlign w:val="bottom"/>
          </w:tcPr>
          <w:p w:rsidR="00E42A2A" w:rsidRPr="008867A2" w:rsidRDefault="00E42A2A" w:rsidP="00BC5298">
            <w:pPr>
              <w:widowControl w:val="0"/>
              <w:autoSpaceDE w:val="0"/>
              <w:autoSpaceDN w:val="0"/>
              <w:adjustRightInd w:val="0"/>
              <w:rPr>
                <w:sz w:val="21"/>
                <w:szCs w:val="21"/>
              </w:rPr>
            </w:pPr>
          </w:p>
        </w:tc>
        <w:tc>
          <w:tcPr>
            <w:tcW w:w="1832" w:type="dxa"/>
            <w:gridSpan w:val="2"/>
            <w:tcBorders>
              <w:top w:val="nil"/>
              <w:left w:val="nil"/>
              <w:bottom w:val="single" w:sz="4" w:space="0" w:color="auto"/>
              <w:right w:val="single" w:sz="8" w:space="0" w:color="auto"/>
            </w:tcBorders>
            <w:vAlign w:val="bottom"/>
          </w:tcPr>
          <w:p w:rsidR="00E42A2A" w:rsidRPr="008867A2" w:rsidRDefault="00E42A2A" w:rsidP="00BC5298">
            <w:pPr>
              <w:widowControl w:val="0"/>
              <w:autoSpaceDE w:val="0"/>
              <w:autoSpaceDN w:val="0"/>
              <w:adjustRightInd w:val="0"/>
              <w:rPr>
                <w:sz w:val="21"/>
                <w:szCs w:val="21"/>
              </w:rPr>
            </w:pPr>
          </w:p>
        </w:tc>
      </w:tr>
    </w:tbl>
    <w:p w:rsidR="00E42A2A" w:rsidRPr="007C7DEF" w:rsidRDefault="00E42A2A" w:rsidP="00E42A2A">
      <w:pPr>
        <w:rPr>
          <w:b/>
          <w:bCs/>
          <w:color w:val="000000"/>
          <w:sz w:val="16"/>
          <w:szCs w:val="16"/>
        </w:rPr>
      </w:pPr>
      <w:r w:rsidRPr="008867A2">
        <w:rPr>
          <w:b/>
          <w:bCs/>
          <w:color w:val="000000"/>
          <w:sz w:val="16"/>
          <w:szCs w:val="16"/>
        </w:rPr>
        <w:t>The aim of this risk assessment is to provide information on the types of risks and hazards that employees, students and others may be exposed to, arising from the activities described.</w:t>
      </w:r>
    </w:p>
    <w:p w:rsidR="00E42A2A" w:rsidRPr="00CC7B3C" w:rsidRDefault="00E42A2A" w:rsidP="00E42A2A">
      <w:pPr>
        <w:spacing w:after="240"/>
        <w:rPr>
          <w:sz w:val="22"/>
        </w:rPr>
      </w:pPr>
    </w:p>
    <w:p w:rsidR="00CA4CE1" w:rsidRDefault="00CA4CE1">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pPr>
    </w:p>
    <w:sectPr w:rsidR="00CA4CE1" w:rsidSect="00E42A2A">
      <w:headerReference w:type="default" r:id="rId81"/>
      <w:footerReference w:type="default" r:id="rId82"/>
      <w:pgSz w:w="16840" w:h="11900" w:orient="landscape"/>
      <w:pgMar w:top="720" w:right="720" w:bottom="720" w:left="72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CE7" w:rsidRDefault="00267CE7">
      <w:r>
        <w:separator/>
      </w:r>
    </w:p>
  </w:endnote>
  <w:endnote w:type="continuationSeparator" w:id="0">
    <w:p w:rsidR="00267CE7" w:rsidRDefault="00267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Yu Gothic UI"/>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77A" w:rsidRPr="00432211" w:rsidRDefault="0092577A" w:rsidP="00BC5298">
    <w:pPr>
      <w:tabs>
        <w:tab w:val="right" w:pos="10490"/>
      </w:tabs>
      <w:jc w:val="both"/>
      <w:rPr>
        <w:sz w:val="18"/>
      </w:rPr>
    </w:pPr>
    <w:r w:rsidRPr="00432211">
      <w:rPr>
        <w:sz w:val="18"/>
      </w:rPr>
      <w:t xml:space="preserve">UREC Ethics form version </w:t>
    </w:r>
    <w:r>
      <w:rPr>
        <w:sz w:val="18"/>
      </w:rPr>
      <w:t>35</w:t>
    </w:r>
    <w:r w:rsidRPr="00432211">
      <w:rPr>
        <w:sz w:val="18"/>
      </w:rPr>
      <w:t xml:space="preserve"> (updated </w:t>
    </w:r>
    <w:r>
      <w:rPr>
        <w:sz w:val="18"/>
      </w:rPr>
      <w:t>31/03/17</w:t>
    </w:r>
    <w:r w:rsidRPr="00432211">
      <w:rPr>
        <w:sz w:val="18"/>
      </w:rPr>
      <w:t>)</w:t>
    </w:r>
    <w:r w:rsidRPr="00432211">
      <w:rPr>
        <w:sz w:val="18"/>
      </w:rPr>
      <w:tab/>
      <w:t xml:space="preserve">Page </w:t>
    </w:r>
    <w:r w:rsidRPr="00432211">
      <w:rPr>
        <w:sz w:val="18"/>
      </w:rPr>
      <w:fldChar w:fldCharType="begin"/>
    </w:r>
    <w:r w:rsidRPr="00432211">
      <w:rPr>
        <w:sz w:val="18"/>
      </w:rPr>
      <w:instrText xml:space="preserve"> PAGE </w:instrText>
    </w:r>
    <w:r w:rsidRPr="00432211">
      <w:rPr>
        <w:sz w:val="18"/>
      </w:rPr>
      <w:fldChar w:fldCharType="separate"/>
    </w:r>
    <w:r w:rsidR="0046493D">
      <w:rPr>
        <w:noProof/>
        <w:sz w:val="18"/>
      </w:rPr>
      <w:t>22</w:t>
    </w:r>
    <w:r w:rsidRPr="00432211">
      <w:rPr>
        <w:sz w:val="18"/>
      </w:rPr>
      <w:fldChar w:fldCharType="end"/>
    </w:r>
    <w:r w:rsidRPr="00432211">
      <w:rPr>
        <w:sz w:val="18"/>
      </w:rPr>
      <w:t xml:space="preserve"> of </w:t>
    </w:r>
    <w:r w:rsidRPr="00432211">
      <w:rPr>
        <w:sz w:val="18"/>
      </w:rPr>
      <w:fldChar w:fldCharType="begin"/>
    </w:r>
    <w:r w:rsidRPr="00432211">
      <w:rPr>
        <w:sz w:val="18"/>
      </w:rPr>
      <w:instrText xml:space="preserve"> NUMPAGES  </w:instrText>
    </w:r>
    <w:r w:rsidRPr="00432211">
      <w:rPr>
        <w:sz w:val="18"/>
      </w:rPr>
      <w:fldChar w:fldCharType="separate"/>
    </w:r>
    <w:r w:rsidR="0046493D">
      <w:rPr>
        <w:noProof/>
        <w:sz w:val="18"/>
      </w:rPr>
      <w:t>34</w:t>
    </w:r>
    <w:r w:rsidRPr="00432211">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77A" w:rsidRDefault="0092577A">
    <w:pPr>
      <w:pStyle w:val="Body"/>
      <w:tabs>
        <w:tab w:val="right" w:pos="10440"/>
      </w:tabs>
      <w:jc w:val="both"/>
    </w:pPr>
    <w:r>
      <w:rPr>
        <w:rStyle w:val="NoneA"/>
        <w:sz w:val="18"/>
        <w:szCs w:val="18"/>
      </w:rPr>
      <w:t>UREC Ethics form version 35 (updated 31/03/17)</w:t>
    </w:r>
    <w:r>
      <w:rPr>
        <w:rStyle w:val="NoneA"/>
        <w:sz w:val="18"/>
        <w:szCs w:val="18"/>
      </w:rPr>
      <w:tab/>
      <w:t xml:space="preserve">Page </w:t>
    </w:r>
    <w:r>
      <w:rPr>
        <w:rStyle w:val="NoneA"/>
        <w:sz w:val="18"/>
        <w:szCs w:val="18"/>
      </w:rPr>
      <w:fldChar w:fldCharType="begin"/>
    </w:r>
    <w:r>
      <w:rPr>
        <w:rStyle w:val="NoneA"/>
        <w:sz w:val="18"/>
        <w:szCs w:val="18"/>
      </w:rPr>
      <w:instrText xml:space="preserve"> PAGE </w:instrText>
    </w:r>
    <w:r>
      <w:rPr>
        <w:rStyle w:val="NoneA"/>
        <w:sz w:val="18"/>
        <w:szCs w:val="18"/>
      </w:rPr>
      <w:fldChar w:fldCharType="separate"/>
    </w:r>
    <w:r w:rsidR="0046493D">
      <w:rPr>
        <w:rStyle w:val="NoneA"/>
        <w:noProof/>
        <w:sz w:val="18"/>
        <w:szCs w:val="18"/>
      </w:rPr>
      <w:t>34</w:t>
    </w:r>
    <w:r>
      <w:rPr>
        <w:rStyle w:val="NoneA"/>
        <w:sz w:val="18"/>
        <w:szCs w:val="18"/>
      </w:rPr>
      <w:fldChar w:fldCharType="end"/>
    </w:r>
    <w:r>
      <w:rPr>
        <w:rStyle w:val="NoneA"/>
        <w:sz w:val="18"/>
        <w:szCs w:val="18"/>
      </w:rPr>
      <w:t xml:space="preserve"> of </w:t>
    </w:r>
    <w:r>
      <w:rPr>
        <w:rStyle w:val="NoneA"/>
        <w:sz w:val="18"/>
        <w:szCs w:val="18"/>
      </w:rPr>
      <w:fldChar w:fldCharType="begin"/>
    </w:r>
    <w:r>
      <w:rPr>
        <w:rStyle w:val="NoneA"/>
        <w:sz w:val="18"/>
        <w:szCs w:val="18"/>
      </w:rPr>
      <w:instrText xml:space="preserve"> NUMPAGES </w:instrText>
    </w:r>
    <w:r>
      <w:rPr>
        <w:rStyle w:val="NoneA"/>
        <w:sz w:val="18"/>
        <w:szCs w:val="18"/>
      </w:rPr>
      <w:fldChar w:fldCharType="separate"/>
    </w:r>
    <w:r w:rsidR="0046493D">
      <w:rPr>
        <w:rStyle w:val="NoneA"/>
        <w:noProof/>
        <w:sz w:val="18"/>
        <w:szCs w:val="18"/>
      </w:rPr>
      <w:t>34</w:t>
    </w:r>
    <w:r>
      <w:rPr>
        <w:rStyle w:val="None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CE7" w:rsidRDefault="00267CE7">
      <w:r>
        <w:separator/>
      </w:r>
    </w:p>
  </w:footnote>
  <w:footnote w:type="continuationSeparator" w:id="0">
    <w:p w:rsidR="00267CE7" w:rsidRDefault="00267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77A" w:rsidRDefault="0092577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FA4241"/>
    <w:multiLevelType w:val="hybridMultilevel"/>
    <w:tmpl w:val="0178C376"/>
    <w:lvl w:ilvl="0" w:tplc="31E217E6">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A4C20A4">
      <w:start w:val="1"/>
      <w:numFmt w:val="lowerLetter"/>
      <w:lvlText w:val="%2."/>
      <w:lvlJc w:val="left"/>
      <w:pPr>
        <w:ind w:left="1048"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A86D992">
      <w:start w:val="1"/>
      <w:numFmt w:val="lowerRoman"/>
      <w:lvlText w:val="%3."/>
      <w:lvlJc w:val="left"/>
      <w:pPr>
        <w:ind w:left="1768" w:hanging="27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266C240">
      <w:start w:val="1"/>
      <w:numFmt w:val="decimal"/>
      <w:lvlText w:val="%4."/>
      <w:lvlJc w:val="left"/>
      <w:pPr>
        <w:ind w:left="2488"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FA15F8">
      <w:start w:val="1"/>
      <w:numFmt w:val="lowerLetter"/>
      <w:lvlText w:val="%5."/>
      <w:lvlJc w:val="left"/>
      <w:pPr>
        <w:ind w:left="3208"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B2F4BC">
      <w:start w:val="1"/>
      <w:numFmt w:val="lowerRoman"/>
      <w:lvlText w:val="%6."/>
      <w:lvlJc w:val="left"/>
      <w:pPr>
        <w:ind w:left="3928" w:hanging="27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56A804A">
      <w:start w:val="1"/>
      <w:numFmt w:val="decimal"/>
      <w:lvlText w:val="%7."/>
      <w:lvlJc w:val="left"/>
      <w:pPr>
        <w:ind w:left="4648"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FB2595C">
      <w:start w:val="1"/>
      <w:numFmt w:val="lowerLetter"/>
      <w:lvlText w:val="%8."/>
      <w:lvlJc w:val="left"/>
      <w:pPr>
        <w:ind w:left="5368"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E885B7A">
      <w:start w:val="1"/>
      <w:numFmt w:val="lowerRoman"/>
      <w:lvlText w:val="%9."/>
      <w:lvlJc w:val="left"/>
      <w:pPr>
        <w:ind w:left="6088" w:hanging="27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360E082A"/>
    <w:multiLevelType w:val="hybridMultilevel"/>
    <w:tmpl w:val="A348A828"/>
    <w:styleLink w:val="ImportedStyle4"/>
    <w:lvl w:ilvl="0" w:tplc="705869C8">
      <w:start w:val="1"/>
      <w:numFmt w:val="bullet"/>
      <w:lvlText w:val="❑"/>
      <w:lvlJc w:val="left"/>
      <w:pPr>
        <w:ind w:left="71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FD439C2">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8E0E28C">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30E498">
      <w:start w:val="1"/>
      <w:numFmt w:val="bullet"/>
      <w:lvlText w:val="•"/>
      <w:lvlJc w:val="left"/>
      <w:pPr>
        <w:ind w:left="287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6743376">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EE4308E">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04A7390">
      <w:start w:val="1"/>
      <w:numFmt w:val="bullet"/>
      <w:lvlText w:val="•"/>
      <w:lvlJc w:val="left"/>
      <w:pPr>
        <w:ind w:left="503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0EF29A">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7642A8">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B2B1397"/>
    <w:multiLevelType w:val="hybridMultilevel"/>
    <w:tmpl w:val="5A26CA5A"/>
    <w:lvl w:ilvl="0" w:tplc="4ABEEA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B0568C"/>
    <w:multiLevelType w:val="hybridMultilevel"/>
    <w:tmpl w:val="DEACFA02"/>
    <w:numStyleLink w:val="ImportedStyle5"/>
  </w:abstractNum>
  <w:abstractNum w:abstractNumId="5" w15:restartNumberingAfterBreak="0">
    <w:nsid w:val="41B4640F"/>
    <w:multiLevelType w:val="multilevel"/>
    <w:tmpl w:val="850A44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9BA215D"/>
    <w:multiLevelType w:val="hybridMultilevel"/>
    <w:tmpl w:val="A348A828"/>
    <w:numStyleLink w:val="ImportedStyle4"/>
  </w:abstractNum>
  <w:abstractNum w:abstractNumId="7" w15:restartNumberingAfterBreak="0">
    <w:nsid w:val="4A377119"/>
    <w:multiLevelType w:val="hybridMultilevel"/>
    <w:tmpl w:val="2C0C2E90"/>
    <w:lvl w:ilvl="0" w:tplc="08090015">
      <w:start w:val="1"/>
      <w:numFmt w:val="upperLetter"/>
      <w:lvlText w:val="%1."/>
      <w:lvlJc w:val="left"/>
      <w:pPr>
        <w:ind w:left="910" w:hanging="360"/>
      </w:pPr>
    </w:lvl>
    <w:lvl w:ilvl="1" w:tplc="08090019" w:tentative="1">
      <w:start w:val="1"/>
      <w:numFmt w:val="lowerLetter"/>
      <w:lvlText w:val="%2."/>
      <w:lvlJc w:val="left"/>
      <w:pPr>
        <w:ind w:left="1630" w:hanging="360"/>
      </w:pPr>
    </w:lvl>
    <w:lvl w:ilvl="2" w:tplc="0809001B" w:tentative="1">
      <w:start w:val="1"/>
      <w:numFmt w:val="lowerRoman"/>
      <w:lvlText w:val="%3."/>
      <w:lvlJc w:val="right"/>
      <w:pPr>
        <w:ind w:left="2350" w:hanging="180"/>
      </w:pPr>
    </w:lvl>
    <w:lvl w:ilvl="3" w:tplc="0809000F" w:tentative="1">
      <w:start w:val="1"/>
      <w:numFmt w:val="decimal"/>
      <w:lvlText w:val="%4."/>
      <w:lvlJc w:val="left"/>
      <w:pPr>
        <w:ind w:left="3070" w:hanging="360"/>
      </w:pPr>
    </w:lvl>
    <w:lvl w:ilvl="4" w:tplc="08090019" w:tentative="1">
      <w:start w:val="1"/>
      <w:numFmt w:val="lowerLetter"/>
      <w:lvlText w:val="%5."/>
      <w:lvlJc w:val="left"/>
      <w:pPr>
        <w:ind w:left="3790" w:hanging="360"/>
      </w:pPr>
    </w:lvl>
    <w:lvl w:ilvl="5" w:tplc="0809001B" w:tentative="1">
      <w:start w:val="1"/>
      <w:numFmt w:val="lowerRoman"/>
      <w:lvlText w:val="%6."/>
      <w:lvlJc w:val="right"/>
      <w:pPr>
        <w:ind w:left="4510" w:hanging="180"/>
      </w:pPr>
    </w:lvl>
    <w:lvl w:ilvl="6" w:tplc="0809000F" w:tentative="1">
      <w:start w:val="1"/>
      <w:numFmt w:val="decimal"/>
      <w:lvlText w:val="%7."/>
      <w:lvlJc w:val="left"/>
      <w:pPr>
        <w:ind w:left="5230" w:hanging="360"/>
      </w:pPr>
    </w:lvl>
    <w:lvl w:ilvl="7" w:tplc="08090019" w:tentative="1">
      <w:start w:val="1"/>
      <w:numFmt w:val="lowerLetter"/>
      <w:lvlText w:val="%8."/>
      <w:lvlJc w:val="left"/>
      <w:pPr>
        <w:ind w:left="5950" w:hanging="360"/>
      </w:pPr>
    </w:lvl>
    <w:lvl w:ilvl="8" w:tplc="0809001B" w:tentative="1">
      <w:start w:val="1"/>
      <w:numFmt w:val="lowerRoman"/>
      <w:lvlText w:val="%9."/>
      <w:lvlJc w:val="right"/>
      <w:pPr>
        <w:ind w:left="6670" w:hanging="180"/>
      </w:pPr>
    </w:lvl>
  </w:abstractNum>
  <w:abstractNum w:abstractNumId="8" w15:restartNumberingAfterBreak="0">
    <w:nsid w:val="4C226730"/>
    <w:multiLevelType w:val="hybridMultilevel"/>
    <w:tmpl w:val="DEACFA02"/>
    <w:styleLink w:val="ImportedStyle5"/>
    <w:lvl w:ilvl="0" w:tplc="E2124970">
      <w:start w:val="1"/>
      <w:numFmt w:val="bullet"/>
      <w:lvlText w:val="❑"/>
      <w:lvlJc w:val="left"/>
      <w:pPr>
        <w:ind w:left="796" w:hanging="43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3C47E3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3202E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FF2B6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91AE69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3BCAC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688EE2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51C96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3F27F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55DB6BAD"/>
    <w:multiLevelType w:val="hybridMultilevel"/>
    <w:tmpl w:val="1D9AEC7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AB115A"/>
    <w:multiLevelType w:val="hybridMultilevel"/>
    <w:tmpl w:val="D634094C"/>
    <w:lvl w:ilvl="0" w:tplc="F34AF0B4">
      <w:start w:val="1"/>
      <w:numFmt w:val="decimal"/>
      <w:lvlText w:val="%1."/>
      <w:lvlJc w:val="left"/>
      <w:pPr>
        <w:ind w:left="71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626F066">
      <w:start w:val="1"/>
      <w:numFmt w:val="lowerLetter"/>
      <w:lvlText w:val="%2."/>
      <w:lvlJc w:val="left"/>
      <w:pPr>
        <w:ind w:left="143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A149B38">
      <w:start w:val="1"/>
      <w:numFmt w:val="lowerRoman"/>
      <w:lvlText w:val="%3."/>
      <w:lvlJc w:val="left"/>
      <w:pPr>
        <w:ind w:left="2154" w:hanging="2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5E045EC">
      <w:start w:val="1"/>
      <w:numFmt w:val="decimal"/>
      <w:lvlText w:val="%4."/>
      <w:lvlJc w:val="left"/>
      <w:pPr>
        <w:ind w:left="287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D347C50">
      <w:start w:val="1"/>
      <w:numFmt w:val="lowerLetter"/>
      <w:lvlText w:val="%5."/>
      <w:lvlJc w:val="left"/>
      <w:pPr>
        <w:ind w:left="359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9222C86">
      <w:start w:val="1"/>
      <w:numFmt w:val="lowerRoman"/>
      <w:lvlText w:val="%6."/>
      <w:lvlJc w:val="left"/>
      <w:pPr>
        <w:ind w:left="4314" w:hanging="2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2E94E">
      <w:start w:val="1"/>
      <w:numFmt w:val="decimal"/>
      <w:lvlText w:val="%7."/>
      <w:lvlJc w:val="left"/>
      <w:pPr>
        <w:ind w:left="503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5385D1A">
      <w:start w:val="1"/>
      <w:numFmt w:val="lowerLetter"/>
      <w:lvlText w:val="%8."/>
      <w:lvlJc w:val="left"/>
      <w:pPr>
        <w:ind w:left="575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A3425C0">
      <w:start w:val="1"/>
      <w:numFmt w:val="lowerRoman"/>
      <w:lvlText w:val="%9."/>
      <w:lvlJc w:val="left"/>
      <w:pPr>
        <w:ind w:left="6474" w:hanging="2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10"/>
  </w:num>
  <w:num w:numId="3">
    <w:abstractNumId w:val="10"/>
    <w:lvlOverride w:ilvl="0">
      <w:lvl w:ilvl="0" w:tplc="F34AF0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626F0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149B38">
        <w:start w:val="1"/>
        <w:numFmt w:val="lowerRoman"/>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5E045E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D347C5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9222C86">
        <w:start w:val="1"/>
        <w:numFmt w:val="lowerRoman"/>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2A2E94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5385D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A3425C0">
        <w:start w:val="1"/>
        <w:numFmt w:val="lowerRoman"/>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6"/>
  </w:num>
  <w:num w:numId="6">
    <w:abstractNumId w:val="8"/>
  </w:num>
  <w:num w:numId="7">
    <w:abstractNumId w:val="4"/>
  </w:num>
  <w:num w:numId="8">
    <w:abstractNumId w:val="9"/>
  </w:num>
  <w:num w:numId="9">
    <w:abstractNumId w:val="5"/>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E1"/>
    <w:rsid w:val="0008182F"/>
    <w:rsid w:val="0009687F"/>
    <w:rsid w:val="000D11D1"/>
    <w:rsid w:val="00104381"/>
    <w:rsid w:val="001F0BB1"/>
    <w:rsid w:val="0022043D"/>
    <w:rsid w:val="00267CE7"/>
    <w:rsid w:val="00277ECF"/>
    <w:rsid w:val="003E2A15"/>
    <w:rsid w:val="00431CEE"/>
    <w:rsid w:val="0046493D"/>
    <w:rsid w:val="005A6B53"/>
    <w:rsid w:val="00727D36"/>
    <w:rsid w:val="007368E3"/>
    <w:rsid w:val="00750F95"/>
    <w:rsid w:val="00755D33"/>
    <w:rsid w:val="00763EFC"/>
    <w:rsid w:val="0080524A"/>
    <w:rsid w:val="008109F8"/>
    <w:rsid w:val="008867A2"/>
    <w:rsid w:val="0092577A"/>
    <w:rsid w:val="00941D12"/>
    <w:rsid w:val="009A45D2"/>
    <w:rsid w:val="00A026CB"/>
    <w:rsid w:val="00A110E6"/>
    <w:rsid w:val="00A20D27"/>
    <w:rsid w:val="00A45B6D"/>
    <w:rsid w:val="00A6493F"/>
    <w:rsid w:val="00A72537"/>
    <w:rsid w:val="00B55F98"/>
    <w:rsid w:val="00B874DA"/>
    <w:rsid w:val="00BA214F"/>
    <w:rsid w:val="00BC5298"/>
    <w:rsid w:val="00BC6189"/>
    <w:rsid w:val="00C33DCF"/>
    <w:rsid w:val="00C93B7D"/>
    <w:rsid w:val="00CA4CE1"/>
    <w:rsid w:val="00CE43F6"/>
    <w:rsid w:val="00DD6BBB"/>
    <w:rsid w:val="00E215D1"/>
    <w:rsid w:val="00E42A2A"/>
    <w:rsid w:val="00F66CB3"/>
    <w:rsid w:val="00FF3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6EC2"/>
  <w15:docId w15:val="{5409121B-9A92-4DC2-9CF2-9F88FBFE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E42A2A"/>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0"/>
    </w:pPr>
    <w:rPr>
      <w:rFonts w:ascii="Cambria" w:eastAsia="Times New Roman" w:hAnsi="Cambria"/>
      <w:b/>
      <w:bCs/>
      <w:kern w:val="32"/>
      <w:sz w:val="32"/>
      <w:szCs w:val="32"/>
      <w:bdr w:val="none" w:sz="0" w:space="0" w:color="auto"/>
      <w:lang w:val="en-GB"/>
    </w:rPr>
  </w:style>
  <w:style w:type="paragraph" w:styleId="Heading2">
    <w:name w:val="heading 2"/>
    <w:basedOn w:val="Normal"/>
    <w:next w:val="Normal"/>
    <w:link w:val="Heading2Char"/>
    <w:qFormat/>
    <w:rsid w:val="00E42A2A"/>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1"/>
    </w:pPr>
    <w:rPr>
      <w:rFonts w:ascii="Arial" w:eastAsia="Yu Mincho" w:hAnsi="Arial" w:cs="Arial"/>
      <w:b/>
      <w:bCs/>
      <w:i/>
      <w:iCs/>
      <w:sz w:val="28"/>
      <w:szCs w:val="28"/>
      <w:bdr w:val="none" w:sz="0" w:space="0" w:color="auto"/>
      <w:lang w:val="en-GB" w:eastAsia="en-GB"/>
    </w:rPr>
  </w:style>
  <w:style w:type="paragraph" w:styleId="Heading3">
    <w:name w:val="heading 3"/>
    <w:basedOn w:val="Normal"/>
    <w:next w:val="Normal"/>
    <w:link w:val="Heading3Char"/>
    <w:qFormat/>
    <w:rsid w:val="00E42A2A"/>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2"/>
    </w:pPr>
    <w:rPr>
      <w:rFonts w:ascii="Arial" w:eastAsia="Yu Mincho" w:hAnsi="Arial" w:cs="Arial"/>
      <w:b/>
      <w:bCs/>
      <w:sz w:val="26"/>
      <w:szCs w:val="26"/>
      <w:bdr w:val="none" w:sz="0" w:space="0" w:color="auto"/>
      <w:lang w:val="en-GB"/>
    </w:rPr>
  </w:style>
  <w:style w:type="paragraph" w:styleId="Heading4">
    <w:name w:val="heading 4"/>
    <w:basedOn w:val="Normal"/>
    <w:next w:val="Normal"/>
    <w:link w:val="Heading4Char"/>
    <w:qFormat/>
    <w:rsid w:val="00E42A2A"/>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3"/>
    </w:pPr>
    <w:rPr>
      <w:rFonts w:eastAsia="Yu Mincho"/>
      <w:b/>
      <w:bCs/>
      <w:sz w:val="28"/>
      <w:szCs w:val="28"/>
      <w:bdr w:val="none" w:sz="0" w:space="0" w:color="auto"/>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Arial" w:hAnsi="Arial" w:cs="Arial Unicode MS"/>
      <w:color w:val="000000"/>
      <w:u w:color="000000"/>
      <w:lang w:val="en-US"/>
    </w:rPr>
  </w:style>
  <w:style w:type="character" w:customStyle="1" w:styleId="NoneA">
    <w:name w:val="None A"/>
    <w:rPr>
      <w:lang w:val="en-US"/>
    </w:rPr>
  </w:style>
  <w:style w:type="character" w:customStyle="1" w:styleId="Hyperlink0">
    <w:name w:val="Hyperlink.0"/>
    <w:basedOn w:val="NoneA"/>
    <w:rPr>
      <w:color w:val="0000FF"/>
      <w:u w:val="single" w:color="0000FF"/>
      <w:lang w:val="en-US"/>
    </w:rPr>
  </w:style>
  <w:style w:type="character" w:customStyle="1" w:styleId="Hyperlink1">
    <w:name w:val="Hyperlink.1"/>
    <w:basedOn w:val="NoneA"/>
    <w:rPr>
      <w:rFonts w:ascii="Arial" w:eastAsia="Arial" w:hAnsi="Arial" w:cs="Arial"/>
      <w:b/>
      <w:bCs/>
      <w:color w:val="0000FF"/>
      <w:u w:val="single" w:color="0000FF"/>
      <w:lang w:val="en-US"/>
    </w:rPr>
  </w:style>
  <w:style w:type="character" w:customStyle="1" w:styleId="Hyperlink2">
    <w:name w:val="Hyperlink.2"/>
    <w:basedOn w:val="NoneA"/>
    <w:rPr>
      <w:rFonts w:ascii="Arial" w:eastAsia="Arial" w:hAnsi="Arial" w:cs="Arial"/>
      <w:u w:val="single"/>
      <w:lang w:val="en-US"/>
    </w:rPr>
  </w:style>
  <w:style w:type="character" w:customStyle="1" w:styleId="Hyperlink3">
    <w:name w:val="Hyperlink.3"/>
    <w:basedOn w:val="NoneA"/>
    <w:rPr>
      <w:rFonts w:ascii="Arial" w:eastAsia="Arial" w:hAnsi="Arial" w:cs="Arial"/>
      <w:i/>
      <w:iCs/>
      <w:sz w:val="20"/>
      <w:szCs w:val="20"/>
      <w:u w:val="single"/>
      <w:vertAlign w:val="baseline"/>
      <w:lang w:val="en-US"/>
    </w:rPr>
  </w:style>
  <w:style w:type="character" w:customStyle="1" w:styleId="Hyperlink4">
    <w:name w:val="Hyperlink.4"/>
    <w:basedOn w:val="NoneA"/>
    <w:rPr>
      <w:rFonts w:ascii="Arial" w:eastAsia="Arial" w:hAnsi="Arial" w:cs="Arial"/>
      <w:i/>
      <w:iCs/>
      <w:color w:val="0000FF"/>
      <w:u w:val="single" w:color="0000FF"/>
      <w:shd w:val="clear" w:color="auto" w:fill="D9D9D9"/>
      <w:lang w:val="en-US"/>
    </w:rPr>
  </w:style>
  <w:style w:type="character" w:customStyle="1" w:styleId="Hyperlink5">
    <w:name w:val="Hyperlink.5"/>
    <w:basedOn w:val="NoneA"/>
    <w:rPr>
      <w:color w:val="0000FF"/>
      <w:u w:val="single" w:color="0000FF"/>
      <w:lang w:val="en-US"/>
    </w:rPr>
  </w:style>
  <w:style w:type="character" w:customStyle="1" w:styleId="Hyperlink6">
    <w:name w:val="Hyperlink.6"/>
    <w:basedOn w:val="NoneA"/>
    <w:rPr>
      <w:rFonts w:ascii="Arial" w:eastAsia="Arial" w:hAnsi="Arial" w:cs="Arial"/>
      <w:b/>
      <w:bCs/>
      <w:color w:val="0000FF"/>
      <w:u w:val="single" w:color="0000FF"/>
      <w:lang w:val="en-US"/>
    </w:rPr>
  </w:style>
  <w:style w:type="character" w:customStyle="1" w:styleId="Hyperlink7">
    <w:name w:val="Hyperlink.7"/>
    <w:basedOn w:val="NoneA"/>
    <w:rPr>
      <w:rFonts w:ascii="Arial" w:eastAsia="Arial" w:hAnsi="Arial" w:cs="Arial"/>
      <w:i/>
      <w:iCs/>
      <w:color w:val="0000FF"/>
      <w:u w:val="single" w:color="0000FF"/>
      <w:lang w:val="en-US"/>
    </w:rPr>
  </w:style>
  <w:style w:type="paragraph" w:customStyle="1" w:styleId="Default">
    <w:name w:val="Default"/>
    <w:rPr>
      <w:rFonts w:ascii="Helvetica" w:eastAsia="Helvetica" w:hAnsi="Helvetica" w:cs="Helvetica"/>
      <w:color w:val="000000"/>
      <w:sz w:val="22"/>
      <w:szCs w:val="22"/>
    </w:rPr>
  </w:style>
  <w:style w:type="character" w:customStyle="1" w:styleId="Hyperlink8">
    <w:name w:val="Hyperlink.8"/>
    <w:basedOn w:val="NoneA"/>
    <w:rPr>
      <w:rFonts w:ascii="Arial" w:eastAsia="Arial" w:hAnsi="Arial" w:cs="Arial"/>
      <w:i/>
      <w:iCs/>
      <w:color w:val="0000FF"/>
      <w:u w:val="single" w:color="0000FF"/>
      <w:lang w:val="en-US"/>
    </w:rPr>
  </w:style>
  <w:style w:type="paragraph" w:customStyle="1" w:styleId="MediumGrid21">
    <w:name w:val="Medium Grid 21"/>
    <w:rPr>
      <w:rFonts w:ascii="Arial" w:hAnsi="Arial" w:cs="Arial Unicode MS"/>
      <w:color w:val="000000"/>
      <w:sz w:val="22"/>
      <w:szCs w:val="22"/>
      <w:u w:color="000000"/>
      <w:lang w:val="en-US"/>
    </w:rPr>
  </w:style>
  <w:style w:type="character" w:customStyle="1" w:styleId="Hyperlink9">
    <w:name w:val="Hyperlink.9"/>
    <w:basedOn w:val="NoneA"/>
    <w:rPr>
      <w:color w:val="0000FF"/>
      <w:sz w:val="20"/>
      <w:szCs w:val="20"/>
      <w:u w:val="single" w:color="0000FF"/>
      <w:lang w:val="en-US"/>
    </w:rPr>
  </w:style>
  <w:style w:type="character" w:customStyle="1" w:styleId="Hyperlink10">
    <w:name w:val="Hyperlink.10"/>
    <w:basedOn w:val="NoneA"/>
    <w:rPr>
      <w:u w:val="single"/>
      <w:lang w:val="en-US"/>
    </w:rPr>
  </w:style>
  <w:style w:type="character" w:customStyle="1" w:styleId="Hyperlink11">
    <w:name w:val="Hyperlink.11"/>
    <w:basedOn w:val="NoneA"/>
    <w:rPr>
      <w:rFonts w:ascii="Arial" w:eastAsia="Arial" w:hAnsi="Arial" w:cs="Arial"/>
      <w:color w:val="0000FF"/>
      <w:u w:val="single" w:color="0000FF"/>
      <w:lang w:val="en-US"/>
    </w:rPr>
  </w:style>
  <w:style w:type="character" w:customStyle="1" w:styleId="Hyperlink12">
    <w:name w:val="Hyperlink.12"/>
    <w:basedOn w:val="NoneA"/>
    <w:rPr>
      <w:rFonts w:ascii="Arial" w:eastAsia="Arial" w:hAnsi="Arial" w:cs="Arial"/>
      <w:i/>
      <w:iCs/>
      <w:color w:val="0000FF"/>
      <w:sz w:val="20"/>
      <w:szCs w:val="20"/>
      <w:u w:val="single" w:color="0000FF"/>
      <w:vertAlign w:val="baseline"/>
      <w:lang w:val="en-US"/>
    </w:rPr>
  </w:style>
  <w:style w:type="numbering" w:customStyle="1" w:styleId="ImportedStyle4">
    <w:name w:val="Imported Style 4"/>
    <w:pPr>
      <w:numPr>
        <w:numId w:val="4"/>
      </w:numPr>
    </w:pPr>
  </w:style>
  <w:style w:type="numbering" w:customStyle="1" w:styleId="ImportedStyle5">
    <w:name w:val="Imported Style 5"/>
    <w:pPr>
      <w:numPr>
        <w:numId w:val="6"/>
      </w:numPr>
    </w:pPr>
  </w:style>
  <w:style w:type="character" w:customStyle="1" w:styleId="Hyperlink13">
    <w:name w:val="Hyperlink.13"/>
    <w:basedOn w:val="NoneA"/>
    <w:rPr>
      <w:color w:val="0000FF"/>
      <w:sz w:val="22"/>
      <w:szCs w:val="22"/>
      <w:u w:val="single" w:color="0000FF"/>
      <w:lang w:val="en-US"/>
    </w:rPr>
  </w:style>
  <w:style w:type="paragraph" w:styleId="NormalWeb">
    <w:name w:val="Normal (Web)"/>
    <w:uiPriority w:val="99"/>
    <w:pPr>
      <w:spacing w:before="100" w:after="100"/>
    </w:pPr>
    <w:rPr>
      <w:rFonts w:ascii="Arial" w:eastAsia="Arial" w:hAnsi="Arial" w:cs="Arial"/>
      <w:color w:val="000000"/>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3B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B7D"/>
    <w:rPr>
      <w:rFonts w:ascii="Segoe UI" w:hAnsi="Segoe UI" w:cs="Segoe UI"/>
      <w:sz w:val="18"/>
      <w:szCs w:val="18"/>
      <w:lang w:val="en-US" w:eastAsia="en-US"/>
    </w:rPr>
  </w:style>
  <w:style w:type="character" w:customStyle="1" w:styleId="Heading1Char">
    <w:name w:val="Heading 1 Char"/>
    <w:basedOn w:val="DefaultParagraphFont"/>
    <w:link w:val="Heading1"/>
    <w:uiPriority w:val="9"/>
    <w:rsid w:val="00E42A2A"/>
    <w:rPr>
      <w:rFonts w:ascii="Cambria" w:eastAsia="Times New Roman" w:hAnsi="Cambria"/>
      <w:b/>
      <w:bCs/>
      <w:kern w:val="32"/>
      <w:sz w:val="32"/>
      <w:szCs w:val="32"/>
      <w:bdr w:val="none" w:sz="0" w:space="0" w:color="auto"/>
      <w:lang w:eastAsia="en-US"/>
    </w:rPr>
  </w:style>
  <w:style w:type="character" w:customStyle="1" w:styleId="Heading2Char">
    <w:name w:val="Heading 2 Char"/>
    <w:basedOn w:val="DefaultParagraphFont"/>
    <w:link w:val="Heading2"/>
    <w:rsid w:val="00E42A2A"/>
    <w:rPr>
      <w:rFonts w:ascii="Arial" w:eastAsia="Yu Mincho" w:hAnsi="Arial" w:cs="Arial"/>
      <w:b/>
      <w:bCs/>
      <w:i/>
      <w:iCs/>
      <w:sz w:val="28"/>
      <w:szCs w:val="28"/>
      <w:bdr w:val="none" w:sz="0" w:space="0" w:color="auto"/>
    </w:rPr>
  </w:style>
  <w:style w:type="character" w:customStyle="1" w:styleId="Heading3Char">
    <w:name w:val="Heading 3 Char"/>
    <w:basedOn w:val="DefaultParagraphFont"/>
    <w:link w:val="Heading3"/>
    <w:rsid w:val="00E42A2A"/>
    <w:rPr>
      <w:rFonts w:ascii="Arial" w:eastAsia="Yu Mincho" w:hAnsi="Arial" w:cs="Arial"/>
      <w:b/>
      <w:bCs/>
      <w:sz w:val="26"/>
      <w:szCs w:val="26"/>
      <w:bdr w:val="none" w:sz="0" w:space="0" w:color="auto"/>
      <w:lang w:eastAsia="en-US"/>
    </w:rPr>
  </w:style>
  <w:style w:type="character" w:customStyle="1" w:styleId="Heading4Char">
    <w:name w:val="Heading 4 Char"/>
    <w:basedOn w:val="DefaultParagraphFont"/>
    <w:link w:val="Heading4"/>
    <w:rsid w:val="00E42A2A"/>
    <w:rPr>
      <w:rFonts w:eastAsia="Yu Mincho"/>
      <w:b/>
      <w:bCs/>
      <w:sz w:val="28"/>
      <w:szCs w:val="28"/>
      <w:bdr w:val="none" w:sz="0" w:space="0" w:color="auto"/>
    </w:rPr>
  </w:style>
  <w:style w:type="paragraph" w:styleId="Caption">
    <w:name w:val="caption"/>
    <w:basedOn w:val="Normal"/>
    <w:next w:val="Normal"/>
    <w:uiPriority w:val="35"/>
    <w:qFormat/>
    <w:rsid w:val="00E42A2A"/>
    <w:p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Yu Mincho" w:hAnsi="Arial" w:cs="Arial"/>
      <w:b/>
      <w:bCs/>
      <w:sz w:val="20"/>
      <w:szCs w:val="20"/>
      <w:bdr w:val="none" w:sz="0" w:space="0" w:color="auto"/>
      <w:lang w:val="en-GB"/>
    </w:rPr>
  </w:style>
  <w:style w:type="paragraph" w:styleId="ListParagraph">
    <w:name w:val="List Paragraph"/>
    <w:basedOn w:val="Normal"/>
    <w:uiPriority w:val="34"/>
    <w:qFormat/>
    <w:rsid w:val="00E42A2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Calibri" w:eastAsia="Times New Roman" w:hAnsi="Calibri"/>
      <w:sz w:val="22"/>
      <w:szCs w:val="22"/>
      <w:bdr w:val="none" w:sz="0" w:space="0" w:color="auto"/>
      <w:lang w:val="en-GB" w:eastAsia="en-GB"/>
    </w:rPr>
  </w:style>
  <w:style w:type="character" w:customStyle="1" w:styleId="UnresolvedMention1">
    <w:name w:val="Unresolved Mention1"/>
    <w:basedOn w:val="DefaultParagraphFont"/>
    <w:uiPriority w:val="99"/>
    <w:semiHidden/>
    <w:unhideWhenUsed/>
    <w:rsid w:val="001F0B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19136">
      <w:bodyDiv w:val="1"/>
      <w:marLeft w:val="0"/>
      <w:marRight w:val="0"/>
      <w:marTop w:val="0"/>
      <w:marBottom w:val="0"/>
      <w:divBdr>
        <w:top w:val="none" w:sz="0" w:space="0" w:color="auto"/>
        <w:left w:val="none" w:sz="0" w:space="0" w:color="auto"/>
        <w:bottom w:val="none" w:sz="0" w:space="0" w:color="auto"/>
        <w:right w:val="none" w:sz="0" w:space="0" w:color="auto"/>
      </w:divBdr>
    </w:div>
    <w:div w:id="582489668">
      <w:bodyDiv w:val="1"/>
      <w:marLeft w:val="0"/>
      <w:marRight w:val="0"/>
      <w:marTop w:val="0"/>
      <w:marBottom w:val="0"/>
      <w:divBdr>
        <w:top w:val="none" w:sz="0" w:space="0" w:color="auto"/>
        <w:left w:val="none" w:sz="0" w:space="0" w:color="auto"/>
        <w:bottom w:val="none" w:sz="0" w:space="0" w:color="auto"/>
        <w:right w:val="none" w:sz="0" w:space="0" w:color="auto"/>
      </w:divBdr>
    </w:div>
    <w:div w:id="1047490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hra.nhs.uk/research-community/applying-for-approvals/nhs-management-permission" TargetMode="External"/><Relationship Id="rId39" Type="http://schemas.openxmlformats.org/officeDocument/2006/relationships/hyperlink" Target="http://ukdataservice.ac.uk/manage-data/format/organising" TargetMode="External"/><Relationship Id="rId21" Type="http://schemas.openxmlformats.org/officeDocument/2006/relationships/image" Target="media/image9.png"/><Relationship Id="rId34" Type="http://schemas.openxmlformats.org/officeDocument/2006/relationships/hyperlink" Target="http://www.hra-decisiontools.org.uk/ethics" TargetMode="External"/><Relationship Id="rId42" Type="http://schemas.openxmlformats.org/officeDocument/2006/relationships/hyperlink" Target="http://ris.leeds.ac.uk/info/73/policies_guidelines_and_other_information/146/health_and_safety" TargetMode="External"/><Relationship Id="rId47" Type="http://schemas.openxmlformats.org/officeDocument/2006/relationships/hyperlink" Target="http://ris.leeds.ac.uk/ResearchDataManagement" TargetMode="External"/><Relationship Id="rId50" Type="http://schemas.openxmlformats.org/officeDocument/2006/relationships/hyperlink" Target="http://it.leeds.ac.uk/info/25/file_storage/789/comparison_of_m_drive_with_onedrive" TargetMode="External"/><Relationship Id="rId55" Type="http://schemas.openxmlformats.org/officeDocument/2006/relationships/hyperlink" Target="http://www.rcuk.ac.uk/research/datapolicy" TargetMode="External"/><Relationship Id="rId63" Type="http://schemas.openxmlformats.org/officeDocument/2006/relationships/hyperlink" Target="mailto:FMHUniEthics@leeds.ac.uk" TargetMode="External"/><Relationship Id="rId68" Type="http://schemas.openxmlformats.org/officeDocument/2006/relationships/hyperlink" Target="http://ris.leeds.ac.uk/HealthAndSafetyAdvice" TargetMode="External"/><Relationship Id="rId76" Type="http://schemas.openxmlformats.org/officeDocument/2006/relationships/hyperlink" Target="http://www.leeds.ac.uk/paclab/bookings" TargetMode="External"/><Relationship Id="rId84"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hyperlink" Target="mailto:j.j.o.pekkanen@leeds.ac.uk" TargetMode="Externa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www.hra.nhs.uk/research-community" TargetMode="External"/><Relationship Id="rId11" Type="http://schemas.openxmlformats.org/officeDocument/2006/relationships/hyperlink" Target="http://www.sddu.leeds.ac.uk/research-innovation/research-ethics-training-and-guidance" TargetMode="External"/><Relationship Id="rId24" Type="http://schemas.openxmlformats.org/officeDocument/2006/relationships/hyperlink" Target="http://ris.leeds.ac.uk/EnvironmentalImpact" TargetMode="External"/><Relationship Id="rId32" Type="http://schemas.openxmlformats.org/officeDocument/2006/relationships/hyperlink" Target="http://ris.leeds.ac.uk/HRAapproval" TargetMode="External"/><Relationship Id="rId37" Type="http://schemas.openxmlformats.org/officeDocument/2006/relationships/hyperlink" Target="mailto:C.D.Mole@leeds.ac.uk" TargetMode="External"/><Relationship Id="rId40" Type="http://schemas.openxmlformats.org/officeDocument/2006/relationships/hyperlink" Target="http://ris.leeds.ac.uk/InvolvingResearchParticipants" TargetMode="External"/><Relationship Id="rId45" Type="http://schemas.openxmlformats.org/officeDocument/2006/relationships/hyperlink" Target="http://ris.leeds.ac.uk/ResearchDataManagement" TargetMode="External"/><Relationship Id="rId53" Type="http://schemas.openxmlformats.org/officeDocument/2006/relationships/hyperlink" Target="http://ris.leeds.ac.uk/ResearchDissemination" TargetMode="External"/><Relationship Id="rId58" Type="http://schemas.openxmlformats.org/officeDocument/2006/relationships/hyperlink" Target="http://ris.leeds.ac.uk/FWAcompliance" TargetMode="External"/><Relationship Id="rId66" Type="http://schemas.openxmlformats.org/officeDocument/2006/relationships/hyperlink" Target="http://ris.leeds.ac.uk/InvolvingResearchParticipants" TargetMode="External"/><Relationship Id="rId74" Type="http://schemas.openxmlformats.org/officeDocument/2006/relationships/image" Target="media/image13.jpeg"/><Relationship Id="rId79" Type="http://schemas.openxmlformats.org/officeDocument/2006/relationships/footer" Target="footer1.xml"/><Relationship Id="rId5" Type="http://schemas.openxmlformats.org/officeDocument/2006/relationships/styles" Target="styles.xml"/><Relationship Id="rId61" Type="http://schemas.openxmlformats.org/officeDocument/2006/relationships/image" Target="media/image12.png"/><Relationship Id="rId82" Type="http://schemas.openxmlformats.org/officeDocument/2006/relationships/footer" Target="footer2.xml"/><Relationship Id="rId10" Type="http://schemas.openxmlformats.org/officeDocument/2006/relationships/hyperlink" Target="http://ris.leeds.ac.uk/uolethicsapplication" TargetMode="External"/><Relationship Id="rId19" Type="http://schemas.openxmlformats.org/officeDocument/2006/relationships/image" Target="media/image7.png"/><Relationship Id="rId31" Type="http://schemas.openxmlformats.org/officeDocument/2006/relationships/hyperlink" Target="http://ris.leeds.ac.uk/NHSethicalreview" TargetMode="External"/><Relationship Id="rId44" Type="http://schemas.openxmlformats.org/officeDocument/2006/relationships/hyperlink" Target="http://ris.leeds.ac.uk/ConfidentialityAnonymisation" TargetMode="External"/><Relationship Id="rId52" Type="http://schemas.openxmlformats.org/officeDocument/2006/relationships/hyperlink" Target="http://library.leeds.ac.uk/research-data-deposit" TargetMode="External"/><Relationship Id="rId60" Type="http://schemas.openxmlformats.org/officeDocument/2006/relationships/hyperlink" Target="http://ris.leeds.ac.uk/ResearchDataManagement" TargetMode="External"/><Relationship Id="rId65" Type="http://schemas.openxmlformats.org/officeDocument/2006/relationships/hyperlink" Target="http://ris.leeds.ac.uk/InvolvingResearchParticipants" TargetMode="External"/><Relationship Id="rId73" Type="http://schemas.openxmlformats.org/officeDocument/2006/relationships/hyperlink" Target="mailto:C.D.Mole@leeds.ac.uk" TargetMode="External"/><Relationship Id="rId78" Type="http://schemas.openxmlformats.org/officeDocument/2006/relationships/hyperlink" Target="http://www.cie.co.at/div2/meetings/LED%20Sympo%202001/Abstracts/David_Sliney.pdf" TargetMode="External"/><Relationship Id="rId8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mailto:FMHUniEthics@leeds.ac.uk" TargetMode="External"/><Relationship Id="rId30" Type="http://schemas.openxmlformats.org/officeDocument/2006/relationships/hyperlink" Target="http://www.myresearchproject.org.uk/" TargetMode="External"/><Relationship Id="rId35" Type="http://schemas.openxmlformats.org/officeDocument/2006/relationships/hyperlink" Target="http://www.homeoffice.gov.uk/agencies-public-bodies/dbs" TargetMode="External"/><Relationship Id="rId43" Type="http://schemas.openxmlformats.org/officeDocument/2006/relationships/hyperlink" Target="http://ris.leeds.ac.uk/HealthAndSafetyAdvice" TargetMode="External"/><Relationship Id="rId48" Type="http://schemas.openxmlformats.org/officeDocument/2006/relationships/hyperlink" Target="http://ris.leeds.ac.uk/info/71/good_research_practice/106/research_data_guidance/2" TargetMode="External"/><Relationship Id="rId56" Type="http://schemas.openxmlformats.org/officeDocument/2006/relationships/hyperlink" Target="http://ris.leeds.ac.uk/info/71/good_research_practice/106/research_data_guidance/5" TargetMode="External"/><Relationship Id="rId64" Type="http://schemas.openxmlformats.org/officeDocument/2006/relationships/hyperlink" Target="http://ris.leeds.ac.uk/uolethicsapplication" TargetMode="External"/><Relationship Id="rId69" Type="http://schemas.openxmlformats.org/officeDocument/2006/relationships/hyperlink" Target="http://ukdataservice.ac.uk/manage-data/format/organising" TargetMode="External"/><Relationship Id="rId77" Type="http://schemas.openxmlformats.org/officeDocument/2006/relationships/hyperlink" Target="http://www.bps.org.uk/the&#8208;society/code&#8208;of&#8208;conduct_home.cfm" TargetMode="External"/><Relationship Id="rId8" Type="http://schemas.openxmlformats.org/officeDocument/2006/relationships/footnotes" Target="footnotes.xml"/><Relationship Id="rId51" Type="http://schemas.openxmlformats.org/officeDocument/2006/relationships/hyperlink" Target="http://ris.leeds.ac.uk/ResearchDataManagement" TargetMode="External"/><Relationship Id="rId72" Type="http://schemas.openxmlformats.org/officeDocument/2006/relationships/hyperlink" Target="mailto:R.M.Wilkie@leeds.ac.uk" TargetMode="External"/><Relationship Id="rId80" Type="http://schemas.openxmlformats.org/officeDocument/2006/relationships/image" Target="media/image15.png"/><Relationship Id="rId3" Type="http://schemas.openxmlformats.org/officeDocument/2006/relationships/customXml" Target="../customXml/item3.xml"/><Relationship Id="rId12" Type="http://schemas.openxmlformats.org/officeDocument/2006/relationships/hyperlink" Target="http://ris.leeds.ac.uk/info/74/contacting_us/108/frecs" TargetMode="External"/><Relationship Id="rId17" Type="http://schemas.openxmlformats.org/officeDocument/2006/relationships/image" Target="media/image5.png"/><Relationship Id="rId25" Type="http://schemas.openxmlformats.org/officeDocument/2006/relationships/hyperlink" Target="http://ris.leeds.ac.uk/info/72/relevant_legislation/107/hta/2" TargetMode="External"/><Relationship Id="rId33" Type="http://schemas.openxmlformats.org/officeDocument/2006/relationships/hyperlink" Target="mailto:governance-ethics@leeds.ac.uk" TargetMode="External"/><Relationship Id="rId38" Type="http://schemas.openxmlformats.org/officeDocument/2006/relationships/hyperlink" Target="http://ris.leeds.ac.uk/InvolvingResearchParticipants" TargetMode="External"/><Relationship Id="rId46" Type="http://schemas.openxmlformats.org/officeDocument/2006/relationships/hyperlink" Target="http://ris.leeds.ac.uk/ConfidentialityAnonymisation" TargetMode="External"/><Relationship Id="rId59" Type="http://schemas.openxmlformats.org/officeDocument/2006/relationships/hyperlink" Target="http://ris.leeds.ac.uk/info/77/faculty_research_and_innovation_offices" TargetMode="External"/><Relationship Id="rId67" Type="http://schemas.openxmlformats.org/officeDocument/2006/relationships/hyperlink" Target="http://ris.leeds.ac.uk/HealthAndSafetyAdvice" TargetMode="External"/><Relationship Id="rId20" Type="http://schemas.openxmlformats.org/officeDocument/2006/relationships/image" Target="media/image8.png"/><Relationship Id="rId41" Type="http://schemas.openxmlformats.org/officeDocument/2006/relationships/hyperlink" Target="http://ris.leeds.ac.uk/InvolvingResearchParticipants" TargetMode="External"/><Relationship Id="rId54" Type="http://schemas.openxmlformats.org/officeDocument/2006/relationships/hyperlink" Target="http://ris.leeds.ac.uk/Publication" TargetMode="External"/><Relationship Id="rId62" Type="http://schemas.openxmlformats.org/officeDocument/2006/relationships/hyperlink" Target="mailto:researchethics@leeds.ac.uk" TargetMode="External"/><Relationship Id="rId70" Type="http://schemas.openxmlformats.org/officeDocument/2006/relationships/hyperlink" Target="http://ris.leeds.ac.uk/faqs/70/ethics/answer/25/do_i_need_to_submit_a_signed_copy_of_my_application%23a25" TargetMode="External"/><Relationship Id="rId75" Type="http://schemas.openxmlformats.org/officeDocument/2006/relationships/image" Target="media/image14.jpe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hra-decisiontools.org.uk/research" TargetMode="External"/><Relationship Id="rId36" Type="http://schemas.openxmlformats.org/officeDocument/2006/relationships/hyperlink" Target="http://store.leeds.ac.uk/browse/extra_info.asp?modid=1&amp;prodid=2162&amp;deptid=34&amp;compid=1&amp;prodvarid=0&amp;catid=243" TargetMode="External"/><Relationship Id="rId49" Type="http://schemas.openxmlformats.org/officeDocument/2006/relationships/hyperlink" Target="http://it.leeds.ac.uk/homepage/124/office_365_services" TargetMode="External"/><Relationship Id="rId57" Type="http://schemas.openxmlformats.org/officeDocument/2006/relationships/hyperlink" Target="http://ris.leeds.ac.uk/ConflictsOfInterest"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952DD56AA5DB428850E02EE14F24C6" ma:contentTypeVersion="3" ma:contentTypeDescription="Create a new document." ma:contentTypeScope="" ma:versionID="f4ced4cf3f6e044080ab07ff840fa66a">
  <xsd:schema xmlns:xsd="http://www.w3.org/2001/XMLSchema" xmlns:xs="http://www.w3.org/2001/XMLSchema" xmlns:p="http://schemas.microsoft.com/office/2006/metadata/properties" xmlns:ns3="1ee465a0-3255-4c5d-b18e-bfbe0029ee54" targetNamespace="http://schemas.microsoft.com/office/2006/metadata/properties" ma:root="true" ma:fieldsID="c3252b75babff7cbf75fc18abd04d50e" ns3:_="">
    <xsd:import namespace="1ee465a0-3255-4c5d-b18e-bfbe0029ee54"/>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465a0-3255-4c5d-b18e-bfbe0029ee5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F7CBB1-17EB-4866-9709-1BB481B9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465a0-3255-4c5d-b18e-bfbe0029ee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A8B537-0062-4F8B-BE10-D2434CA1FD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FD44B2-98AB-4509-A6D4-8312E13E5D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9780</Words>
  <Characters>55747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Wilkie</dc:creator>
  <cp:lastModifiedBy>Callum Mole</cp:lastModifiedBy>
  <cp:revision>4</cp:revision>
  <cp:lastPrinted>2019-07-02T10:22:00Z</cp:lastPrinted>
  <dcterms:created xsi:type="dcterms:W3CDTF">2019-07-02T10:19:00Z</dcterms:created>
  <dcterms:modified xsi:type="dcterms:W3CDTF">2019-07-02T10:23:00Z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0x010100AE952DD56AA5DB428850E02EE14F24C6</vt:lpwstr>
  </property>
</Properties>
</file>