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065B8" w:rsidR="00534EF7" w:rsidP="00D9384E" w:rsidRDefault="00534EF7" w14:paraId="217AC811" w14:textId="2696F4DB">
      <w:commentRangeStart w:id="7"/>
      <w:pPr>
        <w:rPr>
          <w:rFonts w:cs="Arial"/>
          <w:b/>
          <w:bCs/>
        </w:rPr>
      </w:pPr>
      <w:r w:rsidRPr="00534EF7">
        <w:rPr>
          <w:rFonts w:cs="Arial"/>
        </w:rPr>
        <w:tab/>
      </w:r>
      <w:r w:rsidR="00DA4441">
        <w:rPr>
          <w:rFonts w:cs="Arial"/>
          <w:b/>
          <w:bCs/>
        </w:rPr>
        <w:t>Privacy and Research Preferences</w:t>
      </w:r>
      <w:r w:rsidRPr="00534EF7">
        <w:rPr>
          <w:rFonts w:cs="Arial"/>
        </w:rPr>
        <w:t xml:space="preserve"> </w:t>
      </w:r>
      <w:commentRangeEnd w:id="7"/>
      <w:r>
        <w:commentReference w:id="7"/>
      </w:r>
    </w:p>
    <w:p w:rsidRPr="00534EF7" w:rsidR="00534EF7" w:rsidP="00D9384E" w:rsidRDefault="00534EF7" w14:paraId="5CFB42F4" w14:textId="77777777">
      <w:pPr>
        <w:rPr>
          <w:rFonts w:cs="Arial"/>
        </w:rPr>
      </w:pPr>
    </w:p>
    <w:p w:rsidRPr="00534EF7" w:rsidR="00D9384E" w:rsidP="00D9384E" w:rsidRDefault="00D9384E" w14:paraId="19B26226" w14:textId="303986DF">
      <w:commentRangeStart w:id="8"/>
      <w:pPr>
        <w:pStyle w:val="ListParagraph"/>
        <w:numPr>
          <w:ilvl w:val="0"/>
          <w:numId w:val="17"/>
        </w:numPr>
        <w:rPr>
          <w:rFonts w:cs="Arial"/>
        </w:rPr>
      </w:pPr>
      <w:r w:rsidRPr="00534EF7">
        <w:rPr>
          <w:rFonts w:cs="Arial"/>
        </w:rPr>
        <w:t xml:space="preserve">I have read and agree to the </w:t>
      </w:r>
      <w:commentRangeStart w:id="0"/>
      <w:r w:rsidRPr="00534EF7">
        <w:rPr>
          <w:rFonts w:cs="Arial"/>
        </w:rPr>
        <w:t xml:space="preserve">Terms of Use </w:t>
      </w:r>
      <w:commentRangeEnd w:id="0"/>
      <w:r w:rsidRPr="00534EF7">
        <w:rPr>
          <w:rStyle w:val="CommentReference"/>
          <w:rFonts w:cs="Arial"/>
          <w:sz w:val="20"/>
          <w:szCs w:val="24"/>
        </w:rPr>
        <w:commentReference w:id="0"/>
      </w:r>
      <w:r w:rsidRPr="00534EF7">
        <w:rPr>
          <w:rFonts w:cs="Arial"/>
        </w:rPr>
        <w:t xml:space="preserve">and acknowledge the </w:t>
      </w:r>
      <w:commentRangeStart w:id="1"/>
      <w:r w:rsidRPr="00534EF7">
        <w:rPr>
          <w:rFonts w:cs="Arial"/>
        </w:rPr>
        <w:t>Privacy Policy</w:t>
      </w:r>
      <w:commentRangeEnd w:id="1"/>
      <w:r w:rsidRPr="00534EF7">
        <w:rPr>
          <w:rStyle w:val="CommentReference"/>
          <w:rFonts w:cs="Arial"/>
          <w:sz w:val="20"/>
          <w:szCs w:val="24"/>
        </w:rPr>
        <w:commentReference w:id="1"/>
      </w:r>
      <w:r w:rsidRPr="00534EF7">
        <w:rPr>
          <w:rFonts w:cs="Arial"/>
        </w:rPr>
        <w:t xml:space="preserve">. </w:t>
      </w:r>
      <w:commentRangeEnd w:id="8"/>
      <w:r>
        <w:commentReference w:id="8"/>
      </w:r>
    </w:p>
    <w:p w:rsidRPr="00534EF7" w:rsidR="00D9384E" w:rsidP="00D9384E" w:rsidRDefault="00D9384E" w14:paraId="104009AA" w14:textId="77777777">
      <w:pPr>
        <w:rPr>
          <w:rFonts w:cs="Arial"/>
        </w:rPr>
      </w:pPr>
    </w:p>
    <w:p w:rsidRPr="00534EF7" w:rsidR="00D9384E" w:rsidP="006F4CF4" w:rsidRDefault="00D9384E" w14:paraId="4F3C5EF0" w14:textId="3B0454E4">
      <w:pPr>
        <w:tabs>
          <w:tab w:val="left" w:pos="2495"/>
        </w:tabs>
        <w:ind w:left="360"/>
        <w:rPr>
          <w:rFonts w:cs="Arial"/>
        </w:rPr>
      </w:pPr>
      <w:r w:rsidRPr="00534EF7">
        <w:rPr>
          <w:rFonts w:cs="Arial"/>
        </w:rPr>
        <w:t>Optional Consents</w:t>
      </w:r>
    </w:p>
    <w:p w:rsidRPr="00534EF7" w:rsidR="00D9384E" w:rsidP="00D9384E" w:rsidRDefault="00D9384E" w14:paraId="22BB8ED0" w14:textId="77777777">
      <w:pPr>
        <w:rPr>
          <w:rFonts w:cs="Arial"/>
        </w:rPr>
      </w:pPr>
    </w:p>
    <w:p w:rsidRPr="00C05A96" w:rsidR="00D9384E" w:rsidP="00C05A96" w:rsidRDefault="00D9384E" w14:paraId="54E76C54" w14:textId="43390B53">
      <w:commentRangeStart w:id="12"/>
      <w:commentRangeStart w:id="9"/>
      <w:pPr>
        <w:pStyle w:val="ListParagraph"/>
        <w:numPr>
          <w:ilvl w:val="0"/>
          <w:numId w:val="15"/>
        </w:numPr>
        <w:rPr>
          <w:rFonts w:cs="Arial"/>
        </w:rPr>
      </w:pPr>
      <w:r w:rsidRPr="00534EF7">
        <w:rPr>
          <w:rFonts w:cs="Arial"/>
        </w:rPr>
        <w:t xml:space="preserve">I would like to receive marketing communications as </w:t>
      </w:r>
      <w:r w:rsidRPr="00534EF7" w:rsidR="000C4622">
        <w:rPr>
          <w:rFonts w:cs="Arial"/>
        </w:rPr>
        <w:t>described</w:t>
      </w:r>
      <w:r w:rsidRPr="00534EF7">
        <w:rPr>
          <w:rFonts w:cs="Arial"/>
        </w:rPr>
        <w:t xml:space="preserve"> in the Privacy Policy. I </w:t>
      </w:r>
      <w:r w:rsidRPr="00534EF7" w:rsidR="006F4CF4">
        <w:rPr>
          <w:rFonts w:cs="Arial"/>
        </w:rPr>
        <w:t xml:space="preserve">understand that I </w:t>
      </w:r>
      <w:r w:rsidRPr="00534EF7" w:rsidR="00FD3484">
        <w:rPr>
          <w:rFonts w:cs="Arial"/>
        </w:rPr>
        <w:t>may</w:t>
      </w:r>
      <w:r w:rsidRPr="00534EF7">
        <w:rPr>
          <w:rFonts w:cs="Arial"/>
        </w:rPr>
        <w:t xml:space="preserve"> </w:t>
      </w:r>
      <w:r w:rsidRPr="00534EF7" w:rsidR="000C4622">
        <w:rPr>
          <w:rFonts w:cs="Arial"/>
        </w:rPr>
        <w:t xml:space="preserve">withdraw my consent </w:t>
      </w:r>
      <w:commentRangeStart w:id="2"/>
      <w:r w:rsidRPr="00534EF7" w:rsidR="000C4622">
        <w:rPr>
          <w:rFonts w:cs="Arial"/>
        </w:rPr>
        <w:t>at any time</w:t>
      </w:r>
      <w:commentRangeEnd w:id="2"/>
      <w:r w:rsidR="00C05A96">
        <w:rPr>
          <w:rStyle w:val="CommentReference"/>
          <w:rFonts w:cs="Arial"/>
          <w:sz w:val="20"/>
          <w:szCs w:val="24"/>
        </w:rPr>
        <w:commentReference w:id="2"/>
      </w:r>
      <w:r w:rsidR="00C05A96">
        <w:rPr>
          <w:rFonts w:cs="Arial"/>
        </w:rPr>
        <w:t xml:space="preserve"> by [</w:t>
      </w:r>
      <w:commentRangeStart w:id="3"/>
      <w:r w:rsidRPr="00C05A96" w:rsidR="00C05A96">
        <w:rPr>
          <w:rFonts w:cs="Arial"/>
        </w:rPr>
        <w:t>INSERT METHOD</w:t>
      </w:r>
      <w:commentRangeEnd w:id="3"/>
      <w:r w:rsidRPr="00C05A96" w:rsidR="00C05A96">
        <w:rPr>
          <w:rStyle w:val="CommentReference"/>
          <w:rFonts w:cs="Arial"/>
          <w:sz w:val="20"/>
          <w:szCs w:val="24"/>
        </w:rPr>
        <w:commentReference w:id="3"/>
      </w:r>
      <w:r w:rsidRPr="00C05A96" w:rsidR="00C05A96">
        <w:rPr>
          <w:rFonts w:cs="Arial"/>
        </w:rPr>
        <w:t>].</w:t>
      </w:r>
      <w:r w:rsidRPr="00C05A96">
        <w:rPr>
          <w:rFonts w:cs="Arial"/>
        </w:rPr>
        <w:t xml:space="preserve"> </w:t>
      </w:r>
      <w:commentRangeEnd w:id="9"/>
      <w:r>
        <w:commentReference w:id="9"/>
      </w:r>
      <w:commentRangeEnd w:id="12"/>
      <w:r>
        <w:commentReference w:id="12"/>
      </w:r>
    </w:p>
    <w:p w:rsidRPr="00534EF7" w:rsidR="00D9384E" w:rsidP="00D9384E" w:rsidRDefault="00D9384E" w14:paraId="535DFB34" w14:textId="77777777">
      <w:pPr>
        <w:pStyle w:val="ListParagraph"/>
        <w:rPr>
          <w:rFonts w:cs="Arial"/>
        </w:rPr>
      </w:pPr>
    </w:p>
    <w:p w:rsidRPr="00534EF7" w:rsidR="000C4622" w:rsidP="00D9384E" w:rsidRDefault="00D9384E" w14:paraId="2B0F95D3" w14:textId="59263A2E">
      <w:commentRangeStart w:id="10"/>
      <w:pPr>
        <w:pStyle w:val="ListParagraph"/>
        <w:numPr>
          <w:ilvl w:val="0"/>
          <w:numId w:val="14"/>
        </w:numPr>
        <w:rPr>
          <w:rFonts w:cs="Arial"/>
        </w:rPr>
      </w:pPr>
      <w:r w:rsidRPr="00534EF7">
        <w:rPr>
          <w:rFonts w:cs="Arial"/>
        </w:rPr>
        <w:t xml:space="preserve">I expressly consent to MINDSHED WELLNESS LTD (“MindSHED Wellness”) sharing personal data that I provide through the App with University of Plymouth for research purposes, as described in the Privacy Policy. I understand that I may withdraw my consent at any time by [INSERT METHOD]. </w:t>
      </w:r>
      <w:r w:rsidRPr="00534EF7" w:rsidR="006F4CF4">
        <w:rPr>
          <w:rFonts w:cs="Arial"/>
        </w:rPr>
      </w:r>
      <w:r w:rsidRPr="00534EF7" w:rsidR="006F4CF4">
        <w:rPr>
          <w:rFonts w:cs="Arial"/>
          <w:b/>
          <w:bCs/>
        </w:rPr>
      </w:r>
      <w:r w:rsidRPr="00534EF7" w:rsidR="000C4622">
        <w:rPr>
          <w:rFonts w:cs="Arial"/>
        </w:rPr>
      </w:r>
      <w:r w:rsidR="00C05A96">
        <w:rPr>
          <w:rFonts w:cs="Arial"/>
        </w:rPr>
      </w:r>
      <w:commentRangeStart w:id="4"/>
      <w:r w:rsidR="00C05A96">
        <w:rPr>
          <w:rFonts w:cs="Arial"/>
        </w:rPr>
      </w:r>
      <w:commentRangeEnd w:id="4"/>
      <w:r w:rsidR="00C05A96">
        <w:rPr>
          <w:rStyle w:val="CommentReference"/>
          <w:rFonts w:cs="Arial"/>
          <w:sz w:val="20"/>
          <w:szCs w:val="24"/>
        </w:rPr>
      </w:r>
      <w:r w:rsidR="00C05A96">
        <w:rPr>
          <w:rFonts w:cs="Arial"/>
        </w:rPr>
      </w:r>
      <w:r w:rsidRPr="00534EF7" w:rsidR="000C4622">
        <w:rPr>
          <w:rFonts w:cs="Arial"/>
        </w:rPr>
      </w:r>
      <w:commentRangeEnd w:id="10"/>
      <w:r>
        <w:commentReference w:id="10"/>
      </w:r>
    </w:p>
    <w:p w:rsidRPr="00534EF7" w:rsidR="000C4622" w:rsidP="000C4622" w:rsidRDefault="000C4622" w14:paraId="4693FBDF" w14:textId="77777777">
      <w:pPr>
        <w:pStyle w:val="ListParagraph"/>
        <w:rPr>
          <w:rFonts w:cs="Arial"/>
        </w:rPr>
      </w:pPr>
    </w:p>
    <w:p w:rsidRPr="00534EF7" w:rsidR="00D9384E" w:rsidP="00D9384E" w:rsidRDefault="000C4622" w14:paraId="1C9BE6A9" w14:textId="7DC3FB31">
      <w:commentRangeStart w:id="11"/>
      <w:pPr>
        <w:pStyle w:val="ListParagraph"/>
        <w:numPr>
          <w:ilvl w:val="0"/>
          <w:numId w:val="14"/>
        </w:numPr>
        <w:rPr>
          <w:rFonts w:cs="Arial"/>
        </w:rPr>
      </w:pPr>
      <w:r w:rsidRPr="00534EF7">
        <w:rPr>
          <w:rFonts w:cs="Arial"/>
        </w:rPr>
        <w:t xml:space="preserve">I expressly consent to MINDSHED WELLNESS LTD (“MindSHED Wellness”) collecting, using, sharing and otherwise processing any health data that I provide through the App for the purposes described in the Privacy Policy. I understand that health data is special category data and that I may withdraw my consent at any time by [INSERT METHOD]. </w:t>
      </w:r>
      <w:r w:rsidRPr="00534EF7">
        <w:rPr>
          <w:rFonts w:cs="Arial"/>
          <w:b/>
          <w:bCs/>
        </w:rPr>
      </w:r>
      <w:r w:rsidRPr="00534EF7">
        <w:rPr>
          <w:rFonts w:cs="Arial"/>
        </w:rPr>
      </w:r>
      <w:r w:rsidRPr="00534EF7" w:rsidR="00D9384E">
        <w:rPr>
          <w:rFonts w:cs="Arial"/>
        </w:rPr>
      </w:r>
      <w:r w:rsidRPr="00534EF7">
        <w:rPr>
          <w:rFonts w:cs="Arial"/>
        </w:rPr>
      </w:r>
      <w:r w:rsidRPr="00534EF7" w:rsidR="00D9384E">
        <w:rPr>
          <w:rFonts w:cs="Arial"/>
        </w:rPr>
      </w:r>
      <w:r w:rsidRPr="00534EF7">
        <w:rPr>
          <w:rFonts w:cs="Arial"/>
        </w:rPr>
      </w:r>
      <w:r w:rsidRPr="00534EF7" w:rsidR="00D9384E">
        <w:rPr>
          <w:rFonts w:cs="Arial"/>
        </w:rPr>
      </w:r>
      <w:r w:rsidRPr="00534EF7">
        <w:rPr>
          <w:rFonts w:cs="Arial"/>
        </w:rPr>
      </w:r>
      <w:r w:rsidRPr="00534EF7" w:rsidR="00D9384E">
        <w:rPr>
          <w:rFonts w:cs="Arial"/>
        </w:rPr>
      </w:r>
      <w:r w:rsidRPr="00534EF7">
        <w:rPr>
          <w:rFonts w:cs="Arial"/>
        </w:rPr>
      </w:r>
      <w:r w:rsidR="00C05A96">
        <w:rPr>
          <w:rFonts w:cs="Arial"/>
        </w:rPr>
      </w:r>
      <w:commentRangeStart w:id="5"/>
      <w:r w:rsidR="00C05A96">
        <w:rPr>
          <w:rFonts w:cs="Arial"/>
        </w:rPr>
      </w:r>
      <w:commentRangeEnd w:id="5"/>
      <w:r w:rsidR="00C05A96">
        <w:rPr>
          <w:rStyle w:val="CommentReference"/>
          <w:rFonts w:cs="Arial"/>
          <w:sz w:val="20"/>
          <w:szCs w:val="24"/>
        </w:rPr>
      </w:r>
      <w:r w:rsidR="00C05A96">
        <w:rPr>
          <w:rFonts w:cs="Arial"/>
        </w:rPr>
      </w:r>
      <w:r w:rsidRPr="00534EF7">
        <w:rPr>
          <w:rFonts w:cs="Arial"/>
        </w:rPr>
      </w:r>
      <w:commentRangeEnd w:id="11"/>
      <w:r>
        <w:commentReference w:id="11"/>
      </w:r>
    </w:p>
    <w:p w:rsidRPr="00534EF7" w:rsidR="00B66780" w:rsidP="00B66780" w:rsidRDefault="00B66780" w14:paraId="26FB8DF6" w14:textId="77777777">
      <w:pPr>
        <w:rPr>
          <w:rFonts w:cs="Arial"/>
        </w:rPr>
      </w:pPr>
    </w:p>
    <w:p w:rsidRPr="00534EF7" w:rsidR="00D9384E" w:rsidP="00D9384E" w:rsidRDefault="00D9384E" w14:paraId="1C89F096" w14:textId="4690EBEA">
      <w:commentRangeStart w:id="13"/>
      <w:pPr>
        <w:ind w:firstLine="720"/>
        <w:rPr>
          <w:rFonts w:cs="Arial"/>
        </w:rPr>
      </w:pPr>
      <w:commentRangeStart w:id="6"/>
      <w:r w:rsidRPr="00534EF7">
        <w:rPr>
          <w:rFonts w:cs="Arial"/>
        </w:rPr>
        <w:t>[Continue]</w:t>
        <w:tab/>
        <w:t>[Cancel and Exit]</w:t>
      </w:r>
      <w:r w:rsidRPr="00DA4441">
        <w:rPr>
          <w:rFonts w:cs="Arial"/>
          <w:b/>
          <w:bCs/>
        </w:rPr>
      </w:r>
      <w:r w:rsidRPr="00534EF7">
        <w:rPr>
          <w:rFonts w:cs="Arial"/>
        </w:rPr>
      </w:r>
      <w:commentRangeEnd w:id="6"/>
      <w:r w:rsidR="00235110">
        <w:rPr>
          <w:rStyle w:val="CommentReference"/>
          <w:rFonts w:cs="Arial"/>
          <w:sz w:val="20"/>
          <w:szCs w:val="24"/>
        </w:rPr>
      </w:r>
      <w:r w:rsidR="00235110">
        <w:rPr>
          <w:rFonts w:cs="Arial"/>
        </w:rPr>
      </w:r>
      <w:r w:rsidRPr="00235110" w:rsidR="00235110">
        <w:rPr>
          <w:rFonts w:cs="Arial"/>
          <w:b/>
          <w:bCs/>
        </w:rPr>
      </w:r>
      <w:r w:rsidR="00235110">
        <w:rPr>
          <w:rFonts w:cs="Arial"/>
          <w:b/>
          <w:bCs/>
        </w:rPr>
      </w:r>
      <w:r w:rsidRPr="00235110" w:rsidR="00235110">
        <w:rPr>
          <w:rFonts w:cs="Arial"/>
          <w:b/>
          <w:bCs/>
        </w:rPr>
      </w:r>
      <w:commentRangeEnd w:id="13"/>
      <w:r>
        <w:commentReference w:id="13"/>
      </w:r>
    </w:p>
    <w:sectPr w:rsidRPr="00534EF7" w:rsidR="00D9384E" w:rsidSect="00D5461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418" w:bottom="1418" w:left="1418" w:header="680" w:footer="68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CD" w:author="Dowden, Cait" w:date="2026-06-30T16:48:00Z" w:id="0">
    <w:p w:rsidR="00534EF7" w:rsidP="00534EF7" w:rsidRDefault="00D9384E" w14:paraId="2AECA6C4" w14:textId="77777777">
      <w:pPr>
        <w:pStyle w:val="CommentText"/>
        <w:jc w:val="left"/>
      </w:pPr>
      <w:r>
        <w:rPr>
          <w:rStyle w:val="CommentReference"/>
        </w:rPr>
        <w:annotationRef/>
      </w:r>
      <w:r w:rsidR="00534EF7">
        <w:t>Hyperlink to Terms of Use directly in the consent screen</w:t>
      </w:r>
    </w:p>
  </w:comment>
  <w:comment w:initials="CD" w:author="Dowden, Cait" w:date="2026-06-30T16:48:00Z" w:id="1">
    <w:p w:rsidR="00534EF7" w:rsidP="00534EF7" w:rsidRDefault="00D9384E" w14:paraId="639F12B4" w14:textId="322CBBCC">
      <w:pPr>
        <w:pStyle w:val="CommentText"/>
        <w:jc w:val="left"/>
      </w:pPr>
      <w:r>
        <w:rPr>
          <w:rStyle w:val="CommentReference"/>
        </w:rPr>
        <w:annotationRef/>
      </w:r>
      <w:r w:rsidR="00534EF7">
        <w:t>Hyperlink to Privacy Policy directly in the consent screen</w:t>
      </w:r>
    </w:p>
  </w:comment>
  <w:comment w:initials="CD" w:author="Dowden, Cait" w:date="2026-06-30T17:34:00Z" w:id="2">
    <w:p w:rsidR="00AF0AFD" w:rsidP="00AF0AFD" w:rsidRDefault="005F52D4" w14:paraId="4455E163" w14:textId="77777777">
      <w:pPr>
        <w:pStyle w:val="CommentText"/>
        <w:jc w:val="left"/>
      </w:pPr>
      <w:r>
        <w:rPr>
          <w:rStyle w:val="CommentReference"/>
        </w:rPr>
        <w:annotationRef/>
      </w:r>
      <w:r w:rsidR="00AF0AFD">
        <w:t>NB: Must allow withdrawal for each opt-in consent. Any method for withdrawing must be easy and available in the same format as the User has given consent (it’s usually by clicking on a link, or in App settings, for example).</w:t>
      </w:r>
    </w:p>
  </w:comment>
  <w:comment w:initials="CD" w:author="Dowden, Cait" w:date="2026-07-01T16:10:00Z" w:id="3">
    <w:p w:rsidR="00AE778D" w:rsidP="00AE778D" w:rsidRDefault="00C05A96" w14:paraId="6F0F6946" w14:textId="09382E5D">
      <w:pPr>
        <w:pStyle w:val="CommentText"/>
        <w:jc w:val="left"/>
      </w:pPr>
      <w:r>
        <w:rPr>
          <w:rStyle w:val="CommentReference"/>
        </w:rPr>
        <w:annotationRef/>
      </w:r>
      <w:r w:rsidR="00AE778D">
        <w:t>MindSHED to confirm method e.g. by clicking the unsubscribe link in any communication, or by updating my preferences in the App?</w:t>
      </w:r>
    </w:p>
  </w:comment>
  <w:comment w:initials="CD" w:author="Dowden, Cait" w:date="2026-07-01T16:07:00Z" w:id="4">
    <w:p w:rsidR="00C05A96" w:rsidP="00C05A96" w:rsidRDefault="00C05A96" w14:paraId="6059EBB3" w14:textId="39FB12B9">
      <w:pPr>
        <w:pStyle w:val="CommentText"/>
        <w:jc w:val="left"/>
      </w:pPr>
      <w:r>
        <w:rPr>
          <w:rStyle w:val="CommentReference"/>
        </w:rPr>
        <w:annotationRef/>
      </w:r>
      <w:r>
        <w:t>MindSHED to confirm method e.g. by updating my privacy preferences in the App, or insert another method?</w:t>
      </w:r>
    </w:p>
  </w:comment>
  <w:comment w:initials="CD" w:author="Dowden, Cait" w:date="2026-07-01T16:07:00Z" w:id="5">
    <w:p w:rsidR="00C05A96" w:rsidP="00C05A96" w:rsidRDefault="00C05A96" w14:paraId="14362F5F" w14:textId="77777777">
      <w:pPr>
        <w:pStyle w:val="CommentText"/>
        <w:jc w:val="left"/>
      </w:pPr>
      <w:r>
        <w:rPr>
          <w:rStyle w:val="CommentReference"/>
        </w:rPr>
        <w:annotationRef/>
      </w:r>
      <w:r>
        <w:t>MindSHED to confirm method e.g. by updating my privacy preferences in the App, or insert another method?</w:t>
      </w:r>
    </w:p>
  </w:comment>
  <w:comment w:initials="CD" w:author="Dowden, Cait" w:date="2026-06-30T17:43:00Z" w:id="6">
    <w:p w:rsidR="00B05DDE" w:rsidP="00B05DDE" w:rsidRDefault="00235110" w14:paraId="1DEE1A56" w14:textId="77777777">
      <w:pPr>
        <w:pStyle w:val="CommentText"/>
        <w:jc w:val="left"/>
      </w:pPr>
      <w:r>
        <w:rPr>
          <w:rStyle w:val="CommentReference"/>
        </w:rPr>
        <w:annotationRef/>
      </w:r>
      <w:r w:rsidR="00B05DDE">
        <w:t>The Terms of Use and acknowledgement of Privacy Policy checkbox should be mandatory before the Create Account button becomes enabled</w:t>
      </w:r>
    </w:p>
  </w:comment>
  <w:comment w:id="7" w:author="MindSHED implementation review" w:date="2026-07-22T18:42:17Z">
    <w:p>
      <w:r>
        <w:t>This checkbox page is not a complete participant information and informed-consent journey. Add or link the approved study nature, purpose, duration, procedures, foreseeable risks, benefits, confidentiality/data sharing, research contact, complaints route, withdrawal process, and treatment of data already collected.</w:t>
      </w:r>
    </w:p>
  </w:comment>
  <w:comment w:id="8" w:author="MindSHED implementation review" w:date="2026-07-22T18:42:17Z">
    <w:p>
      <w:r>
        <w:t>No final Terms of Use document was supplied for this review. Confirm the exact version and keep acceptance of app terms separate from optional research and health-data consent.</w:t>
      </w:r>
    </w:p>
  </w:comment>
  <w:comment w:id="9" w:author="MindSHED implementation review" w:date="2026-07-22T18:42:17Z">
    <w:p>
      <w:r>
        <w:t>The current no-account pilot does not collect an email address or telephone number and marketing consent is disabled. Remove this choice for the pilot unless a separate approved contact mechanism is implemented.</w:t>
      </w:r>
    </w:p>
  </w:comment>
  <w:comment w:id="10" w:author="MindSHED implementation review" w:date="2026-07-22T18:42:17Z">
    <w:p>
      <w:r>
        <w:t>Confirm the University of Plymouth study title, ethics reference, named research team, recipient role (independent controller, joint controller, or processor), approved fields, and data-sharing agreement before enabling this choice.</w:t>
      </w:r>
    </w:p>
  </w:comment>
  <w:comment w:id="11" w:author="MindSHED implementation review" w:date="2026-07-22T18:42:17Z">
    <w:p>
      <w:r>
        <w:t>Define the exact scope. The current research service accepts structured check-ins and, only when separately enabled, SWEMWBS responses/scores. Apple Health and Health Connect sleep/step summaries remain on the device and are excluded from research uploads.</w:t>
      </w:r>
    </w:p>
  </w:comment>
  <w:comment w:id="12" w:author="MindSHED implementation review" w:date="2026-07-22T18:42:17Z">
    <w:p>
      <w:r>
        <w:t>Replace every withdrawal placeholder with the approved in-app route and monitored privacy/research contact. State what happens to previously collected data and any irreversible-anonymisation cut-off.</w:t>
      </w:r>
    </w:p>
  </w:comment>
  <w:comment w:id="13" w:author="MindSHED implementation review" w:date="2026-07-22T18:42:17Z">
    <w:p>
      <w:r>
        <w:t>The implemented pilot creates a pseudonymous participant key, not a conventional account. Continue is factually accurate; counsel should approve the final button wording.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AECA6C4" w15:done="0"/>
  <w15:commentEx w15:paraId="639F12B4" w15:done="0"/>
  <w15:commentEx w15:paraId="4455E163" w15:done="0"/>
  <w15:commentEx w15:paraId="6F0F6946" w15:done="0"/>
  <w15:commentEx w15:paraId="6059EBB3" w15:done="0"/>
  <w15:commentEx w15:paraId="14362F5F" w15:done="0"/>
  <w15:commentEx w15:paraId="1DEE1A5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CB4931" w16cex:dateUtc="2026-06-30T15:48:00Z"/>
  <w16cex:commentExtensible w16cex:durableId="215F3236" w16cex:dateUtc="2026-06-30T15:48:00Z"/>
  <w16cex:commentExtensible w16cex:durableId="7063976F" w16cex:dateUtc="2026-06-30T16:34:00Z"/>
  <w16cex:commentExtensible w16cex:durableId="37784A8F" w16cex:dateUtc="2026-07-01T15:10:00Z"/>
  <w16cex:commentExtensible w16cex:durableId="5985F2A8" w16cex:dateUtc="2026-07-01T15:07:00Z"/>
  <w16cex:commentExtensible w16cex:durableId="71BE8B2F" w16cex:dateUtc="2026-07-01T15:07:00Z"/>
  <w16cex:commentExtensible w16cex:durableId="2C37ADC8" w16cex:dateUtc="2026-06-30T16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ECA6C4" w16cid:durableId="54CB4931"/>
  <w16cid:commentId w16cid:paraId="639F12B4" w16cid:durableId="215F3236"/>
  <w16cid:commentId w16cid:paraId="4455E163" w16cid:durableId="7063976F"/>
  <w16cid:commentId w16cid:paraId="6F0F6946" w16cid:durableId="37784A8F"/>
  <w16cid:commentId w16cid:paraId="6059EBB3" w16cid:durableId="5985F2A8"/>
  <w16cid:commentId w16cid:paraId="14362F5F" w16cid:durableId="71BE8B2F"/>
  <w16cid:commentId w16cid:paraId="1DEE1A56" w16cid:durableId="2C37ADC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529B" w:rsidP="006D09AB" w:rsidRDefault="00EA529B" w14:paraId="0E7444E3" w14:textId="77777777">
      <w:r>
        <w:separator/>
      </w:r>
    </w:p>
  </w:endnote>
  <w:endnote w:type="continuationSeparator" w:id="0">
    <w:p w:rsidR="00EA529B" w:rsidP="006D09AB" w:rsidRDefault="00EA529B" w14:paraId="558051D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0AFD" w:rsidRDefault="00AF0AFD" w14:paraId="545479C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0A43" w:rsidP="00590A43" w:rsidRDefault="00590A43" w14:paraId="16AA8A50" w14:textId="77777777">
    <w:pPr>
      <w:pStyle w:val="Footer"/>
      <w:jc w:val="left"/>
      <w:rPr>
        <w:rFonts w:cs="Arial"/>
        <w:sz w:val="16"/>
      </w:rPr>
    </w:pPr>
  </w:p>
  <w:p w:rsidRPr="00590A43" w:rsidR="00E11B34" w:rsidP="00E11B34" w:rsidRDefault="00E11B34" w14:paraId="07786B2E" w14:textId="076BF205">
    <w:pPr>
      <w:pStyle w:val="Footer"/>
      <w:jc w:val="left"/>
      <w:rPr>
        <w:rFonts w:cs="Arial"/>
        <w:sz w:val="16"/>
      </w:rPr>
    </w:pPr>
    <w:r w:rsidR="00AF0AFD">
      <w:rPr>
        <w:rFonts w:cs="Arial"/>
        <w:sz w:val="16"/>
      </w:rPr>
      <w:t>58620276.2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0AFD" w:rsidRDefault="00AF0AFD" w14:paraId="7F96EE1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529B" w:rsidP="006D09AB" w:rsidRDefault="00EA529B" w14:paraId="4D5F8264" w14:textId="77777777">
      <w:r>
        <w:separator/>
      </w:r>
    </w:p>
  </w:footnote>
  <w:footnote w:type="continuationSeparator" w:id="0">
    <w:p w:rsidR="00EA529B" w:rsidP="006D09AB" w:rsidRDefault="00EA529B" w14:paraId="58B6FE9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0AFD" w:rsidRDefault="00AF0AFD" w14:paraId="265B373D" w14:textId="77777777">
    <w:pPr>
      <w:pStyle w:val="Header"/>
      <w:jc w:val="center"/>
    </w:pPr>
    <w:r>
      <w:rPr>
        <w:rFonts w:ascii="Arial" w:hAnsi="Arial"/>
        <w:b/>
        <w:color w:val="B02D24"/>
        <w:sz w:val="16"/>
      </w:rPr>
      <w:t>WORKING DRAFT — LEGAL AND ETHICS APPROVAL REQUIRED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0AFD" w:rsidRDefault="00AF0AFD" w14:paraId="32425A55" w14:textId="77777777">
    <w:pPr>
      <w:pStyle w:val="Header"/>
      <w:jc w:val="center"/>
    </w:pPr>
    <w:r>
      <w:rPr>
        <w:rFonts w:ascii="Arial" w:hAnsi="Arial"/>
        <w:b/>
        <w:color w:val="B02D24"/>
        <w:sz w:val="16"/>
      </w:rPr>
      <w:t>WORKING DRAFT — LEGAL AND ETHICS APPROVAL REQUIRED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0AFD" w:rsidRDefault="00AF0AFD" w14:paraId="2D20C03A" w14:textId="77777777">
    <w:pPr>
      <w:pStyle w:val="Header"/>
      <w:jc w:val="center"/>
    </w:pPr>
    <w:r>
      <w:rPr>
        <w:rFonts w:ascii="Arial" w:hAnsi="Arial"/>
        <w:b/>
        <w:color w:val="B02D24"/>
        <w:sz w:val="16"/>
      </w:rPr>
      <w:t>WORKING DRAFT — LEGAL AND ETHICS APPROVAL REQUIRED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9E2"/>
    <w:multiLevelType w:val="hybridMultilevel"/>
    <w:tmpl w:val="E54C4D82"/>
    <w:lvl w:ilvl="0" w:tplc="3A80B43A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752D1"/>
    <w:multiLevelType w:val="multilevel"/>
    <w:tmpl w:val="0809001D"/>
    <w:styleLink w:val="NumberingList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94E2015"/>
    <w:multiLevelType w:val="hybridMultilevel"/>
    <w:tmpl w:val="C9102448"/>
    <w:lvl w:ilvl="0" w:tplc="D924FAE6">
      <w:start w:val="1"/>
      <w:numFmt w:val="decimal"/>
      <w:pStyle w:val="ScheduleHeading-AutoNumber"/>
      <w:lvlText w:val="Schedule %1"/>
      <w:lvlJc w:val="center"/>
      <w:pPr>
        <w:tabs>
          <w:tab w:val="num" w:pos="709"/>
        </w:tabs>
        <w:ind w:left="709" w:firstLine="0"/>
      </w:pPr>
      <w:rPr>
        <w:rFonts w:ascii="Arial Bold" w:hAnsi="Arial Bold" w:hint="default"/>
        <w:b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2F465D"/>
    <w:multiLevelType w:val="hybridMultilevel"/>
    <w:tmpl w:val="23106AF2"/>
    <w:lvl w:ilvl="0" w:tplc="3A80B43A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D0D06"/>
    <w:multiLevelType w:val="multilevel"/>
    <w:tmpl w:val="93A25914"/>
    <w:lvl w:ilvl="0">
      <w:start w:val="1"/>
      <w:numFmt w:val="decimal"/>
      <w:pStyle w:val="Parties"/>
      <w:lvlText w:val="(%1)"/>
      <w:lvlJc w:val="left"/>
      <w:pPr>
        <w:tabs>
          <w:tab w:val="num" w:pos="851"/>
        </w:tabs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" w15:restartNumberingAfterBreak="0">
    <w:nsid w:val="25480662"/>
    <w:multiLevelType w:val="hybridMultilevel"/>
    <w:tmpl w:val="20501E5A"/>
    <w:lvl w:ilvl="0" w:tplc="3A80B43A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4C4DBE"/>
    <w:multiLevelType w:val="multilevel"/>
    <w:tmpl w:val="972CFBEC"/>
    <w:lvl w:ilvl="0">
      <w:start w:val="1"/>
      <w:numFmt w:val="upperLetter"/>
      <w:lvlRestart w:val="0"/>
      <w:pStyle w:val="Background"/>
      <w:lvlText w:val="(%1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7" w15:restartNumberingAfterBreak="0">
    <w:nsid w:val="367E374D"/>
    <w:multiLevelType w:val="multilevel"/>
    <w:tmpl w:val="655603B8"/>
    <w:lvl w:ilvl="0">
      <w:start w:val="1"/>
      <w:numFmt w:val="decimal"/>
      <w:pStyle w:val="Heading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418"/>
        </w:tabs>
        <w:ind w:left="1418" w:hanging="851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2552"/>
        </w:tabs>
        <w:ind w:left="2552" w:hanging="113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3969"/>
        </w:tabs>
        <w:ind w:left="3969" w:hanging="1417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pStyle w:val="Heading7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3B987EE1"/>
    <w:multiLevelType w:val="multilevel"/>
    <w:tmpl w:val="CA2CA142"/>
    <w:styleLink w:val="ScheduleParagraphs"/>
    <w:lvl w:ilvl="0">
      <w:start w:val="1"/>
      <w:numFmt w:val="decimal"/>
      <w:pStyle w:val="Schedule-Level1"/>
      <w:lvlText w:val="%1."/>
      <w:lvlJc w:val="left"/>
      <w:pPr>
        <w:ind w:left="851" w:hanging="851"/>
      </w:pPr>
      <w:rPr>
        <w:rFonts w:ascii="Arial" w:hAnsi="Arial" w:hint="default"/>
        <w:sz w:val="22"/>
      </w:rPr>
    </w:lvl>
    <w:lvl w:ilvl="1">
      <w:start w:val="1"/>
      <w:numFmt w:val="decimal"/>
      <w:pStyle w:val="Schedule-Level2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Schedule-Level3"/>
      <w:lvlText w:val="%1.%2.%3."/>
      <w:lvlJc w:val="left"/>
      <w:pPr>
        <w:ind w:left="1843" w:hanging="992"/>
      </w:pPr>
      <w:rPr>
        <w:rFonts w:hint="default"/>
      </w:rPr>
    </w:lvl>
    <w:lvl w:ilvl="3">
      <w:start w:val="1"/>
      <w:numFmt w:val="decimal"/>
      <w:pStyle w:val="Schedule-Level4"/>
      <w:lvlText w:val="%1.%2.%3.%4."/>
      <w:lvlJc w:val="left"/>
      <w:pPr>
        <w:tabs>
          <w:tab w:val="num" w:pos="1843"/>
        </w:tabs>
        <w:ind w:left="3119" w:hanging="1276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2905FFC"/>
    <w:multiLevelType w:val="multilevel"/>
    <w:tmpl w:val="CA2CA142"/>
    <w:numStyleLink w:val="ScheduleParagraphs"/>
  </w:abstractNum>
  <w:abstractNum w:abstractNumId="10" w15:restartNumberingAfterBreak="0">
    <w:nsid w:val="5BB337A4"/>
    <w:multiLevelType w:val="multilevel"/>
    <w:tmpl w:val="92A68864"/>
    <w:lvl w:ilvl="0">
      <w:start w:val="1"/>
      <w:numFmt w:val="upperLetter"/>
      <w:lvlRestart w:val="0"/>
      <w:pStyle w:val="Recitals"/>
      <w:lvlText w:val="(%1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1" w15:restartNumberingAfterBreak="0">
    <w:nsid w:val="5D9C6DBE"/>
    <w:multiLevelType w:val="multilevel"/>
    <w:tmpl w:val="FF54D77C"/>
    <w:styleLink w:val="ListNumbers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non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60BC64DD"/>
    <w:multiLevelType w:val="hybridMultilevel"/>
    <w:tmpl w:val="F048B5A6"/>
    <w:lvl w:ilvl="0" w:tplc="DC7C0A70">
      <w:start w:val="1"/>
      <w:numFmt w:val="decimal"/>
      <w:pStyle w:val="PartHeading-AutoNumber"/>
      <w:lvlText w:val="Part %1"/>
      <w:lvlJc w:val="center"/>
      <w:pPr>
        <w:ind w:left="709" w:firstLine="0"/>
      </w:pPr>
      <w:rPr>
        <w:rFonts w:ascii="Arial Bold" w:hAnsi="Arial Bold" w:hint="default"/>
        <w:b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731027C"/>
    <w:multiLevelType w:val="hybridMultilevel"/>
    <w:tmpl w:val="0E1E1B9C"/>
    <w:lvl w:ilvl="0" w:tplc="3A80B43A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737E29"/>
    <w:multiLevelType w:val="multilevel"/>
    <w:tmpl w:val="EE3629EC"/>
    <w:lvl w:ilvl="0">
      <w:start w:val="1"/>
      <w:numFmt w:val="decimal"/>
      <w:lvlText w:val="%1."/>
      <w:lvlJc w:val="left"/>
      <w:pPr>
        <w:ind w:left="851" w:hanging="851"/>
      </w:pPr>
      <w:rPr>
        <w:rFonts w:ascii="Arial" w:hAnsi="Arial" w:hint="default"/>
        <w:sz w:val="22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43" w:hanging="992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43"/>
        </w:tabs>
        <w:ind w:left="3119" w:hanging="1276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7ACB7DD9"/>
    <w:multiLevelType w:val="multilevel"/>
    <w:tmpl w:val="1F24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pStyle w:val="ListBullet4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4">
      <w:start w:val="1"/>
      <w:numFmt w:val="bullet"/>
      <w:pStyle w:val="ListBullet5"/>
      <w:lvlText w:val=""/>
      <w:lvlJc w:val="left"/>
      <w:pPr>
        <w:ind w:left="1800" w:hanging="360"/>
      </w:pPr>
      <w:rPr>
        <w:rFonts w:ascii="Wingdings" w:hAnsi="Wingdings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437918472">
    <w:abstractNumId w:val="14"/>
  </w:num>
  <w:num w:numId="2" w16cid:durableId="1115826202">
    <w:abstractNumId w:val="8"/>
  </w:num>
  <w:num w:numId="3" w16cid:durableId="1933196417">
    <w:abstractNumId w:val="1"/>
  </w:num>
  <w:num w:numId="4" w16cid:durableId="336034775">
    <w:abstractNumId w:val="11"/>
  </w:num>
  <w:num w:numId="5" w16cid:durableId="380372494">
    <w:abstractNumId w:val="7"/>
  </w:num>
  <w:num w:numId="6" w16cid:durableId="693261968">
    <w:abstractNumId w:val="15"/>
  </w:num>
  <w:num w:numId="7" w16cid:durableId="828987496">
    <w:abstractNumId w:val="6"/>
  </w:num>
  <w:num w:numId="8" w16cid:durableId="1379015919">
    <w:abstractNumId w:val="4"/>
  </w:num>
  <w:num w:numId="9" w16cid:durableId="425422254">
    <w:abstractNumId w:val="10"/>
  </w:num>
  <w:num w:numId="10" w16cid:durableId="1006445605">
    <w:abstractNumId w:val="8"/>
  </w:num>
  <w:num w:numId="11" w16cid:durableId="171335732">
    <w:abstractNumId w:val="2"/>
  </w:num>
  <w:num w:numId="12" w16cid:durableId="1627811466">
    <w:abstractNumId w:val="12"/>
  </w:num>
  <w:num w:numId="13" w16cid:durableId="1191644743">
    <w:abstractNumId w:val="9"/>
  </w:num>
  <w:num w:numId="14" w16cid:durableId="1564560172">
    <w:abstractNumId w:val="5"/>
  </w:num>
  <w:num w:numId="15" w16cid:durableId="2082485497">
    <w:abstractNumId w:val="13"/>
  </w:num>
  <w:num w:numId="16" w16cid:durableId="911506240">
    <w:abstractNumId w:val="3"/>
  </w:num>
  <w:num w:numId="17" w16cid:durableId="635062406">
    <w:abstractNumId w:val="0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owden, Cait">
    <w15:presenceInfo w15:providerId="AD" w15:userId="S::C.Dowden@ashfords.co.uk::cce34509-a721-4dac-862a-b847cd9b66d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84E"/>
    <w:rsid w:val="00005C24"/>
    <w:rsid w:val="000145CC"/>
    <w:rsid w:val="000354E0"/>
    <w:rsid w:val="0003563C"/>
    <w:rsid w:val="00037354"/>
    <w:rsid w:val="00041DD8"/>
    <w:rsid w:val="00046ABD"/>
    <w:rsid w:val="000479BA"/>
    <w:rsid w:val="00050B23"/>
    <w:rsid w:val="000578E4"/>
    <w:rsid w:val="00061F2A"/>
    <w:rsid w:val="000709ED"/>
    <w:rsid w:val="00074E61"/>
    <w:rsid w:val="000762FF"/>
    <w:rsid w:val="00081F51"/>
    <w:rsid w:val="00082CDF"/>
    <w:rsid w:val="00086F06"/>
    <w:rsid w:val="00097BB1"/>
    <w:rsid w:val="000A10D1"/>
    <w:rsid w:val="000A515E"/>
    <w:rsid w:val="000B18C6"/>
    <w:rsid w:val="000B7176"/>
    <w:rsid w:val="000C1EC7"/>
    <w:rsid w:val="000C23A6"/>
    <w:rsid w:val="000C2906"/>
    <w:rsid w:val="000C4622"/>
    <w:rsid w:val="000C70FD"/>
    <w:rsid w:val="000C7B33"/>
    <w:rsid w:val="000D0A44"/>
    <w:rsid w:val="000D429E"/>
    <w:rsid w:val="000E1877"/>
    <w:rsid w:val="000F46D7"/>
    <w:rsid w:val="000F66AB"/>
    <w:rsid w:val="000F78FD"/>
    <w:rsid w:val="00104B40"/>
    <w:rsid w:val="00105FCD"/>
    <w:rsid w:val="001067A5"/>
    <w:rsid w:val="00116749"/>
    <w:rsid w:val="00125BE6"/>
    <w:rsid w:val="00144DC3"/>
    <w:rsid w:val="00145C9E"/>
    <w:rsid w:val="00157A6D"/>
    <w:rsid w:val="00161F9F"/>
    <w:rsid w:val="0016310B"/>
    <w:rsid w:val="001631F5"/>
    <w:rsid w:val="001773A4"/>
    <w:rsid w:val="00183C2F"/>
    <w:rsid w:val="00191318"/>
    <w:rsid w:val="001A0FC2"/>
    <w:rsid w:val="001C3297"/>
    <w:rsid w:val="001C50A4"/>
    <w:rsid w:val="001D35E5"/>
    <w:rsid w:val="001E09AF"/>
    <w:rsid w:val="001E1326"/>
    <w:rsid w:val="001E50AA"/>
    <w:rsid w:val="001E60B3"/>
    <w:rsid w:val="001E7581"/>
    <w:rsid w:val="001F2D42"/>
    <w:rsid w:val="001F339F"/>
    <w:rsid w:val="001F39D9"/>
    <w:rsid w:val="00202739"/>
    <w:rsid w:val="002065B8"/>
    <w:rsid w:val="002067E4"/>
    <w:rsid w:val="00206BB1"/>
    <w:rsid w:val="0021032C"/>
    <w:rsid w:val="0021328A"/>
    <w:rsid w:val="00233468"/>
    <w:rsid w:val="00235110"/>
    <w:rsid w:val="00246037"/>
    <w:rsid w:val="0024770D"/>
    <w:rsid w:val="00251531"/>
    <w:rsid w:val="0025361F"/>
    <w:rsid w:val="00256C56"/>
    <w:rsid w:val="00265740"/>
    <w:rsid w:val="002871E7"/>
    <w:rsid w:val="00295866"/>
    <w:rsid w:val="002A0AD3"/>
    <w:rsid w:val="002B0923"/>
    <w:rsid w:val="002B2883"/>
    <w:rsid w:val="002C14FC"/>
    <w:rsid w:val="002D647D"/>
    <w:rsid w:val="002E04A8"/>
    <w:rsid w:val="002E4877"/>
    <w:rsid w:val="002E48E3"/>
    <w:rsid w:val="002E5161"/>
    <w:rsid w:val="002E5C7B"/>
    <w:rsid w:val="002E7B6C"/>
    <w:rsid w:val="002F21AD"/>
    <w:rsid w:val="002F4250"/>
    <w:rsid w:val="002F7876"/>
    <w:rsid w:val="002F7ABD"/>
    <w:rsid w:val="00301CB2"/>
    <w:rsid w:val="003126F2"/>
    <w:rsid w:val="00312AF1"/>
    <w:rsid w:val="003137AC"/>
    <w:rsid w:val="00320BC9"/>
    <w:rsid w:val="00322970"/>
    <w:rsid w:val="003254F4"/>
    <w:rsid w:val="003306A9"/>
    <w:rsid w:val="0033612D"/>
    <w:rsid w:val="00340213"/>
    <w:rsid w:val="00342088"/>
    <w:rsid w:val="003461E5"/>
    <w:rsid w:val="00356310"/>
    <w:rsid w:val="00361BA3"/>
    <w:rsid w:val="003632CD"/>
    <w:rsid w:val="00363AFA"/>
    <w:rsid w:val="00364ABB"/>
    <w:rsid w:val="0038071B"/>
    <w:rsid w:val="0038603D"/>
    <w:rsid w:val="00387CC0"/>
    <w:rsid w:val="0039520B"/>
    <w:rsid w:val="003A2287"/>
    <w:rsid w:val="003A535C"/>
    <w:rsid w:val="003B1018"/>
    <w:rsid w:val="003B52C4"/>
    <w:rsid w:val="003C17D9"/>
    <w:rsid w:val="003C1FF1"/>
    <w:rsid w:val="003C31C2"/>
    <w:rsid w:val="003C6267"/>
    <w:rsid w:val="003D21B3"/>
    <w:rsid w:val="003D6E6D"/>
    <w:rsid w:val="003E1BB3"/>
    <w:rsid w:val="003E6366"/>
    <w:rsid w:val="003F1A02"/>
    <w:rsid w:val="003F1E64"/>
    <w:rsid w:val="003F40F2"/>
    <w:rsid w:val="00401956"/>
    <w:rsid w:val="004044C6"/>
    <w:rsid w:val="00404C74"/>
    <w:rsid w:val="00410000"/>
    <w:rsid w:val="004106BB"/>
    <w:rsid w:val="004112C7"/>
    <w:rsid w:val="00413109"/>
    <w:rsid w:val="00413279"/>
    <w:rsid w:val="00413632"/>
    <w:rsid w:val="00423C09"/>
    <w:rsid w:val="00432D27"/>
    <w:rsid w:val="004331F2"/>
    <w:rsid w:val="00435C79"/>
    <w:rsid w:val="00436FE1"/>
    <w:rsid w:val="00441D4F"/>
    <w:rsid w:val="00442846"/>
    <w:rsid w:val="00443D9E"/>
    <w:rsid w:val="00461C37"/>
    <w:rsid w:val="0046514D"/>
    <w:rsid w:val="004717B7"/>
    <w:rsid w:val="004720FE"/>
    <w:rsid w:val="00480073"/>
    <w:rsid w:val="00483C8B"/>
    <w:rsid w:val="00486F02"/>
    <w:rsid w:val="00492B8D"/>
    <w:rsid w:val="004A229A"/>
    <w:rsid w:val="004A2A54"/>
    <w:rsid w:val="004A5DB8"/>
    <w:rsid w:val="004A7C34"/>
    <w:rsid w:val="004B3E94"/>
    <w:rsid w:val="004B7D4C"/>
    <w:rsid w:val="004C156A"/>
    <w:rsid w:val="004C3A4E"/>
    <w:rsid w:val="004D1A40"/>
    <w:rsid w:val="004E4D55"/>
    <w:rsid w:val="004F1C00"/>
    <w:rsid w:val="004F3A0B"/>
    <w:rsid w:val="004F4092"/>
    <w:rsid w:val="0050136F"/>
    <w:rsid w:val="00502C89"/>
    <w:rsid w:val="0050516E"/>
    <w:rsid w:val="00506582"/>
    <w:rsid w:val="00513F3A"/>
    <w:rsid w:val="00514A2B"/>
    <w:rsid w:val="00514B05"/>
    <w:rsid w:val="00516669"/>
    <w:rsid w:val="00523DBB"/>
    <w:rsid w:val="0052563F"/>
    <w:rsid w:val="0053486F"/>
    <w:rsid w:val="00534EF7"/>
    <w:rsid w:val="00540C7A"/>
    <w:rsid w:val="005431CB"/>
    <w:rsid w:val="005522F5"/>
    <w:rsid w:val="00552F18"/>
    <w:rsid w:val="00554093"/>
    <w:rsid w:val="0055743B"/>
    <w:rsid w:val="00566E42"/>
    <w:rsid w:val="0057274E"/>
    <w:rsid w:val="00576960"/>
    <w:rsid w:val="00576D01"/>
    <w:rsid w:val="00577D12"/>
    <w:rsid w:val="005812AC"/>
    <w:rsid w:val="0058142B"/>
    <w:rsid w:val="00590A43"/>
    <w:rsid w:val="00593988"/>
    <w:rsid w:val="005A01C8"/>
    <w:rsid w:val="005A11C9"/>
    <w:rsid w:val="005A4718"/>
    <w:rsid w:val="005A63A9"/>
    <w:rsid w:val="005A660E"/>
    <w:rsid w:val="005B5663"/>
    <w:rsid w:val="005B7CBD"/>
    <w:rsid w:val="005C3C15"/>
    <w:rsid w:val="005C4D90"/>
    <w:rsid w:val="005D221E"/>
    <w:rsid w:val="005D2BAC"/>
    <w:rsid w:val="005D41C4"/>
    <w:rsid w:val="005D7233"/>
    <w:rsid w:val="005E29AE"/>
    <w:rsid w:val="005E3117"/>
    <w:rsid w:val="005E3B4A"/>
    <w:rsid w:val="005F0501"/>
    <w:rsid w:val="005F3AFD"/>
    <w:rsid w:val="005F52D4"/>
    <w:rsid w:val="005F7D74"/>
    <w:rsid w:val="005F7FA0"/>
    <w:rsid w:val="0060262D"/>
    <w:rsid w:val="006120FA"/>
    <w:rsid w:val="006124E4"/>
    <w:rsid w:val="006224B7"/>
    <w:rsid w:val="00640107"/>
    <w:rsid w:val="00640EDC"/>
    <w:rsid w:val="006461DA"/>
    <w:rsid w:val="00651E90"/>
    <w:rsid w:val="00656C46"/>
    <w:rsid w:val="00663843"/>
    <w:rsid w:val="00666DBA"/>
    <w:rsid w:val="00675539"/>
    <w:rsid w:val="00676E5E"/>
    <w:rsid w:val="006810CA"/>
    <w:rsid w:val="00682EE3"/>
    <w:rsid w:val="00683B68"/>
    <w:rsid w:val="0069161D"/>
    <w:rsid w:val="006919D7"/>
    <w:rsid w:val="00694F1B"/>
    <w:rsid w:val="0069799A"/>
    <w:rsid w:val="006A2265"/>
    <w:rsid w:val="006A3B60"/>
    <w:rsid w:val="006A5177"/>
    <w:rsid w:val="006A6C92"/>
    <w:rsid w:val="006B0D35"/>
    <w:rsid w:val="006B18CF"/>
    <w:rsid w:val="006B1CFF"/>
    <w:rsid w:val="006C1028"/>
    <w:rsid w:val="006D09AB"/>
    <w:rsid w:val="006E2784"/>
    <w:rsid w:val="006E75F1"/>
    <w:rsid w:val="006F4CF4"/>
    <w:rsid w:val="00700685"/>
    <w:rsid w:val="0070085E"/>
    <w:rsid w:val="00712DB1"/>
    <w:rsid w:val="00714E42"/>
    <w:rsid w:val="007235BF"/>
    <w:rsid w:val="007264E0"/>
    <w:rsid w:val="00733AE6"/>
    <w:rsid w:val="007363C8"/>
    <w:rsid w:val="007368C4"/>
    <w:rsid w:val="00737993"/>
    <w:rsid w:val="0074048F"/>
    <w:rsid w:val="00741B59"/>
    <w:rsid w:val="00743DD2"/>
    <w:rsid w:val="0076073D"/>
    <w:rsid w:val="00765181"/>
    <w:rsid w:val="007663FE"/>
    <w:rsid w:val="00770A59"/>
    <w:rsid w:val="00771D02"/>
    <w:rsid w:val="00774AA6"/>
    <w:rsid w:val="007766FE"/>
    <w:rsid w:val="007814A4"/>
    <w:rsid w:val="00782B00"/>
    <w:rsid w:val="00787E91"/>
    <w:rsid w:val="00792000"/>
    <w:rsid w:val="00794873"/>
    <w:rsid w:val="00797E24"/>
    <w:rsid w:val="007A10D8"/>
    <w:rsid w:val="007A2CAC"/>
    <w:rsid w:val="007A5C4D"/>
    <w:rsid w:val="007B4AED"/>
    <w:rsid w:val="007C105E"/>
    <w:rsid w:val="007C34FA"/>
    <w:rsid w:val="007C7137"/>
    <w:rsid w:val="007C7F35"/>
    <w:rsid w:val="007D2557"/>
    <w:rsid w:val="007D6567"/>
    <w:rsid w:val="007E5EB1"/>
    <w:rsid w:val="007E6161"/>
    <w:rsid w:val="007E73E2"/>
    <w:rsid w:val="007F0AC1"/>
    <w:rsid w:val="007F0DC1"/>
    <w:rsid w:val="007F7F42"/>
    <w:rsid w:val="00800F9C"/>
    <w:rsid w:val="00802B1A"/>
    <w:rsid w:val="008064C3"/>
    <w:rsid w:val="00806C40"/>
    <w:rsid w:val="00811F8B"/>
    <w:rsid w:val="0081500B"/>
    <w:rsid w:val="00817668"/>
    <w:rsid w:val="008225AB"/>
    <w:rsid w:val="008261C2"/>
    <w:rsid w:val="00831A93"/>
    <w:rsid w:val="00837B9F"/>
    <w:rsid w:val="0085038F"/>
    <w:rsid w:val="008504A1"/>
    <w:rsid w:val="00855A1F"/>
    <w:rsid w:val="00862B5F"/>
    <w:rsid w:val="008668A0"/>
    <w:rsid w:val="0087167A"/>
    <w:rsid w:val="008828D8"/>
    <w:rsid w:val="00882AA8"/>
    <w:rsid w:val="00884774"/>
    <w:rsid w:val="00885B81"/>
    <w:rsid w:val="00886845"/>
    <w:rsid w:val="00887A4A"/>
    <w:rsid w:val="008925A7"/>
    <w:rsid w:val="00892849"/>
    <w:rsid w:val="00893938"/>
    <w:rsid w:val="0089586F"/>
    <w:rsid w:val="008A24D9"/>
    <w:rsid w:val="008A5580"/>
    <w:rsid w:val="008B71C9"/>
    <w:rsid w:val="008B7B71"/>
    <w:rsid w:val="008D026D"/>
    <w:rsid w:val="008D2381"/>
    <w:rsid w:val="008D524C"/>
    <w:rsid w:val="008D5705"/>
    <w:rsid w:val="008E4013"/>
    <w:rsid w:val="008E51BE"/>
    <w:rsid w:val="008F112E"/>
    <w:rsid w:val="0090376E"/>
    <w:rsid w:val="009127EC"/>
    <w:rsid w:val="00915D20"/>
    <w:rsid w:val="00917FB8"/>
    <w:rsid w:val="0092689A"/>
    <w:rsid w:val="009338EB"/>
    <w:rsid w:val="009365E8"/>
    <w:rsid w:val="009402BC"/>
    <w:rsid w:val="0094070E"/>
    <w:rsid w:val="0094229B"/>
    <w:rsid w:val="0094365B"/>
    <w:rsid w:val="00951915"/>
    <w:rsid w:val="00954D93"/>
    <w:rsid w:val="009744CE"/>
    <w:rsid w:val="009839CF"/>
    <w:rsid w:val="00984299"/>
    <w:rsid w:val="00995867"/>
    <w:rsid w:val="00995B01"/>
    <w:rsid w:val="009A34ED"/>
    <w:rsid w:val="009A5BF9"/>
    <w:rsid w:val="009B3CCF"/>
    <w:rsid w:val="009B49E1"/>
    <w:rsid w:val="009B5D30"/>
    <w:rsid w:val="009C0362"/>
    <w:rsid w:val="009C347B"/>
    <w:rsid w:val="009C6435"/>
    <w:rsid w:val="009D51DD"/>
    <w:rsid w:val="009D5B6D"/>
    <w:rsid w:val="009E2947"/>
    <w:rsid w:val="009E770E"/>
    <w:rsid w:val="009F7C97"/>
    <w:rsid w:val="00A0077F"/>
    <w:rsid w:val="00A1193B"/>
    <w:rsid w:val="00A1285A"/>
    <w:rsid w:val="00A12BF0"/>
    <w:rsid w:val="00A2745C"/>
    <w:rsid w:val="00A3245F"/>
    <w:rsid w:val="00A3279A"/>
    <w:rsid w:val="00A353CA"/>
    <w:rsid w:val="00A47F01"/>
    <w:rsid w:val="00A524E6"/>
    <w:rsid w:val="00A607C4"/>
    <w:rsid w:val="00A6440A"/>
    <w:rsid w:val="00A65817"/>
    <w:rsid w:val="00A72DFD"/>
    <w:rsid w:val="00A75930"/>
    <w:rsid w:val="00A77C78"/>
    <w:rsid w:val="00A81DEC"/>
    <w:rsid w:val="00A83058"/>
    <w:rsid w:val="00AA3A80"/>
    <w:rsid w:val="00AA53FB"/>
    <w:rsid w:val="00AB18D0"/>
    <w:rsid w:val="00AB29F5"/>
    <w:rsid w:val="00AB3A9E"/>
    <w:rsid w:val="00AB59A7"/>
    <w:rsid w:val="00AB7AD0"/>
    <w:rsid w:val="00AC3215"/>
    <w:rsid w:val="00AC5733"/>
    <w:rsid w:val="00AD14CE"/>
    <w:rsid w:val="00AD2B10"/>
    <w:rsid w:val="00AD54F8"/>
    <w:rsid w:val="00AD6B7E"/>
    <w:rsid w:val="00AD725F"/>
    <w:rsid w:val="00AD7BFE"/>
    <w:rsid w:val="00AE0055"/>
    <w:rsid w:val="00AE05C9"/>
    <w:rsid w:val="00AE09CA"/>
    <w:rsid w:val="00AE1102"/>
    <w:rsid w:val="00AE27FC"/>
    <w:rsid w:val="00AE3043"/>
    <w:rsid w:val="00AE33F4"/>
    <w:rsid w:val="00AE55D8"/>
    <w:rsid w:val="00AE778D"/>
    <w:rsid w:val="00AF0AFD"/>
    <w:rsid w:val="00AF4BC0"/>
    <w:rsid w:val="00B04BCF"/>
    <w:rsid w:val="00B05DDE"/>
    <w:rsid w:val="00B1366D"/>
    <w:rsid w:val="00B27155"/>
    <w:rsid w:val="00B32063"/>
    <w:rsid w:val="00B346FD"/>
    <w:rsid w:val="00B3508F"/>
    <w:rsid w:val="00B408E7"/>
    <w:rsid w:val="00B4211C"/>
    <w:rsid w:val="00B4608C"/>
    <w:rsid w:val="00B47D86"/>
    <w:rsid w:val="00B53CB1"/>
    <w:rsid w:val="00B57B42"/>
    <w:rsid w:val="00B62436"/>
    <w:rsid w:val="00B6345D"/>
    <w:rsid w:val="00B6634F"/>
    <w:rsid w:val="00B66780"/>
    <w:rsid w:val="00B8185F"/>
    <w:rsid w:val="00B847D6"/>
    <w:rsid w:val="00B86498"/>
    <w:rsid w:val="00B93389"/>
    <w:rsid w:val="00B94307"/>
    <w:rsid w:val="00B9620F"/>
    <w:rsid w:val="00B9797E"/>
    <w:rsid w:val="00BB04E5"/>
    <w:rsid w:val="00BB61F7"/>
    <w:rsid w:val="00BB7D52"/>
    <w:rsid w:val="00BC17F3"/>
    <w:rsid w:val="00BC2B72"/>
    <w:rsid w:val="00BC7473"/>
    <w:rsid w:val="00BD2D27"/>
    <w:rsid w:val="00BD4CAF"/>
    <w:rsid w:val="00BE0D2F"/>
    <w:rsid w:val="00BE129B"/>
    <w:rsid w:val="00BE1BF4"/>
    <w:rsid w:val="00BE234C"/>
    <w:rsid w:val="00BE30FC"/>
    <w:rsid w:val="00BE43F7"/>
    <w:rsid w:val="00BE4798"/>
    <w:rsid w:val="00BE5BAD"/>
    <w:rsid w:val="00BE7FBA"/>
    <w:rsid w:val="00BF0A06"/>
    <w:rsid w:val="00BF303E"/>
    <w:rsid w:val="00BF633D"/>
    <w:rsid w:val="00C05A96"/>
    <w:rsid w:val="00C07169"/>
    <w:rsid w:val="00C1194E"/>
    <w:rsid w:val="00C13083"/>
    <w:rsid w:val="00C14037"/>
    <w:rsid w:val="00C17BFD"/>
    <w:rsid w:val="00C22B8A"/>
    <w:rsid w:val="00C24540"/>
    <w:rsid w:val="00C27A8F"/>
    <w:rsid w:val="00C309DF"/>
    <w:rsid w:val="00C316B4"/>
    <w:rsid w:val="00C31E46"/>
    <w:rsid w:val="00C34DF0"/>
    <w:rsid w:val="00C45D65"/>
    <w:rsid w:val="00C51A67"/>
    <w:rsid w:val="00C601AE"/>
    <w:rsid w:val="00C73EFF"/>
    <w:rsid w:val="00C770FA"/>
    <w:rsid w:val="00C814AA"/>
    <w:rsid w:val="00C83072"/>
    <w:rsid w:val="00C9130F"/>
    <w:rsid w:val="00C961A7"/>
    <w:rsid w:val="00C97316"/>
    <w:rsid w:val="00CA67C4"/>
    <w:rsid w:val="00CB481E"/>
    <w:rsid w:val="00CC101B"/>
    <w:rsid w:val="00CC17FC"/>
    <w:rsid w:val="00CC50A8"/>
    <w:rsid w:val="00CC7520"/>
    <w:rsid w:val="00CD24D7"/>
    <w:rsid w:val="00CD6744"/>
    <w:rsid w:val="00CE0681"/>
    <w:rsid w:val="00CE6574"/>
    <w:rsid w:val="00D06A16"/>
    <w:rsid w:val="00D2021C"/>
    <w:rsid w:val="00D25CA9"/>
    <w:rsid w:val="00D335BD"/>
    <w:rsid w:val="00D33916"/>
    <w:rsid w:val="00D34C51"/>
    <w:rsid w:val="00D3586C"/>
    <w:rsid w:val="00D40233"/>
    <w:rsid w:val="00D42F1E"/>
    <w:rsid w:val="00D43245"/>
    <w:rsid w:val="00D43AE1"/>
    <w:rsid w:val="00D45A6A"/>
    <w:rsid w:val="00D4617B"/>
    <w:rsid w:val="00D476DA"/>
    <w:rsid w:val="00D5273F"/>
    <w:rsid w:val="00D5453F"/>
    <w:rsid w:val="00D54614"/>
    <w:rsid w:val="00D54A84"/>
    <w:rsid w:val="00D5728D"/>
    <w:rsid w:val="00D60E06"/>
    <w:rsid w:val="00D65FAD"/>
    <w:rsid w:val="00D741D5"/>
    <w:rsid w:val="00D75B6F"/>
    <w:rsid w:val="00D768B2"/>
    <w:rsid w:val="00D82739"/>
    <w:rsid w:val="00D85203"/>
    <w:rsid w:val="00D85BF3"/>
    <w:rsid w:val="00D90833"/>
    <w:rsid w:val="00D9384E"/>
    <w:rsid w:val="00DA4441"/>
    <w:rsid w:val="00DA5936"/>
    <w:rsid w:val="00DA76DF"/>
    <w:rsid w:val="00DA7BB1"/>
    <w:rsid w:val="00DB5771"/>
    <w:rsid w:val="00DB6FCE"/>
    <w:rsid w:val="00DC333A"/>
    <w:rsid w:val="00DC6E46"/>
    <w:rsid w:val="00DD4EDA"/>
    <w:rsid w:val="00DD6EC9"/>
    <w:rsid w:val="00DE57BD"/>
    <w:rsid w:val="00DE663F"/>
    <w:rsid w:val="00DE7502"/>
    <w:rsid w:val="00DF0F7E"/>
    <w:rsid w:val="00DF4C44"/>
    <w:rsid w:val="00DF58A3"/>
    <w:rsid w:val="00E10C7A"/>
    <w:rsid w:val="00E11B34"/>
    <w:rsid w:val="00E15B0D"/>
    <w:rsid w:val="00E24CAC"/>
    <w:rsid w:val="00E24FC3"/>
    <w:rsid w:val="00E25E13"/>
    <w:rsid w:val="00E3272B"/>
    <w:rsid w:val="00E3645D"/>
    <w:rsid w:val="00E4209B"/>
    <w:rsid w:val="00E42AEC"/>
    <w:rsid w:val="00E44734"/>
    <w:rsid w:val="00E51540"/>
    <w:rsid w:val="00E526AA"/>
    <w:rsid w:val="00E52EC6"/>
    <w:rsid w:val="00E538DC"/>
    <w:rsid w:val="00E611D8"/>
    <w:rsid w:val="00E67E93"/>
    <w:rsid w:val="00E70D6C"/>
    <w:rsid w:val="00E80220"/>
    <w:rsid w:val="00E85BFD"/>
    <w:rsid w:val="00E876BA"/>
    <w:rsid w:val="00E9060A"/>
    <w:rsid w:val="00E95632"/>
    <w:rsid w:val="00EA529B"/>
    <w:rsid w:val="00EA7989"/>
    <w:rsid w:val="00EA7F16"/>
    <w:rsid w:val="00EC59F5"/>
    <w:rsid w:val="00EE06C0"/>
    <w:rsid w:val="00EE1656"/>
    <w:rsid w:val="00EE292C"/>
    <w:rsid w:val="00EE38D0"/>
    <w:rsid w:val="00EE7241"/>
    <w:rsid w:val="00EE7E99"/>
    <w:rsid w:val="00EF1EDD"/>
    <w:rsid w:val="00EF3E67"/>
    <w:rsid w:val="00EF504D"/>
    <w:rsid w:val="00EF5FA7"/>
    <w:rsid w:val="00F101D1"/>
    <w:rsid w:val="00F1409F"/>
    <w:rsid w:val="00F14C21"/>
    <w:rsid w:val="00F14C99"/>
    <w:rsid w:val="00F27278"/>
    <w:rsid w:val="00F31923"/>
    <w:rsid w:val="00F319F1"/>
    <w:rsid w:val="00F3252E"/>
    <w:rsid w:val="00F32D9F"/>
    <w:rsid w:val="00F33E60"/>
    <w:rsid w:val="00F4693F"/>
    <w:rsid w:val="00F46966"/>
    <w:rsid w:val="00F470EC"/>
    <w:rsid w:val="00F4781B"/>
    <w:rsid w:val="00F50482"/>
    <w:rsid w:val="00F62C8D"/>
    <w:rsid w:val="00F648CD"/>
    <w:rsid w:val="00F72C00"/>
    <w:rsid w:val="00F74D50"/>
    <w:rsid w:val="00F817B0"/>
    <w:rsid w:val="00F81F13"/>
    <w:rsid w:val="00F86D3C"/>
    <w:rsid w:val="00F9072E"/>
    <w:rsid w:val="00F947E7"/>
    <w:rsid w:val="00F94C5B"/>
    <w:rsid w:val="00FA1A6F"/>
    <w:rsid w:val="00FA39D2"/>
    <w:rsid w:val="00FA47DC"/>
    <w:rsid w:val="00FA51EE"/>
    <w:rsid w:val="00FD3484"/>
    <w:rsid w:val="00FD638F"/>
    <w:rsid w:val="00FE0A45"/>
    <w:rsid w:val="00FE2876"/>
    <w:rsid w:val="00FE7231"/>
    <w:rsid w:val="00FF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2F359"/>
  <w15:chartTrackingRefBased/>
  <w15:docId w15:val="{5676CD5C-79ED-4FD5-8A48-ABFB1A9F2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 w:semiHidden="1" w:unhideWhenUsed="1"/>
    <w:lsdException w:name="toc 2" w:uiPriority="39" w:semiHidden="1" w:unhideWhenUsed="1"/>
    <w:lsdException w:name="toc 3" w:uiPriority="0" w:semiHidden="1" w:unhideWhenUsed="1"/>
    <w:lsdException w:name="toc 4" w:uiPriority="0" w:semiHidden="1" w:unhideWhenUsed="1"/>
    <w:lsdException w:name="toc 5" w:uiPriority="0" w:semiHidden="1" w:unhideWhenUsed="1"/>
    <w:lsdException w:name="toc 6" w:uiPriority="0" w:semiHidden="1" w:unhideWhenUsed="1"/>
    <w:lsdException w:name="toc 7" w:uiPriority="0" w:semiHidden="1" w:unhideWhenUsed="1"/>
    <w:lsdException w:name="toc 8" w:uiPriority="0" w:semiHidden="1" w:unhideWhenUsed="1"/>
    <w:lsdException w:name="toc 9" w:uiPriority="0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0" w:semiHidden="1" w:unhideWhenUsed="1"/>
    <w:lsdException w:name="Strong" w:uiPriority="22" w:qFormat="1"/>
    <w:lsdException w:name="Emphasis" w:uiPriority="20" w:qFormat="1"/>
    <w:lsdException w:name="Document Map" w:uiPriority="0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F0AC1"/>
    <w:rPr>
      <w:rFonts w:cs="Times New Roman" w:eastAsiaTheme="minorEastAsia"/>
      <w:sz w:val="20"/>
      <w:szCs w:val="24"/>
    </w:rPr>
  </w:style>
  <w:style w:type="paragraph" w:styleId="Heading1">
    <w:name w:val="heading 1"/>
    <w:basedOn w:val="Normal"/>
    <w:next w:val="afterhead1"/>
    <w:link w:val="Heading1Char"/>
    <w:qFormat/>
    <w:rsid w:val="005A4718"/>
    <w:pPr>
      <w:keepNext/>
      <w:numPr>
        <w:numId w:val="5"/>
      </w:numPr>
      <w:outlineLvl w:val="0"/>
    </w:pPr>
  </w:style>
  <w:style w:type="paragraph" w:styleId="Heading2">
    <w:name w:val="heading 2"/>
    <w:basedOn w:val="Heading1"/>
    <w:next w:val="afterhead2"/>
    <w:link w:val="Heading2Char"/>
    <w:qFormat/>
    <w:rsid w:val="005A4718"/>
    <w:pPr>
      <w:keepNext w:val="0"/>
      <w:numPr>
        <w:ilvl w:val="1"/>
      </w:numPr>
      <w:outlineLvl w:val="1"/>
    </w:pPr>
    <w:rPr>
      <w:rFonts w:eastAsiaTheme="minorHAnsi"/>
      <w:szCs w:val="20"/>
    </w:rPr>
  </w:style>
  <w:style w:type="paragraph" w:styleId="Heading3">
    <w:name w:val="heading 3"/>
    <w:basedOn w:val="Heading2"/>
    <w:next w:val="afterhead3"/>
    <w:link w:val="Heading3Char"/>
    <w:qFormat/>
    <w:rsid w:val="005A4718"/>
    <w:pPr>
      <w:numPr>
        <w:ilvl w:val="2"/>
      </w:numPr>
      <w:outlineLvl w:val="2"/>
    </w:pPr>
  </w:style>
  <w:style w:type="paragraph" w:styleId="Heading4">
    <w:name w:val="heading 4"/>
    <w:basedOn w:val="Heading3"/>
    <w:next w:val="afterhead4"/>
    <w:link w:val="Heading4Char"/>
    <w:qFormat/>
    <w:rsid w:val="005A4718"/>
    <w:pPr>
      <w:numPr>
        <w:ilvl w:val="3"/>
      </w:numPr>
      <w:outlineLvl w:val="3"/>
    </w:pPr>
  </w:style>
  <w:style w:type="paragraph" w:styleId="Heading5">
    <w:name w:val="heading 5"/>
    <w:basedOn w:val="Heading4"/>
    <w:next w:val="afterhead5"/>
    <w:link w:val="Heading5Char"/>
    <w:qFormat/>
    <w:rsid w:val="005A4718"/>
    <w:pPr>
      <w:numPr>
        <w:ilvl w:val="4"/>
      </w:numPr>
      <w:tabs>
        <w:tab w:val="left" w:pos="4536"/>
      </w:tabs>
      <w:outlineLvl w:val="4"/>
    </w:pPr>
  </w:style>
  <w:style w:type="paragraph" w:styleId="Heading6">
    <w:name w:val="heading 6"/>
    <w:basedOn w:val="Heading5"/>
    <w:next w:val="afterhead6"/>
    <w:link w:val="Heading6Char"/>
    <w:qFormat/>
    <w:rsid w:val="005A4718"/>
    <w:pPr>
      <w:numPr>
        <w:ilvl w:val="5"/>
      </w:numPr>
      <w:outlineLvl w:val="5"/>
    </w:pPr>
  </w:style>
  <w:style w:type="paragraph" w:styleId="Heading7">
    <w:name w:val="heading 7"/>
    <w:basedOn w:val="Heading6"/>
    <w:next w:val="Normal"/>
    <w:link w:val="Heading7Char"/>
    <w:qFormat/>
    <w:rsid w:val="005A4718"/>
    <w:pPr>
      <w:numPr>
        <w:ilvl w:val="6"/>
      </w:numPr>
      <w:outlineLvl w:val="6"/>
    </w:pPr>
  </w:style>
  <w:style w:type="paragraph" w:styleId="Heading8">
    <w:name w:val="heading 8"/>
    <w:basedOn w:val="Heading7"/>
    <w:next w:val="Normal"/>
    <w:link w:val="Heading8Char"/>
    <w:qFormat/>
    <w:rsid w:val="005A4718"/>
    <w:pPr>
      <w:numPr>
        <w:ilvl w:val="7"/>
      </w:numPr>
      <w:outlineLvl w:val="7"/>
    </w:pPr>
  </w:style>
  <w:style w:type="paragraph" w:styleId="Heading9">
    <w:name w:val="heading 9"/>
    <w:basedOn w:val="Heading8"/>
    <w:next w:val="Normal"/>
    <w:link w:val="Heading9Char"/>
    <w:qFormat/>
    <w:rsid w:val="005A4718"/>
    <w:pPr>
      <w:numPr>
        <w:ilvl w:val="8"/>
      </w:numPr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afterhead1" w:customStyle="1">
    <w:name w:val="afterhead1"/>
    <w:basedOn w:val="Normal"/>
    <w:qFormat/>
    <w:rsid w:val="00B66780"/>
    <w:pPr>
      <w:tabs>
        <w:tab w:val="left" w:pos="851"/>
      </w:tabs>
      <w:ind w:left="567"/>
    </w:pPr>
  </w:style>
  <w:style w:type="paragraph" w:styleId="afterhead2" w:customStyle="1">
    <w:name w:val="afterhead2"/>
    <w:basedOn w:val="afterhead1"/>
    <w:qFormat/>
    <w:rsid w:val="00B66780"/>
  </w:style>
  <w:style w:type="paragraph" w:styleId="afterhead3" w:customStyle="1">
    <w:name w:val="afterhead3"/>
    <w:basedOn w:val="afterhead2"/>
    <w:qFormat/>
    <w:rsid w:val="00B66780"/>
    <w:pPr>
      <w:tabs>
        <w:tab w:val="clear" w:pos="851"/>
        <w:tab w:val="left" w:pos="1843"/>
      </w:tabs>
      <w:ind w:left="1418"/>
    </w:pPr>
  </w:style>
  <w:style w:type="paragraph" w:styleId="afterhead4" w:customStyle="1">
    <w:name w:val="afterhead4"/>
    <w:basedOn w:val="afterhead3"/>
    <w:qFormat/>
    <w:rsid w:val="00B66780"/>
    <w:pPr>
      <w:tabs>
        <w:tab w:val="clear" w:pos="1843"/>
        <w:tab w:val="left" w:pos="3119"/>
      </w:tabs>
      <w:ind w:left="2552"/>
    </w:pPr>
  </w:style>
  <w:style w:type="paragraph" w:styleId="afterhead5" w:customStyle="1">
    <w:name w:val="afterhead5"/>
    <w:basedOn w:val="afterhead4"/>
    <w:qFormat/>
    <w:rsid w:val="00B66780"/>
    <w:pPr>
      <w:tabs>
        <w:tab w:val="clear" w:pos="3119"/>
        <w:tab w:val="left" w:pos="4394"/>
      </w:tabs>
      <w:ind w:left="3969"/>
    </w:pPr>
  </w:style>
  <w:style w:type="paragraph" w:styleId="afterhead6" w:customStyle="1">
    <w:name w:val="afterhead6"/>
    <w:basedOn w:val="afterhead5"/>
    <w:rsid w:val="00B66780"/>
    <w:pPr>
      <w:ind w:left="0"/>
    </w:pPr>
  </w:style>
  <w:style w:type="paragraph" w:styleId="Background" w:customStyle="1">
    <w:name w:val="Background"/>
    <w:basedOn w:val="Normal"/>
    <w:qFormat/>
    <w:rsid w:val="005A4718"/>
    <w:pPr>
      <w:numPr>
        <w:numId w:val="7"/>
      </w:numPr>
    </w:pPr>
  </w:style>
  <w:style w:type="paragraph" w:styleId="BalloonText">
    <w:name w:val="Balloon Text"/>
    <w:basedOn w:val="Normal"/>
    <w:link w:val="BalloonTextChar"/>
    <w:semiHidden/>
    <w:rsid w:val="00694F1B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semiHidden/>
    <w:rsid w:val="00694F1B"/>
    <w:rPr>
      <w:rFonts w:ascii="Tahoma" w:hAnsi="Tahoma" w:cs="Tahoma" w:eastAsiaTheme="minorEastAsia"/>
      <w:sz w:val="16"/>
      <w:szCs w:val="16"/>
    </w:rPr>
  </w:style>
  <w:style w:type="paragraph" w:styleId="DocumentMap">
    <w:name w:val="Document Map"/>
    <w:basedOn w:val="Normal"/>
    <w:link w:val="DocumentMapChar"/>
    <w:semiHidden/>
    <w:rsid w:val="00694F1B"/>
    <w:pPr>
      <w:shd w:val="clear" w:color="auto" w:fill="000080"/>
    </w:pPr>
    <w:rPr>
      <w:rFonts w:ascii="Tahoma" w:hAnsi="Tahoma" w:cs="Tahoma"/>
    </w:rPr>
  </w:style>
  <w:style w:type="character" w:styleId="DocumentMapChar" w:customStyle="1">
    <w:name w:val="Document Map Char"/>
    <w:basedOn w:val="DefaultParagraphFont"/>
    <w:link w:val="DocumentMap"/>
    <w:semiHidden/>
    <w:rsid w:val="00694F1B"/>
    <w:rPr>
      <w:rFonts w:ascii="Tahoma" w:hAnsi="Tahoma" w:cs="Tahoma" w:eastAsiaTheme="minorEastAsia"/>
      <w:szCs w:val="24"/>
      <w:shd w:val="clear" w:color="auto" w:fill="000080"/>
    </w:rPr>
  </w:style>
  <w:style w:type="character" w:styleId="FollowedHyperlink">
    <w:name w:val="FollowedHyperlink"/>
    <w:basedOn w:val="DefaultParagraphFont"/>
    <w:rsid w:val="00694F1B"/>
    <w:rPr>
      <w:color w:val="800080"/>
      <w:u w:val="single"/>
    </w:rPr>
  </w:style>
  <w:style w:type="paragraph" w:styleId="Footer">
    <w:name w:val="footer"/>
    <w:basedOn w:val="Normal"/>
    <w:link w:val="FooterChar"/>
    <w:qFormat/>
    <w:rsid w:val="005A4718"/>
    <w:rPr>
      <w:rFonts w:eastAsiaTheme="minorHAnsi"/>
      <w:sz w:val="18"/>
      <w:szCs w:val="20"/>
    </w:rPr>
  </w:style>
  <w:style w:type="character" w:styleId="FooterChar" w:customStyle="1">
    <w:name w:val="Footer Char"/>
    <w:basedOn w:val="DefaultParagraphFont"/>
    <w:link w:val="Footer"/>
    <w:rsid w:val="005A4718"/>
    <w:rPr>
      <w:rFonts w:cs="Times New Roman"/>
      <w:sz w:val="18"/>
      <w:szCs w:val="20"/>
    </w:rPr>
  </w:style>
  <w:style w:type="character" w:styleId="Heading1Char" w:customStyle="1">
    <w:name w:val="Heading 1 Char"/>
    <w:basedOn w:val="DefaultParagraphFont"/>
    <w:link w:val="Heading1"/>
    <w:rsid w:val="005A4718"/>
    <w:rPr>
      <w:rFonts w:cs="Times New Roman" w:eastAsiaTheme="minorEastAsia"/>
      <w:szCs w:val="24"/>
    </w:rPr>
  </w:style>
  <w:style w:type="character" w:styleId="Heading2Char" w:customStyle="1">
    <w:name w:val="Heading 2 Char"/>
    <w:basedOn w:val="DefaultParagraphFont"/>
    <w:link w:val="Heading2"/>
    <w:rsid w:val="005A4718"/>
    <w:rPr>
      <w:rFonts w:cs="Times New Roman"/>
      <w:szCs w:val="20"/>
    </w:rPr>
  </w:style>
  <w:style w:type="character" w:styleId="Heading3Char" w:customStyle="1">
    <w:name w:val="Heading 3 Char"/>
    <w:basedOn w:val="DefaultParagraphFont"/>
    <w:link w:val="Heading3"/>
    <w:rsid w:val="005A4718"/>
    <w:rPr>
      <w:rFonts w:cs="Times New Roman"/>
      <w:szCs w:val="20"/>
    </w:rPr>
  </w:style>
  <w:style w:type="character" w:styleId="Heading4Char" w:customStyle="1">
    <w:name w:val="Heading 4 Char"/>
    <w:basedOn w:val="DefaultParagraphFont"/>
    <w:link w:val="Heading4"/>
    <w:rsid w:val="005A4718"/>
    <w:rPr>
      <w:rFonts w:cs="Times New Roman"/>
      <w:szCs w:val="20"/>
    </w:rPr>
  </w:style>
  <w:style w:type="character" w:styleId="Heading5Char" w:customStyle="1">
    <w:name w:val="Heading 5 Char"/>
    <w:basedOn w:val="DefaultParagraphFont"/>
    <w:link w:val="Heading5"/>
    <w:rsid w:val="005A4718"/>
    <w:rPr>
      <w:rFonts w:cs="Times New Roman"/>
      <w:szCs w:val="20"/>
    </w:rPr>
  </w:style>
  <w:style w:type="character" w:styleId="Heading6Char" w:customStyle="1">
    <w:name w:val="Heading 6 Char"/>
    <w:basedOn w:val="DefaultParagraphFont"/>
    <w:link w:val="Heading6"/>
    <w:rsid w:val="005A4718"/>
    <w:rPr>
      <w:rFonts w:cs="Times New Roman"/>
      <w:szCs w:val="20"/>
    </w:rPr>
  </w:style>
  <w:style w:type="character" w:styleId="Heading7Char" w:customStyle="1">
    <w:name w:val="Heading 7 Char"/>
    <w:basedOn w:val="DefaultParagraphFont"/>
    <w:link w:val="Heading7"/>
    <w:rsid w:val="005A4718"/>
    <w:rPr>
      <w:rFonts w:cs="Times New Roman"/>
      <w:szCs w:val="20"/>
    </w:rPr>
  </w:style>
  <w:style w:type="character" w:styleId="Heading8Char" w:customStyle="1">
    <w:name w:val="Heading 8 Char"/>
    <w:basedOn w:val="DefaultParagraphFont"/>
    <w:link w:val="Heading8"/>
    <w:rsid w:val="005A4718"/>
    <w:rPr>
      <w:rFonts w:cs="Times New Roman"/>
      <w:szCs w:val="20"/>
    </w:rPr>
  </w:style>
  <w:style w:type="character" w:styleId="Heading9Char" w:customStyle="1">
    <w:name w:val="Heading 9 Char"/>
    <w:basedOn w:val="DefaultParagraphFont"/>
    <w:link w:val="Heading9"/>
    <w:rsid w:val="005A4718"/>
    <w:rPr>
      <w:rFonts w:cs="Times New Roman"/>
      <w:szCs w:val="20"/>
    </w:rPr>
  </w:style>
  <w:style w:type="paragraph" w:styleId="ListParagraph">
    <w:name w:val="List Paragraph"/>
    <w:basedOn w:val="Normal"/>
    <w:qFormat/>
    <w:rsid w:val="005A4718"/>
    <w:pPr>
      <w:ind w:left="720"/>
    </w:pPr>
  </w:style>
  <w:style w:type="paragraph" w:styleId="NormalWeb">
    <w:name w:val="Normal (Web)"/>
    <w:basedOn w:val="Normal"/>
    <w:rsid w:val="00694F1B"/>
    <w:pPr>
      <w:spacing w:before="100" w:beforeAutospacing="1" w:after="100" w:afterAutospacing="1"/>
    </w:pPr>
    <w:rPr>
      <w:rFonts w:ascii="Times New Roman" w:hAnsi="Times New Roman"/>
      <w:sz w:val="24"/>
      <w:lang w:eastAsia="en-GB"/>
    </w:rPr>
  </w:style>
  <w:style w:type="paragraph" w:styleId="Parties" w:customStyle="1">
    <w:name w:val="Parties"/>
    <w:basedOn w:val="Normal"/>
    <w:qFormat/>
    <w:rsid w:val="005A4718"/>
    <w:pPr>
      <w:numPr>
        <w:numId w:val="8"/>
      </w:numPr>
    </w:pPr>
  </w:style>
  <w:style w:type="paragraph" w:styleId="Recitals" w:customStyle="1">
    <w:name w:val="Recitals"/>
    <w:basedOn w:val="Normal"/>
    <w:qFormat/>
    <w:rsid w:val="005A4718"/>
    <w:pPr>
      <w:numPr>
        <w:numId w:val="9"/>
      </w:numPr>
    </w:pPr>
  </w:style>
  <w:style w:type="paragraph" w:styleId="Schedule-Level1" w:customStyle="1">
    <w:name w:val="Schedule - Level 1"/>
    <w:basedOn w:val="Normal"/>
    <w:qFormat/>
    <w:rsid w:val="005A4718"/>
    <w:pPr>
      <w:numPr>
        <w:numId w:val="13"/>
      </w:numPr>
      <w:tabs>
        <w:tab w:val="left" w:pos="851"/>
      </w:tabs>
    </w:pPr>
  </w:style>
  <w:style w:type="paragraph" w:styleId="Schedule-Level2" w:customStyle="1">
    <w:name w:val="Schedule - Level 2"/>
    <w:basedOn w:val="Schedule-Level1"/>
    <w:qFormat/>
    <w:rsid w:val="005A4718"/>
    <w:pPr>
      <w:numPr>
        <w:ilvl w:val="1"/>
      </w:numPr>
    </w:pPr>
  </w:style>
  <w:style w:type="paragraph" w:styleId="Schedule-Level3" w:customStyle="1">
    <w:name w:val="Schedule - Level 3"/>
    <w:basedOn w:val="Schedule-Level2"/>
    <w:qFormat/>
    <w:rsid w:val="005A4718"/>
    <w:pPr>
      <w:numPr>
        <w:ilvl w:val="2"/>
      </w:numPr>
      <w:tabs>
        <w:tab w:val="clear" w:pos="851"/>
        <w:tab w:val="left" w:pos="1843"/>
      </w:tabs>
    </w:pPr>
  </w:style>
  <w:style w:type="paragraph" w:styleId="Schedule-Level4" w:customStyle="1">
    <w:name w:val="Schedule - Level 4"/>
    <w:basedOn w:val="Schedule-Level3"/>
    <w:qFormat/>
    <w:rsid w:val="005A4718"/>
    <w:pPr>
      <w:numPr>
        <w:ilvl w:val="3"/>
      </w:numPr>
      <w:tabs>
        <w:tab w:val="left" w:pos="3119"/>
      </w:tabs>
    </w:pPr>
  </w:style>
  <w:style w:type="paragraph" w:styleId="ScheduleHeading" w:customStyle="1">
    <w:name w:val="Schedule Heading"/>
    <w:basedOn w:val="Normal"/>
    <w:next w:val="Normal"/>
    <w:qFormat/>
    <w:rsid w:val="005A4718"/>
    <w:pPr>
      <w:keepNext/>
      <w:jc w:val="center"/>
    </w:pPr>
    <w:rPr>
      <w:b/>
      <w:szCs w:val="20"/>
    </w:rPr>
  </w:style>
  <w:style w:type="paragraph" w:styleId="ScheduleHeading-AutoNumber" w:customStyle="1">
    <w:name w:val="Schedule Heading - Auto Number"/>
    <w:basedOn w:val="Normal"/>
    <w:next w:val="Normal"/>
    <w:qFormat/>
    <w:rsid w:val="005A4718"/>
    <w:pPr>
      <w:numPr>
        <w:numId w:val="11"/>
      </w:numPr>
      <w:overflowPunct w:val="0"/>
      <w:autoSpaceDE w:val="0"/>
      <w:autoSpaceDN w:val="0"/>
      <w:adjustRightInd w:val="0"/>
      <w:jc w:val="center"/>
      <w:textAlignment w:val="baseline"/>
    </w:pPr>
    <w:rPr>
      <w:b/>
    </w:rPr>
  </w:style>
  <w:style w:type="table" w:styleId="TableGrid">
    <w:name w:val="Table Grid"/>
    <w:basedOn w:val="TableNormal"/>
    <w:rsid w:val="00694F1B"/>
    <w:rPr>
      <w:rFonts w:cs="Times New Roman"/>
      <w:szCs w:val="20"/>
      <w:lang w:eastAsia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1">
    <w:name w:val="toc 1"/>
    <w:basedOn w:val="Normal"/>
    <w:next w:val="Normal"/>
    <w:semiHidden/>
    <w:rsid w:val="00694F1B"/>
    <w:pPr>
      <w:tabs>
        <w:tab w:val="left" w:pos="660"/>
        <w:tab w:val="right" w:leader="dot" w:pos="9063"/>
      </w:tabs>
      <w:spacing w:before="120"/>
    </w:pPr>
  </w:style>
  <w:style w:type="paragraph" w:styleId="TOC2">
    <w:name w:val="toc 2"/>
    <w:basedOn w:val="Normal"/>
    <w:next w:val="Normal"/>
    <w:uiPriority w:val="39"/>
    <w:rsid w:val="00694F1B"/>
    <w:pPr>
      <w:tabs>
        <w:tab w:val="left" w:pos="880"/>
        <w:tab w:val="right" w:leader="dot" w:pos="9063"/>
      </w:tabs>
      <w:spacing w:before="60" w:after="60"/>
      <w:ind w:left="658"/>
    </w:pPr>
  </w:style>
  <w:style w:type="paragraph" w:styleId="TOC3">
    <w:name w:val="toc 3"/>
    <w:basedOn w:val="Normal"/>
    <w:next w:val="Normal"/>
    <w:autoRedefine/>
    <w:semiHidden/>
    <w:rsid w:val="00694F1B"/>
    <w:pPr>
      <w:ind w:left="440"/>
    </w:pPr>
  </w:style>
  <w:style w:type="paragraph" w:styleId="TOC4">
    <w:name w:val="toc 4"/>
    <w:basedOn w:val="Normal"/>
    <w:next w:val="Normal"/>
    <w:autoRedefine/>
    <w:semiHidden/>
    <w:rsid w:val="00694F1B"/>
    <w:pPr>
      <w:ind w:left="660"/>
    </w:pPr>
  </w:style>
  <w:style w:type="paragraph" w:styleId="TOC5">
    <w:name w:val="toc 5"/>
    <w:basedOn w:val="Normal"/>
    <w:next w:val="Normal"/>
    <w:autoRedefine/>
    <w:semiHidden/>
    <w:rsid w:val="00694F1B"/>
    <w:pPr>
      <w:ind w:left="880"/>
    </w:pPr>
  </w:style>
  <w:style w:type="paragraph" w:styleId="TOC6">
    <w:name w:val="toc 6"/>
    <w:basedOn w:val="Normal"/>
    <w:next w:val="Normal"/>
    <w:autoRedefine/>
    <w:semiHidden/>
    <w:rsid w:val="00694F1B"/>
    <w:pPr>
      <w:ind w:left="1100"/>
    </w:pPr>
  </w:style>
  <w:style w:type="paragraph" w:styleId="TOC7">
    <w:name w:val="toc 7"/>
    <w:basedOn w:val="Normal"/>
    <w:next w:val="Normal"/>
    <w:autoRedefine/>
    <w:semiHidden/>
    <w:rsid w:val="00694F1B"/>
    <w:pPr>
      <w:ind w:left="1320"/>
    </w:pPr>
  </w:style>
  <w:style w:type="paragraph" w:styleId="TOC8">
    <w:name w:val="toc 8"/>
    <w:basedOn w:val="Normal"/>
    <w:next w:val="Normal"/>
    <w:autoRedefine/>
    <w:semiHidden/>
    <w:rsid w:val="00694F1B"/>
    <w:pPr>
      <w:ind w:left="1540"/>
    </w:pPr>
  </w:style>
  <w:style w:type="paragraph" w:styleId="TOC9">
    <w:name w:val="toc 9"/>
    <w:basedOn w:val="Normal"/>
    <w:next w:val="Normal"/>
    <w:autoRedefine/>
    <w:semiHidden/>
    <w:rsid w:val="00694F1B"/>
    <w:pPr>
      <w:ind w:left="1760"/>
    </w:pPr>
  </w:style>
  <w:style w:type="numbering" w:styleId="ScheduleParagraphs" w:customStyle="1">
    <w:name w:val="Schedule Paragraphs"/>
    <w:uiPriority w:val="99"/>
    <w:rsid w:val="00694F1B"/>
    <w:pPr>
      <w:numPr>
        <w:numId w:val="2"/>
      </w:numPr>
    </w:pPr>
  </w:style>
  <w:style w:type="paragraph" w:styleId="ListBullet">
    <w:name w:val="List Bullet"/>
    <w:basedOn w:val="Normal"/>
    <w:uiPriority w:val="99"/>
    <w:unhideWhenUsed/>
    <w:qFormat/>
    <w:rsid w:val="005A4718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694F1B"/>
    <w:pPr>
      <w:numPr>
        <w:ilvl w:val="1"/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694F1B"/>
    <w:pPr>
      <w:numPr>
        <w:ilvl w:val="2"/>
        <w:numId w:val="6"/>
      </w:numPr>
      <w:contextualSpacing/>
    </w:pPr>
  </w:style>
  <w:style w:type="paragraph" w:styleId="ListBullet4">
    <w:name w:val="List Bullet 4"/>
    <w:basedOn w:val="Normal"/>
    <w:uiPriority w:val="99"/>
    <w:unhideWhenUsed/>
    <w:rsid w:val="00694F1B"/>
    <w:pPr>
      <w:numPr>
        <w:ilvl w:val="3"/>
        <w:numId w:val="6"/>
      </w:numPr>
      <w:contextualSpacing/>
    </w:pPr>
  </w:style>
  <w:style w:type="paragraph" w:styleId="ListBullet5">
    <w:name w:val="List Bullet 5"/>
    <w:basedOn w:val="Normal"/>
    <w:uiPriority w:val="99"/>
    <w:unhideWhenUsed/>
    <w:rsid w:val="00694F1B"/>
    <w:pPr>
      <w:numPr>
        <w:ilvl w:val="4"/>
        <w:numId w:val="6"/>
      </w:numPr>
      <w:contextualSpacing/>
    </w:pPr>
  </w:style>
  <w:style w:type="numbering" w:styleId="NumberingList" w:customStyle="1">
    <w:name w:val="Numbering List"/>
    <w:uiPriority w:val="99"/>
    <w:rsid w:val="00694F1B"/>
    <w:pPr>
      <w:numPr>
        <w:numId w:val="3"/>
      </w:numPr>
    </w:pPr>
  </w:style>
  <w:style w:type="numbering" w:styleId="ListNumbers" w:customStyle="1">
    <w:name w:val="List Numbers"/>
    <w:uiPriority w:val="99"/>
    <w:rsid w:val="00694F1B"/>
    <w:pPr>
      <w:numPr>
        <w:numId w:val="4"/>
      </w:numPr>
    </w:pPr>
  </w:style>
  <w:style w:type="paragraph" w:styleId="PartHeading-AutoNumber" w:customStyle="1">
    <w:name w:val="Part Heading - Auto Number"/>
    <w:basedOn w:val="Normal"/>
    <w:next w:val="Normal"/>
    <w:qFormat/>
    <w:rsid w:val="005A4718"/>
    <w:pPr>
      <w:numPr>
        <w:numId w:val="12"/>
      </w:numPr>
      <w:jc w:val="center"/>
    </w:pPr>
  </w:style>
  <w:style w:type="paragraph" w:styleId="Header">
    <w:name w:val="header"/>
    <w:basedOn w:val="Normal"/>
    <w:link w:val="HeaderChar"/>
    <w:uiPriority w:val="99"/>
    <w:unhideWhenUsed/>
    <w:rsid w:val="00737993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37993"/>
    <w:rPr>
      <w:rFonts w:cs="Times New Roman" w:eastAsiaTheme="minorEastAsia"/>
      <w:sz w:val="20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9384E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9384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84E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9384E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84E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9384E"/>
    <w:rPr>
      <w:rFonts w:cs="Times New Roman" w:eastAsiaTheme="minorEastAsia"/>
      <w:i/>
      <w:iCs/>
      <w:color w:val="404040" w:themeColor="text1" w:themeTint="BF"/>
      <w:sz w:val="20"/>
      <w:szCs w:val="24"/>
    </w:rPr>
  </w:style>
  <w:style w:type="character" w:styleId="IntenseEmphasis">
    <w:name w:val="Intense Emphasis"/>
    <w:basedOn w:val="DefaultParagraphFont"/>
    <w:uiPriority w:val="21"/>
    <w:qFormat/>
    <w:rsid w:val="00D9384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84E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9384E"/>
    <w:rPr>
      <w:rFonts w:cs="Times New Roman" w:eastAsiaTheme="minorEastAsia"/>
      <w:i/>
      <w:iCs/>
      <w:color w:val="365F91" w:themeColor="accent1" w:themeShade="BF"/>
      <w:sz w:val="20"/>
      <w:szCs w:val="24"/>
    </w:rPr>
  </w:style>
  <w:style w:type="character" w:styleId="IntenseReference">
    <w:name w:val="Intense Reference"/>
    <w:basedOn w:val="DefaultParagraphFont"/>
    <w:uiPriority w:val="32"/>
    <w:qFormat/>
    <w:rsid w:val="00D9384E"/>
    <w:rPr>
      <w:b/>
      <w:bCs/>
      <w:smallCaps/>
      <w:color w:val="365F9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938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384E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D9384E"/>
    <w:rPr>
      <w:rFonts w:cs="Times New Roman"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384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9384E"/>
    <w:rPr>
      <w:rFonts w:cs="Times New Roman" w:eastAsiaTheme="minorEastAs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1900-01-01T00:00:00.0000000Z</dcterms:created>
  <dcterms:modified xsi:type="dcterms:W3CDTF">1900-01-01T00:00:00.0000000Z</dcterms:modified>
  <dc:title>mindshed-consent-known-facts-v2 — working review copy</dc:title>
  <dc:subject>Accuracy review against the implemented MindSHED pilot</dc:subject>
</coreProperties>
</file>

<file path=docProps/custom.xml><?xml version="1.0" encoding="utf-8"?>
<op:Properties xmlns:vt="http://schemas.openxmlformats.org/officeDocument/2006/docPropsVTypes" xmlns:op="http://schemas.openxmlformats.org/officeDocument/2006/custom-properties"/>
</file>